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12" w:rsidRDefault="00084DB8" w:rsidP="000D6F8E">
      <w:pPr>
        <w:pStyle w:val="3"/>
        <w:jc w:val="center"/>
      </w:pPr>
      <w:bookmarkStart w:id="0" w:name="_Toc536801936"/>
      <w:bookmarkStart w:id="1" w:name="_Toc536802810"/>
      <w:bookmarkStart w:id="2" w:name="_Toc536813288"/>
      <w:r>
        <w:rPr>
          <w:rFonts w:hint="eastAsia"/>
        </w:rPr>
        <w:t>代码规范</w:t>
      </w:r>
      <w:bookmarkEnd w:id="0"/>
      <w:bookmarkEnd w:id="1"/>
      <w:bookmarkEnd w:id="2"/>
    </w:p>
    <w:sdt>
      <w:sdtPr>
        <w:rPr>
          <w:rFonts w:cstheme="minorBidi"/>
          <w:i w:val="0"/>
          <w:iCs w:val="0"/>
          <w:sz w:val="21"/>
          <w:szCs w:val="22"/>
          <w:lang w:val="zh-CN"/>
        </w:rPr>
        <w:id w:val="930464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74AB" w:rsidRPr="00A052BE" w:rsidRDefault="00B317C8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r w:rsidRPr="00A052BE">
            <w:rPr>
              <w:rFonts w:ascii="等线" w:eastAsia="等线" w:hAnsi="等线"/>
              <w:b/>
              <w:bCs/>
              <w:sz w:val="21"/>
              <w:szCs w:val="21"/>
              <w:lang w:val="zh-CN"/>
            </w:rPr>
            <w:fldChar w:fldCharType="begin"/>
          </w:r>
          <w:r w:rsidRPr="00A052BE">
            <w:rPr>
              <w:rFonts w:ascii="等线" w:eastAsia="等线" w:hAnsi="等线"/>
              <w:b/>
              <w:bCs/>
              <w:sz w:val="21"/>
              <w:szCs w:val="21"/>
              <w:lang w:val="zh-CN"/>
            </w:rPr>
            <w:instrText xml:space="preserve"> TOC \o "3-4" \h \z </w:instrText>
          </w:r>
          <w:r w:rsidRPr="00A052BE">
            <w:rPr>
              <w:rFonts w:ascii="等线" w:eastAsia="等线" w:hAnsi="等线"/>
              <w:b/>
              <w:bCs/>
              <w:sz w:val="21"/>
              <w:szCs w:val="21"/>
              <w:lang w:val="zh-CN"/>
            </w:rPr>
            <w:fldChar w:fldCharType="separate"/>
          </w:r>
          <w:hyperlink w:anchor="_Toc536813288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代码规范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_Toc536813288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289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指导原则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_Toc536813289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2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290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通用规范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_Toc536813290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3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291" w:history="1">
            <w:r w:rsidR="005474AB" w:rsidRPr="00A052BE">
              <w:rPr>
                <w:rStyle w:val="ae"/>
                <w:rFonts w:ascii="等线" w:eastAsia="等线" w:hAnsi="等线"/>
                <w:noProof/>
                <w:sz w:val="21"/>
                <w:szCs w:val="21"/>
              </w:rPr>
              <w:t>C#</w:t>
            </w:r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代码规范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_Toc536813291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5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2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通用规范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_Toc536813292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5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3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表达式规范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_Toc536813293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5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4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函数规范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_Toc536813294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5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5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类与对象规范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_Toc536813295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6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296" w:history="1">
            <w:r w:rsidR="005474AB" w:rsidRPr="00A052BE">
              <w:rPr>
                <w:rStyle w:val="ae"/>
                <w:rFonts w:ascii="等线" w:eastAsia="等线" w:hAnsi="等线"/>
                <w:noProof/>
                <w:sz w:val="21"/>
                <w:szCs w:val="21"/>
              </w:rPr>
              <w:t>Java</w:t>
            </w:r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代码规范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_Toc536813296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7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7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通用规范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_Toc536813297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7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8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表达式规范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_Toc536813298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7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299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函数规范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_Toc536813299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8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0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类与对象规范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_Toc536813300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9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1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注释规范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_Toc536813301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9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302" w:history="1">
            <w:r w:rsidR="005474AB" w:rsidRPr="00A052BE">
              <w:rPr>
                <w:rStyle w:val="ae"/>
                <w:rFonts w:ascii="等线" w:eastAsia="等线" w:hAnsi="等线"/>
                <w:noProof/>
                <w:sz w:val="21"/>
                <w:szCs w:val="21"/>
              </w:rPr>
              <w:t>Python</w:t>
            </w:r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代码规范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_Toc536813302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10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3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通用规范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_Toc536813303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10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4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函数规范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_Toc536813304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10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5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类与对象规范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_Toc536813305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10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6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排版规范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_Toc536813306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11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31"/>
            <w:tabs>
              <w:tab w:val="right" w:leader="dot" w:pos="8296"/>
            </w:tabs>
            <w:rPr>
              <w:rFonts w:ascii="等线" w:eastAsia="等线" w:hAnsi="等线" w:cstheme="minorBidi"/>
              <w:i w:val="0"/>
              <w:iCs w:val="0"/>
              <w:noProof/>
              <w:sz w:val="21"/>
              <w:szCs w:val="21"/>
            </w:rPr>
          </w:pPr>
          <w:hyperlink w:anchor="_Toc536813307" w:history="1">
            <w:r w:rsidR="005474AB" w:rsidRPr="00A052BE">
              <w:rPr>
                <w:rStyle w:val="ae"/>
                <w:rFonts w:ascii="等线" w:eastAsia="等线" w:hAnsi="等线"/>
                <w:noProof/>
                <w:sz w:val="21"/>
                <w:szCs w:val="21"/>
              </w:rPr>
              <w:t>MYSQL</w:t>
            </w:r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_Toc536813307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13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8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建表规范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_Toc536813308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13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09" w:history="1"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索引规范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_Toc536813309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14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474AB" w:rsidRPr="00A052BE" w:rsidRDefault="00EE6A4F">
          <w:pPr>
            <w:pStyle w:val="41"/>
            <w:tabs>
              <w:tab w:val="right" w:leader="dot" w:pos="8296"/>
            </w:tabs>
            <w:rPr>
              <w:rFonts w:ascii="等线" w:eastAsia="等线" w:hAnsi="等线" w:cstheme="minorBidi"/>
              <w:noProof/>
              <w:sz w:val="21"/>
              <w:szCs w:val="21"/>
            </w:rPr>
          </w:pPr>
          <w:hyperlink w:anchor="_Toc536813310" w:history="1">
            <w:r w:rsidR="005474AB" w:rsidRPr="00A052BE">
              <w:rPr>
                <w:rStyle w:val="ae"/>
                <w:rFonts w:ascii="等线" w:eastAsia="等线" w:hAnsi="等线"/>
                <w:noProof/>
                <w:sz w:val="21"/>
                <w:szCs w:val="21"/>
              </w:rPr>
              <w:t>SQL</w:t>
            </w:r>
            <w:r w:rsidR="005474AB" w:rsidRPr="00A052BE">
              <w:rPr>
                <w:rStyle w:val="ae"/>
                <w:rFonts w:ascii="等线" w:eastAsia="等线" w:hAnsi="等线" w:hint="eastAsia"/>
                <w:noProof/>
                <w:sz w:val="21"/>
                <w:szCs w:val="21"/>
              </w:rPr>
              <w:t>语句规范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ab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begin"/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instrText xml:space="preserve"> PAGEREF _Toc536813310 \h </w:instrTex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separate"/>
            </w:r>
            <w:r w:rsidR="00D85188">
              <w:rPr>
                <w:rFonts w:ascii="等线" w:eastAsia="等线" w:hAnsi="等线"/>
                <w:noProof/>
                <w:webHidden/>
                <w:sz w:val="21"/>
                <w:szCs w:val="21"/>
              </w:rPr>
              <w:t>14</w:t>
            </w:r>
            <w:r w:rsidR="005474AB" w:rsidRPr="00A052BE">
              <w:rPr>
                <w:rFonts w:ascii="等线" w:eastAsia="等线" w:hAnsi="等线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8A18E3" w:rsidRPr="00A052BE" w:rsidRDefault="00B317C8" w:rsidP="00B317C8">
          <w:pPr>
            <w:pStyle w:val="31"/>
            <w:tabs>
              <w:tab w:val="right" w:leader="dot" w:pos="8296"/>
            </w:tabs>
            <w:ind w:left="0"/>
            <w:rPr>
              <w:rFonts w:ascii="等线" w:eastAsia="等线" w:hAnsi="等线"/>
              <w:b/>
              <w:bCs/>
              <w:sz w:val="21"/>
              <w:szCs w:val="21"/>
              <w:lang w:val="zh-CN"/>
            </w:rPr>
          </w:pPr>
          <w:r w:rsidRPr="00A052BE">
            <w:rPr>
              <w:rFonts w:ascii="等线" w:eastAsia="等线" w:hAnsi="等线"/>
              <w:b/>
              <w:bCs/>
              <w:sz w:val="21"/>
              <w:szCs w:val="21"/>
              <w:lang w:val="zh-CN"/>
            </w:rPr>
            <w:fldChar w:fldCharType="end"/>
          </w:r>
        </w:p>
        <w:p w:rsidR="00B317C8" w:rsidRPr="008A18E3" w:rsidRDefault="008A18E3" w:rsidP="008A18E3">
          <w:pPr>
            <w:rPr>
              <w:rFonts w:cstheme="minorHAnsi"/>
              <w:szCs w:val="20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4F1812" w:rsidRDefault="008A18E3" w:rsidP="008A18E3">
      <w:pPr>
        <w:pStyle w:val="3"/>
        <w:jc w:val="center"/>
      </w:pPr>
      <w:bookmarkStart w:id="3" w:name="_Toc536813289"/>
      <w:r>
        <w:rPr>
          <w:rFonts w:hint="eastAsia"/>
        </w:rPr>
        <w:lastRenderedPageBreak/>
        <w:t>指导原则</w:t>
      </w:r>
      <w:bookmarkEnd w:id="3"/>
    </w:p>
    <w:p w:rsidR="008A18E3" w:rsidRPr="00E270C7" w:rsidRDefault="00AD4AB3" w:rsidP="005F5906">
      <w:pPr>
        <w:rPr>
          <w:b/>
          <w:sz w:val="24"/>
          <w:szCs w:val="24"/>
        </w:rPr>
      </w:pPr>
      <w:r w:rsidRPr="00E270C7">
        <w:rPr>
          <w:rFonts w:hint="eastAsia"/>
          <w:b/>
          <w:sz w:val="24"/>
          <w:szCs w:val="24"/>
        </w:rPr>
        <w:t>原则</w:t>
      </w:r>
      <w:r w:rsidR="005F5906" w:rsidRPr="00E270C7">
        <w:rPr>
          <w:rFonts w:hint="eastAsia"/>
          <w:b/>
          <w:sz w:val="24"/>
          <w:szCs w:val="24"/>
        </w:rPr>
        <w:t>1</w:t>
      </w:r>
      <w:r w:rsidR="00E270C7">
        <w:rPr>
          <w:rFonts w:hint="eastAsia"/>
          <w:b/>
          <w:sz w:val="24"/>
          <w:szCs w:val="24"/>
        </w:rPr>
        <w:t>：</w:t>
      </w:r>
      <w:r w:rsidR="008A18E3" w:rsidRPr="00E270C7">
        <w:rPr>
          <w:rFonts w:hint="eastAsia"/>
          <w:b/>
          <w:sz w:val="24"/>
          <w:szCs w:val="24"/>
        </w:rPr>
        <w:t>变量、函数和对象应该是易读的、容易理解的。</w:t>
      </w:r>
    </w:p>
    <w:p w:rsidR="008A18E3" w:rsidRPr="00E270C7" w:rsidRDefault="00F13EB9" w:rsidP="005F5906">
      <w:pPr>
        <w:rPr>
          <w:b/>
          <w:sz w:val="24"/>
          <w:szCs w:val="24"/>
        </w:rPr>
      </w:pPr>
      <w:r w:rsidRPr="00E270C7">
        <w:rPr>
          <w:rFonts w:hint="eastAsia"/>
          <w:b/>
          <w:sz w:val="24"/>
          <w:szCs w:val="24"/>
        </w:rPr>
        <w:t>原则</w:t>
      </w:r>
      <w:r w:rsidR="005F5906" w:rsidRPr="00E270C7">
        <w:rPr>
          <w:rFonts w:hint="eastAsia"/>
          <w:b/>
          <w:sz w:val="24"/>
          <w:szCs w:val="24"/>
        </w:rPr>
        <w:t>2</w:t>
      </w:r>
      <w:r w:rsidR="00E270C7">
        <w:rPr>
          <w:rFonts w:hint="eastAsia"/>
          <w:b/>
          <w:sz w:val="24"/>
          <w:szCs w:val="24"/>
        </w:rPr>
        <w:t>：</w:t>
      </w:r>
      <w:r w:rsidR="008A18E3" w:rsidRPr="00E270C7">
        <w:rPr>
          <w:rFonts w:hint="eastAsia"/>
          <w:b/>
          <w:sz w:val="24"/>
          <w:szCs w:val="24"/>
        </w:rPr>
        <w:t>函数和对象应该符合单一职责原则，是高内聚的。</w:t>
      </w:r>
    </w:p>
    <w:p w:rsidR="005F5906" w:rsidRPr="00E270C7" w:rsidRDefault="005F5906" w:rsidP="005F5906">
      <w:pPr>
        <w:rPr>
          <w:sz w:val="24"/>
          <w:szCs w:val="24"/>
        </w:rPr>
      </w:pPr>
    </w:p>
    <w:p w:rsidR="00DE451C" w:rsidRPr="00E270C7" w:rsidRDefault="00122FAE" w:rsidP="00E270C7">
      <w:pPr>
        <w:rPr>
          <w:sz w:val="24"/>
          <w:szCs w:val="24"/>
        </w:rPr>
      </w:pPr>
      <w:r w:rsidRPr="00C92E6E">
        <w:rPr>
          <w:rFonts w:hint="eastAsia"/>
          <w:b/>
          <w:sz w:val="24"/>
          <w:szCs w:val="24"/>
        </w:rPr>
        <w:t>注意</w:t>
      </w:r>
      <w:r w:rsidRPr="00E270C7">
        <w:rPr>
          <w:rFonts w:hint="eastAsia"/>
          <w:sz w:val="24"/>
          <w:szCs w:val="24"/>
        </w:rPr>
        <w:t>：遇到</w:t>
      </w:r>
      <w:r w:rsidR="00DE451C" w:rsidRPr="00E270C7">
        <w:rPr>
          <w:rFonts w:hint="eastAsia"/>
          <w:sz w:val="24"/>
          <w:szCs w:val="24"/>
        </w:rPr>
        <w:t>任何与这两条原则冲突的</w:t>
      </w:r>
      <w:r w:rsidRPr="00E270C7">
        <w:rPr>
          <w:rFonts w:hint="eastAsia"/>
          <w:sz w:val="24"/>
          <w:szCs w:val="24"/>
        </w:rPr>
        <w:t>规范</w:t>
      </w:r>
      <w:r w:rsidR="00F1310E" w:rsidRPr="00E270C7">
        <w:rPr>
          <w:rFonts w:hint="eastAsia"/>
          <w:sz w:val="24"/>
          <w:szCs w:val="24"/>
        </w:rPr>
        <w:t>，</w:t>
      </w:r>
      <w:r w:rsidR="00DE451C" w:rsidRPr="00E270C7">
        <w:rPr>
          <w:rFonts w:hint="eastAsia"/>
          <w:sz w:val="24"/>
          <w:szCs w:val="24"/>
        </w:rPr>
        <w:t>都以这两条原则为准</w:t>
      </w:r>
      <w:r w:rsidR="00674390" w:rsidRPr="00E270C7">
        <w:rPr>
          <w:rFonts w:hint="eastAsia"/>
          <w:sz w:val="24"/>
          <w:szCs w:val="24"/>
        </w:rPr>
        <w:t>。</w:t>
      </w:r>
    </w:p>
    <w:p w:rsidR="008A18E3" w:rsidRPr="008A18E3" w:rsidRDefault="008A18E3" w:rsidP="008A18E3">
      <w:r>
        <w:br w:type="page"/>
      </w:r>
    </w:p>
    <w:p w:rsidR="0071336D" w:rsidRPr="000D6F8E" w:rsidRDefault="0071336D" w:rsidP="000D6F8E">
      <w:pPr>
        <w:pStyle w:val="3"/>
        <w:jc w:val="center"/>
      </w:pPr>
      <w:bookmarkStart w:id="4" w:name="_Toc536801937"/>
      <w:bookmarkStart w:id="5" w:name="_Toc536802811"/>
      <w:bookmarkStart w:id="6" w:name="_Toc536813290"/>
      <w:r w:rsidRPr="000D6F8E">
        <w:rPr>
          <w:rFonts w:hint="eastAsia"/>
        </w:rPr>
        <w:t>通用规范</w:t>
      </w:r>
      <w:bookmarkEnd w:id="4"/>
      <w:bookmarkEnd w:id="5"/>
      <w:bookmarkEnd w:id="6"/>
    </w:p>
    <w:p w:rsidR="00052D60" w:rsidRPr="000E2C84" w:rsidRDefault="00052D60" w:rsidP="00052D60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5562B">
        <w:rPr>
          <w:rFonts w:hint="eastAsia"/>
          <w:sz w:val="24"/>
          <w:szCs w:val="24"/>
        </w:rPr>
        <w:t>【强制】</w:t>
      </w:r>
      <w:r>
        <w:rPr>
          <w:rFonts w:hint="eastAsia"/>
          <w:sz w:val="24"/>
          <w:szCs w:val="24"/>
        </w:rPr>
        <w:t>变量的命名需要表达出变量的用途</w:t>
      </w:r>
      <w:r w:rsidRPr="000E2C84">
        <w:rPr>
          <w:rFonts w:hint="eastAsia"/>
          <w:sz w:val="24"/>
          <w:szCs w:val="24"/>
        </w:rPr>
        <w:t>。</w:t>
      </w:r>
    </w:p>
    <w:p w:rsidR="0071336D" w:rsidRPr="00B5562B" w:rsidRDefault="0071336D" w:rsidP="000E2C84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5562B">
        <w:rPr>
          <w:rFonts w:hint="eastAsia"/>
          <w:sz w:val="24"/>
          <w:szCs w:val="24"/>
        </w:rPr>
        <w:t>【强制】所有情况都不使用单字母</w:t>
      </w:r>
      <w:r w:rsidR="00C32C5E" w:rsidRPr="000E2C84">
        <w:rPr>
          <w:rFonts w:hint="eastAsia"/>
          <w:sz w:val="24"/>
          <w:szCs w:val="24"/>
        </w:rPr>
        <w:t>。</w:t>
      </w:r>
    </w:p>
    <w:p w:rsidR="0071336D" w:rsidRPr="00FD644D" w:rsidRDefault="0071336D" w:rsidP="00F731BD">
      <w:pPr>
        <w:ind w:firstLineChars="200" w:firstLine="480"/>
        <w:jc w:val="left"/>
        <w:rPr>
          <w:color w:val="00B050"/>
          <w:sz w:val="24"/>
          <w:szCs w:val="24"/>
        </w:rPr>
      </w:pPr>
      <w:r w:rsidRPr="00FD644D">
        <w:rPr>
          <w:rFonts w:hint="eastAsia"/>
          <w:color w:val="00B050"/>
          <w:sz w:val="24"/>
          <w:szCs w:val="24"/>
        </w:rPr>
        <w:t>正例：</w:t>
      </w:r>
      <w:proofErr w:type="spellStart"/>
      <w:r w:rsidR="00C150F4">
        <w:rPr>
          <w:sz w:val="24"/>
          <w:szCs w:val="24"/>
        </w:rPr>
        <w:t>namesIndex</w:t>
      </w:r>
      <w:proofErr w:type="spellEnd"/>
    </w:p>
    <w:p w:rsidR="00573E68" w:rsidRPr="002A3242" w:rsidRDefault="0071336D" w:rsidP="002A3242">
      <w:pPr>
        <w:ind w:firstLineChars="200" w:firstLine="480"/>
        <w:jc w:val="left"/>
        <w:rPr>
          <w:color w:val="00B050"/>
          <w:sz w:val="24"/>
          <w:szCs w:val="24"/>
        </w:rPr>
      </w:pPr>
      <w:r w:rsidRPr="00FD644D">
        <w:rPr>
          <w:rFonts w:hint="eastAsia"/>
          <w:color w:val="C00000"/>
          <w:sz w:val="24"/>
          <w:szCs w:val="24"/>
        </w:rPr>
        <w:t>反例：</w:t>
      </w:r>
      <w:proofErr w:type="spellStart"/>
      <w:r w:rsidR="00882746" w:rsidRPr="00FD644D">
        <w:rPr>
          <w:sz w:val="24"/>
          <w:szCs w:val="24"/>
        </w:rPr>
        <w:t>i</w:t>
      </w:r>
      <w:proofErr w:type="spellEnd"/>
      <w:r w:rsidR="00882746" w:rsidRPr="00FD644D">
        <w:rPr>
          <w:sz w:val="24"/>
          <w:szCs w:val="24"/>
        </w:rPr>
        <w:t xml:space="preserve"> / j / k</w:t>
      </w:r>
    </w:p>
    <w:p w:rsidR="00052D60" w:rsidRPr="00064B83" w:rsidRDefault="00052D60" w:rsidP="00052D60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064B83">
        <w:rPr>
          <w:rFonts w:hint="eastAsia"/>
          <w:sz w:val="24"/>
          <w:szCs w:val="24"/>
        </w:rPr>
        <w:t>【强制】代码中的命名严禁使用拼音与英文混合的方式，更不允许直接使用中文的方式。</w:t>
      </w:r>
    </w:p>
    <w:p w:rsidR="00052D60" w:rsidRPr="00566C74" w:rsidRDefault="00052D60" w:rsidP="00B60EC4">
      <w:pPr>
        <w:spacing w:line="20" w:lineRule="atLeast"/>
        <w:ind w:leftChars="215" w:left="1411" w:hangingChars="400" w:hanging="960"/>
        <w:rPr>
          <w:sz w:val="24"/>
          <w:szCs w:val="24"/>
        </w:rPr>
      </w:pPr>
      <w:r w:rsidRPr="00C4629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C46299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566C74">
        <w:rPr>
          <w:color w:val="000000" w:themeColor="text1"/>
          <w:sz w:val="24"/>
          <w:szCs w:val="24"/>
        </w:rPr>
        <w:t>alibaba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taobao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youku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r>
        <w:rPr>
          <w:color w:val="000000" w:themeColor="text1"/>
          <w:sz w:val="24"/>
          <w:szCs w:val="24"/>
        </w:rPr>
        <w:t>Hangzhou/</w:t>
      </w:r>
      <w:r w:rsidRPr="00052D60">
        <w:rPr>
          <w:rFonts w:hint="eastAsia"/>
          <w:sz w:val="24"/>
          <w:szCs w:val="24"/>
        </w:rPr>
        <w:t xml:space="preserve"> </w:t>
      </w:r>
      <w:r w:rsidRPr="00F731BD">
        <w:rPr>
          <w:rFonts w:hint="eastAsia"/>
          <w:sz w:val="24"/>
          <w:szCs w:val="24"/>
        </w:rPr>
        <w:t>name</w:t>
      </w:r>
      <w:r w:rsidRPr="00566C74">
        <w:rPr>
          <w:sz w:val="24"/>
          <w:szCs w:val="24"/>
        </w:rPr>
        <w:t xml:space="preserve"> </w:t>
      </w:r>
      <w:r w:rsidRPr="00566C74">
        <w:rPr>
          <w:sz w:val="24"/>
          <w:szCs w:val="24"/>
        </w:rPr>
        <w:t>等国际通用的名称，可视</w:t>
      </w:r>
      <w:r w:rsidR="00B60EC4">
        <w:rPr>
          <w:sz w:val="24"/>
          <w:szCs w:val="24"/>
        </w:rPr>
        <w:t>同英文</w:t>
      </w:r>
      <w:r w:rsidR="00B60EC4">
        <w:rPr>
          <w:rFonts w:hint="eastAsia"/>
          <w:sz w:val="24"/>
          <w:szCs w:val="24"/>
        </w:rPr>
        <w:t>。</w:t>
      </w:r>
    </w:p>
    <w:p w:rsidR="00052D60" w:rsidRDefault="00052D60" w:rsidP="00052D60">
      <w:pPr>
        <w:ind w:firstLineChars="200" w:firstLine="480"/>
        <w:rPr>
          <w:sz w:val="24"/>
          <w:szCs w:val="24"/>
        </w:rPr>
      </w:pPr>
      <w:r w:rsidRPr="00566C74">
        <w:rPr>
          <w:rFonts w:hint="eastAsia"/>
          <w:color w:val="C00000"/>
          <w:sz w:val="24"/>
          <w:szCs w:val="24"/>
        </w:rPr>
        <w:t>反例：</w:t>
      </w:r>
      <w:proofErr w:type="spellStart"/>
      <w:r w:rsidRPr="00566C74">
        <w:rPr>
          <w:color w:val="000000" w:themeColor="text1"/>
          <w:sz w:val="24"/>
          <w:szCs w:val="24"/>
        </w:rPr>
        <w:t>DaZhePromotion</w:t>
      </w:r>
      <w:proofErr w:type="spellEnd"/>
      <w:r w:rsidRPr="00566C74">
        <w:rPr>
          <w:sz w:val="24"/>
          <w:szCs w:val="24"/>
        </w:rPr>
        <w:t xml:space="preserve"> [</w:t>
      </w:r>
      <w:r w:rsidRPr="00566C74">
        <w:rPr>
          <w:sz w:val="24"/>
          <w:szCs w:val="24"/>
        </w:rPr>
        <w:t>打折</w:t>
      </w:r>
      <w:r w:rsidRPr="00566C74">
        <w:rPr>
          <w:sz w:val="24"/>
          <w:szCs w:val="24"/>
        </w:rPr>
        <w:t>] /</w:t>
      </w:r>
      <w:r w:rsidRPr="00052D60">
        <w:rPr>
          <w:rFonts w:hint="eastAsia"/>
          <w:sz w:val="24"/>
          <w:szCs w:val="24"/>
        </w:rPr>
        <w:t xml:space="preserve"> </w:t>
      </w:r>
      <w:proofErr w:type="spellStart"/>
      <w:r w:rsidRPr="00F731BD">
        <w:rPr>
          <w:rFonts w:hint="eastAsia"/>
          <w:sz w:val="24"/>
          <w:szCs w:val="24"/>
        </w:rPr>
        <w:t>mingzi</w:t>
      </w:r>
      <w:proofErr w:type="spellEnd"/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ren</w:t>
      </w:r>
      <w:r>
        <w:rPr>
          <w:sz w:val="24"/>
          <w:szCs w:val="24"/>
        </w:rPr>
        <w:t>5</w:t>
      </w:r>
      <w:r w:rsidRPr="00566C74">
        <w:rPr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int</w:t>
      </w:r>
      <w:proofErr w:type="spellEnd"/>
      <w:r w:rsidRPr="00566C74">
        <w:rPr>
          <w:sz w:val="24"/>
          <w:szCs w:val="24"/>
        </w:rPr>
        <w:t xml:space="preserve"> </w:t>
      </w:r>
      <w:r w:rsidRPr="00566C74">
        <w:rPr>
          <w:sz w:val="24"/>
          <w:szCs w:val="24"/>
        </w:rPr>
        <w:t>某变量</w:t>
      </w:r>
      <w:r w:rsidRPr="00566C74">
        <w:rPr>
          <w:sz w:val="24"/>
          <w:szCs w:val="24"/>
        </w:rPr>
        <w:t xml:space="preserve"> = 3</w:t>
      </w:r>
    </w:p>
    <w:p w:rsidR="001A3A58" w:rsidRPr="00F731BD" w:rsidRDefault="001A3A58" w:rsidP="001A3A58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hint="eastAsia"/>
          <w:sz w:val="24"/>
          <w:szCs w:val="24"/>
        </w:rPr>
        <w:t>【强制】</w:t>
      </w:r>
      <w:r>
        <w:rPr>
          <w:rFonts w:hint="eastAsia"/>
          <w:sz w:val="24"/>
          <w:szCs w:val="24"/>
        </w:rPr>
        <w:t>变量命名时，</w:t>
      </w:r>
      <w:r w:rsidRPr="00F731BD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要</w:t>
      </w:r>
      <w:r w:rsidRPr="00F731BD">
        <w:rPr>
          <w:rFonts w:hint="eastAsia"/>
          <w:sz w:val="24"/>
          <w:szCs w:val="24"/>
        </w:rPr>
        <w:t>加变量类型</w:t>
      </w:r>
      <w:r w:rsidRPr="000E2C84">
        <w:rPr>
          <w:rFonts w:hint="eastAsia"/>
          <w:sz w:val="24"/>
          <w:szCs w:val="24"/>
        </w:rPr>
        <w:t>。</w:t>
      </w:r>
    </w:p>
    <w:p w:rsidR="001A3A58" w:rsidRPr="00F731BD" w:rsidRDefault="001A3A58" w:rsidP="001A3A58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r w:rsidRPr="00F731BD">
        <w:rPr>
          <w:rFonts w:hint="eastAsia"/>
          <w:sz w:val="24"/>
          <w:szCs w:val="24"/>
        </w:rPr>
        <w:t>name</w:t>
      </w:r>
      <w:r w:rsidRPr="00F731BD">
        <w:rPr>
          <w:sz w:val="24"/>
          <w:szCs w:val="24"/>
        </w:rPr>
        <w:t xml:space="preserve"> / task</w:t>
      </w:r>
    </w:p>
    <w:p w:rsidR="001A3A58" w:rsidRPr="00F731BD" w:rsidRDefault="001A3A58" w:rsidP="001A3A58">
      <w:pPr>
        <w:ind w:firstLineChars="200" w:firstLine="480"/>
        <w:rPr>
          <w:color w:val="000000" w:themeColor="text1"/>
          <w:sz w:val="24"/>
          <w:szCs w:val="24"/>
        </w:rPr>
      </w:pPr>
      <w:r w:rsidRPr="00F731BD">
        <w:rPr>
          <w:rFonts w:hint="eastAsia"/>
          <w:color w:val="C00000"/>
          <w:sz w:val="24"/>
          <w:szCs w:val="24"/>
        </w:rPr>
        <w:t>反例：</w:t>
      </w:r>
      <w:proofErr w:type="spellStart"/>
      <w:r w:rsidRPr="00F731BD">
        <w:rPr>
          <w:rFonts w:hint="eastAsia"/>
          <w:color w:val="000000" w:themeColor="text1"/>
          <w:sz w:val="24"/>
          <w:szCs w:val="24"/>
        </w:rPr>
        <w:t>int</w:t>
      </w:r>
      <w:r w:rsidRPr="00F731BD">
        <w:rPr>
          <w:color w:val="000000" w:themeColor="text1"/>
          <w:sz w:val="24"/>
          <w:szCs w:val="24"/>
        </w:rPr>
        <w:t>Name</w:t>
      </w:r>
      <w:proofErr w:type="spellEnd"/>
      <w:r w:rsidRPr="00F731BD">
        <w:rPr>
          <w:color w:val="000000" w:themeColor="text1"/>
          <w:sz w:val="24"/>
          <w:szCs w:val="24"/>
        </w:rPr>
        <w:t xml:space="preserve"> </w:t>
      </w:r>
      <w:r w:rsidRPr="00F731BD">
        <w:rPr>
          <w:rFonts w:hint="eastAsia"/>
          <w:color w:val="000000" w:themeColor="text1"/>
          <w:sz w:val="24"/>
          <w:szCs w:val="24"/>
        </w:rPr>
        <w:t>/</w:t>
      </w:r>
      <w:r w:rsidRPr="00F731BD">
        <w:rPr>
          <w:color w:val="000000" w:themeColor="text1"/>
          <w:sz w:val="24"/>
          <w:szCs w:val="24"/>
        </w:rPr>
        <w:t xml:space="preserve"> </w:t>
      </w:r>
      <w:proofErr w:type="spellStart"/>
      <w:r w:rsidRPr="00F731BD">
        <w:rPr>
          <w:color w:val="000000" w:themeColor="text1"/>
          <w:sz w:val="24"/>
          <w:szCs w:val="24"/>
        </w:rPr>
        <w:t>stringTask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arrNames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addressStr</w:t>
      </w:r>
      <w:proofErr w:type="spellEnd"/>
    </w:p>
    <w:p w:rsidR="002A3242" w:rsidRPr="00F731BD" w:rsidRDefault="002A3242" w:rsidP="002A3242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bCs/>
          <w:sz w:val="24"/>
          <w:szCs w:val="24"/>
        </w:rPr>
      </w:pPr>
      <w:r w:rsidRPr="00F731BD">
        <w:rPr>
          <w:rFonts w:hint="eastAsia"/>
          <w:sz w:val="24"/>
          <w:szCs w:val="24"/>
        </w:rPr>
        <w:t>【</w:t>
      </w:r>
      <w:r w:rsidRPr="00F731BD">
        <w:rPr>
          <w:rFonts w:hint="eastAsia"/>
          <w:bCs/>
          <w:sz w:val="24"/>
          <w:szCs w:val="24"/>
        </w:rPr>
        <w:t>强制】缩写词能</w:t>
      </w:r>
      <w:r w:rsidRPr="00F731BD">
        <w:rPr>
          <w:bCs/>
          <w:sz w:val="24"/>
          <w:szCs w:val="24"/>
        </w:rPr>
        <w:t>在百度里查到</w:t>
      </w:r>
      <w:r w:rsidRPr="00F731BD">
        <w:rPr>
          <w:rFonts w:hint="eastAsia"/>
          <w:bCs/>
          <w:sz w:val="24"/>
          <w:szCs w:val="24"/>
        </w:rPr>
        <w:t>才能</w:t>
      </w:r>
      <w:r w:rsidRPr="00F731BD">
        <w:rPr>
          <w:bCs/>
          <w:sz w:val="24"/>
          <w:szCs w:val="24"/>
        </w:rPr>
        <w:t>使用</w:t>
      </w:r>
      <w:r w:rsidRPr="000E2C84">
        <w:rPr>
          <w:rFonts w:hint="eastAsia"/>
          <w:sz w:val="24"/>
          <w:szCs w:val="24"/>
        </w:rPr>
        <w:t>。</w:t>
      </w:r>
    </w:p>
    <w:p w:rsidR="002A3242" w:rsidRPr="00F731BD" w:rsidRDefault="002A3242" w:rsidP="002A3242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r w:rsidRPr="00F731BD">
        <w:rPr>
          <w:sz w:val="24"/>
          <w:szCs w:val="24"/>
        </w:rPr>
        <w:t xml:space="preserve">id / AI </w:t>
      </w:r>
    </w:p>
    <w:p w:rsidR="002A3242" w:rsidRDefault="002A3242" w:rsidP="002A3242">
      <w:pPr>
        <w:pStyle w:val="a9"/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C00000"/>
          <w:sz w:val="24"/>
          <w:szCs w:val="24"/>
        </w:rPr>
        <w:t>反例：</w:t>
      </w:r>
      <w:proofErr w:type="spellStart"/>
      <w:r w:rsidR="001A3A58">
        <w:rPr>
          <w:rFonts w:hint="eastAsia"/>
          <w:sz w:val="24"/>
          <w:szCs w:val="24"/>
        </w:rPr>
        <w:t>connStr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="001A3A58">
        <w:rPr>
          <w:rFonts w:hint="eastAsia"/>
          <w:sz w:val="24"/>
          <w:szCs w:val="24"/>
        </w:rPr>
        <w:t>str</w:t>
      </w:r>
      <w:proofErr w:type="spellEnd"/>
    </w:p>
    <w:p w:rsidR="001A3A58" w:rsidRPr="001A3A58" w:rsidRDefault="001A3A58" w:rsidP="001A3A58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1A3A58">
        <w:rPr>
          <w:rFonts w:hint="eastAsia"/>
          <w:sz w:val="24"/>
          <w:szCs w:val="24"/>
        </w:rPr>
        <w:t>【强制】代码中的命名均不能以下划线或美元符号开始，也不能以下划线或</w:t>
      </w:r>
      <w:r w:rsidR="00EC3C1C">
        <w:rPr>
          <w:rFonts w:hint="eastAsia"/>
          <w:sz w:val="24"/>
          <w:szCs w:val="24"/>
        </w:rPr>
        <w:t xml:space="preserve"> </w:t>
      </w:r>
      <w:r w:rsidR="00EC3C1C">
        <w:rPr>
          <w:sz w:val="24"/>
          <w:szCs w:val="24"/>
        </w:rPr>
        <w:t xml:space="preserve">  </w:t>
      </w:r>
      <w:r w:rsidRPr="001A3A58">
        <w:rPr>
          <w:rFonts w:hint="eastAsia"/>
          <w:sz w:val="24"/>
          <w:szCs w:val="24"/>
        </w:rPr>
        <w:t>美元符号结束。</w:t>
      </w:r>
    </w:p>
    <w:p w:rsidR="001A3A58" w:rsidRPr="001A3A58" w:rsidRDefault="001A3A58" w:rsidP="001A3A58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566C74">
        <w:rPr>
          <w:rFonts w:hint="eastAsia"/>
          <w:color w:val="C00000"/>
          <w:sz w:val="24"/>
          <w:szCs w:val="24"/>
        </w:rPr>
        <w:t>反例：</w:t>
      </w:r>
      <w:r w:rsidRPr="00566C74">
        <w:rPr>
          <w:sz w:val="24"/>
          <w:szCs w:val="24"/>
        </w:rPr>
        <w:t xml:space="preserve"> </w:t>
      </w:r>
      <w:r w:rsidRPr="00566C74">
        <w:rPr>
          <w:color w:val="000000" w:themeColor="text1"/>
          <w:sz w:val="24"/>
          <w:szCs w:val="24"/>
        </w:rPr>
        <w:t>_name / __name / $name / name_ / name$ / name__</w:t>
      </w:r>
    </w:p>
    <w:p w:rsidR="00A46D75" w:rsidRDefault="00A46D75" w:rsidP="00A46D75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350865">
        <w:rPr>
          <w:rFonts w:hint="eastAsia"/>
          <w:sz w:val="24"/>
          <w:szCs w:val="24"/>
        </w:rPr>
        <w:t>【强制】</w:t>
      </w:r>
      <w:r w:rsidRPr="00F731BD">
        <w:rPr>
          <w:rFonts w:hint="eastAsia"/>
          <w:sz w:val="24"/>
          <w:szCs w:val="24"/>
        </w:rPr>
        <w:t>代码</w:t>
      </w:r>
      <w:r w:rsidRPr="00F731BD">
        <w:rPr>
          <w:sz w:val="24"/>
          <w:szCs w:val="24"/>
        </w:rPr>
        <w:t>每行</w:t>
      </w:r>
      <w:r w:rsidRPr="00F731BD">
        <w:rPr>
          <w:rFonts w:hint="eastAsia"/>
          <w:sz w:val="24"/>
          <w:szCs w:val="24"/>
        </w:rPr>
        <w:t>最多</w:t>
      </w:r>
      <w:r w:rsidRPr="00F731BD">
        <w:rPr>
          <w:rFonts w:hint="eastAsia"/>
          <w:sz w:val="24"/>
          <w:szCs w:val="24"/>
        </w:rPr>
        <w:t>130</w:t>
      </w:r>
      <w:r w:rsidRPr="00F731BD">
        <w:rPr>
          <w:rFonts w:hint="eastAsia"/>
          <w:sz w:val="24"/>
          <w:szCs w:val="24"/>
        </w:rPr>
        <w:t>个</w:t>
      </w:r>
      <w:r w:rsidRPr="00F731BD">
        <w:rPr>
          <w:sz w:val="24"/>
          <w:szCs w:val="24"/>
        </w:rPr>
        <w:t>字符</w:t>
      </w:r>
      <w:r w:rsidRPr="00F731BD">
        <w:rPr>
          <w:rFonts w:hint="eastAsia"/>
          <w:sz w:val="24"/>
          <w:szCs w:val="24"/>
        </w:rPr>
        <w:t>，</w:t>
      </w:r>
      <w:r w:rsidRPr="00F731BD">
        <w:rPr>
          <w:sz w:val="24"/>
          <w:szCs w:val="24"/>
        </w:rPr>
        <w:t>超过</w:t>
      </w:r>
      <w:r>
        <w:rPr>
          <w:sz w:val="24"/>
          <w:szCs w:val="24"/>
        </w:rPr>
        <w:t>需要换行。</w:t>
      </w:r>
    </w:p>
    <w:p w:rsidR="007B0D29" w:rsidRPr="00A46D75" w:rsidRDefault="00A46D75" w:rsidP="00A46D75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E636AA">
        <w:rPr>
          <w:rFonts w:asciiTheme="minorEastAsia" w:hAnsiTheme="minorEastAsia" w:hint="eastAsia"/>
          <w:sz w:val="24"/>
          <w:szCs w:val="24"/>
        </w:rPr>
        <w:t>函数体不超过</w:t>
      </w:r>
      <w:r w:rsidRPr="00E636AA">
        <w:rPr>
          <w:rFonts w:asciiTheme="minorEastAsia" w:hAnsiTheme="minorEastAsia"/>
          <w:sz w:val="24"/>
          <w:szCs w:val="24"/>
        </w:rPr>
        <w:t>30</w:t>
      </w:r>
      <w:r w:rsidRPr="00E636AA">
        <w:rPr>
          <w:rFonts w:asciiTheme="minorEastAsia" w:hAnsiTheme="minorEastAsia" w:hint="eastAsia"/>
          <w:sz w:val="24"/>
          <w:szCs w:val="24"/>
        </w:rPr>
        <w:t>行。</w:t>
      </w:r>
    </w:p>
    <w:p w:rsidR="007B0D29" w:rsidRPr="005729E7" w:rsidRDefault="007B0D29" w:rsidP="007B0D29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729E7">
        <w:rPr>
          <w:rFonts w:asciiTheme="minorEastAsia" w:hAnsiTheme="minorEastAsia" w:hint="eastAsia"/>
          <w:sz w:val="24"/>
          <w:szCs w:val="24"/>
        </w:rPr>
        <w:t>【强制】类公开</w:t>
      </w:r>
      <w:r w:rsidR="00165DFA">
        <w:rPr>
          <w:rFonts w:asciiTheme="minorEastAsia" w:hAnsiTheme="minorEastAsia" w:hint="eastAsia"/>
          <w:sz w:val="24"/>
          <w:szCs w:val="24"/>
        </w:rPr>
        <w:t>方法</w:t>
      </w:r>
      <w:r w:rsidRPr="005729E7">
        <w:rPr>
          <w:rFonts w:asciiTheme="minorEastAsia" w:hAnsiTheme="minorEastAsia" w:hint="eastAsia"/>
          <w:sz w:val="24"/>
          <w:szCs w:val="24"/>
        </w:rPr>
        <w:t>不超过15个。</w:t>
      </w:r>
    </w:p>
    <w:p w:rsidR="007B0D29" w:rsidRDefault="007B0D29" w:rsidP="007B0D29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5729E7">
        <w:rPr>
          <w:rFonts w:asciiTheme="minorEastAsia" w:hAnsiTheme="minorEastAsia" w:hint="eastAsia"/>
          <w:sz w:val="24"/>
          <w:szCs w:val="24"/>
        </w:rPr>
        <w:t>【强制】</w:t>
      </w:r>
      <w:r w:rsidRPr="00B00A5D">
        <w:rPr>
          <w:rFonts w:hint="eastAsia"/>
          <w:sz w:val="24"/>
          <w:szCs w:val="24"/>
        </w:rPr>
        <w:t>类不超过</w:t>
      </w:r>
      <w:r w:rsidRPr="00B00A5D">
        <w:rPr>
          <w:sz w:val="24"/>
          <w:szCs w:val="24"/>
        </w:rPr>
        <w:t>800</w:t>
      </w:r>
      <w:r w:rsidRPr="00B00A5D">
        <w:rPr>
          <w:rFonts w:hint="eastAsia"/>
          <w:sz w:val="24"/>
          <w:szCs w:val="24"/>
        </w:rPr>
        <w:t>行</w:t>
      </w:r>
      <w:r w:rsidRPr="00B00A5D">
        <w:rPr>
          <w:sz w:val="24"/>
          <w:szCs w:val="24"/>
        </w:rPr>
        <w:t xml:space="preserve"> (</w:t>
      </w:r>
      <w:r w:rsidRPr="00B00A5D">
        <w:rPr>
          <w:rFonts w:hint="eastAsia"/>
          <w:sz w:val="24"/>
          <w:szCs w:val="24"/>
        </w:rPr>
        <w:t>所有行</w:t>
      </w:r>
      <w:r w:rsidRPr="00B00A5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214091" w:rsidRPr="00214091" w:rsidRDefault="00214091" w:rsidP="00214091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</w:t>
      </w:r>
      <w:r w:rsidRPr="00F731BD">
        <w:rPr>
          <w:rFonts w:asciiTheme="minorEastAsia" w:hAnsiTheme="minorEastAsia"/>
          <w:sz w:val="24"/>
          <w:szCs w:val="24"/>
        </w:rPr>
        <w:t>】</w:t>
      </w:r>
      <w:r w:rsidRPr="00F731BD">
        <w:rPr>
          <w:rFonts w:asciiTheme="minorEastAsia" w:hAnsiTheme="minorEastAsia" w:hint="eastAsia"/>
          <w:sz w:val="24"/>
          <w:szCs w:val="24"/>
        </w:rPr>
        <w:t>函数参数不多于5个</w:t>
      </w:r>
      <w:r w:rsidRPr="00F731BD">
        <w:rPr>
          <w:rFonts w:asciiTheme="minorEastAsia" w:hAnsiTheme="minorEastAsia"/>
          <w:sz w:val="24"/>
          <w:szCs w:val="24"/>
        </w:rPr>
        <w:t>、</w:t>
      </w:r>
      <w:r w:rsidRPr="00F731BD">
        <w:rPr>
          <w:rFonts w:asciiTheme="minorEastAsia" w:hAnsiTheme="minorEastAsia" w:hint="eastAsia"/>
          <w:sz w:val="24"/>
          <w:szCs w:val="24"/>
        </w:rPr>
        <w:t>函数体不超过30行(不含空行</w:t>
      </w:r>
      <w:r w:rsidRPr="00F731BD">
        <w:rPr>
          <w:rFonts w:asciiTheme="minorEastAsia" w:hAnsiTheme="minorEastAsia"/>
          <w:sz w:val="24"/>
          <w:szCs w:val="24"/>
        </w:rPr>
        <w:t>)、</w:t>
      </w:r>
      <w:r w:rsidRPr="00F731BD">
        <w:rPr>
          <w:rFonts w:asciiTheme="minorEastAsia" w:hAnsiTheme="minorEastAsia" w:hint="eastAsia"/>
          <w:sz w:val="24"/>
          <w:szCs w:val="24"/>
        </w:rPr>
        <w:t>函数复杂度不超过7</w:t>
      </w:r>
      <w:r w:rsidRPr="000E2C84">
        <w:rPr>
          <w:rFonts w:hint="eastAsia"/>
          <w:sz w:val="24"/>
          <w:szCs w:val="24"/>
        </w:rPr>
        <w:t>。</w:t>
      </w:r>
    </w:p>
    <w:p w:rsidR="00621452" w:rsidRPr="000E2C84" w:rsidRDefault="00621452" w:rsidP="00621452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710E0">
        <w:rPr>
          <w:rFonts w:hint="eastAsia"/>
          <w:sz w:val="24"/>
          <w:szCs w:val="24"/>
        </w:rPr>
        <w:t>【强制】代码中添加</w:t>
      </w:r>
      <w:r w:rsidRPr="00B710E0">
        <w:rPr>
          <w:rFonts w:hint="eastAsia"/>
          <w:sz w:val="24"/>
          <w:szCs w:val="24"/>
        </w:rPr>
        <w:t>TODO</w:t>
      </w:r>
      <w:r w:rsidRPr="00B710E0">
        <w:rPr>
          <w:rFonts w:hint="eastAsia"/>
          <w:sz w:val="24"/>
          <w:szCs w:val="24"/>
        </w:rPr>
        <w:t>时</w:t>
      </w:r>
      <w:r w:rsidRPr="00B710E0">
        <w:rPr>
          <w:rFonts w:hint="eastAsia"/>
          <w:sz w:val="24"/>
          <w:szCs w:val="24"/>
        </w:rPr>
        <w:t>,</w:t>
      </w:r>
      <w:r w:rsidRPr="00B710E0">
        <w:rPr>
          <w:rFonts w:hint="eastAsia"/>
          <w:sz w:val="24"/>
          <w:szCs w:val="24"/>
        </w:rPr>
        <w:t>需按照</w:t>
      </w:r>
      <w:r w:rsidRPr="00B710E0">
        <w:rPr>
          <w:rFonts w:hint="eastAsia"/>
          <w:sz w:val="24"/>
          <w:szCs w:val="24"/>
        </w:rPr>
        <w:t>TODO</w:t>
      </w:r>
      <w:r w:rsidRPr="00B710E0">
        <w:rPr>
          <w:sz w:val="24"/>
          <w:szCs w:val="24"/>
        </w:rPr>
        <w:t>(</w:t>
      </w:r>
      <w:r w:rsidRPr="00B710E0">
        <w:rPr>
          <w:rFonts w:hint="eastAsia"/>
          <w:sz w:val="24"/>
          <w:szCs w:val="24"/>
        </w:rPr>
        <w:t>姓名</w:t>
      </w:r>
      <w:r w:rsidRPr="00B710E0">
        <w:rPr>
          <w:sz w:val="24"/>
          <w:szCs w:val="24"/>
        </w:rPr>
        <w:t>):</w:t>
      </w:r>
      <w:r w:rsidRPr="00B710E0">
        <w:rPr>
          <w:rFonts w:hint="eastAsia"/>
          <w:sz w:val="24"/>
          <w:szCs w:val="24"/>
        </w:rPr>
        <w:t>内容的格式书写。</w:t>
      </w:r>
    </w:p>
    <w:p w:rsidR="00A517B5" w:rsidRPr="00A517B5" w:rsidRDefault="00621452" w:rsidP="00A517B5">
      <w:pPr>
        <w:ind w:firstLineChars="200" w:firstLine="480"/>
        <w:rPr>
          <w:sz w:val="24"/>
          <w:szCs w:val="24"/>
        </w:rPr>
      </w:pPr>
      <w:r w:rsidRPr="00463455">
        <w:rPr>
          <w:rFonts w:hint="eastAsia"/>
          <w:color w:val="00B050"/>
          <w:sz w:val="24"/>
          <w:szCs w:val="24"/>
        </w:rPr>
        <w:t>正例：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TODO</w:t>
      </w:r>
      <w:r>
        <w:rPr>
          <w:rFonts w:hint="eastAsia"/>
          <w:sz w:val="24"/>
          <w:szCs w:val="24"/>
        </w:rPr>
        <w:t>的内容</w:t>
      </w:r>
      <w:r w:rsidRPr="000E2C84">
        <w:rPr>
          <w:rFonts w:hint="eastAsia"/>
          <w:sz w:val="24"/>
          <w:szCs w:val="24"/>
        </w:rPr>
        <w:t>。</w:t>
      </w:r>
    </w:p>
    <w:p w:rsidR="00A517B5" w:rsidRPr="00A517B5" w:rsidRDefault="00A517B5" w:rsidP="00A517B5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5729E7">
        <w:rPr>
          <w:rFonts w:asciiTheme="minorEastAsia" w:hAnsiTheme="minorEastAsia" w:hint="eastAsia"/>
          <w:sz w:val="24"/>
          <w:szCs w:val="24"/>
        </w:rPr>
        <w:t>【强制】</w:t>
      </w:r>
      <w:r>
        <w:rPr>
          <w:rFonts w:hint="eastAsia"/>
          <w:sz w:val="24"/>
          <w:szCs w:val="24"/>
        </w:rPr>
        <w:t>数据库时间存取格式统一为“</w:t>
      </w:r>
      <w:proofErr w:type="spellStart"/>
      <w:r w:rsidRPr="00A517B5">
        <w:rPr>
          <w:sz w:val="24"/>
          <w:szCs w:val="24"/>
        </w:rPr>
        <w:t>yyyy</w:t>
      </w:r>
      <w:proofErr w:type="spellEnd"/>
      <w:r w:rsidRPr="00A517B5">
        <w:rPr>
          <w:sz w:val="24"/>
          <w:szCs w:val="24"/>
        </w:rPr>
        <w:t>-MM-</w:t>
      </w:r>
      <w:proofErr w:type="spellStart"/>
      <w:r w:rsidRPr="00A517B5">
        <w:rPr>
          <w:sz w:val="24"/>
          <w:szCs w:val="24"/>
        </w:rPr>
        <w:t>dd</w:t>
      </w:r>
      <w:proofErr w:type="spellEnd"/>
      <w:r w:rsidRPr="00A517B5">
        <w:rPr>
          <w:sz w:val="24"/>
          <w:szCs w:val="24"/>
        </w:rPr>
        <w:t xml:space="preserve"> </w:t>
      </w:r>
      <w:proofErr w:type="spellStart"/>
      <w:r w:rsidRPr="00A517B5">
        <w:rPr>
          <w:sz w:val="24"/>
          <w:szCs w:val="24"/>
        </w:rPr>
        <w:t>hh:mm:ss.fff</w:t>
      </w:r>
      <w:proofErr w:type="spellEnd"/>
      <w:r>
        <w:rPr>
          <w:rFonts w:hint="eastAsia"/>
          <w:sz w:val="24"/>
          <w:szCs w:val="24"/>
        </w:rPr>
        <w:t>”。</w:t>
      </w:r>
    </w:p>
    <w:p w:rsidR="00A517B5" w:rsidRDefault="00A517B5" w:rsidP="00A517B5">
      <w:pPr>
        <w:pStyle w:val="a9"/>
        <w:numPr>
          <w:ilvl w:val="0"/>
          <w:numId w:val="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【强制】路径分隔符统一使用正（左）斜杠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/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。</w:t>
      </w:r>
    </w:p>
    <w:p w:rsidR="00B5562B" w:rsidRPr="00A517B5" w:rsidRDefault="00B5562B" w:rsidP="00742E18">
      <w:pPr>
        <w:tabs>
          <w:tab w:val="left" w:pos="1990"/>
        </w:tabs>
        <w:rPr>
          <w:b/>
        </w:rPr>
        <w:sectPr w:rsidR="00B5562B" w:rsidRPr="00A517B5" w:rsidSect="003B3BA2">
          <w:footerReference w:type="default" r:id="rId8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</w:p>
    <w:p w:rsidR="001F3F17" w:rsidRDefault="001F3F17" w:rsidP="00463455">
      <w:pPr>
        <w:pStyle w:val="3"/>
        <w:jc w:val="center"/>
      </w:pPr>
      <w:bookmarkStart w:id="7" w:name="_Toc536801938"/>
      <w:bookmarkStart w:id="8" w:name="_Toc536802812"/>
      <w:bookmarkStart w:id="9" w:name="_Toc536813291"/>
      <w:r>
        <w:rPr>
          <w:rFonts w:hint="eastAsia"/>
        </w:rPr>
        <w:t>C#</w:t>
      </w:r>
      <w:r>
        <w:rPr>
          <w:rFonts w:hint="eastAsia"/>
        </w:rPr>
        <w:t>代码规范</w:t>
      </w:r>
      <w:bookmarkEnd w:id="7"/>
      <w:bookmarkEnd w:id="8"/>
      <w:bookmarkEnd w:id="9"/>
    </w:p>
    <w:p w:rsidR="001F3F17" w:rsidRDefault="00463455" w:rsidP="00463455">
      <w:pPr>
        <w:pStyle w:val="4"/>
      </w:pPr>
      <w:bookmarkStart w:id="10" w:name="_Toc536801939"/>
      <w:bookmarkStart w:id="11" w:name="_Toc536802813"/>
      <w:bookmarkStart w:id="12" w:name="_Toc536813292"/>
      <w:r>
        <w:rPr>
          <w:rFonts w:hint="eastAsia"/>
        </w:rPr>
        <w:t>通用</w:t>
      </w:r>
      <w:bookmarkEnd w:id="10"/>
      <w:bookmarkEnd w:id="11"/>
      <w:r w:rsidR="00C1324B">
        <w:rPr>
          <w:rFonts w:hint="eastAsia"/>
        </w:rPr>
        <w:t>规范</w:t>
      </w:r>
      <w:bookmarkEnd w:id="12"/>
    </w:p>
    <w:p w:rsidR="00463455" w:rsidRPr="00F731BD" w:rsidRDefault="00463455" w:rsidP="00463455">
      <w:pPr>
        <w:pStyle w:val="a9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bCs/>
          <w:sz w:val="24"/>
          <w:szCs w:val="24"/>
        </w:rPr>
      </w:pPr>
      <w:r w:rsidRPr="00F731BD">
        <w:rPr>
          <w:rFonts w:hint="eastAsia"/>
          <w:bCs/>
          <w:sz w:val="24"/>
          <w:szCs w:val="24"/>
        </w:rPr>
        <w:t>【强制】函数和类型采用大驼峰命名</w:t>
      </w:r>
      <w:r w:rsidR="00C32C5E" w:rsidRPr="000E2C84">
        <w:rPr>
          <w:rFonts w:hint="eastAsia"/>
          <w:sz w:val="24"/>
          <w:szCs w:val="24"/>
        </w:rPr>
        <w:t>。</w:t>
      </w:r>
    </w:p>
    <w:p w:rsidR="00463455" w:rsidRPr="00F731BD" w:rsidRDefault="00463455" w:rsidP="000A0771">
      <w:pPr>
        <w:pStyle w:val="a9"/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proofErr w:type="spellStart"/>
      <w:r w:rsidRPr="00F731BD">
        <w:rPr>
          <w:rFonts w:hint="eastAsia"/>
          <w:color w:val="000000" w:themeColor="text1"/>
          <w:sz w:val="24"/>
          <w:szCs w:val="24"/>
        </w:rPr>
        <w:t>G</w:t>
      </w:r>
      <w:r w:rsidRPr="00F731BD">
        <w:rPr>
          <w:color w:val="000000" w:themeColor="text1"/>
          <w:sz w:val="24"/>
          <w:szCs w:val="24"/>
        </w:rPr>
        <w:t>et</w:t>
      </w:r>
      <w:r w:rsidRPr="00F731BD">
        <w:rPr>
          <w:sz w:val="24"/>
          <w:szCs w:val="24"/>
        </w:rPr>
        <w:t>TaskId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GetTaskNumber</w:t>
      </w:r>
      <w:proofErr w:type="spellEnd"/>
      <w:r w:rsidRPr="00F731BD">
        <w:rPr>
          <w:sz w:val="24"/>
          <w:szCs w:val="24"/>
        </w:rPr>
        <w:t xml:space="preserve"> </w:t>
      </w:r>
    </w:p>
    <w:p w:rsidR="00463455" w:rsidRPr="00F731BD" w:rsidRDefault="00463455" w:rsidP="000A0771">
      <w:pPr>
        <w:ind w:firstLineChars="200" w:firstLine="480"/>
        <w:rPr>
          <w:sz w:val="24"/>
          <w:szCs w:val="24"/>
        </w:rPr>
      </w:pPr>
      <w:r w:rsidRPr="00F731BD">
        <w:rPr>
          <w:color w:val="C00000"/>
          <w:sz w:val="24"/>
          <w:szCs w:val="24"/>
        </w:rPr>
        <w:t>反例：</w:t>
      </w:r>
      <w:proofErr w:type="spellStart"/>
      <w:r w:rsidRPr="00F731BD">
        <w:rPr>
          <w:sz w:val="24"/>
          <w:szCs w:val="24"/>
        </w:rPr>
        <w:t>gettasks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TaskNumber</w:t>
      </w:r>
      <w:proofErr w:type="spellEnd"/>
    </w:p>
    <w:p w:rsidR="00463455" w:rsidRPr="00F731BD" w:rsidRDefault="00463455" w:rsidP="00463455">
      <w:pPr>
        <w:pStyle w:val="a9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hint="eastAsia"/>
          <w:sz w:val="24"/>
          <w:szCs w:val="24"/>
        </w:rPr>
        <w:t>【强制】除了对象字段，最好不要出现非数字和字母的字符</w:t>
      </w:r>
      <w:r w:rsidR="00C32C5E" w:rsidRPr="000E2C84">
        <w:rPr>
          <w:rFonts w:hint="eastAsia"/>
          <w:sz w:val="24"/>
          <w:szCs w:val="24"/>
        </w:rPr>
        <w:t>。</w:t>
      </w:r>
    </w:p>
    <w:p w:rsidR="00463455" w:rsidRPr="00F731BD" w:rsidRDefault="00463455" w:rsidP="000A0771">
      <w:pPr>
        <w:spacing w:beforeLines="50" w:before="156" w:afterLines="50" w:after="156" w:line="400" w:lineRule="exact"/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C00000"/>
          <w:sz w:val="24"/>
          <w:szCs w:val="24"/>
        </w:rPr>
        <w:t>反例：</w:t>
      </w:r>
      <w:r w:rsidRPr="00F731BD">
        <w:rPr>
          <w:sz w:val="24"/>
          <w:szCs w:val="24"/>
        </w:rPr>
        <w:t>_name / __name / $name / name_ / name$ / name__</w:t>
      </w:r>
    </w:p>
    <w:p w:rsidR="00020D6E" w:rsidRDefault="00020D6E" w:rsidP="00020D6E">
      <w:pPr>
        <w:pStyle w:val="4"/>
      </w:pPr>
      <w:bookmarkStart w:id="13" w:name="_Toc536801940"/>
      <w:bookmarkStart w:id="14" w:name="_Toc536802814"/>
      <w:bookmarkStart w:id="15" w:name="_Toc536813293"/>
      <w:r>
        <w:rPr>
          <w:rFonts w:hint="eastAsia"/>
        </w:rPr>
        <w:t>表达式</w:t>
      </w:r>
      <w:bookmarkEnd w:id="13"/>
      <w:bookmarkEnd w:id="14"/>
      <w:r w:rsidR="000C7A54">
        <w:rPr>
          <w:rFonts w:hint="eastAsia"/>
        </w:rPr>
        <w:t>规范</w:t>
      </w:r>
      <w:bookmarkEnd w:id="15"/>
    </w:p>
    <w:p w:rsidR="00020D6E" w:rsidRPr="00F731BD" w:rsidRDefault="00020D6E" w:rsidP="00020D6E">
      <w:pPr>
        <w:pStyle w:val="a9"/>
        <w:numPr>
          <w:ilvl w:val="0"/>
          <w:numId w:val="6"/>
        </w:numPr>
        <w:spacing w:beforeLines="50" w:before="156" w:afterLines="50" w:after="156" w:line="400" w:lineRule="exact"/>
        <w:ind w:firstLineChars="0"/>
        <w:rPr>
          <w:bCs/>
          <w:sz w:val="24"/>
          <w:szCs w:val="24"/>
        </w:rPr>
      </w:pPr>
      <w:r w:rsidRPr="00F731BD">
        <w:rPr>
          <w:rFonts w:hint="eastAsia"/>
          <w:bCs/>
          <w:sz w:val="24"/>
          <w:szCs w:val="24"/>
        </w:rPr>
        <w:t>【强制】语句体即使只有一句也不省略</w:t>
      </w:r>
      <w:r w:rsidRPr="00F731BD">
        <w:rPr>
          <w:rFonts w:hint="eastAsia"/>
          <w:bCs/>
          <w:sz w:val="24"/>
          <w:szCs w:val="24"/>
        </w:rPr>
        <w:t>{}</w:t>
      </w:r>
      <w:r w:rsidR="00C32C5E" w:rsidRPr="000E2C84">
        <w:rPr>
          <w:rFonts w:hint="eastAsia"/>
          <w:sz w:val="24"/>
          <w:szCs w:val="24"/>
        </w:rPr>
        <w:t>。</w:t>
      </w:r>
    </w:p>
    <w:p w:rsidR="00020D6E" w:rsidRPr="00F731BD" w:rsidRDefault="00020D6E" w:rsidP="00020D6E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r w:rsidRPr="00F731BD">
        <w:rPr>
          <w:rFonts w:hint="eastAsia"/>
          <w:color w:val="000000" w:themeColor="text1"/>
          <w:sz w:val="24"/>
          <w:szCs w:val="24"/>
        </w:rPr>
        <w:t>if</w:t>
      </w:r>
      <w:r w:rsidRPr="00F731BD">
        <w:rPr>
          <w:color w:val="000000" w:themeColor="text1"/>
          <w:sz w:val="24"/>
          <w:szCs w:val="24"/>
        </w:rPr>
        <w:t xml:space="preserve"> </w:t>
      </w:r>
      <w:proofErr w:type="gramStart"/>
      <w:r w:rsidRPr="00F731BD">
        <w:rPr>
          <w:color w:val="000000" w:themeColor="text1"/>
          <w:sz w:val="24"/>
          <w:szCs w:val="24"/>
        </w:rPr>
        <w:t xml:space="preserve">( </w:t>
      </w:r>
      <w:r w:rsidRPr="00F731BD">
        <w:rPr>
          <w:rFonts w:hint="eastAsia"/>
          <w:color w:val="000000" w:themeColor="text1"/>
          <w:sz w:val="24"/>
          <w:szCs w:val="24"/>
        </w:rPr>
        <w:t>flag</w:t>
      </w:r>
      <w:proofErr w:type="gramEnd"/>
      <w:r w:rsidRPr="00F731BD">
        <w:rPr>
          <w:color w:val="000000" w:themeColor="text1"/>
          <w:sz w:val="24"/>
          <w:szCs w:val="24"/>
        </w:rPr>
        <w:t xml:space="preserve"> ) { </w:t>
      </w:r>
      <w:r w:rsidRPr="00F731BD">
        <w:rPr>
          <w:rFonts w:hint="eastAsia"/>
          <w:color w:val="000000" w:themeColor="text1"/>
          <w:sz w:val="24"/>
          <w:szCs w:val="24"/>
        </w:rPr>
        <w:t>flag</w:t>
      </w:r>
      <w:r w:rsidRPr="00F731BD">
        <w:rPr>
          <w:color w:val="000000" w:themeColor="text1"/>
          <w:sz w:val="24"/>
          <w:szCs w:val="24"/>
        </w:rPr>
        <w:t>=</w:t>
      </w:r>
      <w:r w:rsidRPr="00F731BD">
        <w:rPr>
          <w:rFonts w:hint="eastAsia"/>
          <w:color w:val="000000" w:themeColor="text1"/>
          <w:sz w:val="24"/>
          <w:szCs w:val="24"/>
        </w:rPr>
        <w:t>false</w:t>
      </w:r>
      <w:r w:rsidRPr="00F731BD">
        <w:rPr>
          <w:color w:val="000000" w:themeColor="text1"/>
          <w:sz w:val="24"/>
          <w:szCs w:val="24"/>
        </w:rPr>
        <w:t>; }</w:t>
      </w:r>
      <w:r w:rsidRPr="00F731BD">
        <w:rPr>
          <w:sz w:val="24"/>
          <w:szCs w:val="24"/>
        </w:rPr>
        <w:t xml:space="preserve"> </w:t>
      </w:r>
    </w:p>
    <w:p w:rsidR="00020D6E" w:rsidRPr="00F731BD" w:rsidRDefault="00020D6E" w:rsidP="00020D6E">
      <w:pPr>
        <w:ind w:firstLineChars="200" w:firstLine="480"/>
        <w:rPr>
          <w:color w:val="000000" w:themeColor="text1"/>
          <w:sz w:val="24"/>
          <w:szCs w:val="24"/>
        </w:rPr>
      </w:pPr>
      <w:r w:rsidRPr="00F731BD">
        <w:rPr>
          <w:color w:val="C00000"/>
          <w:sz w:val="24"/>
          <w:szCs w:val="24"/>
        </w:rPr>
        <w:t>反例：</w:t>
      </w:r>
      <w:r w:rsidRPr="00F731BD">
        <w:rPr>
          <w:rFonts w:hint="eastAsia"/>
          <w:color w:val="000000" w:themeColor="text1"/>
          <w:sz w:val="24"/>
          <w:szCs w:val="24"/>
        </w:rPr>
        <w:t>if</w:t>
      </w:r>
      <w:r w:rsidRPr="00F731BD">
        <w:rPr>
          <w:color w:val="000000" w:themeColor="text1"/>
          <w:sz w:val="24"/>
          <w:szCs w:val="24"/>
        </w:rPr>
        <w:t xml:space="preserve"> </w:t>
      </w:r>
      <w:proofErr w:type="gramStart"/>
      <w:r w:rsidRPr="00F731BD">
        <w:rPr>
          <w:color w:val="000000" w:themeColor="text1"/>
          <w:sz w:val="24"/>
          <w:szCs w:val="24"/>
        </w:rPr>
        <w:t xml:space="preserve">( </w:t>
      </w:r>
      <w:r w:rsidRPr="00F731BD">
        <w:rPr>
          <w:rFonts w:hint="eastAsia"/>
          <w:color w:val="000000" w:themeColor="text1"/>
          <w:sz w:val="24"/>
          <w:szCs w:val="24"/>
        </w:rPr>
        <w:t>flag</w:t>
      </w:r>
      <w:proofErr w:type="gramEnd"/>
      <w:r w:rsidRPr="00F731BD">
        <w:rPr>
          <w:color w:val="000000" w:themeColor="text1"/>
          <w:sz w:val="24"/>
          <w:szCs w:val="24"/>
        </w:rPr>
        <w:t xml:space="preserve"> ) </w:t>
      </w:r>
      <w:r w:rsidRPr="00F731BD">
        <w:rPr>
          <w:rFonts w:hint="eastAsia"/>
          <w:color w:val="000000" w:themeColor="text1"/>
          <w:sz w:val="24"/>
          <w:szCs w:val="24"/>
        </w:rPr>
        <w:t>flag</w:t>
      </w:r>
      <w:r w:rsidRPr="00F731BD">
        <w:rPr>
          <w:color w:val="000000" w:themeColor="text1"/>
          <w:sz w:val="24"/>
          <w:szCs w:val="24"/>
        </w:rPr>
        <w:t>=</w:t>
      </w:r>
      <w:r w:rsidRPr="00F731BD">
        <w:rPr>
          <w:rFonts w:hint="eastAsia"/>
          <w:color w:val="000000" w:themeColor="text1"/>
          <w:sz w:val="24"/>
          <w:szCs w:val="24"/>
        </w:rPr>
        <w:t>false</w:t>
      </w:r>
      <w:r w:rsidRPr="00F731BD">
        <w:rPr>
          <w:color w:val="000000" w:themeColor="text1"/>
          <w:sz w:val="24"/>
          <w:szCs w:val="24"/>
        </w:rPr>
        <w:t>;</w:t>
      </w:r>
    </w:p>
    <w:p w:rsidR="00020D6E" w:rsidRPr="00F731BD" w:rsidRDefault="00020D6E" w:rsidP="00020D6E">
      <w:pPr>
        <w:pStyle w:val="a9"/>
        <w:numPr>
          <w:ilvl w:val="0"/>
          <w:numId w:val="6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hint="eastAsia"/>
          <w:sz w:val="24"/>
          <w:szCs w:val="24"/>
        </w:rPr>
        <w:t>【强制】</w:t>
      </w:r>
      <w:r w:rsidRPr="00F731BD">
        <w:rPr>
          <w:rFonts w:hint="eastAsia"/>
          <w:sz w:val="24"/>
          <w:szCs w:val="24"/>
        </w:rPr>
        <w:t>if</w:t>
      </w:r>
      <w:r w:rsidRPr="00F731BD">
        <w:rPr>
          <w:rFonts w:hint="eastAsia"/>
          <w:sz w:val="24"/>
          <w:szCs w:val="24"/>
        </w:rPr>
        <w:t>语句中的条件表达式的逻辑运算不要超过</w:t>
      </w:r>
      <w:r w:rsidRPr="00F731BD">
        <w:rPr>
          <w:rFonts w:hint="eastAsia"/>
          <w:sz w:val="24"/>
          <w:szCs w:val="24"/>
        </w:rPr>
        <w:t>3</w:t>
      </w:r>
      <w:r w:rsidRPr="00F731BD">
        <w:rPr>
          <w:rFonts w:hint="eastAsia"/>
          <w:sz w:val="24"/>
          <w:szCs w:val="24"/>
        </w:rPr>
        <w:t>个</w:t>
      </w:r>
      <w:r w:rsidR="00C32C5E" w:rsidRPr="000E2C84">
        <w:rPr>
          <w:rFonts w:hint="eastAsia"/>
          <w:sz w:val="24"/>
          <w:szCs w:val="24"/>
        </w:rPr>
        <w:t>。</w:t>
      </w:r>
    </w:p>
    <w:p w:rsidR="00F81587" w:rsidRPr="00F731BD" w:rsidRDefault="00020D6E" w:rsidP="00020D6E">
      <w:pPr>
        <w:ind w:firstLineChars="200" w:firstLine="480"/>
        <w:rPr>
          <w:color w:val="000000" w:themeColor="text1"/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r w:rsidRPr="00F731BD">
        <w:rPr>
          <w:color w:val="000000" w:themeColor="text1"/>
          <w:sz w:val="24"/>
          <w:szCs w:val="24"/>
        </w:rPr>
        <w:t>if(</w:t>
      </w:r>
      <w:proofErr w:type="spellStart"/>
      <w:r w:rsidRPr="00F731BD">
        <w:rPr>
          <w:color w:val="000000" w:themeColor="text1"/>
          <w:sz w:val="24"/>
          <w:szCs w:val="24"/>
        </w:rPr>
        <w:t>isDeleted</w:t>
      </w:r>
      <w:proofErr w:type="spellEnd"/>
      <w:r w:rsidRPr="00F731BD">
        <w:rPr>
          <w:color w:val="000000" w:themeColor="text1"/>
          <w:sz w:val="24"/>
          <w:szCs w:val="24"/>
        </w:rPr>
        <w:t xml:space="preserve">){return;} </w:t>
      </w:r>
    </w:p>
    <w:p w:rsidR="00020D6E" w:rsidRPr="00F731BD" w:rsidRDefault="00020D6E" w:rsidP="00F81587">
      <w:pPr>
        <w:ind w:firstLineChars="500" w:firstLine="1200"/>
        <w:rPr>
          <w:sz w:val="24"/>
          <w:szCs w:val="24"/>
        </w:rPr>
      </w:pPr>
      <w:r w:rsidRPr="00F731BD">
        <w:rPr>
          <w:color w:val="000000" w:themeColor="text1"/>
          <w:sz w:val="24"/>
          <w:szCs w:val="24"/>
        </w:rPr>
        <w:t xml:space="preserve">if </w:t>
      </w:r>
      <w:proofErr w:type="gramStart"/>
      <w:r w:rsidRPr="00F731BD">
        <w:rPr>
          <w:color w:val="000000" w:themeColor="text1"/>
          <w:sz w:val="24"/>
          <w:szCs w:val="24"/>
        </w:rPr>
        <w:t>( flag</w:t>
      </w:r>
      <w:proofErr w:type="gramEnd"/>
      <w:r w:rsidRPr="00F731BD">
        <w:rPr>
          <w:color w:val="000000" w:themeColor="text1"/>
          <w:sz w:val="24"/>
          <w:szCs w:val="24"/>
        </w:rPr>
        <w:t xml:space="preserve"> || (value != “123” &amp;&amp; </w:t>
      </w:r>
      <w:proofErr w:type="spellStart"/>
      <w:r w:rsidRPr="00F731BD">
        <w:rPr>
          <w:bCs/>
          <w:color w:val="000000" w:themeColor="text1"/>
          <w:sz w:val="24"/>
          <w:szCs w:val="24"/>
        </w:rPr>
        <w:t>s.Equals</w:t>
      </w:r>
      <w:proofErr w:type="spellEnd"/>
      <w:r w:rsidRPr="00F731BD">
        <w:rPr>
          <w:bCs/>
          <w:color w:val="000000" w:themeColor="text1"/>
          <w:sz w:val="24"/>
          <w:szCs w:val="24"/>
        </w:rPr>
        <w:t>("123"))</w:t>
      </w:r>
      <w:r w:rsidRPr="00F731BD">
        <w:rPr>
          <w:color w:val="000000" w:themeColor="text1"/>
          <w:sz w:val="24"/>
          <w:szCs w:val="24"/>
        </w:rPr>
        <w:t xml:space="preserve"> ) { </w:t>
      </w:r>
      <w:r w:rsidRPr="00F731BD">
        <w:rPr>
          <w:rFonts w:hint="eastAsia"/>
          <w:color w:val="000000" w:themeColor="text1"/>
          <w:sz w:val="24"/>
          <w:szCs w:val="24"/>
        </w:rPr>
        <w:t>return</w:t>
      </w:r>
      <w:r w:rsidRPr="00F731BD">
        <w:rPr>
          <w:color w:val="000000" w:themeColor="text1"/>
          <w:sz w:val="24"/>
          <w:szCs w:val="24"/>
        </w:rPr>
        <w:t xml:space="preserve"> </w:t>
      </w:r>
      <w:r w:rsidRPr="00F731BD">
        <w:rPr>
          <w:rFonts w:hint="eastAsia"/>
          <w:color w:val="000000" w:themeColor="text1"/>
          <w:sz w:val="24"/>
          <w:szCs w:val="24"/>
        </w:rPr>
        <w:t>;</w:t>
      </w:r>
      <w:r w:rsidRPr="00F731BD">
        <w:rPr>
          <w:color w:val="000000" w:themeColor="text1"/>
          <w:sz w:val="24"/>
          <w:szCs w:val="24"/>
        </w:rPr>
        <w:t>}</w:t>
      </w:r>
      <w:r w:rsidRPr="00F731BD">
        <w:rPr>
          <w:sz w:val="24"/>
          <w:szCs w:val="24"/>
        </w:rPr>
        <w:t xml:space="preserve"> </w:t>
      </w:r>
    </w:p>
    <w:p w:rsidR="00020D6E" w:rsidRPr="00F731BD" w:rsidRDefault="00020D6E" w:rsidP="00020D6E">
      <w:pPr>
        <w:ind w:firstLineChars="200" w:firstLine="480"/>
        <w:rPr>
          <w:sz w:val="24"/>
          <w:szCs w:val="24"/>
        </w:rPr>
      </w:pPr>
      <w:r w:rsidRPr="00F731BD">
        <w:rPr>
          <w:color w:val="C00000"/>
          <w:sz w:val="24"/>
          <w:szCs w:val="24"/>
        </w:rPr>
        <w:t>反例：</w:t>
      </w:r>
      <w:r w:rsidRPr="00F731BD">
        <w:rPr>
          <w:color w:val="000000" w:themeColor="text1"/>
          <w:sz w:val="24"/>
          <w:szCs w:val="24"/>
        </w:rPr>
        <w:t>if (</w:t>
      </w:r>
      <w:proofErr w:type="spellStart"/>
      <w:r w:rsidRPr="00F731BD">
        <w:rPr>
          <w:color w:val="000000" w:themeColor="text1"/>
          <w:sz w:val="24"/>
          <w:szCs w:val="24"/>
        </w:rPr>
        <w:t>isDeleted</w:t>
      </w:r>
      <w:proofErr w:type="spellEnd"/>
      <w:r w:rsidRPr="00F731BD">
        <w:rPr>
          <w:color w:val="000000" w:themeColor="text1"/>
          <w:sz w:val="24"/>
          <w:szCs w:val="24"/>
        </w:rPr>
        <w:t xml:space="preserve"> || flag || </w:t>
      </w:r>
      <w:r w:rsidRPr="00F731BD">
        <w:rPr>
          <w:rFonts w:hint="eastAsia"/>
          <w:color w:val="000000" w:themeColor="text1"/>
          <w:sz w:val="24"/>
          <w:szCs w:val="24"/>
        </w:rPr>
        <w:t>(</w:t>
      </w:r>
      <w:proofErr w:type="gramStart"/>
      <w:r w:rsidRPr="00F731BD">
        <w:rPr>
          <w:color w:val="000000" w:themeColor="text1"/>
          <w:sz w:val="24"/>
          <w:szCs w:val="24"/>
        </w:rPr>
        <w:t>value !</w:t>
      </w:r>
      <w:proofErr w:type="gramEnd"/>
      <w:r w:rsidRPr="00F731BD">
        <w:rPr>
          <w:color w:val="000000" w:themeColor="text1"/>
          <w:sz w:val="24"/>
          <w:szCs w:val="24"/>
        </w:rPr>
        <w:t xml:space="preserve">= “123” &amp;&amp; </w:t>
      </w:r>
      <w:proofErr w:type="spellStart"/>
      <w:r w:rsidRPr="00F731BD">
        <w:rPr>
          <w:bCs/>
          <w:color w:val="000000" w:themeColor="text1"/>
          <w:sz w:val="24"/>
          <w:szCs w:val="24"/>
        </w:rPr>
        <w:t>s.Equals</w:t>
      </w:r>
      <w:proofErr w:type="spellEnd"/>
      <w:r w:rsidRPr="00F731BD">
        <w:rPr>
          <w:bCs/>
          <w:color w:val="000000" w:themeColor="text1"/>
          <w:sz w:val="24"/>
          <w:szCs w:val="24"/>
        </w:rPr>
        <w:t>("123")</w:t>
      </w:r>
      <w:r w:rsidRPr="00F731BD">
        <w:rPr>
          <w:color w:val="000000" w:themeColor="text1"/>
          <w:sz w:val="24"/>
          <w:szCs w:val="24"/>
        </w:rPr>
        <w:t xml:space="preserve"> )) { </w:t>
      </w:r>
      <w:r w:rsidRPr="00F731BD">
        <w:rPr>
          <w:rFonts w:hint="eastAsia"/>
          <w:color w:val="000000" w:themeColor="text1"/>
          <w:sz w:val="24"/>
          <w:szCs w:val="24"/>
        </w:rPr>
        <w:t>return</w:t>
      </w:r>
      <w:r w:rsidRPr="00F731BD">
        <w:rPr>
          <w:color w:val="000000" w:themeColor="text1"/>
          <w:sz w:val="24"/>
          <w:szCs w:val="24"/>
        </w:rPr>
        <w:t xml:space="preserve"> </w:t>
      </w:r>
      <w:r w:rsidRPr="00F731BD">
        <w:rPr>
          <w:rFonts w:hint="eastAsia"/>
          <w:color w:val="000000" w:themeColor="text1"/>
          <w:sz w:val="24"/>
          <w:szCs w:val="24"/>
        </w:rPr>
        <w:t>;</w:t>
      </w:r>
      <w:r w:rsidRPr="00F731BD">
        <w:rPr>
          <w:color w:val="000000" w:themeColor="text1"/>
          <w:sz w:val="24"/>
          <w:szCs w:val="24"/>
        </w:rPr>
        <w:t xml:space="preserve"> }</w:t>
      </w:r>
    </w:p>
    <w:p w:rsidR="00A54896" w:rsidRDefault="00A54896" w:rsidP="00A54896">
      <w:pPr>
        <w:pStyle w:val="4"/>
      </w:pPr>
      <w:bookmarkStart w:id="16" w:name="_Toc536801941"/>
      <w:bookmarkStart w:id="17" w:name="_Toc536802815"/>
      <w:bookmarkStart w:id="18" w:name="_Toc536813294"/>
      <w:r w:rsidRPr="00A54896">
        <w:rPr>
          <w:rFonts w:hint="eastAsia"/>
        </w:rPr>
        <w:t>函数</w:t>
      </w:r>
      <w:bookmarkEnd w:id="16"/>
      <w:bookmarkEnd w:id="17"/>
      <w:r w:rsidR="000E2C84">
        <w:rPr>
          <w:rFonts w:hint="eastAsia"/>
        </w:rPr>
        <w:t>规范</w:t>
      </w:r>
      <w:bookmarkEnd w:id="18"/>
    </w:p>
    <w:p w:rsidR="00A54896" w:rsidRPr="00F731BD" w:rsidRDefault="00A54896" w:rsidP="005474AB">
      <w:pPr>
        <w:pStyle w:val="a9"/>
        <w:numPr>
          <w:ilvl w:val="0"/>
          <w:numId w:val="4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sz w:val="24"/>
          <w:szCs w:val="24"/>
        </w:rPr>
        <w:t>【</w:t>
      </w:r>
      <w:r w:rsidRPr="00F731BD">
        <w:rPr>
          <w:rFonts w:hint="eastAsia"/>
          <w:sz w:val="24"/>
          <w:szCs w:val="24"/>
        </w:rPr>
        <w:t>强制</w:t>
      </w:r>
      <w:r w:rsidRPr="00F731BD">
        <w:rPr>
          <w:sz w:val="24"/>
          <w:szCs w:val="24"/>
        </w:rPr>
        <w:t>】</w:t>
      </w:r>
      <w:r w:rsidRPr="00F731BD">
        <w:rPr>
          <w:rFonts w:hint="eastAsia"/>
          <w:sz w:val="24"/>
          <w:szCs w:val="24"/>
        </w:rPr>
        <w:t>函数以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动词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为核心的词组</w:t>
      </w:r>
      <w:r w:rsidR="00A72291">
        <w:rPr>
          <w:rFonts w:hint="eastAsia"/>
          <w:sz w:val="24"/>
          <w:szCs w:val="24"/>
        </w:rPr>
        <w:t>命名</w:t>
      </w:r>
      <w:r w:rsidR="00C32C5E" w:rsidRPr="000E2C84">
        <w:rPr>
          <w:rFonts w:hint="eastAsia"/>
          <w:sz w:val="24"/>
          <w:szCs w:val="24"/>
        </w:rPr>
        <w:t>。</w:t>
      </w:r>
    </w:p>
    <w:p w:rsidR="00A54896" w:rsidRPr="00F731BD" w:rsidRDefault="00A54896" w:rsidP="00A54896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proofErr w:type="spellStart"/>
      <w:proofErr w:type="gramStart"/>
      <w:r w:rsidRPr="00F731BD">
        <w:rPr>
          <w:rFonts w:hint="eastAsia"/>
          <w:sz w:val="24"/>
          <w:szCs w:val="24"/>
        </w:rPr>
        <w:t>Get</w:t>
      </w:r>
      <w:r w:rsidRPr="00F731BD">
        <w:rPr>
          <w:sz w:val="24"/>
          <w:szCs w:val="24"/>
        </w:rPr>
        <w:t>UserName</w:t>
      </w:r>
      <w:proofErr w:type="spellEnd"/>
      <w:r w:rsidRPr="00F731BD">
        <w:rPr>
          <w:sz w:val="24"/>
          <w:szCs w:val="24"/>
        </w:rPr>
        <w:t>(</w:t>
      </w:r>
      <w:proofErr w:type="gramEnd"/>
      <w:r w:rsidRPr="00F731BD">
        <w:rPr>
          <w:sz w:val="24"/>
          <w:szCs w:val="24"/>
        </w:rPr>
        <w:t xml:space="preserve">) / </w:t>
      </w:r>
      <w:proofErr w:type="spellStart"/>
      <w:r w:rsidRPr="00F731BD">
        <w:rPr>
          <w:sz w:val="24"/>
          <w:szCs w:val="24"/>
        </w:rPr>
        <w:t>SetUserName</w:t>
      </w:r>
      <w:proofErr w:type="spellEnd"/>
      <w:r w:rsidRPr="00F731BD">
        <w:rPr>
          <w:sz w:val="24"/>
          <w:szCs w:val="24"/>
        </w:rPr>
        <w:t xml:space="preserve">() / </w:t>
      </w:r>
      <w:r w:rsidRPr="00F731BD">
        <w:rPr>
          <w:rFonts w:hint="eastAsia"/>
          <w:sz w:val="24"/>
          <w:szCs w:val="24"/>
        </w:rPr>
        <w:t>Lo</w:t>
      </w:r>
      <w:r w:rsidRPr="00F731BD">
        <w:rPr>
          <w:sz w:val="24"/>
          <w:szCs w:val="24"/>
        </w:rPr>
        <w:t>gin()</w:t>
      </w:r>
    </w:p>
    <w:p w:rsidR="00A54896" w:rsidRPr="00F731BD" w:rsidRDefault="00A54896" w:rsidP="00A54896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C00000"/>
          <w:sz w:val="24"/>
          <w:szCs w:val="24"/>
        </w:rPr>
        <w:t>反例</w:t>
      </w:r>
      <w:r w:rsidRPr="00F731BD">
        <w:rPr>
          <w:rFonts w:hint="eastAsia"/>
          <w:color w:val="C45911" w:themeColor="accent2" w:themeShade="BF"/>
          <w:sz w:val="24"/>
          <w:szCs w:val="24"/>
        </w:rPr>
        <w:t>：</w:t>
      </w:r>
      <w:proofErr w:type="spellStart"/>
      <w:proofErr w:type="gramStart"/>
      <w:r w:rsidRPr="00F731BD">
        <w:rPr>
          <w:sz w:val="24"/>
          <w:szCs w:val="24"/>
        </w:rPr>
        <w:t>UserBehavior</w:t>
      </w:r>
      <w:proofErr w:type="spellEnd"/>
      <w:r w:rsidRPr="00F731BD">
        <w:rPr>
          <w:sz w:val="24"/>
          <w:szCs w:val="24"/>
        </w:rPr>
        <w:t>(</w:t>
      </w:r>
      <w:proofErr w:type="gramEnd"/>
      <w:r w:rsidRPr="00F731BD">
        <w:rPr>
          <w:sz w:val="24"/>
          <w:szCs w:val="24"/>
        </w:rPr>
        <w:t>)</w:t>
      </w:r>
    </w:p>
    <w:p w:rsidR="00A54896" w:rsidRPr="00F731BD" w:rsidRDefault="00A54896" w:rsidP="005474AB">
      <w:pPr>
        <w:pStyle w:val="a9"/>
        <w:numPr>
          <w:ilvl w:val="0"/>
          <w:numId w:val="4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hint="eastAsia"/>
          <w:sz w:val="24"/>
          <w:szCs w:val="24"/>
        </w:rPr>
        <w:t>【推荐】回</w:t>
      </w:r>
      <w:proofErr w:type="gramStart"/>
      <w:r w:rsidRPr="00F731BD">
        <w:rPr>
          <w:rFonts w:hint="eastAsia"/>
          <w:sz w:val="24"/>
          <w:szCs w:val="24"/>
        </w:rPr>
        <w:t>调函数</w:t>
      </w:r>
      <w:proofErr w:type="gramEnd"/>
      <w:r w:rsidRPr="00F731BD">
        <w:rPr>
          <w:rFonts w:hint="eastAsia"/>
          <w:sz w:val="24"/>
          <w:szCs w:val="24"/>
        </w:rPr>
        <w:t>可以</w:t>
      </w:r>
      <w:r w:rsidR="00A72291">
        <w:rPr>
          <w:rFonts w:hint="eastAsia"/>
          <w:sz w:val="24"/>
          <w:szCs w:val="24"/>
        </w:rPr>
        <w:t>采用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sz w:val="24"/>
          <w:szCs w:val="24"/>
        </w:rPr>
        <w:t>On+</w:t>
      </w:r>
      <w:r w:rsidRPr="00F731BD">
        <w:rPr>
          <w:rFonts w:hint="eastAsia"/>
          <w:sz w:val="24"/>
          <w:szCs w:val="24"/>
        </w:rPr>
        <w:t>对象</w:t>
      </w:r>
      <w:r w:rsidRPr="00F731BD">
        <w:rPr>
          <w:sz w:val="24"/>
          <w:szCs w:val="24"/>
        </w:rPr>
        <w:t>+</w:t>
      </w:r>
      <w:r w:rsidRPr="00F731BD">
        <w:rPr>
          <w:rFonts w:hint="eastAsia"/>
          <w:sz w:val="24"/>
          <w:szCs w:val="24"/>
        </w:rPr>
        <w:t>事件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形式命名</w:t>
      </w:r>
      <w:r w:rsidR="00C32C5E" w:rsidRPr="000E2C84">
        <w:rPr>
          <w:rFonts w:hint="eastAsia"/>
          <w:sz w:val="24"/>
          <w:szCs w:val="24"/>
        </w:rPr>
        <w:t>。</w:t>
      </w:r>
    </w:p>
    <w:p w:rsidR="00A54896" w:rsidRPr="00F731BD" w:rsidRDefault="00A54896" w:rsidP="00A54896">
      <w:pPr>
        <w:ind w:firstLineChars="200" w:firstLine="480"/>
        <w:rPr>
          <w:color w:val="C45911" w:themeColor="accent2" w:themeShade="BF"/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proofErr w:type="spellStart"/>
      <w:proofErr w:type="gramStart"/>
      <w:r w:rsidRPr="00F731BD">
        <w:rPr>
          <w:rFonts w:hint="eastAsia"/>
          <w:sz w:val="24"/>
          <w:szCs w:val="24"/>
        </w:rPr>
        <w:t>On</w:t>
      </w:r>
      <w:r w:rsidRPr="00F731BD">
        <w:rPr>
          <w:sz w:val="24"/>
          <w:szCs w:val="24"/>
        </w:rPr>
        <w:t>TextBoxChanged</w:t>
      </w:r>
      <w:proofErr w:type="spellEnd"/>
      <w:r w:rsidRPr="00F731BD">
        <w:rPr>
          <w:sz w:val="24"/>
          <w:szCs w:val="24"/>
        </w:rPr>
        <w:t>(</w:t>
      </w:r>
      <w:proofErr w:type="gramEnd"/>
      <w:r w:rsidRPr="00F731BD">
        <w:rPr>
          <w:sz w:val="24"/>
          <w:szCs w:val="24"/>
        </w:rPr>
        <w:t xml:space="preserve">) / </w:t>
      </w:r>
      <w:proofErr w:type="spellStart"/>
      <w:r w:rsidRPr="00F731BD">
        <w:rPr>
          <w:sz w:val="24"/>
          <w:szCs w:val="24"/>
        </w:rPr>
        <w:t>OnButtonClicked</w:t>
      </w:r>
      <w:proofErr w:type="spellEnd"/>
      <w:r w:rsidRPr="00F731BD">
        <w:rPr>
          <w:sz w:val="24"/>
          <w:szCs w:val="24"/>
        </w:rPr>
        <w:t>()</w:t>
      </w:r>
    </w:p>
    <w:p w:rsidR="00A54896" w:rsidRPr="00F731BD" w:rsidRDefault="00A54896" w:rsidP="005474AB">
      <w:pPr>
        <w:pStyle w:val="a9"/>
        <w:numPr>
          <w:ilvl w:val="0"/>
          <w:numId w:val="4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sz w:val="24"/>
          <w:szCs w:val="24"/>
        </w:rPr>
        <w:t>【</w:t>
      </w:r>
      <w:r w:rsidRPr="00F731BD">
        <w:rPr>
          <w:rFonts w:hint="eastAsia"/>
          <w:sz w:val="24"/>
          <w:szCs w:val="24"/>
        </w:rPr>
        <w:t>强制】函数的形参和局部变量采用小驼峰命名</w:t>
      </w:r>
      <w:r w:rsidR="00C32C5E" w:rsidRPr="000E2C84">
        <w:rPr>
          <w:rFonts w:hint="eastAsia"/>
          <w:sz w:val="24"/>
          <w:szCs w:val="24"/>
        </w:rPr>
        <w:t>。</w:t>
      </w:r>
    </w:p>
    <w:p w:rsidR="00ED2609" w:rsidRPr="00F731BD" w:rsidRDefault="00ED2609" w:rsidP="00ED2609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proofErr w:type="spellStart"/>
      <w:r w:rsidRPr="00F731BD">
        <w:rPr>
          <w:sz w:val="24"/>
          <w:szCs w:val="24"/>
        </w:rPr>
        <w:t>taskId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taskNumber</w:t>
      </w:r>
      <w:proofErr w:type="spellEnd"/>
      <w:r w:rsidRPr="00F731BD">
        <w:rPr>
          <w:sz w:val="24"/>
          <w:szCs w:val="24"/>
        </w:rPr>
        <w:t xml:space="preserve"> </w:t>
      </w:r>
    </w:p>
    <w:p w:rsidR="00ED2609" w:rsidRPr="00F731BD" w:rsidRDefault="00ED2609" w:rsidP="00ED2609">
      <w:pPr>
        <w:ind w:firstLineChars="200" w:firstLine="480"/>
        <w:rPr>
          <w:sz w:val="24"/>
          <w:szCs w:val="24"/>
        </w:rPr>
      </w:pPr>
      <w:r w:rsidRPr="00F731BD">
        <w:rPr>
          <w:rFonts w:hint="eastAsia"/>
          <w:color w:val="C00000"/>
          <w:sz w:val="24"/>
          <w:szCs w:val="24"/>
        </w:rPr>
        <w:t>反例</w:t>
      </w:r>
      <w:r w:rsidRPr="00F731BD">
        <w:rPr>
          <w:color w:val="C00000"/>
          <w:sz w:val="24"/>
          <w:szCs w:val="24"/>
        </w:rPr>
        <w:t>：</w:t>
      </w:r>
      <w:proofErr w:type="spellStart"/>
      <w:r w:rsidRPr="00F731BD">
        <w:rPr>
          <w:sz w:val="24"/>
          <w:szCs w:val="24"/>
        </w:rPr>
        <w:t>taskid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TaskNumbe</w:t>
      </w:r>
      <w:proofErr w:type="spellEnd"/>
    </w:p>
    <w:p w:rsidR="00C0575E" w:rsidRDefault="00C0575E" w:rsidP="00C0575E">
      <w:pPr>
        <w:pStyle w:val="4"/>
      </w:pPr>
      <w:bookmarkStart w:id="19" w:name="_Toc536801942"/>
      <w:bookmarkStart w:id="20" w:name="_Toc536802816"/>
      <w:bookmarkStart w:id="21" w:name="_Toc536813295"/>
      <w:r>
        <w:rPr>
          <w:rFonts w:hint="eastAsia"/>
        </w:rPr>
        <w:t>类</w:t>
      </w:r>
      <w:bookmarkEnd w:id="19"/>
      <w:bookmarkEnd w:id="20"/>
      <w:r w:rsidR="000E2C84">
        <w:rPr>
          <w:rFonts w:hint="eastAsia"/>
        </w:rPr>
        <w:t>与对象规范</w:t>
      </w:r>
      <w:bookmarkEnd w:id="21"/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</w:t>
      </w:r>
      <w:r w:rsidRPr="00F731BD">
        <w:rPr>
          <w:rFonts w:asciiTheme="minorEastAsia" w:hAnsiTheme="minorEastAsia"/>
          <w:sz w:val="24"/>
          <w:szCs w:val="24"/>
        </w:rPr>
        <w:t>】</w:t>
      </w:r>
      <w:r w:rsidRPr="00F731BD">
        <w:rPr>
          <w:rFonts w:asciiTheme="minorEastAsia" w:hAnsiTheme="minorEastAsia" w:hint="eastAsia"/>
          <w:sz w:val="24"/>
          <w:szCs w:val="24"/>
        </w:rPr>
        <w:t>类</w:t>
      </w:r>
      <w:r w:rsidR="00FC48F1">
        <w:rPr>
          <w:rFonts w:asciiTheme="minorEastAsia" w:hAnsiTheme="minorEastAsia" w:hint="eastAsia"/>
          <w:sz w:val="24"/>
          <w:szCs w:val="24"/>
        </w:rPr>
        <w:t>采用</w:t>
      </w:r>
      <w:r w:rsidRPr="00F731BD">
        <w:rPr>
          <w:rFonts w:asciiTheme="minorEastAsia" w:hAnsiTheme="minorEastAsia" w:hint="eastAsia"/>
          <w:sz w:val="24"/>
          <w:szCs w:val="24"/>
        </w:rPr>
        <w:t>以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名词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为核心的词组命名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C0575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F731BD">
        <w:rPr>
          <w:rFonts w:hint="eastAsia"/>
          <w:sz w:val="24"/>
          <w:szCs w:val="24"/>
        </w:rPr>
        <w:t>B</w:t>
      </w:r>
      <w:r w:rsidRPr="00F731BD">
        <w:rPr>
          <w:sz w:val="24"/>
          <w:szCs w:val="24"/>
        </w:rPr>
        <w:t>ankAccount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rFonts w:hint="eastAsia"/>
          <w:sz w:val="24"/>
          <w:szCs w:val="24"/>
        </w:rPr>
        <w:t>Bank</w:t>
      </w:r>
      <w:r w:rsidRPr="00F731BD">
        <w:rPr>
          <w:sz w:val="24"/>
          <w:szCs w:val="24"/>
        </w:rPr>
        <w:t>AccountLoader</w:t>
      </w:r>
      <w:proofErr w:type="spellEnd"/>
    </w:p>
    <w:p w:rsidR="00C0575E" w:rsidRPr="00F731BD" w:rsidRDefault="00C0575E" w:rsidP="00C0575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proofErr w:type="spellStart"/>
      <w:r w:rsidRPr="00F731BD">
        <w:rPr>
          <w:sz w:val="24"/>
          <w:szCs w:val="24"/>
        </w:rPr>
        <w:t>SupportInitialize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rFonts w:hint="eastAsia"/>
          <w:sz w:val="24"/>
          <w:szCs w:val="24"/>
        </w:rPr>
        <w:t>Bank</w:t>
      </w:r>
      <w:r w:rsidRPr="00F731BD">
        <w:rPr>
          <w:sz w:val="24"/>
          <w:szCs w:val="24"/>
        </w:rPr>
        <w:t>AccountLoad</w:t>
      </w:r>
      <w:proofErr w:type="spellEnd"/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强制】类的属性</w:t>
      </w:r>
      <w:r w:rsidR="00FC48F1">
        <w:rPr>
          <w:rFonts w:asciiTheme="minorEastAsia" w:hAnsiTheme="minorEastAsia" w:hint="eastAsia"/>
          <w:sz w:val="24"/>
          <w:szCs w:val="24"/>
        </w:rPr>
        <w:t>采用</w:t>
      </w:r>
      <w:r w:rsidRPr="00F731BD">
        <w:rPr>
          <w:rFonts w:asciiTheme="minorEastAsia" w:hAnsiTheme="minorEastAsia" w:hint="eastAsia"/>
          <w:sz w:val="24"/>
          <w:szCs w:val="24"/>
        </w:rPr>
        <w:t>以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名词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为核心的词组命名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F731BD">
        <w:rPr>
          <w:sz w:val="24"/>
          <w:szCs w:val="24"/>
        </w:rPr>
        <w:t>NameAppender</w:t>
      </w:r>
      <w:proofErr w:type="spellEnd"/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proofErr w:type="spellStart"/>
      <w:r w:rsidRPr="00F731BD">
        <w:rPr>
          <w:sz w:val="24"/>
          <w:szCs w:val="24"/>
        </w:rPr>
        <w:t>NameAppend</w:t>
      </w:r>
      <w:proofErr w:type="spellEnd"/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</w:t>
      </w:r>
      <w:r w:rsidRPr="00F731BD">
        <w:rPr>
          <w:rFonts w:asciiTheme="minorEastAsia" w:hAnsiTheme="minorEastAsia"/>
          <w:sz w:val="24"/>
          <w:szCs w:val="24"/>
        </w:rPr>
        <w:t>】</w:t>
      </w:r>
      <w:r w:rsidRPr="00F731BD">
        <w:rPr>
          <w:rFonts w:asciiTheme="minorEastAsia" w:hAnsiTheme="minorEastAsia" w:hint="eastAsia"/>
          <w:sz w:val="24"/>
          <w:szCs w:val="24"/>
        </w:rPr>
        <w:t>类的实例字段以</w:t>
      </w:r>
      <w:proofErr w:type="gramStart"/>
      <w:r w:rsidR="004B0E3A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/>
          <w:sz w:val="24"/>
          <w:szCs w:val="24"/>
        </w:rPr>
        <w:t>m_</w:t>
      </w:r>
      <w:proofErr w:type="gramStart"/>
      <w:r w:rsidR="004B0E3A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开头，静态字段以</w:t>
      </w:r>
      <w:proofErr w:type="gramStart"/>
      <w:r w:rsidR="004B0E3A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/>
          <w:sz w:val="24"/>
          <w:szCs w:val="24"/>
        </w:rPr>
        <w:t>s_</w:t>
      </w:r>
      <w:proofErr w:type="gramStart"/>
      <w:r w:rsidR="004B0E3A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开头，后面</w:t>
      </w:r>
      <w:r w:rsidR="003519DB">
        <w:rPr>
          <w:rFonts w:asciiTheme="minorEastAsia" w:hAnsiTheme="minorEastAsia" w:hint="eastAsia"/>
          <w:sz w:val="24"/>
          <w:szCs w:val="24"/>
        </w:rPr>
        <w:t>的</w:t>
      </w:r>
      <w:r w:rsidRPr="00F731BD">
        <w:rPr>
          <w:rFonts w:asciiTheme="minorEastAsia" w:hAnsiTheme="minorEastAsia" w:hint="eastAsia"/>
          <w:sz w:val="24"/>
          <w:szCs w:val="24"/>
        </w:rPr>
        <w:t>部分使用小驼峰的形式命名，如果是控件类型，需要在最后加上控件类型的全名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="00C90A09" w:rsidRPr="00F731BD">
        <w:rPr>
          <w:sz w:val="24"/>
          <w:szCs w:val="24"/>
        </w:rPr>
        <w:t xml:space="preserve">string </w:t>
      </w:r>
      <w:proofErr w:type="spellStart"/>
      <w:r w:rsidR="00C90A09" w:rsidRPr="00F731BD">
        <w:rPr>
          <w:sz w:val="24"/>
          <w:szCs w:val="24"/>
        </w:rPr>
        <w:t>m_userName</w:t>
      </w:r>
      <w:proofErr w:type="spellEnd"/>
      <w:r w:rsidR="00C90A09" w:rsidRPr="00F731BD">
        <w:rPr>
          <w:sz w:val="24"/>
          <w:szCs w:val="24"/>
        </w:rPr>
        <w:t xml:space="preserve"> / static string </w:t>
      </w:r>
      <w:proofErr w:type="spellStart"/>
      <w:r w:rsidR="00C90A09" w:rsidRPr="00F731BD">
        <w:rPr>
          <w:sz w:val="24"/>
          <w:szCs w:val="24"/>
        </w:rPr>
        <w:t>s_userAge</w:t>
      </w:r>
      <w:proofErr w:type="spellEnd"/>
      <w:r w:rsidR="00C90A09" w:rsidRPr="00F731BD">
        <w:rPr>
          <w:sz w:val="24"/>
          <w:szCs w:val="24"/>
        </w:rPr>
        <w:t xml:space="preserve"> / </w:t>
      </w:r>
      <w:proofErr w:type="spellStart"/>
      <w:r w:rsidR="00C90A09" w:rsidRPr="00F731BD">
        <w:rPr>
          <w:rFonts w:hint="eastAsia"/>
          <w:sz w:val="24"/>
          <w:szCs w:val="24"/>
        </w:rPr>
        <w:t>TextBox</w:t>
      </w:r>
      <w:proofErr w:type="spellEnd"/>
      <w:r w:rsidR="00C90A09" w:rsidRPr="00F731BD">
        <w:rPr>
          <w:sz w:val="24"/>
          <w:szCs w:val="24"/>
        </w:rPr>
        <w:t xml:space="preserve"> </w:t>
      </w:r>
      <w:proofErr w:type="spellStart"/>
      <w:r w:rsidR="00C90A09" w:rsidRPr="00F731BD">
        <w:rPr>
          <w:sz w:val="24"/>
          <w:szCs w:val="24"/>
        </w:rPr>
        <w:t>m_userAddress</w:t>
      </w:r>
      <w:proofErr w:type="spellEnd"/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r w:rsidR="00C90A09" w:rsidRPr="00F731BD">
        <w:rPr>
          <w:sz w:val="24"/>
          <w:szCs w:val="24"/>
        </w:rPr>
        <w:t xml:space="preserve">string </w:t>
      </w:r>
      <w:proofErr w:type="spellStart"/>
      <w:r w:rsidR="00C90A09" w:rsidRPr="00F731BD">
        <w:rPr>
          <w:sz w:val="24"/>
          <w:szCs w:val="24"/>
        </w:rPr>
        <w:t>UserName</w:t>
      </w:r>
      <w:proofErr w:type="spellEnd"/>
      <w:r w:rsidR="00C90A09" w:rsidRPr="00F731BD">
        <w:rPr>
          <w:sz w:val="24"/>
          <w:szCs w:val="24"/>
        </w:rPr>
        <w:t xml:space="preserve"> / static string </w:t>
      </w:r>
      <w:proofErr w:type="spellStart"/>
      <w:r w:rsidR="00C90A09" w:rsidRPr="00F731BD">
        <w:rPr>
          <w:sz w:val="24"/>
          <w:szCs w:val="24"/>
        </w:rPr>
        <w:t>UserAge</w:t>
      </w:r>
      <w:proofErr w:type="spellEnd"/>
      <w:r w:rsidR="00C90A09" w:rsidRPr="00F731BD">
        <w:rPr>
          <w:sz w:val="24"/>
          <w:szCs w:val="24"/>
        </w:rPr>
        <w:t xml:space="preserve"> /</w:t>
      </w:r>
      <w:r w:rsidR="00C90A09" w:rsidRPr="00F731BD">
        <w:rPr>
          <w:rFonts w:hint="eastAsia"/>
          <w:sz w:val="24"/>
          <w:szCs w:val="24"/>
        </w:rPr>
        <w:t xml:space="preserve"> </w:t>
      </w:r>
      <w:proofErr w:type="spellStart"/>
      <w:r w:rsidR="00C90A09" w:rsidRPr="00F731BD">
        <w:rPr>
          <w:rFonts w:hint="eastAsia"/>
          <w:sz w:val="24"/>
          <w:szCs w:val="24"/>
        </w:rPr>
        <w:t>Text</w:t>
      </w:r>
      <w:r w:rsidR="00C90A09" w:rsidRPr="00F731BD">
        <w:rPr>
          <w:sz w:val="24"/>
          <w:szCs w:val="24"/>
        </w:rPr>
        <w:t>Box</w:t>
      </w:r>
      <w:proofErr w:type="spellEnd"/>
      <w:r w:rsidR="00C90A09" w:rsidRPr="00F731BD">
        <w:rPr>
          <w:sz w:val="24"/>
          <w:szCs w:val="24"/>
        </w:rPr>
        <w:t xml:space="preserve"> </w:t>
      </w:r>
      <w:proofErr w:type="spellStart"/>
      <w:r w:rsidR="00C90A09" w:rsidRPr="00F731BD">
        <w:rPr>
          <w:sz w:val="24"/>
          <w:szCs w:val="24"/>
        </w:rPr>
        <w:t>m_userAddressTextBox</w:t>
      </w:r>
      <w:proofErr w:type="spellEnd"/>
      <w:r w:rsidR="00C90A09" w:rsidRPr="00F731BD">
        <w:rPr>
          <w:sz w:val="24"/>
          <w:szCs w:val="24"/>
        </w:rPr>
        <w:t xml:space="preserve"> </w:t>
      </w:r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sz w:val="24"/>
          <w:szCs w:val="24"/>
        </w:rPr>
        <w:t>【强制】类常量或者只读字段不加前缀，且使用大驼峰命名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540666">
      <w:pPr>
        <w:pStyle w:val="a9"/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F731BD">
        <w:rPr>
          <w:rFonts w:hint="eastAsia"/>
          <w:sz w:val="24"/>
          <w:szCs w:val="24"/>
        </w:rPr>
        <w:t>c</w:t>
      </w:r>
      <w:r w:rsidRPr="00F731BD">
        <w:rPr>
          <w:sz w:val="24"/>
          <w:szCs w:val="24"/>
        </w:rPr>
        <w:t>onst</w:t>
      </w:r>
      <w:proofErr w:type="spellEnd"/>
      <w:r w:rsidRPr="00F731BD">
        <w:rPr>
          <w:sz w:val="24"/>
          <w:szCs w:val="24"/>
        </w:rPr>
        <w:t xml:space="preserve"> </w:t>
      </w:r>
      <w:r w:rsidRPr="00F731BD">
        <w:rPr>
          <w:rFonts w:hint="eastAsia"/>
          <w:sz w:val="24"/>
          <w:szCs w:val="24"/>
        </w:rPr>
        <w:t>st</w:t>
      </w:r>
      <w:r w:rsidRPr="00F731BD">
        <w:rPr>
          <w:sz w:val="24"/>
          <w:szCs w:val="24"/>
        </w:rPr>
        <w:t xml:space="preserve">ring </w:t>
      </w:r>
      <w:proofErr w:type="spellStart"/>
      <w:r w:rsidRPr="00F731BD">
        <w:rPr>
          <w:sz w:val="24"/>
          <w:szCs w:val="24"/>
        </w:rPr>
        <w:t>UserName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rFonts w:hint="eastAsia"/>
          <w:sz w:val="24"/>
          <w:szCs w:val="24"/>
        </w:rPr>
        <w:t>c</w:t>
      </w:r>
      <w:r w:rsidRPr="00F731BD">
        <w:rPr>
          <w:sz w:val="24"/>
          <w:szCs w:val="24"/>
        </w:rPr>
        <w:t>onst</w:t>
      </w:r>
      <w:proofErr w:type="spellEnd"/>
      <w:r w:rsidRPr="00F731BD">
        <w:rPr>
          <w:sz w:val="24"/>
          <w:szCs w:val="24"/>
        </w:rPr>
        <w:t xml:space="preserve"> </w:t>
      </w:r>
      <w:proofErr w:type="spellStart"/>
      <w:r w:rsidRPr="00F731BD">
        <w:rPr>
          <w:rFonts w:hint="eastAsia"/>
          <w:sz w:val="24"/>
          <w:szCs w:val="24"/>
        </w:rPr>
        <w:t>Text</w:t>
      </w:r>
      <w:r w:rsidRPr="00F731BD">
        <w:rPr>
          <w:sz w:val="24"/>
          <w:szCs w:val="24"/>
        </w:rPr>
        <w:t>Box</w:t>
      </w:r>
      <w:proofErr w:type="spellEnd"/>
      <w:r w:rsidRPr="00F731BD">
        <w:rPr>
          <w:sz w:val="24"/>
          <w:szCs w:val="24"/>
        </w:rPr>
        <w:t xml:space="preserve"> </w:t>
      </w:r>
      <w:proofErr w:type="spellStart"/>
      <w:r w:rsidRPr="00F731BD">
        <w:rPr>
          <w:sz w:val="24"/>
          <w:szCs w:val="24"/>
        </w:rPr>
        <w:t>UserAddressTextBox</w:t>
      </w:r>
      <w:proofErr w:type="spellEnd"/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proofErr w:type="spellStart"/>
      <w:r w:rsidRPr="00F731BD">
        <w:rPr>
          <w:rFonts w:hint="eastAsia"/>
          <w:sz w:val="24"/>
          <w:szCs w:val="24"/>
        </w:rPr>
        <w:t>c</w:t>
      </w:r>
      <w:r w:rsidRPr="00F731BD">
        <w:rPr>
          <w:sz w:val="24"/>
          <w:szCs w:val="24"/>
        </w:rPr>
        <w:t>onst</w:t>
      </w:r>
      <w:proofErr w:type="spellEnd"/>
      <w:r w:rsidRPr="00F731BD">
        <w:rPr>
          <w:sz w:val="24"/>
          <w:szCs w:val="24"/>
        </w:rPr>
        <w:t xml:space="preserve"> </w:t>
      </w:r>
      <w:r w:rsidRPr="00F731BD">
        <w:rPr>
          <w:rFonts w:hint="eastAsia"/>
          <w:sz w:val="24"/>
          <w:szCs w:val="24"/>
        </w:rPr>
        <w:t>st</w:t>
      </w:r>
      <w:r w:rsidRPr="00F731BD">
        <w:rPr>
          <w:sz w:val="24"/>
          <w:szCs w:val="24"/>
        </w:rPr>
        <w:t xml:space="preserve">ring </w:t>
      </w:r>
      <w:proofErr w:type="spellStart"/>
      <w:r w:rsidRPr="00F731BD">
        <w:rPr>
          <w:sz w:val="24"/>
          <w:szCs w:val="24"/>
        </w:rPr>
        <w:t>m_userName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const</w:t>
      </w:r>
      <w:proofErr w:type="spellEnd"/>
      <w:r w:rsidRPr="00F731BD">
        <w:rPr>
          <w:sz w:val="24"/>
          <w:szCs w:val="24"/>
        </w:rPr>
        <w:t xml:space="preserve"> </w:t>
      </w:r>
      <w:proofErr w:type="spellStart"/>
      <w:r w:rsidRPr="00F731BD">
        <w:rPr>
          <w:rFonts w:hint="eastAsia"/>
          <w:sz w:val="24"/>
          <w:szCs w:val="24"/>
        </w:rPr>
        <w:t>Text</w:t>
      </w:r>
      <w:r w:rsidRPr="00F731BD">
        <w:rPr>
          <w:sz w:val="24"/>
          <w:szCs w:val="24"/>
        </w:rPr>
        <w:t>Box</w:t>
      </w:r>
      <w:proofErr w:type="spellEnd"/>
      <w:r w:rsidRPr="00F731BD">
        <w:rPr>
          <w:sz w:val="24"/>
          <w:szCs w:val="24"/>
        </w:rPr>
        <w:t xml:space="preserve"> </w:t>
      </w:r>
      <w:proofErr w:type="spellStart"/>
      <w:r w:rsidRPr="00F731BD">
        <w:rPr>
          <w:sz w:val="24"/>
          <w:szCs w:val="24"/>
        </w:rPr>
        <w:t>s_userAddressTextBox</w:t>
      </w:r>
      <w:proofErr w:type="spellEnd"/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</w:t>
      </w:r>
      <w:r w:rsidRPr="00F731BD">
        <w:rPr>
          <w:rFonts w:asciiTheme="minorEastAsia" w:hAnsiTheme="minorEastAsia"/>
          <w:sz w:val="24"/>
          <w:szCs w:val="24"/>
        </w:rPr>
        <w:t>】</w:t>
      </w:r>
      <w:r w:rsidRPr="00F731BD">
        <w:rPr>
          <w:rFonts w:asciiTheme="minorEastAsia" w:hAnsiTheme="minorEastAsia" w:hint="eastAsia"/>
          <w:sz w:val="24"/>
          <w:szCs w:val="24"/>
        </w:rPr>
        <w:t>类的成员函数(包含普通函数</w:t>
      </w:r>
      <w:r w:rsidRPr="00F731BD">
        <w:rPr>
          <w:rFonts w:asciiTheme="minorEastAsia" w:hAnsiTheme="minorEastAsia"/>
          <w:sz w:val="24"/>
          <w:szCs w:val="24"/>
        </w:rPr>
        <w:t>、</w:t>
      </w:r>
      <w:r w:rsidRPr="00F731BD">
        <w:rPr>
          <w:rFonts w:asciiTheme="minorEastAsia" w:hAnsiTheme="minorEastAsia" w:hint="eastAsia"/>
          <w:sz w:val="24"/>
          <w:szCs w:val="24"/>
        </w:rPr>
        <w:t>索引、属性</w:t>
      </w:r>
      <w:r w:rsidRPr="00F731BD">
        <w:rPr>
          <w:rFonts w:asciiTheme="minorEastAsia" w:hAnsiTheme="minorEastAsia"/>
          <w:sz w:val="24"/>
          <w:szCs w:val="24"/>
        </w:rPr>
        <w:t>)</w:t>
      </w:r>
      <w:r w:rsidRPr="00F731BD">
        <w:rPr>
          <w:rFonts w:asciiTheme="minorEastAsia" w:hAnsiTheme="minorEastAsia" w:hint="eastAsia"/>
          <w:sz w:val="24"/>
          <w:szCs w:val="24"/>
        </w:rPr>
        <w:t>需参照函数的规范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C0575E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sz w:val="24"/>
          <w:szCs w:val="24"/>
        </w:rPr>
        <w:t>【强制】类不允许有非常量的公开字段，如果确实需要，则需用属性来代替</w:t>
      </w:r>
      <w:r w:rsidR="00C32C5E" w:rsidRPr="000E2C84">
        <w:rPr>
          <w:rFonts w:hint="eastAsia"/>
          <w:sz w:val="24"/>
          <w:szCs w:val="24"/>
        </w:rPr>
        <w:t>。</w:t>
      </w:r>
    </w:p>
    <w:p w:rsidR="00C0575E" w:rsidRPr="00F731BD" w:rsidRDefault="00C0575E" w:rsidP="0054066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F731BD">
        <w:rPr>
          <w:rFonts w:hint="eastAsia"/>
          <w:sz w:val="24"/>
          <w:szCs w:val="24"/>
        </w:rPr>
        <w:t>public</w:t>
      </w:r>
      <w:r w:rsidRPr="00F731BD">
        <w:rPr>
          <w:sz w:val="24"/>
          <w:szCs w:val="24"/>
        </w:rPr>
        <w:t xml:space="preserve"> string </w:t>
      </w:r>
      <w:proofErr w:type="spellStart"/>
      <w:r w:rsidRPr="00F731BD">
        <w:rPr>
          <w:sz w:val="24"/>
          <w:szCs w:val="24"/>
        </w:rPr>
        <w:t>UserName</w:t>
      </w:r>
      <w:proofErr w:type="spellEnd"/>
      <w:r w:rsidRPr="00F731BD">
        <w:rPr>
          <w:sz w:val="24"/>
          <w:szCs w:val="24"/>
        </w:rPr>
        <w:t>{</w:t>
      </w:r>
      <w:proofErr w:type="spellStart"/>
      <w:proofErr w:type="gramStart"/>
      <w:r w:rsidRPr="00F731BD">
        <w:rPr>
          <w:sz w:val="24"/>
          <w:szCs w:val="24"/>
        </w:rPr>
        <w:t>get;set</w:t>
      </w:r>
      <w:proofErr w:type="spellEnd"/>
      <w:proofErr w:type="gramEnd"/>
      <w:r w:rsidRPr="00F731BD">
        <w:rPr>
          <w:sz w:val="24"/>
          <w:szCs w:val="24"/>
        </w:rPr>
        <w:t>;}</w:t>
      </w:r>
    </w:p>
    <w:p w:rsidR="00C0575E" w:rsidRPr="00C90A09" w:rsidRDefault="00C0575E" w:rsidP="00C90A0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r w:rsidRPr="00F731BD">
        <w:rPr>
          <w:rFonts w:hint="eastAsia"/>
          <w:sz w:val="24"/>
          <w:szCs w:val="24"/>
        </w:rPr>
        <w:t>public</w:t>
      </w:r>
      <w:r w:rsidRPr="00F731BD">
        <w:rPr>
          <w:sz w:val="24"/>
          <w:szCs w:val="24"/>
        </w:rPr>
        <w:t xml:space="preserve"> string </w:t>
      </w:r>
      <w:proofErr w:type="spellStart"/>
      <w:r w:rsidRPr="00F731BD">
        <w:rPr>
          <w:sz w:val="24"/>
          <w:szCs w:val="24"/>
        </w:rPr>
        <w:t>m_userName</w:t>
      </w:r>
      <w:proofErr w:type="spellEnd"/>
    </w:p>
    <w:p w:rsidR="00D15E81" w:rsidRPr="00F731BD" w:rsidRDefault="00D15E81" w:rsidP="000E2C84">
      <w:pPr>
        <w:pStyle w:val="a9"/>
        <w:numPr>
          <w:ilvl w:val="0"/>
          <w:numId w:val="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/>
          <w:sz w:val="24"/>
          <w:szCs w:val="24"/>
        </w:rPr>
        <w:t>【</w:t>
      </w:r>
      <w:r w:rsidRPr="00F731BD">
        <w:rPr>
          <w:rFonts w:asciiTheme="minorEastAsia" w:hAnsiTheme="minorEastAsia" w:hint="eastAsia"/>
          <w:sz w:val="24"/>
          <w:szCs w:val="24"/>
        </w:rPr>
        <w:t>强制</w:t>
      </w:r>
      <w:r w:rsidRPr="00F731BD">
        <w:rPr>
          <w:rFonts w:asciiTheme="minorEastAsia" w:hAnsiTheme="minorEastAsia"/>
          <w:sz w:val="24"/>
          <w:szCs w:val="24"/>
        </w:rPr>
        <w:t>】</w:t>
      </w:r>
      <w:r w:rsidR="00AD7E78">
        <w:rPr>
          <w:rFonts w:asciiTheme="minorEastAsia" w:hAnsiTheme="minorEastAsia" w:hint="eastAsia"/>
          <w:sz w:val="24"/>
          <w:szCs w:val="24"/>
        </w:rPr>
        <w:t>接口要</w:t>
      </w:r>
      <w:r w:rsidRPr="00F731BD">
        <w:rPr>
          <w:rFonts w:asciiTheme="minorEastAsia" w:hAnsiTheme="minorEastAsia" w:hint="eastAsia"/>
          <w:sz w:val="24"/>
          <w:szCs w:val="24"/>
        </w:rPr>
        <w:t>以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0E2C84">
        <w:rPr>
          <w:rFonts w:asciiTheme="minorEastAsia" w:hAnsiTheme="minorEastAsia"/>
          <w:sz w:val="24"/>
          <w:szCs w:val="24"/>
        </w:rPr>
        <w:t>I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开头，以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形容词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或者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名词</w:t>
      </w:r>
      <w:proofErr w:type="gramStart"/>
      <w:r w:rsidR="001F4549" w:rsidRPr="00F731BD">
        <w:rPr>
          <w:sz w:val="24"/>
          <w:szCs w:val="24"/>
        </w:rPr>
        <w:t>”</w:t>
      </w:r>
      <w:proofErr w:type="gramEnd"/>
      <w:r w:rsidRPr="00F731BD">
        <w:rPr>
          <w:rFonts w:asciiTheme="minorEastAsia" w:hAnsiTheme="minorEastAsia" w:hint="eastAsia"/>
          <w:sz w:val="24"/>
          <w:szCs w:val="24"/>
        </w:rPr>
        <w:t>命名</w:t>
      </w:r>
      <w:r w:rsidR="00AD7E78">
        <w:rPr>
          <w:rFonts w:hint="eastAsia"/>
          <w:sz w:val="24"/>
          <w:szCs w:val="24"/>
        </w:rPr>
        <w:t>，且</w:t>
      </w:r>
      <w:r w:rsidR="00AD7E78" w:rsidRPr="00F731BD">
        <w:rPr>
          <w:rFonts w:asciiTheme="minorEastAsia" w:hAnsiTheme="minorEastAsia" w:hint="eastAsia"/>
          <w:sz w:val="24"/>
          <w:szCs w:val="24"/>
        </w:rPr>
        <w:t>接口的成员不超过5个</w:t>
      </w:r>
      <w:r w:rsidR="00AD7E78" w:rsidRPr="000E2C84">
        <w:rPr>
          <w:rFonts w:hint="eastAsia"/>
          <w:sz w:val="24"/>
          <w:szCs w:val="24"/>
        </w:rPr>
        <w:t>。</w:t>
      </w:r>
    </w:p>
    <w:p w:rsidR="00775D6A" w:rsidRPr="00F731BD" w:rsidRDefault="00775D6A" w:rsidP="00775D6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F731BD">
        <w:rPr>
          <w:rFonts w:hint="eastAsia"/>
          <w:sz w:val="24"/>
          <w:szCs w:val="24"/>
        </w:rPr>
        <w:t>IB</w:t>
      </w:r>
      <w:r w:rsidRPr="00F731BD">
        <w:rPr>
          <w:sz w:val="24"/>
          <w:szCs w:val="24"/>
        </w:rPr>
        <w:t>ankAccount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rFonts w:hint="eastAsia"/>
          <w:sz w:val="24"/>
          <w:szCs w:val="24"/>
        </w:rPr>
        <w:t>I</w:t>
      </w:r>
      <w:r w:rsidRPr="00F731BD">
        <w:rPr>
          <w:sz w:val="24"/>
          <w:szCs w:val="24"/>
        </w:rPr>
        <w:t>SupportInitialize</w:t>
      </w:r>
      <w:proofErr w:type="spellEnd"/>
    </w:p>
    <w:p w:rsidR="00775D6A" w:rsidRPr="000E2C84" w:rsidRDefault="00775D6A" w:rsidP="00AD7E7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proofErr w:type="spellStart"/>
      <w:r w:rsidRPr="00F731BD">
        <w:rPr>
          <w:rFonts w:hint="eastAsia"/>
          <w:sz w:val="24"/>
          <w:szCs w:val="24"/>
        </w:rPr>
        <w:t>B</w:t>
      </w:r>
      <w:r w:rsidRPr="00F731BD">
        <w:rPr>
          <w:sz w:val="24"/>
          <w:szCs w:val="24"/>
        </w:rPr>
        <w:t>ankAccount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sz w:val="24"/>
          <w:szCs w:val="24"/>
        </w:rPr>
        <w:t>SupportInitialize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F731BD">
        <w:rPr>
          <w:rFonts w:hint="eastAsia"/>
          <w:sz w:val="24"/>
          <w:szCs w:val="24"/>
        </w:rPr>
        <w:t>Set</w:t>
      </w:r>
      <w:r w:rsidRPr="00F731BD">
        <w:rPr>
          <w:sz w:val="24"/>
          <w:szCs w:val="24"/>
        </w:rPr>
        <w:t>Name</w:t>
      </w:r>
      <w:proofErr w:type="spellEnd"/>
    </w:p>
    <w:p w:rsidR="00691800" w:rsidRPr="00691800" w:rsidRDefault="00691800" w:rsidP="00691800">
      <w:pPr>
        <w:pStyle w:val="a9"/>
        <w:numPr>
          <w:ilvl w:val="0"/>
          <w:numId w:val="9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691800" w:rsidRDefault="00691800" w:rsidP="00691800">
      <w:pPr>
        <w:pStyle w:val="3"/>
        <w:jc w:val="center"/>
      </w:pPr>
      <w:bookmarkStart w:id="22" w:name="_Toc536796281"/>
      <w:bookmarkStart w:id="23" w:name="_Toc536801944"/>
      <w:bookmarkStart w:id="24" w:name="_Toc536802818"/>
      <w:bookmarkStart w:id="25" w:name="_Toc536813296"/>
      <w:r w:rsidRPr="00DB479B">
        <w:rPr>
          <w:rFonts w:hint="eastAsia"/>
        </w:rPr>
        <w:t>J</w:t>
      </w:r>
      <w:r w:rsidRPr="00DB479B">
        <w:t>ava</w:t>
      </w:r>
      <w:r w:rsidRPr="00DB479B">
        <w:rPr>
          <w:rFonts w:hint="eastAsia"/>
        </w:rPr>
        <w:t>代码规范</w:t>
      </w:r>
      <w:bookmarkEnd w:id="22"/>
      <w:bookmarkEnd w:id="23"/>
      <w:bookmarkEnd w:id="24"/>
      <w:bookmarkEnd w:id="25"/>
    </w:p>
    <w:p w:rsidR="00803324" w:rsidRPr="00861BDE" w:rsidRDefault="00803324" w:rsidP="00803324">
      <w:pPr>
        <w:pStyle w:val="4"/>
      </w:pPr>
      <w:bookmarkStart w:id="26" w:name="_Toc536813297"/>
      <w:bookmarkStart w:id="27" w:name="_Toc536801945"/>
      <w:bookmarkStart w:id="28" w:name="_Toc536802819"/>
      <w:r>
        <w:rPr>
          <w:rFonts w:hint="eastAsia"/>
        </w:rPr>
        <w:t>通用规范</w:t>
      </w:r>
      <w:bookmarkEnd w:id="26"/>
    </w:p>
    <w:p w:rsidR="00803324" w:rsidRPr="00C46299" w:rsidRDefault="00803324" w:rsidP="00803324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6299">
        <w:rPr>
          <w:rFonts w:asciiTheme="minorEastAsia" w:hAnsiTheme="minorEastAsia" w:hint="eastAsia"/>
          <w:sz w:val="24"/>
          <w:szCs w:val="24"/>
        </w:rPr>
        <w:t>【强制】常量命名全部大写，单词间用下划线隔开，力求语义表达完整清楚，不要</w:t>
      </w:r>
      <w:proofErr w:type="gramStart"/>
      <w:r w:rsidRPr="00C46299">
        <w:rPr>
          <w:rFonts w:asciiTheme="minorEastAsia" w:hAnsiTheme="minorEastAsia" w:hint="eastAsia"/>
          <w:sz w:val="24"/>
          <w:szCs w:val="24"/>
        </w:rPr>
        <w:t>嫌名字长</w:t>
      </w:r>
      <w:proofErr w:type="gramEnd"/>
      <w:r w:rsidRPr="00C46299">
        <w:rPr>
          <w:rFonts w:asciiTheme="minorEastAsia" w:hAnsiTheme="minorEastAsia" w:hint="eastAsia"/>
          <w:sz w:val="24"/>
          <w:szCs w:val="24"/>
        </w:rPr>
        <w:t>。</w:t>
      </w:r>
    </w:p>
    <w:p w:rsidR="00803324" w:rsidRPr="00566C74" w:rsidRDefault="00803324" w:rsidP="00803324">
      <w:pPr>
        <w:spacing w:beforeLines="50" w:before="156" w:afterLines="50" w:after="156" w:line="20" w:lineRule="atLeast"/>
        <w:ind w:firstLineChars="200" w:firstLine="480"/>
        <w:rPr>
          <w:sz w:val="24"/>
          <w:szCs w:val="24"/>
        </w:rPr>
      </w:pPr>
      <w:r w:rsidRPr="00566C74">
        <w:rPr>
          <w:rFonts w:hint="eastAsia"/>
          <w:color w:val="00B050"/>
          <w:sz w:val="24"/>
          <w:szCs w:val="24"/>
        </w:rPr>
        <w:t>正例：</w:t>
      </w:r>
      <w:r w:rsidRPr="00566C74">
        <w:rPr>
          <w:color w:val="000000" w:themeColor="text1"/>
          <w:sz w:val="24"/>
          <w:szCs w:val="24"/>
        </w:rPr>
        <w:t>MAX _ STOCK _ COUNT</w:t>
      </w:r>
    </w:p>
    <w:p w:rsidR="00803324" w:rsidRPr="00FF3D26" w:rsidRDefault="00803324" w:rsidP="00803324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C46299">
        <w:rPr>
          <w:rFonts w:asciiTheme="minorEastAsia" w:hAnsiTheme="minorEastAsia" w:hint="eastAsia"/>
          <w:sz w:val="24"/>
          <w:szCs w:val="24"/>
        </w:rPr>
        <w:t>【强制】</w:t>
      </w:r>
      <w:proofErr w:type="gramStart"/>
      <w:r w:rsidRPr="00C46299">
        <w:rPr>
          <w:rFonts w:asciiTheme="minorEastAsia" w:hAnsiTheme="minorEastAsia" w:hint="eastAsia"/>
          <w:sz w:val="24"/>
          <w:szCs w:val="24"/>
        </w:rPr>
        <w:t>包名统一</w:t>
      </w:r>
      <w:proofErr w:type="gramEnd"/>
      <w:r w:rsidRPr="00C46299">
        <w:rPr>
          <w:rFonts w:asciiTheme="minorEastAsia" w:hAnsiTheme="minorEastAsia" w:hint="eastAsia"/>
          <w:sz w:val="24"/>
          <w:szCs w:val="24"/>
        </w:rPr>
        <w:t>使用小写，点分隔符之间有不超过两个自然语义的单词。</w:t>
      </w:r>
      <w:proofErr w:type="gramStart"/>
      <w:r w:rsidRPr="00C46299">
        <w:rPr>
          <w:rFonts w:asciiTheme="minorEastAsia" w:hAnsiTheme="minorEastAsia" w:hint="eastAsia"/>
          <w:sz w:val="24"/>
          <w:szCs w:val="24"/>
        </w:rPr>
        <w:t>包名统一</w:t>
      </w:r>
      <w:proofErr w:type="gramEnd"/>
      <w:r w:rsidRPr="00C46299">
        <w:rPr>
          <w:rFonts w:asciiTheme="minorEastAsia" w:hAnsiTheme="minorEastAsia" w:hint="eastAsia"/>
          <w:sz w:val="24"/>
          <w:szCs w:val="24"/>
        </w:rPr>
        <w:t>使用单数形式，但是类名如果有复数含义，类名可以使用复数形式。</w:t>
      </w:r>
      <w:proofErr w:type="gramStart"/>
      <w:r w:rsidRPr="00C46299">
        <w:rPr>
          <w:rFonts w:asciiTheme="minorEastAsia" w:hAnsiTheme="minorEastAsia" w:hint="eastAsia"/>
          <w:sz w:val="24"/>
          <w:szCs w:val="24"/>
        </w:rPr>
        <w:t>包名命名</w:t>
      </w:r>
      <w:proofErr w:type="gramEnd"/>
      <w:r w:rsidRPr="00C46299">
        <w:rPr>
          <w:rFonts w:asciiTheme="minorEastAsia" w:hAnsiTheme="minorEastAsia" w:hint="eastAsia"/>
          <w:sz w:val="24"/>
          <w:szCs w:val="24"/>
        </w:rPr>
        <w:t>层次机构：</w:t>
      </w:r>
      <w:proofErr w:type="spellStart"/>
      <w:proofErr w:type="gramStart"/>
      <w:r w:rsidRPr="00C46299">
        <w:rPr>
          <w:color w:val="000000" w:themeColor="text1"/>
          <w:sz w:val="24"/>
          <w:szCs w:val="24"/>
        </w:rPr>
        <w:t>com.fooww</w:t>
      </w:r>
      <w:proofErr w:type="spellEnd"/>
      <w:proofErr w:type="gramEnd"/>
      <w:r w:rsidRPr="00C46299">
        <w:rPr>
          <w:color w:val="000000" w:themeColor="text1"/>
          <w:sz w:val="24"/>
          <w:szCs w:val="24"/>
        </w:rPr>
        <w:t>.</w:t>
      </w:r>
      <w:r w:rsidRPr="00C46299">
        <w:rPr>
          <w:rFonts w:hint="eastAsia"/>
          <w:color w:val="000000" w:themeColor="text1"/>
          <w:sz w:val="24"/>
          <w:szCs w:val="24"/>
        </w:rPr>
        <w:t>{mod</w:t>
      </w:r>
      <w:r w:rsidRPr="00C46299">
        <w:rPr>
          <w:color w:val="000000" w:themeColor="text1"/>
          <w:sz w:val="24"/>
          <w:szCs w:val="24"/>
        </w:rPr>
        <w:t>ule}.{service}</w:t>
      </w:r>
    </w:p>
    <w:p w:rsidR="00803324" w:rsidRPr="00566C74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566C74">
        <w:rPr>
          <w:rFonts w:hint="eastAsia"/>
          <w:color w:val="00B050"/>
          <w:sz w:val="24"/>
          <w:szCs w:val="24"/>
        </w:rPr>
        <w:t>正例：</w:t>
      </w:r>
      <w:r w:rsidRPr="00566C74">
        <w:rPr>
          <w:rFonts w:hint="eastAsia"/>
          <w:sz w:val="24"/>
          <w:szCs w:val="24"/>
        </w:rPr>
        <w:t>应用工具</w:t>
      </w:r>
      <w:proofErr w:type="gramStart"/>
      <w:r w:rsidRPr="00566C74">
        <w:rPr>
          <w:rFonts w:hint="eastAsia"/>
          <w:sz w:val="24"/>
          <w:szCs w:val="24"/>
        </w:rPr>
        <w:t>类包名</w:t>
      </w:r>
      <w:proofErr w:type="gramEnd"/>
      <w:r w:rsidRPr="00566C74">
        <w:rPr>
          <w:rFonts w:hint="eastAsia"/>
          <w:sz w:val="24"/>
          <w:szCs w:val="24"/>
        </w:rPr>
        <w:t>为</w:t>
      </w:r>
      <w:r w:rsidRPr="00566C74">
        <w:rPr>
          <w:sz w:val="24"/>
          <w:szCs w:val="24"/>
        </w:rPr>
        <w:t xml:space="preserve"> </w:t>
      </w:r>
      <w:r w:rsidRPr="00566C74">
        <w:rPr>
          <w:color w:val="000000" w:themeColor="text1"/>
          <w:sz w:val="24"/>
          <w:szCs w:val="24"/>
        </w:rPr>
        <w:t xml:space="preserve">com . </w:t>
      </w:r>
      <w:proofErr w:type="gramStart"/>
      <w:r w:rsidRPr="00566C74">
        <w:rPr>
          <w:rFonts w:hint="eastAsia"/>
          <w:color w:val="000000" w:themeColor="text1"/>
          <w:sz w:val="24"/>
          <w:szCs w:val="24"/>
        </w:rPr>
        <w:t>f</w:t>
      </w:r>
      <w:r w:rsidRPr="00566C74">
        <w:rPr>
          <w:color w:val="000000" w:themeColor="text1"/>
          <w:sz w:val="24"/>
          <w:szCs w:val="24"/>
        </w:rPr>
        <w:t>ooww .</w:t>
      </w:r>
      <w:proofErr w:type="gramEnd"/>
      <w:r w:rsidRPr="00566C74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6C74">
        <w:rPr>
          <w:color w:val="000000" w:themeColor="text1"/>
          <w:sz w:val="24"/>
          <w:szCs w:val="24"/>
        </w:rPr>
        <w:t>bigdata</w:t>
      </w:r>
      <w:proofErr w:type="spellEnd"/>
      <w:r w:rsidRPr="00566C74">
        <w:rPr>
          <w:color w:val="000000" w:themeColor="text1"/>
          <w:sz w:val="24"/>
          <w:szCs w:val="24"/>
        </w:rPr>
        <w:t xml:space="preserve"> .</w:t>
      </w:r>
      <w:proofErr w:type="gramEnd"/>
      <w:r w:rsidRPr="00566C74">
        <w:rPr>
          <w:color w:val="000000" w:themeColor="text1"/>
          <w:sz w:val="24"/>
          <w:szCs w:val="24"/>
        </w:rPr>
        <w:t xml:space="preserve"> </w:t>
      </w:r>
      <w:proofErr w:type="spellStart"/>
      <w:r w:rsidRPr="00566C74">
        <w:rPr>
          <w:color w:val="000000" w:themeColor="text1"/>
          <w:sz w:val="24"/>
          <w:szCs w:val="24"/>
        </w:rPr>
        <w:t>util</w:t>
      </w:r>
      <w:proofErr w:type="spellEnd"/>
      <w:r w:rsidRPr="00566C74">
        <w:rPr>
          <w:sz w:val="24"/>
          <w:szCs w:val="24"/>
        </w:rPr>
        <w:t xml:space="preserve"> </w:t>
      </w:r>
      <w:r w:rsidRPr="00566C74">
        <w:rPr>
          <w:sz w:val="24"/>
          <w:szCs w:val="24"/>
        </w:rPr>
        <w:t>、类名为</w:t>
      </w:r>
      <w:r w:rsidRPr="00566C74">
        <w:rPr>
          <w:sz w:val="24"/>
          <w:szCs w:val="24"/>
        </w:rPr>
        <w:t xml:space="preserve"> </w:t>
      </w:r>
      <w:proofErr w:type="spellStart"/>
      <w:r w:rsidRPr="00566C74">
        <w:rPr>
          <w:color w:val="000000" w:themeColor="text1"/>
          <w:sz w:val="24"/>
          <w:szCs w:val="24"/>
        </w:rPr>
        <w:t>MessageUtils</w:t>
      </w:r>
      <w:proofErr w:type="spellEnd"/>
    </w:p>
    <w:p w:rsidR="00803324" w:rsidRPr="00717F6B" w:rsidRDefault="00803324" w:rsidP="00803324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</w:pPr>
      <w:r w:rsidRPr="006C1A0A">
        <w:rPr>
          <w:rFonts w:hint="eastAsia"/>
          <w:sz w:val="24"/>
          <w:szCs w:val="24"/>
        </w:rPr>
        <w:t>【强制】不得使用</w:t>
      </w:r>
      <w:proofErr w:type="spellStart"/>
      <w:r w:rsidRPr="006C1A0A">
        <w:rPr>
          <w:rFonts w:hint="eastAsia"/>
          <w:sz w:val="24"/>
          <w:szCs w:val="24"/>
        </w:rPr>
        <w:t>S</w:t>
      </w:r>
      <w:r w:rsidRPr="006C1A0A">
        <w:rPr>
          <w:sz w:val="24"/>
          <w:szCs w:val="24"/>
        </w:rPr>
        <w:t>ystem.out.println</w:t>
      </w:r>
      <w:proofErr w:type="spellEnd"/>
      <w:r w:rsidRPr="006C1A0A">
        <w:rPr>
          <w:sz w:val="24"/>
          <w:szCs w:val="24"/>
        </w:rPr>
        <w:t>()</w:t>
      </w:r>
      <w:r w:rsidRPr="006C1A0A">
        <w:rPr>
          <w:rFonts w:hint="eastAsia"/>
          <w:sz w:val="24"/>
          <w:szCs w:val="24"/>
        </w:rPr>
        <w:t>控制台输出，使用</w:t>
      </w:r>
      <w:r w:rsidRPr="006C1A0A">
        <w:rPr>
          <w:rFonts w:hint="eastAsia"/>
          <w:sz w:val="24"/>
          <w:szCs w:val="24"/>
        </w:rPr>
        <w:t>l</w:t>
      </w:r>
      <w:r w:rsidRPr="006C1A0A">
        <w:rPr>
          <w:sz w:val="24"/>
          <w:szCs w:val="24"/>
        </w:rPr>
        <w:t>og</w:t>
      </w:r>
      <w:r w:rsidRPr="006C1A0A">
        <w:rPr>
          <w:rFonts w:hint="eastAsia"/>
          <w:sz w:val="24"/>
          <w:szCs w:val="24"/>
        </w:rPr>
        <w:t>代替。因为控制台输出无法控制。</w:t>
      </w:r>
    </w:p>
    <w:p w:rsidR="00803324" w:rsidRPr="00B00A5D" w:rsidRDefault="00803324" w:rsidP="00803324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00A5D">
        <w:rPr>
          <w:rFonts w:hint="eastAsia"/>
          <w:sz w:val="24"/>
          <w:szCs w:val="24"/>
        </w:rPr>
        <w:t>【强制】</w:t>
      </w:r>
      <w:r w:rsidRPr="00B00A5D">
        <w:rPr>
          <w:rFonts w:hint="eastAsia"/>
          <w:sz w:val="24"/>
          <w:szCs w:val="24"/>
        </w:rPr>
        <w:t xml:space="preserve"> </w:t>
      </w:r>
      <w:r w:rsidRPr="00717F6B">
        <w:rPr>
          <w:rFonts w:hint="eastAsia"/>
          <w:color w:val="000000" w:themeColor="text1"/>
          <w:sz w:val="24"/>
          <w:szCs w:val="24"/>
        </w:rPr>
        <w:t xml:space="preserve">IDE </w:t>
      </w:r>
      <w:r w:rsidRPr="00B00A5D">
        <w:rPr>
          <w:rFonts w:hint="eastAsia"/>
          <w:sz w:val="24"/>
          <w:szCs w:val="24"/>
        </w:rPr>
        <w:t>的</w:t>
      </w:r>
      <w:r w:rsidRPr="00717F6B">
        <w:rPr>
          <w:rFonts w:hint="eastAsia"/>
          <w:color w:val="000000" w:themeColor="text1"/>
          <w:sz w:val="24"/>
          <w:szCs w:val="24"/>
        </w:rPr>
        <w:t xml:space="preserve"> text file encoding </w:t>
      </w:r>
      <w:r w:rsidRPr="00B00A5D">
        <w:rPr>
          <w:rFonts w:hint="eastAsia"/>
          <w:sz w:val="24"/>
          <w:szCs w:val="24"/>
        </w:rPr>
        <w:t>设置为</w:t>
      </w:r>
      <w:r w:rsidRPr="00B00A5D">
        <w:rPr>
          <w:rFonts w:hint="eastAsia"/>
          <w:sz w:val="24"/>
          <w:szCs w:val="24"/>
        </w:rPr>
        <w:t xml:space="preserve"> UTF -8 ; IDE </w:t>
      </w:r>
      <w:r w:rsidRPr="00B00A5D">
        <w:rPr>
          <w:rFonts w:hint="eastAsia"/>
          <w:sz w:val="24"/>
          <w:szCs w:val="24"/>
        </w:rPr>
        <w:t>中文件的换行符使用</w:t>
      </w:r>
      <w:r w:rsidRPr="00B00A5D">
        <w:rPr>
          <w:rFonts w:hint="eastAsia"/>
          <w:sz w:val="24"/>
          <w:szCs w:val="24"/>
        </w:rPr>
        <w:t xml:space="preserve"> Unix </w:t>
      </w:r>
      <w:r w:rsidRPr="00B00A5D">
        <w:rPr>
          <w:rFonts w:hint="eastAsia"/>
          <w:sz w:val="24"/>
          <w:szCs w:val="24"/>
        </w:rPr>
        <w:t>格式，不要使用</w:t>
      </w:r>
      <w:r w:rsidRPr="00B00A5D">
        <w:rPr>
          <w:rFonts w:hint="eastAsia"/>
          <w:sz w:val="24"/>
          <w:szCs w:val="24"/>
        </w:rPr>
        <w:t xml:space="preserve"> Windows </w:t>
      </w:r>
      <w:r w:rsidRPr="00B00A5D">
        <w:rPr>
          <w:rFonts w:hint="eastAsia"/>
          <w:sz w:val="24"/>
          <w:szCs w:val="24"/>
        </w:rPr>
        <w:t>格式。</w:t>
      </w:r>
    </w:p>
    <w:p w:rsidR="00803324" w:rsidRDefault="00803324" w:rsidP="00070742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00A5D">
        <w:rPr>
          <w:rFonts w:hint="eastAsia"/>
          <w:sz w:val="24"/>
          <w:szCs w:val="24"/>
        </w:rPr>
        <w:t>【强制】在</w:t>
      </w:r>
      <w:r w:rsidRPr="00B00A5D">
        <w:rPr>
          <w:sz w:val="24"/>
          <w:szCs w:val="24"/>
        </w:rPr>
        <w:t xml:space="preserve"> long </w:t>
      </w:r>
      <w:r w:rsidRPr="00B00A5D">
        <w:rPr>
          <w:sz w:val="24"/>
          <w:szCs w:val="24"/>
        </w:rPr>
        <w:t>或者</w:t>
      </w:r>
      <w:r w:rsidRPr="00B00A5D">
        <w:rPr>
          <w:sz w:val="24"/>
          <w:szCs w:val="24"/>
        </w:rPr>
        <w:t xml:space="preserve"> Long </w:t>
      </w:r>
      <w:r w:rsidRPr="00B00A5D">
        <w:rPr>
          <w:sz w:val="24"/>
          <w:szCs w:val="24"/>
        </w:rPr>
        <w:t>赋值时，数值后使用大写的</w:t>
      </w:r>
      <w:r w:rsidRPr="00B00A5D">
        <w:rPr>
          <w:sz w:val="24"/>
          <w:szCs w:val="24"/>
        </w:rPr>
        <w:t xml:space="preserve"> L </w:t>
      </w:r>
      <w:r>
        <w:rPr>
          <w:rFonts w:hint="eastAsia"/>
          <w:sz w:val="24"/>
          <w:szCs w:val="24"/>
        </w:rPr>
        <w:t>，</w:t>
      </w:r>
      <w:r w:rsidRPr="00B00A5D">
        <w:rPr>
          <w:sz w:val="24"/>
          <w:szCs w:val="24"/>
        </w:rPr>
        <w:t>不能是小写的</w:t>
      </w:r>
      <w:r w:rsidRPr="00B00A5D">
        <w:rPr>
          <w:sz w:val="24"/>
          <w:szCs w:val="24"/>
        </w:rPr>
        <w:t xml:space="preserve"> l </w:t>
      </w:r>
      <w:r w:rsidRPr="00B00A5D">
        <w:rPr>
          <w:sz w:val="24"/>
          <w:szCs w:val="24"/>
        </w:rPr>
        <w:t>，小写容易</w:t>
      </w:r>
      <w:proofErr w:type="gramStart"/>
      <w:r w:rsidRPr="00B00A5D">
        <w:rPr>
          <w:sz w:val="24"/>
          <w:szCs w:val="24"/>
        </w:rPr>
        <w:t>跟数字</w:t>
      </w:r>
      <w:proofErr w:type="gramEnd"/>
      <w:r w:rsidRPr="00B00A5D">
        <w:rPr>
          <w:sz w:val="24"/>
          <w:szCs w:val="24"/>
        </w:rPr>
        <w:t xml:space="preserve">1 </w:t>
      </w:r>
      <w:r w:rsidRPr="00B00A5D">
        <w:rPr>
          <w:sz w:val="24"/>
          <w:szCs w:val="24"/>
        </w:rPr>
        <w:t>混淆，造成误解。</w:t>
      </w:r>
    </w:p>
    <w:p w:rsidR="00EE6A4F" w:rsidRPr="00EE6A4F" w:rsidRDefault="0062328E" w:rsidP="00EE6A4F">
      <w:pPr>
        <w:pStyle w:val="a9"/>
        <w:numPr>
          <w:ilvl w:val="0"/>
          <w:numId w:val="29"/>
        </w:numPr>
        <w:spacing w:beforeLines="50" w:before="156" w:afterLines="50" w:after="156"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【建议】项目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roupId</w:t>
      </w:r>
      <w:proofErr w:type="spellEnd"/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om.fooww.research</w:t>
      </w:r>
      <w:proofErr w:type="spellEnd"/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rtifactId</w:t>
      </w:r>
      <w:proofErr w:type="spellEnd"/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project-module</w:t>
      </w:r>
      <w:r>
        <w:rPr>
          <w:rFonts w:hint="eastAsia"/>
          <w:sz w:val="24"/>
          <w:szCs w:val="24"/>
        </w:rPr>
        <w:t>形式</w:t>
      </w:r>
      <w:bookmarkStart w:id="29" w:name="_GoBack"/>
      <w:bookmarkEnd w:id="29"/>
    </w:p>
    <w:p w:rsidR="00803324" w:rsidRDefault="00803324" w:rsidP="00803324">
      <w:pPr>
        <w:pStyle w:val="4"/>
      </w:pPr>
      <w:bookmarkStart w:id="30" w:name="_Toc536813298"/>
      <w:r>
        <w:rPr>
          <w:rFonts w:hint="eastAsia"/>
        </w:rPr>
        <w:t>表达式规范</w:t>
      </w:r>
      <w:bookmarkEnd w:id="30"/>
    </w:p>
    <w:p w:rsidR="00803324" w:rsidRPr="00B00A5D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00A5D">
        <w:rPr>
          <w:rFonts w:hint="eastAsia"/>
          <w:sz w:val="24"/>
          <w:szCs w:val="24"/>
        </w:rPr>
        <w:t>【强制】在一个</w:t>
      </w:r>
      <w:r w:rsidRPr="00B00A5D">
        <w:rPr>
          <w:rFonts w:hint="eastAsia"/>
          <w:sz w:val="24"/>
          <w:szCs w:val="24"/>
        </w:rPr>
        <w:t>s</w:t>
      </w:r>
      <w:r w:rsidRPr="00B00A5D">
        <w:rPr>
          <w:sz w:val="24"/>
          <w:szCs w:val="24"/>
        </w:rPr>
        <w:t>witch</w:t>
      </w:r>
      <w:r w:rsidRPr="00B00A5D">
        <w:rPr>
          <w:rFonts w:hint="eastAsia"/>
          <w:sz w:val="24"/>
          <w:szCs w:val="24"/>
        </w:rPr>
        <w:t>块内，必须包含一个</w:t>
      </w:r>
      <w:r w:rsidRPr="00B00A5D">
        <w:rPr>
          <w:rFonts w:hint="eastAsia"/>
          <w:sz w:val="24"/>
          <w:szCs w:val="24"/>
        </w:rPr>
        <w:t>d</w:t>
      </w:r>
      <w:r w:rsidRPr="00B00A5D">
        <w:rPr>
          <w:sz w:val="24"/>
          <w:szCs w:val="24"/>
        </w:rPr>
        <w:t>efault</w:t>
      </w:r>
      <w:r w:rsidRPr="00B00A5D">
        <w:rPr>
          <w:rFonts w:hint="eastAsia"/>
          <w:sz w:val="24"/>
          <w:szCs w:val="24"/>
        </w:rPr>
        <w:t>放在最后。</w:t>
      </w:r>
    </w:p>
    <w:p w:rsidR="00070742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00A5D">
        <w:rPr>
          <w:rFonts w:hint="eastAsia"/>
          <w:sz w:val="24"/>
          <w:szCs w:val="24"/>
        </w:rPr>
        <w:t>【强制】在</w:t>
      </w:r>
      <w:r w:rsidRPr="00B00A5D">
        <w:rPr>
          <w:rFonts w:hint="eastAsia"/>
          <w:sz w:val="24"/>
          <w:szCs w:val="24"/>
        </w:rPr>
        <w:t xml:space="preserve"> if / else / for / while / do </w:t>
      </w:r>
      <w:r w:rsidR="00070742">
        <w:rPr>
          <w:rFonts w:hint="eastAsia"/>
          <w:sz w:val="24"/>
          <w:szCs w:val="24"/>
        </w:rPr>
        <w:t>语句中必须使用大括号。即使只有一行代码，避免采用单行的编码方式。</w:t>
      </w:r>
    </w:p>
    <w:p w:rsidR="00803324" w:rsidRDefault="00070742" w:rsidP="00250832">
      <w:pPr>
        <w:pStyle w:val="a9"/>
        <w:spacing w:beforeLines="50" w:before="156" w:afterLines="50" w:after="156" w:line="400" w:lineRule="exact"/>
        <w:ind w:left="420" w:firstLineChars="50" w:firstLine="120"/>
        <w:rPr>
          <w:sz w:val="24"/>
          <w:szCs w:val="24"/>
        </w:rPr>
      </w:pPr>
      <w:r w:rsidRPr="00F731BD">
        <w:rPr>
          <w:rFonts w:asciiTheme="minorEastAsia" w:hAnsiTheme="minorEastAsia" w:hint="eastAsia"/>
          <w:color w:val="C00000"/>
          <w:sz w:val="24"/>
          <w:szCs w:val="24"/>
        </w:rPr>
        <w:t>反例</w:t>
      </w:r>
      <w:r w:rsidRPr="00F731BD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：</w:t>
      </w:r>
      <w:r w:rsidR="00803324" w:rsidRPr="00B00A5D">
        <w:rPr>
          <w:rFonts w:hint="eastAsia"/>
          <w:sz w:val="24"/>
          <w:szCs w:val="24"/>
        </w:rPr>
        <w:t>if (condition) statements</w:t>
      </w:r>
      <w:r w:rsidR="00803324">
        <w:rPr>
          <w:rFonts w:hint="eastAsia"/>
          <w:sz w:val="24"/>
          <w:szCs w:val="24"/>
        </w:rPr>
        <w:t>；</w:t>
      </w:r>
    </w:p>
    <w:p w:rsidR="00803324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5729E7">
        <w:rPr>
          <w:rFonts w:hint="eastAsia"/>
          <w:sz w:val="24"/>
          <w:szCs w:val="24"/>
        </w:rPr>
        <w:t>【强制】</w:t>
      </w:r>
      <w:r w:rsidRPr="005729E7">
        <w:rPr>
          <w:rFonts w:hint="eastAsia"/>
          <w:sz w:val="24"/>
          <w:szCs w:val="24"/>
        </w:rPr>
        <w:t>i</w:t>
      </w:r>
      <w:r w:rsidRPr="005729E7">
        <w:rPr>
          <w:sz w:val="24"/>
          <w:szCs w:val="24"/>
        </w:rPr>
        <w:t>f</w:t>
      </w:r>
      <w:r w:rsidRPr="005729E7">
        <w:rPr>
          <w:rFonts w:hint="eastAsia"/>
          <w:sz w:val="24"/>
          <w:szCs w:val="24"/>
        </w:rPr>
        <w:t>判断中，条件不应超过</w:t>
      </w:r>
      <w:r w:rsidRPr="005729E7">
        <w:rPr>
          <w:rFonts w:hint="eastAsia"/>
          <w:sz w:val="24"/>
          <w:szCs w:val="24"/>
        </w:rPr>
        <w:t>3</w:t>
      </w:r>
      <w:r w:rsidRPr="005729E7">
        <w:rPr>
          <w:rFonts w:hint="eastAsia"/>
          <w:sz w:val="24"/>
          <w:szCs w:val="24"/>
        </w:rPr>
        <w:t>条逻辑。若超过</w:t>
      </w:r>
      <w:r w:rsidRPr="005729E7">
        <w:rPr>
          <w:rFonts w:hint="eastAsia"/>
          <w:sz w:val="24"/>
          <w:szCs w:val="24"/>
        </w:rPr>
        <w:t>3</w:t>
      </w:r>
      <w:r w:rsidRPr="005729E7">
        <w:rPr>
          <w:rFonts w:hint="eastAsia"/>
          <w:sz w:val="24"/>
          <w:szCs w:val="24"/>
        </w:rPr>
        <w:t>条逻辑判断，请拆分。</w:t>
      </w:r>
    </w:p>
    <w:p w:rsidR="00803324" w:rsidRPr="005729E7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729E7">
        <w:rPr>
          <w:rFonts w:asciiTheme="minorEastAsia" w:hAnsiTheme="minorEastAsia" w:hint="eastAsia"/>
          <w:sz w:val="24"/>
          <w:szCs w:val="24"/>
        </w:rPr>
        <w:t>【强制】大括号的使用约定。如果是大括号内为空，则简洁地写成</w:t>
      </w:r>
      <w:r w:rsidRPr="005729E7">
        <w:rPr>
          <w:rFonts w:asciiTheme="minorEastAsia" w:hAnsiTheme="minorEastAsia"/>
          <w:sz w:val="24"/>
          <w:szCs w:val="24"/>
        </w:rPr>
        <w:t>{}即可，不需要换行</w:t>
      </w:r>
      <w:r w:rsidRPr="005729E7">
        <w:rPr>
          <w:rFonts w:asciiTheme="minorEastAsia" w:hAnsiTheme="minorEastAsia" w:hint="eastAsia"/>
          <w:sz w:val="24"/>
          <w:szCs w:val="24"/>
        </w:rPr>
        <w:t>，</w:t>
      </w:r>
      <w:r w:rsidRPr="005729E7">
        <w:rPr>
          <w:rFonts w:asciiTheme="minorEastAsia" w:hAnsiTheme="minorEastAsia"/>
          <w:sz w:val="24"/>
          <w:szCs w:val="24"/>
        </w:rPr>
        <w:t>如果</w:t>
      </w:r>
      <w:r w:rsidRPr="005729E7">
        <w:rPr>
          <w:rFonts w:asciiTheme="minorEastAsia" w:hAnsiTheme="minorEastAsia" w:hint="eastAsia"/>
          <w:sz w:val="24"/>
          <w:szCs w:val="24"/>
        </w:rPr>
        <w:t>是非空代码块则：</w:t>
      </w:r>
    </w:p>
    <w:p w:rsidR="00803324" w:rsidRPr="00E54D30" w:rsidRDefault="00803324" w:rsidP="00803324">
      <w:pPr>
        <w:pStyle w:val="a9"/>
        <w:spacing w:line="20" w:lineRule="atLeast"/>
        <w:ind w:firstLineChars="200" w:firstLine="480"/>
        <w:rPr>
          <w:sz w:val="24"/>
          <w:szCs w:val="24"/>
        </w:rPr>
      </w:pPr>
      <w:r w:rsidRPr="00E54D30">
        <w:rPr>
          <w:sz w:val="24"/>
          <w:szCs w:val="24"/>
        </w:rPr>
        <w:t xml:space="preserve">1 </w:t>
      </w:r>
      <w:r w:rsidRPr="00E54D30">
        <w:rPr>
          <w:sz w:val="24"/>
          <w:szCs w:val="24"/>
        </w:rPr>
        <w:t>）左大括号前</w:t>
      </w:r>
      <w:proofErr w:type="gramStart"/>
      <w:r w:rsidRPr="00E54D30">
        <w:rPr>
          <w:sz w:val="24"/>
          <w:szCs w:val="24"/>
        </w:rPr>
        <w:t>不</w:t>
      </w:r>
      <w:proofErr w:type="gramEnd"/>
      <w:r w:rsidRPr="00E54D30">
        <w:rPr>
          <w:sz w:val="24"/>
          <w:szCs w:val="24"/>
        </w:rPr>
        <w:t>换行。</w:t>
      </w:r>
    </w:p>
    <w:p w:rsidR="00803324" w:rsidRPr="00E54D30" w:rsidRDefault="00803324" w:rsidP="00803324">
      <w:pPr>
        <w:pStyle w:val="a9"/>
        <w:spacing w:line="20" w:lineRule="atLeast"/>
        <w:ind w:left="60" w:firstLineChars="0" w:firstLine="420"/>
        <w:rPr>
          <w:sz w:val="24"/>
          <w:szCs w:val="24"/>
        </w:rPr>
      </w:pPr>
      <w:r w:rsidRPr="00E54D30">
        <w:rPr>
          <w:sz w:val="24"/>
          <w:szCs w:val="24"/>
        </w:rPr>
        <w:t xml:space="preserve">2 </w:t>
      </w:r>
      <w:r w:rsidRPr="00E54D30">
        <w:rPr>
          <w:sz w:val="24"/>
          <w:szCs w:val="24"/>
        </w:rPr>
        <w:t>）左大括号后换行。</w:t>
      </w:r>
    </w:p>
    <w:p w:rsidR="00803324" w:rsidRPr="00E54D30" w:rsidRDefault="00803324" w:rsidP="00803324">
      <w:pPr>
        <w:pStyle w:val="a9"/>
        <w:spacing w:line="20" w:lineRule="atLeast"/>
        <w:ind w:firstLineChars="200" w:firstLine="480"/>
        <w:rPr>
          <w:sz w:val="24"/>
          <w:szCs w:val="24"/>
        </w:rPr>
      </w:pPr>
      <w:r w:rsidRPr="00E54D30">
        <w:rPr>
          <w:sz w:val="24"/>
          <w:szCs w:val="24"/>
        </w:rPr>
        <w:t xml:space="preserve">3 </w:t>
      </w:r>
      <w:r w:rsidRPr="00E54D30">
        <w:rPr>
          <w:sz w:val="24"/>
          <w:szCs w:val="24"/>
        </w:rPr>
        <w:t>）右大括号前换行。</w:t>
      </w:r>
    </w:p>
    <w:p w:rsidR="00803324" w:rsidRDefault="00803324" w:rsidP="00803324">
      <w:pPr>
        <w:pStyle w:val="a9"/>
        <w:spacing w:line="20" w:lineRule="atLeast"/>
        <w:ind w:left="60" w:firstLineChars="0" w:firstLine="420"/>
        <w:rPr>
          <w:sz w:val="24"/>
          <w:szCs w:val="24"/>
        </w:rPr>
      </w:pPr>
      <w:r w:rsidRPr="00E54D30">
        <w:rPr>
          <w:sz w:val="24"/>
          <w:szCs w:val="24"/>
        </w:rPr>
        <w:t xml:space="preserve">4 </w:t>
      </w:r>
      <w:r w:rsidRPr="00E54D30">
        <w:rPr>
          <w:sz w:val="24"/>
          <w:szCs w:val="24"/>
        </w:rPr>
        <w:t>）右大括号后还有</w:t>
      </w:r>
      <w:r w:rsidRPr="00E54D30">
        <w:rPr>
          <w:sz w:val="24"/>
          <w:szCs w:val="24"/>
        </w:rPr>
        <w:t xml:space="preserve"> else </w:t>
      </w:r>
      <w:r w:rsidRPr="00E54D30">
        <w:rPr>
          <w:sz w:val="24"/>
          <w:szCs w:val="24"/>
        </w:rPr>
        <w:t>等代码则</w:t>
      </w:r>
      <w:proofErr w:type="gramStart"/>
      <w:r w:rsidRPr="00E54D30">
        <w:rPr>
          <w:sz w:val="24"/>
          <w:szCs w:val="24"/>
        </w:rPr>
        <w:t>不</w:t>
      </w:r>
      <w:proofErr w:type="gramEnd"/>
      <w:r w:rsidRPr="00E54D30">
        <w:rPr>
          <w:sz w:val="24"/>
          <w:szCs w:val="24"/>
        </w:rPr>
        <w:t>换行</w:t>
      </w:r>
      <w:r>
        <w:rPr>
          <w:rFonts w:hint="eastAsia"/>
          <w:sz w:val="24"/>
          <w:szCs w:val="24"/>
        </w:rPr>
        <w:t>；</w:t>
      </w:r>
      <w:r w:rsidRPr="00E54D30">
        <w:rPr>
          <w:sz w:val="24"/>
          <w:szCs w:val="24"/>
        </w:rPr>
        <w:t>表示终止的右大括号后必须换行。</w:t>
      </w:r>
    </w:p>
    <w:p w:rsidR="002F4D3A" w:rsidRPr="00E54D30" w:rsidRDefault="002F4D3A" w:rsidP="00803324">
      <w:pPr>
        <w:pStyle w:val="a9"/>
        <w:spacing w:line="20" w:lineRule="atLeast"/>
        <w:ind w:left="60" w:firstLineChars="0" w:firstLine="420"/>
        <w:rPr>
          <w:sz w:val="24"/>
          <w:szCs w:val="24"/>
        </w:rPr>
      </w:pPr>
    </w:p>
    <w:p w:rsidR="00803324" w:rsidRPr="005729E7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5729E7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5729E7">
        <w:rPr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5729E7">
        <w:rPr>
          <w:color w:val="000000" w:themeColor="text1"/>
          <w:sz w:val="24"/>
          <w:szCs w:val="24"/>
        </w:rPr>
        <w:t>getName</w:t>
      </w:r>
      <w:proofErr w:type="spellEnd"/>
      <w:r w:rsidRPr="005729E7">
        <w:rPr>
          <w:color w:val="000000" w:themeColor="text1"/>
          <w:sz w:val="24"/>
          <w:szCs w:val="24"/>
        </w:rPr>
        <w:t>(</w:t>
      </w:r>
      <w:proofErr w:type="gramEnd"/>
      <w:r w:rsidRPr="005729E7">
        <w:rPr>
          <w:color w:val="000000" w:themeColor="text1"/>
          <w:sz w:val="24"/>
          <w:szCs w:val="24"/>
        </w:rPr>
        <w:t>){</w:t>
      </w:r>
    </w:p>
    <w:p w:rsidR="00803324" w:rsidRPr="005729E7" w:rsidRDefault="007C6BCC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 </w:t>
      </w:r>
      <w:r>
        <w:rPr>
          <w:color w:val="000000" w:themeColor="text1"/>
          <w:sz w:val="24"/>
          <w:szCs w:val="24"/>
        </w:rPr>
        <w:tab/>
        <w:t xml:space="preserve">   </w:t>
      </w:r>
      <w:r w:rsidR="00803324" w:rsidRPr="005729E7">
        <w:rPr>
          <w:color w:val="000000" w:themeColor="text1"/>
          <w:sz w:val="24"/>
          <w:szCs w:val="24"/>
        </w:rPr>
        <w:t>log.info(</w:t>
      </w:r>
      <w:r w:rsidR="00803324" w:rsidRPr="005729E7">
        <w:rPr>
          <w:rFonts w:hint="eastAsia"/>
          <w:color w:val="000000" w:themeColor="text1"/>
          <w:sz w:val="24"/>
          <w:szCs w:val="24"/>
        </w:rPr>
        <w:t>“</w:t>
      </w:r>
      <w:r w:rsidR="00803324" w:rsidRPr="005729E7">
        <w:rPr>
          <w:color w:val="000000" w:themeColor="text1"/>
          <w:sz w:val="24"/>
          <w:szCs w:val="24"/>
        </w:rPr>
        <w:t>frank</w:t>
      </w:r>
      <w:r w:rsidR="00803324" w:rsidRPr="005729E7">
        <w:rPr>
          <w:rFonts w:hint="eastAsia"/>
          <w:color w:val="000000" w:themeColor="text1"/>
          <w:sz w:val="24"/>
          <w:szCs w:val="24"/>
        </w:rPr>
        <w:t>”</w:t>
      </w:r>
      <w:r w:rsidR="00803324" w:rsidRPr="005729E7">
        <w:rPr>
          <w:color w:val="000000" w:themeColor="text1"/>
          <w:sz w:val="24"/>
          <w:szCs w:val="24"/>
        </w:rPr>
        <w:t>);</w:t>
      </w:r>
    </w:p>
    <w:p w:rsidR="00803324" w:rsidRPr="005729E7" w:rsidRDefault="00803324" w:rsidP="00803324">
      <w:pPr>
        <w:spacing w:line="20" w:lineRule="atLeast"/>
        <w:ind w:firstLineChars="500" w:firstLine="1200"/>
        <w:rPr>
          <w:rFonts w:asciiTheme="minorEastAsia" w:hAnsiTheme="minorEastAsia"/>
          <w:color w:val="00B050"/>
          <w:sz w:val="24"/>
          <w:szCs w:val="24"/>
        </w:rPr>
      </w:pPr>
      <w:r w:rsidRPr="005729E7">
        <w:rPr>
          <w:color w:val="000000" w:themeColor="text1"/>
          <w:sz w:val="24"/>
          <w:szCs w:val="24"/>
        </w:rPr>
        <w:t>}</w:t>
      </w:r>
    </w:p>
    <w:p w:rsidR="00803324" w:rsidRPr="005729E7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7C6BCC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5729E7">
        <w:rPr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5729E7">
        <w:rPr>
          <w:color w:val="000000" w:themeColor="text1"/>
          <w:sz w:val="24"/>
          <w:szCs w:val="24"/>
        </w:rPr>
        <w:t>getName</w:t>
      </w:r>
      <w:proofErr w:type="spellEnd"/>
      <w:r w:rsidRPr="005729E7">
        <w:rPr>
          <w:color w:val="000000" w:themeColor="text1"/>
          <w:sz w:val="24"/>
          <w:szCs w:val="24"/>
        </w:rPr>
        <w:t>(</w:t>
      </w:r>
      <w:proofErr w:type="gramEnd"/>
      <w:r w:rsidRPr="005729E7">
        <w:rPr>
          <w:color w:val="000000" w:themeColor="text1"/>
          <w:sz w:val="24"/>
          <w:szCs w:val="24"/>
        </w:rPr>
        <w:t>)</w:t>
      </w:r>
    </w:p>
    <w:p w:rsidR="00803324" w:rsidRPr="005729E7" w:rsidRDefault="00803324" w:rsidP="00803324">
      <w:pPr>
        <w:spacing w:line="20" w:lineRule="atLeast"/>
        <w:ind w:leftChars="300" w:left="630" w:firstLineChars="200" w:firstLine="480"/>
        <w:rPr>
          <w:color w:val="000000" w:themeColor="text1"/>
          <w:sz w:val="24"/>
          <w:szCs w:val="24"/>
        </w:rPr>
      </w:pPr>
      <w:r w:rsidRPr="005729E7">
        <w:rPr>
          <w:color w:val="000000" w:themeColor="text1"/>
          <w:sz w:val="24"/>
          <w:szCs w:val="24"/>
        </w:rPr>
        <w:t>{</w:t>
      </w:r>
    </w:p>
    <w:p w:rsidR="00803324" w:rsidRPr="005729E7" w:rsidRDefault="00803324" w:rsidP="00803324">
      <w:pPr>
        <w:spacing w:line="20" w:lineRule="atLeast"/>
        <w:ind w:leftChars="300" w:left="630"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</w:t>
      </w:r>
      <w:r w:rsidR="007C6BCC">
        <w:rPr>
          <w:color w:val="000000" w:themeColor="text1"/>
          <w:sz w:val="24"/>
          <w:szCs w:val="24"/>
        </w:rPr>
        <w:t xml:space="preserve"> </w:t>
      </w:r>
      <w:r w:rsidRPr="005729E7">
        <w:rPr>
          <w:color w:val="000000" w:themeColor="text1"/>
          <w:sz w:val="24"/>
          <w:szCs w:val="24"/>
        </w:rPr>
        <w:t>log.info(</w:t>
      </w:r>
      <w:r w:rsidRPr="005729E7">
        <w:rPr>
          <w:rFonts w:hint="eastAsia"/>
          <w:color w:val="000000" w:themeColor="text1"/>
          <w:sz w:val="24"/>
          <w:szCs w:val="24"/>
        </w:rPr>
        <w:t>“</w:t>
      </w:r>
      <w:r w:rsidRPr="005729E7">
        <w:rPr>
          <w:color w:val="000000" w:themeColor="text1"/>
          <w:sz w:val="24"/>
          <w:szCs w:val="24"/>
        </w:rPr>
        <w:t>frank</w:t>
      </w:r>
      <w:r w:rsidRPr="005729E7">
        <w:rPr>
          <w:rFonts w:hint="eastAsia"/>
          <w:color w:val="000000" w:themeColor="text1"/>
          <w:sz w:val="24"/>
          <w:szCs w:val="24"/>
        </w:rPr>
        <w:t>”</w:t>
      </w:r>
      <w:r w:rsidRPr="005729E7">
        <w:rPr>
          <w:color w:val="000000" w:themeColor="text1"/>
          <w:sz w:val="24"/>
          <w:szCs w:val="24"/>
        </w:rPr>
        <w:t>);</w:t>
      </w:r>
    </w:p>
    <w:p w:rsidR="00803324" w:rsidRDefault="00803324" w:rsidP="00803324">
      <w:pPr>
        <w:spacing w:line="20" w:lineRule="atLeast"/>
        <w:ind w:leftChars="300" w:left="630" w:firstLineChars="200" w:firstLine="480"/>
        <w:rPr>
          <w:color w:val="000000" w:themeColor="text1"/>
          <w:sz w:val="24"/>
          <w:szCs w:val="24"/>
        </w:rPr>
      </w:pPr>
      <w:r w:rsidRPr="005729E7">
        <w:rPr>
          <w:color w:val="000000" w:themeColor="text1"/>
          <w:sz w:val="24"/>
          <w:szCs w:val="24"/>
        </w:rPr>
        <w:t>}</w:t>
      </w:r>
    </w:p>
    <w:p w:rsidR="00803324" w:rsidRPr="006C1A0A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6C1A0A">
        <w:rPr>
          <w:rFonts w:hint="eastAsia"/>
          <w:sz w:val="24"/>
          <w:szCs w:val="24"/>
        </w:rPr>
        <w:t>【强制】</w:t>
      </w:r>
      <w:r w:rsidRPr="006C1A0A">
        <w:rPr>
          <w:rFonts w:hint="eastAsia"/>
          <w:sz w:val="24"/>
          <w:szCs w:val="24"/>
        </w:rPr>
        <w:t xml:space="preserve"> Object </w:t>
      </w:r>
      <w:r w:rsidRPr="006C1A0A">
        <w:rPr>
          <w:rFonts w:hint="eastAsia"/>
          <w:sz w:val="24"/>
          <w:szCs w:val="24"/>
        </w:rPr>
        <w:t>的</w:t>
      </w:r>
      <w:r w:rsidRPr="006C1A0A">
        <w:rPr>
          <w:rFonts w:hint="eastAsia"/>
          <w:sz w:val="24"/>
          <w:szCs w:val="24"/>
        </w:rPr>
        <w:t xml:space="preserve"> equals </w:t>
      </w:r>
      <w:r w:rsidRPr="006C1A0A">
        <w:rPr>
          <w:rFonts w:hint="eastAsia"/>
          <w:sz w:val="24"/>
          <w:szCs w:val="24"/>
        </w:rPr>
        <w:t>方法容易抛空指针异常，应使用常量或确定有值的对象来调用</w:t>
      </w:r>
      <w:r w:rsidRPr="006C1A0A">
        <w:rPr>
          <w:rFonts w:hint="eastAsia"/>
          <w:sz w:val="24"/>
          <w:szCs w:val="24"/>
        </w:rPr>
        <w:t xml:space="preserve">equals </w:t>
      </w:r>
      <w:r w:rsidRPr="006C1A0A">
        <w:rPr>
          <w:rFonts w:hint="eastAsia"/>
          <w:sz w:val="24"/>
          <w:szCs w:val="24"/>
        </w:rPr>
        <w:t>。</w:t>
      </w:r>
    </w:p>
    <w:p w:rsidR="00803324" w:rsidRPr="00AF43B5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AF43B5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  <w:r w:rsidRPr="00AF43B5">
        <w:rPr>
          <w:rFonts w:hint="eastAsia"/>
          <w:sz w:val="24"/>
          <w:szCs w:val="24"/>
        </w:rPr>
        <w:t xml:space="preserve">" test </w:t>
      </w:r>
      <w:proofErr w:type="gramStart"/>
      <w:r w:rsidRPr="00AF43B5">
        <w:rPr>
          <w:rFonts w:hint="eastAsia"/>
          <w:sz w:val="24"/>
          <w:szCs w:val="24"/>
        </w:rPr>
        <w:t>" .equals</w:t>
      </w:r>
      <w:proofErr w:type="gramEnd"/>
      <w:r w:rsidRPr="00AF43B5">
        <w:rPr>
          <w:rFonts w:hint="eastAsia"/>
          <w:sz w:val="24"/>
          <w:szCs w:val="24"/>
        </w:rPr>
        <w:t>(object);</w:t>
      </w:r>
    </w:p>
    <w:p w:rsidR="00803324" w:rsidRPr="00AF43B5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proofErr w:type="spellStart"/>
      <w:proofErr w:type="gramStart"/>
      <w:r w:rsidRPr="00AF43B5">
        <w:rPr>
          <w:rFonts w:hint="eastAsia"/>
          <w:sz w:val="24"/>
          <w:szCs w:val="24"/>
        </w:rPr>
        <w:t>object.equals</w:t>
      </w:r>
      <w:proofErr w:type="spellEnd"/>
      <w:proofErr w:type="gramEnd"/>
      <w:r w:rsidRPr="00AF43B5">
        <w:rPr>
          <w:rFonts w:hint="eastAsia"/>
          <w:sz w:val="24"/>
          <w:szCs w:val="24"/>
        </w:rPr>
        <w:t>( " test " );</w:t>
      </w:r>
    </w:p>
    <w:p w:rsidR="00803324" w:rsidRPr="006C1A0A" w:rsidRDefault="00803324" w:rsidP="00803324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6C1A0A">
        <w:rPr>
          <w:rFonts w:hint="eastAsia"/>
          <w:sz w:val="24"/>
          <w:szCs w:val="24"/>
        </w:rPr>
        <w:t>【强制】判断表达式中，</w:t>
      </w:r>
      <w:r w:rsidRPr="006C1A0A">
        <w:rPr>
          <w:rFonts w:hint="eastAsia"/>
          <w:sz w:val="24"/>
          <w:szCs w:val="24"/>
        </w:rPr>
        <w:t>n</w:t>
      </w:r>
      <w:r w:rsidRPr="006C1A0A">
        <w:rPr>
          <w:sz w:val="24"/>
          <w:szCs w:val="24"/>
        </w:rPr>
        <w:t>ull</w:t>
      </w:r>
      <w:r w:rsidRPr="006C1A0A">
        <w:rPr>
          <w:rFonts w:hint="eastAsia"/>
          <w:sz w:val="24"/>
          <w:szCs w:val="24"/>
        </w:rPr>
        <w:t>应该放在最前面。一方面避免漏写</w:t>
      </w:r>
      <w:r w:rsidRPr="006C1A0A">
        <w:rPr>
          <w:rFonts w:hint="eastAsia"/>
          <w:sz w:val="24"/>
          <w:szCs w:val="24"/>
        </w:rPr>
        <w:t>=</w:t>
      </w:r>
      <w:r w:rsidRPr="006C1A0A">
        <w:rPr>
          <w:rFonts w:hint="eastAsia"/>
          <w:sz w:val="24"/>
          <w:szCs w:val="24"/>
        </w:rPr>
        <w:t>，另一方面防止空指针异常。</w:t>
      </w:r>
    </w:p>
    <w:p w:rsidR="00803324" w:rsidRPr="00BC17FE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127E03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  <w:r w:rsidRPr="00BC17FE">
        <w:rPr>
          <w:sz w:val="24"/>
          <w:szCs w:val="24"/>
        </w:rPr>
        <w:t>null==object&amp;&amp;</w:t>
      </w:r>
      <w:r w:rsidRPr="00BC17FE">
        <w:rPr>
          <w:rFonts w:hint="eastAsia"/>
          <w:sz w:val="24"/>
          <w:szCs w:val="24"/>
        </w:rPr>
        <w:t xml:space="preserve">" test </w:t>
      </w:r>
      <w:proofErr w:type="gramStart"/>
      <w:r w:rsidRPr="00BC17FE">
        <w:rPr>
          <w:rFonts w:hint="eastAsia"/>
          <w:sz w:val="24"/>
          <w:szCs w:val="24"/>
        </w:rPr>
        <w:t>" .equals</w:t>
      </w:r>
      <w:proofErr w:type="gramEnd"/>
      <w:r w:rsidRPr="00BC17FE">
        <w:rPr>
          <w:rFonts w:hint="eastAsia"/>
          <w:sz w:val="24"/>
          <w:szCs w:val="24"/>
        </w:rPr>
        <w:t>(object);</w:t>
      </w:r>
    </w:p>
    <w:p w:rsidR="00803324" w:rsidRPr="007A5998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7A5998">
        <w:rPr>
          <w:sz w:val="24"/>
          <w:szCs w:val="24"/>
        </w:rPr>
        <w:t>object==</w:t>
      </w:r>
      <w:proofErr w:type="gramStart"/>
      <w:r w:rsidRPr="007A5998">
        <w:rPr>
          <w:sz w:val="24"/>
          <w:szCs w:val="24"/>
        </w:rPr>
        <w:t>null ;</w:t>
      </w:r>
      <w:proofErr w:type="gramEnd"/>
      <w:r w:rsidRPr="007A5998">
        <w:rPr>
          <w:sz w:val="24"/>
          <w:szCs w:val="24"/>
        </w:rPr>
        <w:t xml:space="preserve"> </w:t>
      </w:r>
      <w:proofErr w:type="spellStart"/>
      <w:r w:rsidRPr="007A5998">
        <w:rPr>
          <w:sz w:val="24"/>
          <w:szCs w:val="24"/>
        </w:rPr>
        <w:t>object.equals</w:t>
      </w:r>
      <w:proofErr w:type="spellEnd"/>
      <w:r w:rsidRPr="007A5998">
        <w:rPr>
          <w:sz w:val="24"/>
          <w:szCs w:val="24"/>
        </w:rPr>
        <w:t>(</w:t>
      </w:r>
      <w:r w:rsidRPr="007A5998">
        <w:rPr>
          <w:rFonts w:hint="eastAsia"/>
          <w:sz w:val="24"/>
          <w:szCs w:val="24"/>
        </w:rPr>
        <w:t>" test "</w:t>
      </w:r>
      <w:r w:rsidRPr="007A5998">
        <w:rPr>
          <w:sz w:val="24"/>
          <w:szCs w:val="24"/>
        </w:rPr>
        <w:t>)</w:t>
      </w:r>
    </w:p>
    <w:p w:rsidR="00803324" w:rsidRPr="00DC689D" w:rsidRDefault="00803324" w:rsidP="00DC689D">
      <w:pPr>
        <w:pStyle w:val="a9"/>
        <w:numPr>
          <w:ilvl w:val="0"/>
          <w:numId w:val="3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6C1A0A">
        <w:rPr>
          <w:rFonts w:hint="eastAsia"/>
          <w:sz w:val="24"/>
          <w:szCs w:val="24"/>
        </w:rPr>
        <w:t>【强制】所有的相同类型的包装类对象（</w:t>
      </w:r>
      <w:r w:rsidRPr="006C1A0A">
        <w:rPr>
          <w:rFonts w:hint="eastAsia"/>
          <w:sz w:val="24"/>
          <w:szCs w:val="24"/>
        </w:rPr>
        <w:t>In</w:t>
      </w:r>
      <w:r w:rsidRPr="006C1A0A">
        <w:rPr>
          <w:sz w:val="24"/>
          <w:szCs w:val="24"/>
        </w:rPr>
        <w:t>teger</w:t>
      </w:r>
      <w:r w:rsidRPr="006C1A0A">
        <w:rPr>
          <w:rFonts w:hint="eastAsia"/>
          <w:sz w:val="24"/>
          <w:szCs w:val="24"/>
        </w:rPr>
        <w:t>、</w:t>
      </w:r>
      <w:r w:rsidRPr="006C1A0A">
        <w:rPr>
          <w:rFonts w:hint="eastAsia"/>
          <w:sz w:val="24"/>
          <w:szCs w:val="24"/>
        </w:rPr>
        <w:t>F</w:t>
      </w:r>
      <w:r w:rsidRPr="006C1A0A">
        <w:rPr>
          <w:sz w:val="24"/>
          <w:szCs w:val="24"/>
        </w:rPr>
        <w:t>loat</w:t>
      </w:r>
      <w:r w:rsidRPr="006C1A0A">
        <w:rPr>
          <w:rFonts w:hint="eastAsia"/>
          <w:sz w:val="24"/>
          <w:szCs w:val="24"/>
        </w:rPr>
        <w:t>等）</w:t>
      </w:r>
      <w:proofErr w:type="gramStart"/>
      <w:r w:rsidRPr="006C1A0A">
        <w:rPr>
          <w:rFonts w:hint="eastAsia"/>
          <w:sz w:val="24"/>
          <w:szCs w:val="24"/>
        </w:rPr>
        <w:t>之间值</w:t>
      </w:r>
      <w:proofErr w:type="gramEnd"/>
      <w:r w:rsidRPr="006C1A0A">
        <w:rPr>
          <w:rFonts w:hint="eastAsia"/>
          <w:sz w:val="24"/>
          <w:szCs w:val="24"/>
        </w:rPr>
        <w:t>的比较，全部使用</w:t>
      </w:r>
      <w:r w:rsidRPr="006C1A0A">
        <w:rPr>
          <w:rFonts w:hint="eastAsia"/>
          <w:sz w:val="24"/>
          <w:szCs w:val="24"/>
        </w:rPr>
        <w:t xml:space="preserve"> equals </w:t>
      </w:r>
      <w:r w:rsidRPr="006C1A0A">
        <w:rPr>
          <w:rFonts w:hint="eastAsia"/>
          <w:sz w:val="24"/>
          <w:szCs w:val="24"/>
        </w:rPr>
        <w:t>方法比较。</w:t>
      </w:r>
    </w:p>
    <w:p w:rsidR="00803324" w:rsidRDefault="00DC689D" w:rsidP="00803324">
      <w:pPr>
        <w:pStyle w:val="4"/>
      </w:pPr>
      <w:bookmarkStart w:id="31" w:name="_Toc536813299"/>
      <w:r>
        <w:rPr>
          <w:rFonts w:hint="eastAsia"/>
        </w:rPr>
        <w:t>函数规范</w:t>
      </w:r>
      <w:bookmarkEnd w:id="31"/>
    </w:p>
    <w:p w:rsidR="00803324" w:rsidRPr="00717F6B" w:rsidRDefault="00803324" w:rsidP="00803324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717F6B">
        <w:rPr>
          <w:rFonts w:asciiTheme="minorEastAsia" w:hAnsiTheme="minorEastAsia" w:hint="eastAsia"/>
          <w:sz w:val="24"/>
          <w:szCs w:val="24"/>
        </w:rPr>
        <w:t>【强制】避免通过一个类的对象引用访问此类的静态变量或静态方法，无谓增加编译器解析成本，直接用类名来访问即可。</w:t>
      </w:r>
    </w:p>
    <w:p w:rsidR="00803324" w:rsidRPr="00E4595A" w:rsidRDefault="00803324" w:rsidP="00803324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C214A1">
        <w:rPr>
          <w:rFonts w:hint="eastAsia"/>
          <w:sz w:val="24"/>
          <w:szCs w:val="24"/>
        </w:rPr>
        <w:t>【强制】相同参数类型，相同业务含义，才可以使用</w:t>
      </w:r>
      <w:r w:rsidRPr="00C214A1">
        <w:rPr>
          <w:rFonts w:hint="eastAsia"/>
          <w:sz w:val="24"/>
          <w:szCs w:val="24"/>
        </w:rPr>
        <w:t xml:space="preserve"> Java </w:t>
      </w:r>
      <w:r w:rsidRPr="00C214A1">
        <w:rPr>
          <w:rFonts w:hint="eastAsia"/>
          <w:sz w:val="24"/>
          <w:szCs w:val="24"/>
        </w:rPr>
        <w:t>的可变参数，避免使用</w:t>
      </w:r>
      <w:r w:rsidRPr="00C214A1">
        <w:rPr>
          <w:rFonts w:hint="eastAsia"/>
          <w:sz w:val="24"/>
          <w:szCs w:val="24"/>
        </w:rPr>
        <w:t xml:space="preserve"> Object</w:t>
      </w:r>
      <w:r>
        <w:rPr>
          <w:rFonts w:hint="eastAsia"/>
          <w:sz w:val="24"/>
          <w:szCs w:val="24"/>
        </w:rPr>
        <w:t>。</w:t>
      </w:r>
      <w:r w:rsidRPr="00C214A1">
        <w:rPr>
          <w:rFonts w:hint="eastAsia"/>
          <w:sz w:val="24"/>
          <w:szCs w:val="24"/>
        </w:rPr>
        <w:t>说明：可变参数必须放置在参数列表的最后。（</w:t>
      </w:r>
      <w:r w:rsidRPr="00C214A1">
        <w:rPr>
          <w:rFonts w:hint="eastAsia"/>
          <w:sz w:val="24"/>
          <w:szCs w:val="24"/>
        </w:rPr>
        <w:t xml:space="preserve"> </w:t>
      </w:r>
      <w:r w:rsidRPr="00C214A1">
        <w:rPr>
          <w:rFonts w:hint="eastAsia"/>
          <w:sz w:val="24"/>
          <w:szCs w:val="24"/>
        </w:rPr>
        <w:t>提倡同学们尽量不用可变参数编程</w:t>
      </w:r>
      <w:r w:rsidRPr="00C214A1">
        <w:rPr>
          <w:rFonts w:hint="eastAsia"/>
          <w:sz w:val="24"/>
          <w:szCs w:val="24"/>
        </w:rPr>
        <w:t xml:space="preserve"> </w:t>
      </w:r>
      <w:r w:rsidRPr="00C214A1">
        <w:rPr>
          <w:rFonts w:hint="eastAsia"/>
          <w:sz w:val="24"/>
          <w:szCs w:val="24"/>
        </w:rPr>
        <w:t>）</w:t>
      </w:r>
    </w:p>
    <w:p w:rsidR="00803324" w:rsidRPr="00901C02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901C02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  <w:r w:rsidRPr="00901C02">
        <w:rPr>
          <w:rFonts w:hint="eastAsia"/>
          <w:sz w:val="24"/>
          <w:szCs w:val="24"/>
        </w:rPr>
        <w:t xml:space="preserve">public List&lt;User&gt; </w:t>
      </w:r>
      <w:proofErr w:type="spellStart"/>
      <w:proofErr w:type="gramStart"/>
      <w:r w:rsidRPr="00901C02">
        <w:rPr>
          <w:rFonts w:hint="eastAsia"/>
          <w:sz w:val="24"/>
          <w:szCs w:val="24"/>
        </w:rPr>
        <w:t>listUsers</w:t>
      </w:r>
      <w:proofErr w:type="spellEnd"/>
      <w:r w:rsidRPr="00901C02">
        <w:rPr>
          <w:rFonts w:hint="eastAsia"/>
          <w:sz w:val="24"/>
          <w:szCs w:val="24"/>
        </w:rPr>
        <w:t>(</w:t>
      </w:r>
      <w:proofErr w:type="gramEnd"/>
      <w:r w:rsidRPr="00901C02">
        <w:rPr>
          <w:rFonts w:hint="eastAsia"/>
          <w:sz w:val="24"/>
          <w:szCs w:val="24"/>
        </w:rPr>
        <w:t>String type, Long... ids) {...}</w:t>
      </w:r>
    </w:p>
    <w:p w:rsidR="00803324" w:rsidRDefault="00803324" w:rsidP="009674D9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5B61B7">
        <w:rPr>
          <w:rFonts w:hint="eastAsia"/>
          <w:sz w:val="24"/>
          <w:szCs w:val="24"/>
        </w:rPr>
        <w:t>p</w:t>
      </w:r>
      <w:r w:rsidRPr="005B61B7">
        <w:rPr>
          <w:sz w:val="24"/>
          <w:szCs w:val="24"/>
        </w:rPr>
        <w:t xml:space="preserve">ublic List&lt;User&gt; </w:t>
      </w:r>
      <w:proofErr w:type="spellStart"/>
      <w:proofErr w:type="gramStart"/>
      <w:r w:rsidRPr="005B61B7">
        <w:rPr>
          <w:sz w:val="24"/>
          <w:szCs w:val="24"/>
        </w:rPr>
        <w:t>listUsers</w:t>
      </w:r>
      <w:proofErr w:type="spellEnd"/>
      <w:r w:rsidRPr="005B61B7">
        <w:rPr>
          <w:sz w:val="24"/>
          <w:szCs w:val="24"/>
        </w:rPr>
        <w:t>(</w:t>
      </w:r>
      <w:proofErr w:type="gramEnd"/>
      <w:r w:rsidRPr="005B61B7">
        <w:rPr>
          <w:sz w:val="24"/>
          <w:szCs w:val="24"/>
        </w:rPr>
        <w:t>Object…</w:t>
      </w:r>
      <w:proofErr w:type="spellStart"/>
      <w:r w:rsidRPr="005B61B7">
        <w:rPr>
          <w:sz w:val="24"/>
          <w:szCs w:val="24"/>
        </w:rPr>
        <w:t>objs,String</w:t>
      </w:r>
      <w:proofErr w:type="spellEnd"/>
      <w:r w:rsidRPr="005B61B7">
        <w:rPr>
          <w:sz w:val="24"/>
          <w:szCs w:val="24"/>
        </w:rPr>
        <w:t xml:space="preserve"> type){…}</w:t>
      </w:r>
    </w:p>
    <w:p w:rsidR="00803324" w:rsidRPr="00C46299" w:rsidRDefault="00803324" w:rsidP="00803324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6299">
        <w:rPr>
          <w:rFonts w:asciiTheme="minorEastAsia" w:hAnsiTheme="minorEastAsia" w:hint="eastAsia"/>
          <w:sz w:val="24"/>
          <w:szCs w:val="24"/>
        </w:rPr>
        <w:t>【强制】方法名、参数名、成员变量、局部变量都统一使用</w:t>
      </w:r>
      <w:r w:rsidRPr="00C46299">
        <w:rPr>
          <w:color w:val="000000" w:themeColor="text1"/>
          <w:sz w:val="24"/>
          <w:szCs w:val="24"/>
        </w:rPr>
        <w:t xml:space="preserve"> </w:t>
      </w:r>
      <w:proofErr w:type="spellStart"/>
      <w:r w:rsidRPr="00C46299">
        <w:rPr>
          <w:color w:val="000000" w:themeColor="text1"/>
          <w:sz w:val="24"/>
          <w:szCs w:val="24"/>
        </w:rPr>
        <w:t>lowerCamelCase</w:t>
      </w:r>
      <w:proofErr w:type="spellEnd"/>
      <w:r w:rsidRPr="00C46299">
        <w:rPr>
          <w:color w:val="000000" w:themeColor="text1"/>
          <w:sz w:val="24"/>
          <w:szCs w:val="24"/>
        </w:rPr>
        <w:t xml:space="preserve"> </w:t>
      </w:r>
      <w:r w:rsidRPr="00C46299">
        <w:rPr>
          <w:rFonts w:asciiTheme="minorEastAsia" w:hAnsiTheme="minorEastAsia"/>
          <w:sz w:val="24"/>
          <w:szCs w:val="24"/>
        </w:rPr>
        <w:t>风格，必须遵从</w:t>
      </w:r>
      <w:r w:rsidRPr="00C46299">
        <w:rPr>
          <w:rFonts w:asciiTheme="minorEastAsia" w:hAnsiTheme="minorEastAsia" w:hint="eastAsia"/>
          <w:sz w:val="24"/>
          <w:szCs w:val="24"/>
        </w:rPr>
        <w:t>驼峰形式。</w:t>
      </w:r>
    </w:p>
    <w:p w:rsidR="00803324" w:rsidRPr="00566C74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C4629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566C74">
        <w:rPr>
          <w:color w:val="000000" w:themeColor="text1"/>
          <w:sz w:val="24"/>
          <w:szCs w:val="24"/>
        </w:rPr>
        <w:t>localValue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566C74">
        <w:rPr>
          <w:color w:val="000000" w:themeColor="text1"/>
          <w:sz w:val="24"/>
          <w:szCs w:val="24"/>
        </w:rPr>
        <w:t>getHttpMessage</w:t>
      </w:r>
      <w:proofErr w:type="spellEnd"/>
      <w:r w:rsidRPr="00566C74">
        <w:rPr>
          <w:color w:val="000000" w:themeColor="text1"/>
          <w:sz w:val="24"/>
          <w:szCs w:val="24"/>
        </w:rPr>
        <w:t>(</w:t>
      </w:r>
      <w:proofErr w:type="gramEnd"/>
      <w:r w:rsidRPr="00566C74">
        <w:rPr>
          <w:color w:val="000000" w:themeColor="text1"/>
          <w:sz w:val="24"/>
          <w:szCs w:val="24"/>
        </w:rPr>
        <w:t xml:space="preserve">) / </w:t>
      </w:r>
      <w:proofErr w:type="spellStart"/>
      <w:r w:rsidRPr="00566C74">
        <w:rPr>
          <w:color w:val="000000" w:themeColor="text1"/>
          <w:sz w:val="24"/>
          <w:szCs w:val="24"/>
        </w:rPr>
        <w:t>inputUserId</w:t>
      </w:r>
      <w:proofErr w:type="spellEnd"/>
    </w:p>
    <w:p w:rsidR="00803324" w:rsidRPr="00566C74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566C74">
        <w:rPr>
          <w:rFonts w:hint="eastAsia"/>
          <w:color w:val="C00000"/>
          <w:sz w:val="24"/>
          <w:szCs w:val="24"/>
        </w:rPr>
        <w:t>反例：</w:t>
      </w:r>
      <w:proofErr w:type="spellStart"/>
      <w:proofErr w:type="gramStart"/>
      <w:r w:rsidRPr="00566C74">
        <w:rPr>
          <w:rFonts w:hint="eastAsia"/>
          <w:color w:val="000000" w:themeColor="text1"/>
          <w:sz w:val="24"/>
          <w:szCs w:val="24"/>
        </w:rPr>
        <w:t>G</w:t>
      </w:r>
      <w:r w:rsidRPr="00566C74">
        <w:rPr>
          <w:color w:val="000000" w:themeColor="text1"/>
          <w:sz w:val="24"/>
          <w:szCs w:val="24"/>
        </w:rPr>
        <w:t>etUserName</w:t>
      </w:r>
      <w:proofErr w:type="spellEnd"/>
      <w:r w:rsidRPr="00566C74">
        <w:rPr>
          <w:color w:val="000000" w:themeColor="text1"/>
          <w:sz w:val="24"/>
          <w:szCs w:val="24"/>
        </w:rPr>
        <w:t>(</w:t>
      </w:r>
      <w:proofErr w:type="gramEnd"/>
      <w:r w:rsidRPr="00566C7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 w:rsidRPr="00566C74"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566C74">
        <w:rPr>
          <w:color w:val="000000" w:themeColor="text1"/>
          <w:sz w:val="24"/>
          <w:szCs w:val="24"/>
        </w:rPr>
        <w:t>TmpValue</w:t>
      </w:r>
      <w:proofErr w:type="spellEnd"/>
    </w:p>
    <w:p w:rsidR="00803324" w:rsidRPr="005B61B7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</w:p>
    <w:p w:rsidR="00803324" w:rsidRPr="006C1A0A" w:rsidRDefault="00803324" w:rsidP="00803324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6C1A0A">
        <w:rPr>
          <w:rFonts w:hint="eastAsia"/>
          <w:sz w:val="24"/>
          <w:szCs w:val="24"/>
        </w:rPr>
        <w:t>【强制】方法的入参和返回值不得使用基本数据类型，全部使用</w:t>
      </w:r>
      <w:r w:rsidRPr="006C1A0A">
        <w:rPr>
          <w:rFonts w:hint="eastAsia"/>
          <w:sz w:val="24"/>
          <w:szCs w:val="24"/>
        </w:rPr>
        <w:t>In</w:t>
      </w:r>
      <w:r w:rsidRPr="006C1A0A">
        <w:rPr>
          <w:sz w:val="24"/>
          <w:szCs w:val="24"/>
        </w:rPr>
        <w:t>teger</w:t>
      </w:r>
      <w:r w:rsidRPr="006C1A0A">
        <w:rPr>
          <w:rFonts w:hint="eastAsia"/>
          <w:sz w:val="24"/>
          <w:szCs w:val="24"/>
        </w:rPr>
        <w:t>、</w:t>
      </w:r>
      <w:r w:rsidRPr="006C1A0A">
        <w:rPr>
          <w:rFonts w:hint="eastAsia"/>
          <w:sz w:val="24"/>
          <w:szCs w:val="24"/>
        </w:rPr>
        <w:t>D</w:t>
      </w:r>
      <w:r w:rsidRPr="006C1A0A">
        <w:rPr>
          <w:sz w:val="24"/>
          <w:szCs w:val="24"/>
        </w:rPr>
        <w:t>ouble</w:t>
      </w:r>
      <w:r w:rsidRPr="006C1A0A">
        <w:rPr>
          <w:rFonts w:hint="eastAsia"/>
          <w:sz w:val="24"/>
          <w:szCs w:val="24"/>
        </w:rPr>
        <w:t>等类代替。</w:t>
      </w:r>
    </w:p>
    <w:p w:rsidR="00803324" w:rsidRPr="00813E94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AF2BF6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  <w:r w:rsidRPr="00813E94">
        <w:rPr>
          <w:sz w:val="24"/>
          <w:szCs w:val="24"/>
        </w:rPr>
        <w:t>I</w:t>
      </w:r>
      <w:r w:rsidRPr="00813E94">
        <w:rPr>
          <w:rFonts w:hint="eastAsia"/>
          <w:sz w:val="24"/>
          <w:szCs w:val="24"/>
        </w:rPr>
        <w:t>n</w:t>
      </w:r>
      <w:r w:rsidRPr="00813E94">
        <w:rPr>
          <w:sz w:val="24"/>
          <w:szCs w:val="24"/>
        </w:rPr>
        <w:t xml:space="preserve">teger </w:t>
      </w:r>
      <w:proofErr w:type="spellStart"/>
      <w:proofErr w:type="gramStart"/>
      <w:r w:rsidRPr="00813E94">
        <w:rPr>
          <w:sz w:val="24"/>
          <w:szCs w:val="24"/>
        </w:rPr>
        <w:t>getUserAge</w:t>
      </w:r>
      <w:proofErr w:type="spellEnd"/>
      <w:r w:rsidRPr="00813E94">
        <w:rPr>
          <w:sz w:val="24"/>
          <w:szCs w:val="24"/>
        </w:rPr>
        <w:t>(</w:t>
      </w:r>
      <w:proofErr w:type="gramEnd"/>
      <w:r w:rsidRPr="00813E94">
        <w:rPr>
          <w:sz w:val="24"/>
          <w:szCs w:val="24"/>
        </w:rPr>
        <w:t>Byte gender)</w:t>
      </w:r>
    </w:p>
    <w:p w:rsidR="00803324" w:rsidRPr="00813E94" w:rsidRDefault="00803324" w:rsidP="00803324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proofErr w:type="spellStart"/>
      <w:r w:rsidRPr="00813E94">
        <w:rPr>
          <w:sz w:val="24"/>
          <w:szCs w:val="24"/>
        </w:rPr>
        <w:t>int</w:t>
      </w:r>
      <w:proofErr w:type="spellEnd"/>
      <w:r w:rsidRPr="00813E94">
        <w:rPr>
          <w:sz w:val="24"/>
          <w:szCs w:val="24"/>
        </w:rPr>
        <w:t xml:space="preserve"> </w:t>
      </w:r>
      <w:proofErr w:type="spellStart"/>
      <w:proofErr w:type="gramStart"/>
      <w:r w:rsidRPr="00813E94">
        <w:rPr>
          <w:sz w:val="24"/>
          <w:szCs w:val="24"/>
        </w:rPr>
        <w:t>getUserAge</w:t>
      </w:r>
      <w:proofErr w:type="spellEnd"/>
      <w:r w:rsidRPr="00813E94">
        <w:rPr>
          <w:sz w:val="24"/>
          <w:szCs w:val="24"/>
        </w:rPr>
        <w:t>(</w:t>
      </w:r>
      <w:proofErr w:type="gramEnd"/>
      <w:r w:rsidRPr="00813E94">
        <w:rPr>
          <w:sz w:val="24"/>
          <w:szCs w:val="24"/>
        </w:rPr>
        <w:t>byte gender)</w:t>
      </w:r>
    </w:p>
    <w:p w:rsidR="00803324" w:rsidRDefault="00803324" w:rsidP="00803324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7E6311">
        <w:rPr>
          <w:rFonts w:hint="eastAsia"/>
          <w:sz w:val="24"/>
          <w:szCs w:val="24"/>
        </w:rPr>
        <w:t>【强制】方法内部单行注释，在被注释语句上方另起一行，使用</w:t>
      </w:r>
      <w:r w:rsidRPr="007E6311">
        <w:rPr>
          <w:rFonts w:hint="eastAsia"/>
          <w:sz w:val="24"/>
          <w:szCs w:val="24"/>
        </w:rPr>
        <w:t>//</w:t>
      </w:r>
      <w:r w:rsidRPr="007E6311">
        <w:rPr>
          <w:rFonts w:hint="eastAsia"/>
          <w:sz w:val="24"/>
          <w:szCs w:val="24"/>
        </w:rPr>
        <w:t>注释。方法内部多行注释使用</w:t>
      </w:r>
      <w:r w:rsidRPr="007E6311">
        <w:rPr>
          <w:rFonts w:hint="eastAsia"/>
          <w:sz w:val="24"/>
          <w:szCs w:val="24"/>
        </w:rPr>
        <w:t>/* */</w:t>
      </w:r>
      <w:r w:rsidRPr="007E6311">
        <w:rPr>
          <w:rFonts w:hint="eastAsia"/>
          <w:sz w:val="24"/>
          <w:szCs w:val="24"/>
        </w:rPr>
        <w:t>注释，注意与代码对齐。</w:t>
      </w:r>
    </w:p>
    <w:p w:rsidR="009674D9" w:rsidRPr="00F731BD" w:rsidRDefault="009674D9" w:rsidP="009674D9">
      <w:pPr>
        <w:pStyle w:val="a9"/>
        <w:numPr>
          <w:ilvl w:val="0"/>
          <w:numId w:val="20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F731BD">
        <w:rPr>
          <w:rFonts w:hint="eastAsia"/>
          <w:sz w:val="24"/>
          <w:szCs w:val="24"/>
        </w:rPr>
        <w:t>【推荐】回调</w:t>
      </w:r>
      <w:r w:rsidR="00E9175B" w:rsidRPr="007E6311">
        <w:rPr>
          <w:rFonts w:hint="eastAsia"/>
          <w:sz w:val="24"/>
          <w:szCs w:val="24"/>
        </w:rPr>
        <w:t>方法</w:t>
      </w:r>
      <w:r w:rsidRPr="00F731BD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采用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sz w:val="24"/>
          <w:szCs w:val="24"/>
        </w:rPr>
        <w:t>On+</w:t>
      </w:r>
      <w:r w:rsidRPr="00F731BD">
        <w:rPr>
          <w:rFonts w:hint="eastAsia"/>
          <w:sz w:val="24"/>
          <w:szCs w:val="24"/>
        </w:rPr>
        <w:t>对象</w:t>
      </w:r>
      <w:r w:rsidRPr="00F731BD">
        <w:rPr>
          <w:sz w:val="24"/>
          <w:szCs w:val="24"/>
        </w:rPr>
        <w:t>+</w:t>
      </w:r>
      <w:r w:rsidRPr="00F731BD">
        <w:rPr>
          <w:rFonts w:hint="eastAsia"/>
          <w:sz w:val="24"/>
          <w:szCs w:val="24"/>
        </w:rPr>
        <w:t>事件</w:t>
      </w:r>
      <w:proofErr w:type="gramStart"/>
      <w:r w:rsidRPr="00F731BD">
        <w:rPr>
          <w:sz w:val="24"/>
          <w:szCs w:val="24"/>
        </w:rPr>
        <w:t>”</w:t>
      </w:r>
      <w:proofErr w:type="gramEnd"/>
      <w:r w:rsidRPr="00F731BD">
        <w:rPr>
          <w:rFonts w:hint="eastAsia"/>
          <w:sz w:val="24"/>
          <w:szCs w:val="24"/>
        </w:rPr>
        <w:t>形式命名</w:t>
      </w:r>
      <w:r w:rsidRPr="000E2C84">
        <w:rPr>
          <w:rFonts w:hint="eastAsia"/>
          <w:sz w:val="24"/>
          <w:szCs w:val="24"/>
        </w:rPr>
        <w:t>。</w:t>
      </w:r>
    </w:p>
    <w:p w:rsidR="009674D9" w:rsidRPr="009674D9" w:rsidRDefault="009674D9" w:rsidP="009674D9">
      <w:pPr>
        <w:ind w:firstLineChars="200" w:firstLine="480"/>
        <w:rPr>
          <w:color w:val="C45911" w:themeColor="accent2" w:themeShade="BF"/>
          <w:sz w:val="24"/>
          <w:szCs w:val="24"/>
        </w:rPr>
      </w:pPr>
      <w:r w:rsidRPr="00F731BD">
        <w:rPr>
          <w:rFonts w:hint="eastAsia"/>
          <w:color w:val="00B050"/>
          <w:sz w:val="24"/>
          <w:szCs w:val="24"/>
        </w:rPr>
        <w:t>正例：</w:t>
      </w:r>
      <w:proofErr w:type="spellStart"/>
      <w:proofErr w:type="gramStart"/>
      <w:r w:rsidRPr="00F731BD">
        <w:rPr>
          <w:rFonts w:hint="eastAsia"/>
          <w:sz w:val="24"/>
          <w:szCs w:val="24"/>
        </w:rPr>
        <w:t>On</w:t>
      </w:r>
      <w:r w:rsidRPr="00F731BD">
        <w:rPr>
          <w:sz w:val="24"/>
          <w:szCs w:val="24"/>
        </w:rPr>
        <w:t>TextBoxChanged</w:t>
      </w:r>
      <w:proofErr w:type="spellEnd"/>
      <w:r w:rsidRPr="00F731BD">
        <w:rPr>
          <w:sz w:val="24"/>
          <w:szCs w:val="24"/>
        </w:rPr>
        <w:t>(</w:t>
      </w:r>
      <w:proofErr w:type="gramEnd"/>
      <w:r w:rsidRPr="00F731BD">
        <w:rPr>
          <w:sz w:val="24"/>
          <w:szCs w:val="24"/>
        </w:rPr>
        <w:t xml:space="preserve">) / </w:t>
      </w:r>
      <w:proofErr w:type="spellStart"/>
      <w:r w:rsidRPr="00F731BD">
        <w:rPr>
          <w:sz w:val="24"/>
          <w:szCs w:val="24"/>
        </w:rPr>
        <w:t>OnButtonClicked</w:t>
      </w:r>
      <w:proofErr w:type="spellEnd"/>
      <w:r w:rsidRPr="00F731BD">
        <w:rPr>
          <w:sz w:val="24"/>
          <w:szCs w:val="24"/>
        </w:rPr>
        <w:t>()</w:t>
      </w:r>
    </w:p>
    <w:p w:rsidR="00803324" w:rsidRDefault="00803324" w:rsidP="00803324">
      <w:pPr>
        <w:pStyle w:val="4"/>
      </w:pPr>
      <w:bookmarkStart w:id="32" w:name="_Toc536813300"/>
      <w:r>
        <w:rPr>
          <w:rFonts w:hint="eastAsia"/>
        </w:rPr>
        <w:t>类与对象规范</w:t>
      </w:r>
      <w:bookmarkEnd w:id="32"/>
    </w:p>
    <w:p w:rsidR="00803324" w:rsidRPr="00C46299" w:rsidRDefault="00803324" w:rsidP="00803324">
      <w:pPr>
        <w:pStyle w:val="a9"/>
        <w:numPr>
          <w:ilvl w:val="0"/>
          <w:numId w:val="41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6299">
        <w:rPr>
          <w:rFonts w:asciiTheme="minorEastAsia" w:hAnsiTheme="minorEastAsia" w:hint="eastAsia"/>
          <w:sz w:val="24"/>
          <w:szCs w:val="24"/>
        </w:rPr>
        <w:t>【强制】类名使用</w:t>
      </w:r>
      <w:r w:rsidRPr="00C4629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46299">
        <w:rPr>
          <w:color w:val="000000" w:themeColor="text1"/>
          <w:sz w:val="24"/>
          <w:szCs w:val="24"/>
        </w:rPr>
        <w:t>UpperCamelCase</w:t>
      </w:r>
      <w:proofErr w:type="spellEnd"/>
      <w:r w:rsidRPr="00C46299">
        <w:rPr>
          <w:rFonts w:asciiTheme="minorEastAsia" w:hAnsiTheme="minorEastAsia"/>
          <w:sz w:val="24"/>
          <w:szCs w:val="24"/>
        </w:rPr>
        <w:t xml:space="preserve"> 风格，但以下情形例外</w:t>
      </w:r>
      <w:r w:rsidRPr="00C46299">
        <w:rPr>
          <w:rFonts w:asciiTheme="minorEastAsia" w:hAnsiTheme="minorEastAsia" w:hint="eastAsia"/>
          <w:sz w:val="24"/>
          <w:szCs w:val="24"/>
        </w:rPr>
        <w:t>：</w:t>
      </w:r>
      <w:r w:rsidRPr="00C46299">
        <w:rPr>
          <w:color w:val="000000" w:themeColor="text1"/>
          <w:sz w:val="24"/>
          <w:szCs w:val="24"/>
        </w:rPr>
        <w:t>DO / BO / DTO / VO / AO /</w:t>
      </w:r>
      <w:r>
        <w:rPr>
          <w:color w:val="000000" w:themeColor="text1"/>
          <w:sz w:val="24"/>
          <w:szCs w:val="24"/>
        </w:rPr>
        <w:t xml:space="preserve"> </w:t>
      </w:r>
      <w:r w:rsidRPr="00C46299">
        <w:rPr>
          <w:color w:val="000000" w:themeColor="text1"/>
          <w:sz w:val="24"/>
          <w:szCs w:val="24"/>
        </w:rPr>
        <w:t xml:space="preserve">PO / UID </w:t>
      </w:r>
      <w:r w:rsidRPr="00C46299">
        <w:rPr>
          <w:rFonts w:asciiTheme="minorEastAsia" w:hAnsiTheme="minorEastAsia"/>
          <w:sz w:val="24"/>
          <w:szCs w:val="24"/>
        </w:rPr>
        <w:t>等。</w:t>
      </w:r>
    </w:p>
    <w:p w:rsidR="00803324" w:rsidRPr="00566C74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C4629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566C74">
        <w:rPr>
          <w:color w:val="000000" w:themeColor="text1"/>
          <w:sz w:val="24"/>
          <w:szCs w:val="24"/>
        </w:rPr>
        <w:t>MarcoPolo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UserDO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XmlService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TcpUdpDeal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TaPromotion</w:t>
      </w:r>
      <w:proofErr w:type="spellEnd"/>
    </w:p>
    <w:p w:rsidR="00803324" w:rsidRPr="00566C74" w:rsidRDefault="00803324" w:rsidP="00803324">
      <w:pPr>
        <w:spacing w:line="20" w:lineRule="atLeast"/>
        <w:ind w:firstLineChars="200" w:firstLine="480"/>
        <w:rPr>
          <w:color w:val="000000" w:themeColor="text1"/>
          <w:sz w:val="24"/>
          <w:szCs w:val="24"/>
        </w:rPr>
      </w:pPr>
      <w:r w:rsidRPr="00566C74">
        <w:rPr>
          <w:rFonts w:hint="eastAsia"/>
          <w:color w:val="C00000"/>
          <w:sz w:val="24"/>
          <w:szCs w:val="24"/>
        </w:rPr>
        <w:t>反例：</w:t>
      </w:r>
      <w:proofErr w:type="spellStart"/>
      <w:r w:rsidRPr="00566C74">
        <w:rPr>
          <w:color w:val="000000" w:themeColor="text1"/>
          <w:sz w:val="24"/>
          <w:szCs w:val="24"/>
        </w:rPr>
        <w:t>macroPolo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UserDo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XMLService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TCPUDPDeal</w:t>
      </w:r>
      <w:proofErr w:type="spellEnd"/>
      <w:r w:rsidRPr="00566C74">
        <w:rPr>
          <w:color w:val="000000" w:themeColor="text1"/>
          <w:sz w:val="24"/>
          <w:szCs w:val="24"/>
        </w:rPr>
        <w:t xml:space="preserve"> / </w:t>
      </w:r>
      <w:proofErr w:type="spellStart"/>
      <w:r w:rsidRPr="00566C74">
        <w:rPr>
          <w:color w:val="000000" w:themeColor="text1"/>
          <w:sz w:val="24"/>
          <w:szCs w:val="24"/>
        </w:rPr>
        <w:t>TAPromotion</w:t>
      </w:r>
      <w:proofErr w:type="spellEnd"/>
    </w:p>
    <w:p w:rsidR="00803324" w:rsidRPr="007E6311" w:rsidRDefault="00803324" w:rsidP="00803324">
      <w:pPr>
        <w:pStyle w:val="a9"/>
        <w:numPr>
          <w:ilvl w:val="0"/>
          <w:numId w:val="4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7E6311">
        <w:rPr>
          <w:rFonts w:hint="eastAsia"/>
          <w:sz w:val="24"/>
          <w:szCs w:val="24"/>
        </w:rPr>
        <w:t>【强制】实体类的每个属性，必须使用</w:t>
      </w:r>
      <w:r w:rsidRPr="007E6311">
        <w:rPr>
          <w:rFonts w:hint="eastAsia"/>
          <w:sz w:val="24"/>
          <w:szCs w:val="24"/>
        </w:rPr>
        <w:t xml:space="preserve"> /</w:t>
      </w:r>
      <w:r w:rsidRPr="007E6311">
        <w:rPr>
          <w:sz w:val="24"/>
          <w:szCs w:val="24"/>
        </w:rPr>
        <w:t xml:space="preserve">/ </w:t>
      </w:r>
      <w:r w:rsidRPr="007E6311">
        <w:rPr>
          <w:rFonts w:hint="eastAsia"/>
          <w:sz w:val="24"/>
          <w:szCs w:val="24"/>
        </w:rPr>
        <w:t>加以注释</w:t>
      </w:r>
      <w:r w:rsidR="00E315B3">
        <w:rPr>
          <w:rFonts w:hint="eastAsia"/>
          <w:sz w:val="24"/>
          <w:szCs w:val="24"/>
        </w:rPr>
        <w:t>。若实体与数据库严格对应，且数据库有注释，实体类属性的注释可以省略</w:t>
      </w:r>
      <w:r w:rsidRPr="007E6311">
        <w:rPr>
          <w:rFonts w:hint="eastAsia"/>
          <w:sz w:val="24"/>
          <w:szCs w:val="24"/>
        </w:rPr>
        <w:t>。建议使用</w:t>
      </w:r>
      <w:r w:rsidRPr="007E6311">
        <w:rPr>
          <w:rFonts w:hint="eastAsia"/>
          <w:sz w:val="24"/>
          <w:szCs w:val="24"/>
        </w:rPr>
        <w:t>2</w:t>
      </w:r>
      <w:r w:rsidRPr="007E6311">
        <w:rPr>
          <w:rFonts w:hint="eastAsia"/>
          <w:sz w:val="24"/>
          <w:szCs w:val="24"/>
        </w:rPr>
        <w:t>个</w:t>
      </w:r>
      <w:r w:rsidRPr="007E6311">
        <w:rPr>
          <w:rFonts w:hint="eastAsia"/>
          <w:sz w:val="24"/>
          <w:szCs w:val="24"/>
        </w:rPr>
        <w:t>t</w:t>
      </w:r>
      <w:r w:rsidRPr="007E6311">
        <w:rPr>
          <w:sz w:val="24"/>
          <w:szCs w:val="24"/>
        </w:rPr>
        <w:t>ab</w:t>
      </w:r>
      <w:r w:rsidRPr="007E6311">
        <w:rPr>
          <w:rFonts w:hint="eastAsia"/>
          <w:sz w:val="24"/>
          <w:szCs w:val="24"/>
        </w:rPr>
        <w:t>进行分隔。</w:t>
      </w:r>
    </w:p>
    <w:bookmarkEnd w:id="27"/>
    <w:bookmarkEnd w:id="28"/>
    <w:p w:rsidR="00803324" w:rsidRPr="001E4F34" w:rsidRDefault="00803324" w:rsidP="001E4F34">
      <w:pPr>
        <w:pStyle w:val="a9"/>
        <w:numPr>
          <w:ilvl w:val="0"/>
          <w:numId w:val="41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1E4F34">
        <w:rPr>
          <w:rFonts w:hint="eastAsia"/>
          <w:sz w:val="24"/>
          <w:szCs w:val="24"/>
        </w:rPr>
        <w:t>【强制】接口和实现类命名需保持一致，实现类后缀加</w:t>
      </w:r>
      <w:proofErr w:type="spellStart"/>
      <w:r w:rsidRPr="001E4F34">
        <w:rPr>
          <w:rFonts w:hint="eastAsia"/>
          <w:sz w:val="24"/>
          <w:szCs w:val="24"/>
        </w:rPr>
        <w:t>i</w:t>
      </w:r>
      <w:r w:rsidRPr="001E4F34">
        <w:rPr>
          <w:sz w:val="24"/>
          <w:szCs w:val="24"/>
        </w:rPr>
        <w:t>mpl</w:t>
      </w:r>
      <w:proofErr w:type="spellEnd"/>
      <w:r w:rsidRPr="001E4F34">
        <w:rPr>
          <w:rFonts w:hint="eastAsia"/>
          <w:sz w:val="24"/>
          <w:szCs w:val="24"/>
        </w:rPr>
        <w:t>。</w:t>
      </w:r>
    </w:p>
    <w:p w:rsidR="00803324" w:rsidRPr="009674D9" w:rsidRDefault="00803324" w:rsidP="009674D9">
      <w:pPr>
        <w:ind w:firstLineChars="200" w:firstLine="480"/>
        <w:rPr>
          <w:sz w:val="24"/>
          <w:szCs w:val="24"/>
        </w:rPr>
      </w:pPr>
      <w:r w:rsidRPr="00566C74">
        <w:rPr>
          <w:rFonts w:hint="eastAsia"/>
          <w:color w:val="00B050"/>
          <w:sz w:val="24"/>
          <w:szCs w:val="24"/>
        </w:rPr>
        <w:t>正例：</w:t>
      </w:r>
      <w:proofErr w:type="spellStart"/>
      <w:r w:rsidRPr="00566C74">
        <w:rPr>
          <w:color w:val="000000" w:themeColor="text1"/>
          <w:sz w:val="24"/>
          <w:szCs w:val="24"/>
        </w:rPr>
        <w:t>C</w:t>
      </w:r>
      <w:r w:rsidRPr="00566C74">
        <w:rPr>
          <w:rFonts w:hint="eastAsia"/>
          <w:color w:val="000000" w:themeColor="text1"/>
          <w:sz w:val="24"/>
          <w:szCs w:val="24"/>
        </w:rPr>
        <w:t>lick</w:t>
      </w:r>
      <w:r w:rsidRPr="00566C74">
        <w:rPr>
          <w:color w:val="000000" w:themeColor="text1"/>
          <w:sz w:val="24"/>
          <w:szCs w:val="24"/>
        </w:rPr>
        <w:t>ServiceImpl</w:t>
      </w:r>
      <w:proofErr w:type="spellEnd"/>
      <w:r w:rsidRPr="00566C74">
        <w:rPr>
          <w:sz w:val="24"/>
          <w:szCs w:val="24"/>
        </w:rPr>
        <w:t xml:space="preserve"> </w:t>
      </w:r>
      <w:r w:rsidRPr="00566C74">
        <w:rPr>
          <w:sz w:val="24"/>
          <w:szCs w:val="24"/>
        </w:rPr>
        <w:t>实现</w:t>
      </w:r>
      <w:r w:rsidRPr="00566C74">
        <w:rPr>
          <w:sz w:val="24"/>
          <w:szCs w:val="24"/>
        </w:rPr>
        <w:t xml:space="preserve"> </w:t>
      </w:r>
      <w:proofErr w:type="spellStart"/>
      <w:r w:rsidRPr="00566C74">
        <w:rPr>
          <w:color w:val="000000" w:themeColor="text1"/>
          <w:sz w:val="24"/>
          <w:szCs w:val="24"/>
        </w:rPr>
        <w:t>ClickService</w:t>
      </w:r>
      <w:proofErr w:type="spellEnd"/>
      <w:r w:rsidRPr="00566C74">
        <w:rPr>
          <w:sz w:val="24"/>
          <w:szCs w:val="24"/>
        </w:rPr>
        <w:t xml:space="preserve"> </w:t>
      </w:r>
      <w:r w:rsidRPr="00566C74">
        <w:rPr>
          <w:sz w:val="24"/>
          <w:szCs w:val="24"/>
        </w:rPr>
        <w:t>接口</w:t>
      </w:r>
    </w:p>
    <w:p w:rsidR="009674D9" w:rsidRDefault="009674D9" w:rsidP="009674D9">
      <w:pPr>
        <w:pStyle w:val="4"/>
      </w:pPr>
      <w:bookmarkStart w:id="33" w:name="_Toc536813301"/>
      <w:r>
        <w:rPr>
          <w:rFonts w:hint="eastAsia"/>
        </w:rPr>
        <w:t>注释规范</w:t>
      </w:r>
      <w:bookmarkEnd w:id="33"/>
    </w:p>
    <w:p w:rsidR="009674D9" w:rsidRPr="007E6311" w:rsidRDefault="009674D9" w:rsidP="009674D9">
      <w:pPr>
        <w:pStyle w:val="a9"/>
        <w:numPr>
          <w:ilvl w:val="0"/>
          <w:numId w:val="43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7E6311">
        <w:rPr>
          <w:rFonts w:hint="eastAsia"/>
          <w:sz w:val="24"/>
          <w:szCs w:val="24"/>
        </w:rPr>
        <w:t>【强制】类、类方法、接口的注释必须使用</w:t>
      </w:r>
      <w:r w:rsidRPr="007E6311">
        <w:rPr>
          <w:rFonts w:hint="eastAsia"/>
          <w:sz w:val="24"/>
          <w:szCs w:val="24"/>
        </w:rPr>
        <w:t xml:space="preserve"> Javadoc </w:t>
      </w:r>
      <w:r w:rsidRPr="007E6311">
        <w:rPr>
          <w:rFonts w:hint="eastAsia"/>
          <w:sz w:val="24"/>
          <w:szCs w:val="24"/>
        </w:rPr>
        <w:t>规范，使用</w:t>
      </w:r>
      <w:r w:rsidRPr="007E6311">
        <w:rPr>
          <w:rFonts w:hint="eastAsia"/>
          <w:sz w:val="24"/>
          <w:szCs w:val="24"/>
        </w:rPr>
        <w:t>/**</w:t>
      </w:r>
      <w:r w:rsidRPr="007E6311">
        <w:rPr>
          <w:rFonts w:hint="eastAsia"/>
          <w:sz w:val="24"/>
          <w:szCs w:val="24"/>
        </w:rPr>
        <w:t>内容</w:t>
      </w:r>
      <w:r w:rsidRPr="007E6311">
        <w:rPr>
          <w:rFonts w:hint="eastAsia"/>
          <w:sz w:val="24"/>
          <w:szCs w:val="24"/>
        </w:rPr>
        <w:t>*/</w:t>
      </w:r>
      <w:r w:rsidRPr="007E6311">
        <w:rPr>
          <w:rFonts w:hint="eastAsia"/>
          <w:sz w:val="24"/>
          <w:szCs w:val="24"/>
        </w:rPr>
        <w:t>格式，不得使用</w:t>
      </w:r>
      <w:r w:rsidRPr="007E6311">
        <w:rPr>
          <w:rFonts w:hint="eastAsia"/>
          <w:sz w:val="24"/>
          <w:szCs w:val="24"/>
        </w:rPr>
        <w:t xml:space="preserve">// xxx </w:t>
      </w:r>
      <w:r w:rsidRPr="007E6311">
        <w:rPr>
          <w:rFonts w:hint="eastAsia"/>
          <w:sz w:val="24"/>
          <w:szCs w:val="24"/>
        </w:rPr>
        <w:t>方式。说明：在</w:t>
      </w:r>
      <w:r w:rsidRPr="007E6311">
        <w:rPr>
          <w:rFonts w:hint="eastAsia"/>
          <w:sz w:val="24"/>
          <w:szCs w:val="24"/>
        </w:rPr>
        <w:t xml:space="preserve"> IDE </w:t>
      </w:r>
      <w:r w:rsidRPr="007E6311">
        <w:rPr>
          <w:rFonts w:hint="eastAsia"/>
          <w:sz w:val="24"/>
          <w:szCs w:val="24"/>
        </w:rPr>
        <w:t>编辑窗口中，</w:t>
      </w:r>
      <w:r w:rsidRPr="007E6311">
        <w:rPr>
          <w:rFonts w:hint="eastAsia"/>
          <w:sz w:val="24"/>
          <w:szCs w:val="24"/>
        </w:rPr>
        <w:t xml:space="preserve"> Javadoc </w:t>
      </w:r>
      <w:r w:rsidRPr="007E6311">
        <w:rPr>
          <w:rFonts w:hint="eastAsia"/>
          <w:sz w:val="24"/>
          <w:szCs w:val="24"/>
        </w:rPr>
        <w:t>方式会提示相关注释，生成</w:t>
      </w:r>
      <w:r w:rsidRPr="007E6311">
        <w:rPr>
          <w:rFonts w:hint="eastAsia"/>
          <w:sz w:val="24"/>
          <w:szCs w:val="24"/>
        </w:rPr>
        <w:t xml:space="preserve"> Javadoc </w:t>
      </w:r>
      <w:r w:rsidRPr="007E6311">
        <w:rPr>
          <w:rFonts w:hint="eastAsia"/>
          <w:sz w:val="24"/>
          <w:szCs w:val="24"/>
        </w:rPr>
        <w:t>可以正确输出相应注释</w:t>
      </w:r>
      <w:r>
        <w:rPr>
          <w:rFonts w:hint="eastAsia"/>
          <w:sz w:val="24"/>
          <w:szCs w:val="24"/>
        </w:rPr>
        <w:t>；</w:t>
      </w:r>
      <w:r w:rsidRPr="007E6311">
        <w:rPr>
          <w:rFonts w:hint="eastAsia"/>
          <w:sz w:val="24"/>
          <w:szCs w:val="24"/>
        </w:rPr>
        <w:t>在</w:t>
      </w:r>
      <w:r w:rsidRPr="007E6311">
        <w:rPr>
          <w:rFonts w:hint="eastAsia"/>
          <w:sz w:val="24"/>
          <w:szCs w:val="24"/>
        </w:rPr>
        <w:t xml:space="preserve"> IDE </w:t>
      </w:r>
      <w:r w:rsidRPr="007E6311">
        <w:rPr>
          <w:rFonts w:hint="eastAsia"/>
          <w:sz w:val="24"/>
          <w:szCs w:val="24"/>
        </w:rPr>
        <w:t>中，工程调用方法时，不进入方法即可悬浮提示方法、参数、返回值的意义，提高阅读效率。</w:t>
      </w:r>
    </w:p>
    <w:p w:rsidR="009674D9" w:rsidRPr="009674D9" w:rsidRDefault="009674D9" w:rsidP="009674D9">
      <w:pPr>
        <w:pStyle w:val="a9"/>
        <w:numPr>
          <w:ilvl w:val="0"/>
          <w:numId w:val="43"/>
        </w:numPr>
        <w:spacing w:beforeLines="50" w:before="156" w:afterLines="50" w:after="156" w:line="400" w:lineRule="exact"/>
        <w:ind w:firstLineChars="0"/>
      </w:pPr>
      <w:r w:rsidRPr="007E6311">
        <w:rPr>
          <w:rFonts w:hint="eastAsia"/>
          <w:sz w:val="24"/>
          <w:szCs w:val="24"/>
        </w:rPr>
        <w:t>【强制】接口方法修改时，尤其</w:t>
      </w:r>
      <w:proofErr w:type="gramStart"/>
      <w:r w:rsidRPr="007E6311">
        <w:rPr>
          <w:rFonts w:hint="eastAsia"/>
          <w:sz w:val="24"/>
          <w:szCs w:val="24"/>
        </w:rPr>
        <w:t>入参与</w:t>
      </w:r>
      <w:proofErr w:type="gramEnd"/>
      <w:r w:rsidRPr="007E6311">
        <w:rPr>
          <w:rFonts w:hint="eastAsia"/>
          <w:sz w:val="24"/>
          <w:szCs w:val="24"/>
        </w:rPr>
        <w:t>返回值发生修改时，需要对注释进行相应的修改。</w:t>
      </w:r>
    </w:p>
    <w:p w:rsidR="000D6F8E" w:rsidRDefault="000D6F8E" w:rsidP="00717F6B">
      <w:pPr>
        <w:pStyle w:val="a9"/>
        <w:numPr>
          <w:ilvl w:val="0"/>
          <w:numId w:val="33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4132" w:rsidRPr="00524132" w:rsidRDefault="000D6F8E" w:rsidP="00524132">
      <w:pPr>
        <w:pStyle w:val="3"/>
        <w:jc w:val="center"/>
      </w:pPr>
      <w:bookmarkStart w:id="34" w:name="_Toc536796282"/>
      <w:bookmarkStart w:id="35" w:name="_Toc536801949"/>
      <w:bookmarkStart w:id="36" w:name="_Toc536802823"/>
      <w:bookmarkStart w:id="37" w:name="_Toc536813302"/>
      <w:r w:rsidRPr="001C2305">
        <w:rPr>
          <w:rFonts w:hint="eastAsia"/>
        </w:rPr>
        <w:t>P</w:t>
      </w:r>
      <w:r w:rsidRPr="001C2305">
        <w:t>ython</w:t>
      </w:r>
      <w:r>
        <w:rPr>
          <w:rFonts w:hint="eastAsia"/>
        </w:rPr>
        <w:t>代码</w:t>
      </w:r>
      <w:r w:rsidRPr="001C2305">
        <w:rPr>
          <w:rFonts w:hint="eastAsia"/>
        </w:rPr>
        <w:t>规范</w:t>
      </w:r>
      <w:bookmarkEnd w:id="34"/>
      <w:bookmarkEnd w:id="35"/>
      <w:bookmarkEnd w:id="36"/>
      <w:bookmarkEnd w:id="37"/>
    </w:p>
    <w:p w:rsidR="000D6F8E" w:rsidRPr="000D6F8E" w:rsidRDefault="00597AC8" w:rsidP="000D6F8E">
      <w:pPr>
        <w:pStyle w:val="4"/>
        <w:rPr>
          <w:color w:val="FF0000"/>
          <w:sz w:val="24"/>
          <w:szCs w:val="24"/>
        </w:rPr>
      </w:pPr>
      <w:bookmarkStart w:id="38" w:name="_Toc536813303"/>
      <w:r>
        <w:rPr>
          <w:rFonts w:hint="eastAsia"/>
        </w:rPr>
        <w:t>通用规范</w:t>
      </w:r>
      <w:bookmarkEnd w:id="38"/>
    </w:p>
    <w:p w:rsidR="000D6F8E" w:rsidRPr="000D6F8E" w:rsidRDefault="000D6F8E" w:rsidP="00513A34">
      <w:pPr>
        <w:pStyle w:val="a9"/>
        <w:numPr>
          <w:ilvl w:val="0"/>
          <w:numId w:val="3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0D6F8E">
        <w:rPr>
          <w:rFonts w:hint="eastAsia"/>
          <w:sz w:val="24"/>
          <w:szCs w:val="24"/>
        </w:rPr>
        <w:t>【强制】包名、模块名、函数名、局部变量</w:t>
      </w:r>
      <w:proofErr w:type="gramStart"/>
      <w:r w:rsidRPr="000D6F8E">
        <w:rPr>
          <w:rFonts w:hint="eastAsia"/>
          <w:sz w:val="24"/>
          <w:szCs w:val="24"/>
        </w:rPr>
        <w:t>名全部</w:t>
      </w:r>
      <w:proofErr w:type="gramEnd"/>
      <w:r w:rsidRPr="000D6F8E">
        <w:rPr>
          <w:rFonts w:hint="eastAsia"/>
          <w:sz w:val="24"/>
          <w:szCs w:val="24"/>
        </w:rPr>
        <w:t>使用小写</w:t>
      </w:r>
      <w:r w:rsidRPr="000D6F8E">
        <w:rPr>
          <w:rFonts w:hint="eastAsia"/>
          <w:sz w:val="24"/>
          <w:szCs w:val="24"/>
        </w:rPr>
        <w:t xml:space="preserve">, </w:t>
      </w:r>
      <w:r w:rsidRPr="000D6F8E">
        <w:rPr>
          <w:rFonts w:hint="eastAsia"/>
          <w:sz w:val="24"/>
          <w:szCs w:val="24"/>
        </w:rPr>
        <w:t>单词间用下划线连接</w:t>
      </w:r>
      <w:r w:rsidR="007D09D6" w:rsidRPr="000E2C84">
        <w:rPr>
          <w:rFonts w:hint="eastAsia"/>
          <w:sz w:val="24"/>
          <w:szCs w:val="24"/>
        </w:rPr>
        <w:t>。</w:t>
      </w:r>
    </w:p>
    <w:p w:rsidR="000D6F8E" w:rsidRDefault="000D6F8E" w:rsidP="0007761F">
      <w:pPr>
        <w:widowControl/>
        <w:spacing w:line="20" w:lineRule="atLeast"/>
        <w:ind w:firstLineChars="200" w:firstLine="480"/>
        <w:rPr>
          <w:noProof/>
          <w:color w:val="00B050"/>
          <w:sz w:val="24"/>
          <w:szCs w:val="24"/>
        </w:rPr>
      </w:pPr>
      <w:r w:rsidRPr="00171B1D">
        <w:rPr>
          <w:rFonts w:hint="eastAsia"/>
          <w:color w:val="00B050"/>
          <w:sz w:val="24"/>
          <w:szCs w:val="24"/>
        </w:rPr>
        <w:t>正例：</w:t>
      </w:r>
    </w:p>
    <w:p w:rsidR="00690BD6" w:rsidRDefault="00690BD6" w:rsidP="00690BD6">
      <w:pPr>
        <w:pStyle w:val="a9"/>
        <w:ind w:left="720" w:firstLineChars="0" w:firstLine="0"/>
      </w:pPr>
      <w:proofErr w:type="spellStart"/>
      <w:r>
        <w:t>nltkproject</w:t>
      </w:r>
      <w:proofErr w:type="spellEnd"/>
    </w:p>
    <w:p w:rsidR="00690BD6" w:rsidRDefault="00690BD6" w:rsidP="00690BD6">
      <w:pPr>
        <w:pStyle w:val="a9"/>
        <w:ind w:left="720" w:firstLineChars="0" w:firstLine="0"/>
      </w:pPr>
      <w:r>
        <w:t xml:space="preserve">   </w:t>
      </w:r>
      <w:proofErr w:type="spellStart"/>
      <w:r>
        <w:t>house_rent</w:t>
      </w:r>
      <w:proofErr w:type="spellEnd"/>
    </w:p>
    <w:p w:rsidR="00690BD6" w:rsidRPr="00690BD6" w:rsidRDefault="00690BD6" w:rsidP="00690BD6">
      <w:pPr>
        <w:pStyle w:val="a9"/>
        <w:ind w:left="720" w:firstLineChars="0" w:firstLine="0"/>
      </w:pPr>
      <w:r>
        <w:tab/>
      </w:r>
      <w:r>
        <w:tab/>
        <w:t xml:space="preserve">  test_test.py</w:t>
      </w:r>
    </w:p>
    <w:p w:rsidR="000D6F8E" w:rsidRPr="00690BD6" w:rsidRDefault="000D6F8E" w:rsidP="0007761F">
      <w:pPr>
        <w:ind w:firstLineChars="200" w:firstLine="480"/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="00690BD6">
        <w:rPr>
          <w:rFonts w:hint="eastAsia"/>
        </w:rPr>
        <w:t>s</w:t>
      </w:r>
      <w:r w:rsidR="00690BD6">
        <w:t>qlServerHouseRent.py</w:t>
      </w:r>
    </w:p>
    <w:p w:rsidR="000D6F8E" w:rsidRPr="000D6F8E" w:rsidRDefault="000D6F8E" w:rsidP="00513A34">
      <w:pPr>
        <w:pStyle w:val="a9"/>
        <w:numPr>
          <w:ilvl w:val="0"/>
          <w:numId w:val="35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0D6F8E">
        <w:rPr>
          <w:rFonts w:hint="eastAsia"/>
          <w:sz w:val="24"/>
          <w:szCs w:val="24"/>
        </w:rPr>
        <w:t>【强制】常量通常定义在模块级，通过下划线分隔单词，全部大写。</w:t>
      </w:r>
    </w:p>
    <w:p w:rsidR="000D6F8E" w:rsidRPr="000D6F8E" w:rsidRDefault="000D6F8E" w:rsidP="000D6F8E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2B7605">
        <w:rPr>
          <w:rFonts w:hint="eastAsia"/>
          <w:color w:val="00B050"/>
          <w:sz w:val="24"/>
          <w:szCs w:val="24"/>
        </w:rPr>
        <w:t>正例：</w:t>
      </w:r>
      <w:r w:rsidRPr="000D6F8E">
        <w:rPr>
          <w:rFonts w:hint="eastAsia"/>
          <w:sz w:val="24"/>
          <w:szCs w:val="24"/>
        </w:rPr>
        <w:t>MAX_OVERFLOW</w:t>
      </w:r>
      <w:r w:rsidR="00A32D35">
        <w:rPr>
          <w:sz w:val="24"/>
          <w:szCs w:val="24"/>
        </w:rPr>
        <w:t xml:space="preserve"> / </w:t>
      </w:r>
      <w:r w:rsidRPr="000D6F8E">
        <w:rPr>
          <w:rFonts w:hint="eastAsia"/>
          <w:sz w:val="24"/>
          <w:szCs w:val="24"/>
        </w:rPr>
        <w:t>TOTAL</w:t>
      </w:r>
    </w:p>
    <w:p w:rsidR="000D6F8E" w:rsidRPr="000D6F8E" w:rsidRDefault="000D6F8E" w:rsidP="000D6F8E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proofErr w:type="spellStart"/>
      <w:r w:rsidRPr="000D6F8E">
        <w:rPr>
          <w:rFonts w:hint="eastAsia"/>
          <w:sz w:val="24"/>
          <w:szCs w:val="24"/>
        </w:rPr>
        <w:t>MaxO</w:t>
      </w:r>
      <w:r w:rsidRPr="000D6F8E">
        <w:rPr>
          <w:sz w:val="24"/>
          <w:szCs w:val="24"/>
        </w:rPr>
        <w:t>verflow</w:t>
      </w:r>
      <w:proofErr w:type="spellEnd"/>
    </w:p>
    <w:p w:rsidR="00597AC8" w:rsidRPr="00597AC8" w:rsidRDefault="00597AC8" w:rsidP="00597AC8">
      <w:pPr>
        <w:ind w:leftChars="200" w:left="420"/>
      </w:pPr>
    </w:p>
    <w:p w:rsidR="00597AC8" w:rsidRDefault="00A73835" w:rsidP="00597AC8">
      <w:pPr>
        <w:pStyle w:val="4"/>
      </w:pPr>
      <w:bookmarkStart w:id="39" w:name="_Toc536813304"/>
      <w:r>
        <w:rPr>
          <w:rFonts w:hint="eastAsia"/>
        </w:rPr>
        <w:t>函数</w:t>
      </w:r>
      <w:r w:rsidR="00597AC8">
        <w:rPr>
          <w:rFonts w:hint="eastAsia"/>
        </w:rPr>
        <w:t>规范</w:t>
      </w:r>
      <w:bookmarkEnd w:id="39"/>
    </w:p>
    <w:p w:rsidR="00A73835" w:rsidRPr="00E636AA" w:rsidRDefault="00A73835" w:rsidP="00A73835">
      <w:pPr>
        <w:pStyle w:val="a9"/>
        <w:numPr>
          <w:ilvl w:val="0"/>
          <w:numId w:val="40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E636AA">
        <w:rPr>
          <w:rFonts w:asciiTheme="minorEastAsia" w:hAnsiTheme="minorEastAsia" w:hint="eastAsia"/>
          <w:sz w:val="24"/>
          <w:szCs w:val="24"/>
        </w:rPr>
        <w:t>使用</w:t>
      </w:r>
      <w:proofErr w:type="gramStart"/>
      <w:r w:rsidR="009D6651" w:rsidRPr="00F731BD">
        <w:rPr>
          <w:sz w:val="24"/>
          <w:szCs w:val="24"/>
        </w:rPr>
        <w:t>”</w:t>
      </w:r>
      <w:proofErr w:type="gramEnd"/>
      <w:r w:rsidRPr="00597AC8">
        <w:rPr>
          <w:rFonts w:asciiTheme="minorEastAsia" w:hAnsiTheme="minorEastAsia" w:hint="eastAsia"/>
          <w:sz w:val="24"/>
          <w:szCs w:val="24"/>
        </w:rPr>
        <w:t>self</w:t>
      </w:r>
      <w:proofErr w:type="gramStart"/>
      <w:r w:rsidR="009D6651" w:rsidRPr="00F731BD">
        <w:rPr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名</w:t>
      </w:r>
      <w:r w:rsidRPr="00E636AA">
        <w:rPr>
          <w:rFonts w:asciiTheme="minorEastAsia" w:hAnsiTheme="minorEastAsia" w:hint="eastAsia"/>
          <w:sz w:val="24"/>
          <w:szCs w:val="24"/>
        </w:rPr>
        <w:t>作为实例方法的第一个参数。使用</w:t>
      </w:r>
      <w:proofErr w:type="gramStart"/>
      <w:r w:rsidR="009D6651" w:rsidRPr="00F731BD">
        <w:rPr>
          <w:sz w:val="24"/>
          <w:szCs w:val="24"/>
        </w:rPr>
        <w:t>”</w:t>
      </w:r>
      <w:proofErr w:type="spellStart"/>
      <w:proofErr w:type="gramEnd"/>
      <w:r w:rsidRPr="00597AC8">
        <w:rPr>
          <w:rFonts w:asciiTheme="minorEastAsia" w:hAnsiTheme="minorEastAsia" w:hint="eastAsia"/>
          <w:sz w:val="24"/>
          <w:szCs w:val="24"/>
        </w:rPr>
        <w:t>cls</w:t>
      </w:r>
      <w:proofErr w:type="spellEnd"/>
      <w:proofErr w:type="gramStart"/>
      <w:r w:rsidR="009D6651" w:rsidRPr="00F731BD">
        <w:rPr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名</w:t>
      </w:r>
      <w:r w:rsidRPr="00E636AA">
        <w:rPr>
          <w:rFonts w:asciiTheme="minorEastAsia" w:hAnsiTheme="minorEastAsia" w:hint="eastAsia"/>
          <w:sz w:val="24"/>
          <w:szCs w:val="24"/>
        </w:rPr>
        <w:t>作为类方法的第一个参数。</w:t>
      </w:r>
    </w:p>
    <w:p w:rsidR="00A73835" w:rsidRDefault="00A73835" w:rsidP="0007761F">
      <w:pPr>
        <w:widowControl/>
        <w:spacing w:line="20" w:lineRule="atLeast"/>
        <w:ind w:firstLineChars="200" w:firstLine="480"/>
        <w:rPr>
          <w:noProof/>
          <w:color w:val="00B050"/>
          <w:sz w:val="24"/>
          <w:szCs w:val="24"/>
        </w:rPr>
      </w:pPr>
      <w:r w:rsidRPr="000A249E">
        <w:rPr>
          <w:rFonts w:hint="eastAsia"/>
          <w:color w:val="00B050"/>
          <w:sz w:val="24"/>
          <w:szCs w:val="24"/>
        </w:rPr>
        <w:t>正例：</w:t>
      </w:r>
    </w:p>
    <w:p w:rsidR="00A73835" w:rsidRDefault="00A73835" w:rsidP="0007761F">
      <w:pPr>
        <w:ind w:leftChars="300" w:left="630"/>
      </w:pPr>
      <w:r>
        <w:t>class Shape:</w:t>
      </w:r>
    </w:p>
    <w:p w:rsidR="00A73835" w:rsidRDefault="00A73835" w:rsidP="0007761F">
      <w:pPr>
        <w:ind w:leftChars="300" w:left="630"/>
      </w:pPr>
      <w:r>
        <w:tab/>
      </w:r>
      <w:r w:rsidR="0007761F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set_shape</w:t>
      </w:r>
      <w:proofErr w:type="spellEnd"/>
      <w:r>
        <w:t>(self):</w:t>
      </w:r>
    </w:p>
    <w:p w:rsidR="00A73835" w:rsidRDefault="00A73835" w:rsidP="0007761F">
      <w:pPr>
        <w:ind w:leftChars="300" w:left="630"/>
      </w:pPr>
      <w:r>
        <w:tab/>
      </w:r>
      <w:r>
        <w:tab/>
        <w:t>pass</w:t>
      </w:r>
    </w:p>
    <w:p w:rsidR="00A73835" w:rsidRDefault="00A73835" w:rsidP="0007761F">
      <w:pPr>
        <w:ind w:leftChars="300" w:left="630"/>
      </w:pPr>
    </w:p>
    <w:p w:rsidR="00A73835" w:rsidRDefault="00A73835" w:rsidP="0007761F">
      <w:pPr>
        <w:ind w:leftChars="300" w:left="630"/>
      </w:pPr>
      <w:r>
        <w:tab/>
      </w:r>
      <w:r w:rsidR="0007761F">
        <w:t xml:space="preserve"> </w:t>
      </w:r>
      <w:r>
        <w:t>@</w:t>
      </w:r>
      <w:proofErr w:type="spellStart"/>
      <w:r>
        <w:t>classmethod</w:t>
      </w:r>
      <w:proofErr w:type="spellEnd"/>
    </w:p>
    <w:p w:rsidR="00A73835" w:rsidRDefault="00A73835" w:rsidP="0007761F">
      <w:pPr>
        <w:ind w:leftChars="300" w:left="630"/>
      </w:pPr>
      <w:r>
        <w:tab/>
      </w:r>
      <w:r w:rsidR="0007761F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display_shape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A73835" w:rsidRPr="00A73835" w:rsidRDefault="00A73835" w:rsidP="0007761F">
      <w:pPr>
        <w:ind w:leftChars="100" w:left="210"/>
      </w:pPr>
      <w:r>
        <w:tab/>
      </w:r>
      <w:r>
        <w:tab/>
      </w:r>
      <w:r w:rsidR="006E710F">
        <w:tab/>
      </w:r>
      <w:r>
        <w:t>pass</w:t>
      </w:r>
    </w:p>
    <w:p w:rsidR="00A73835" w:rsidRPr="00A73835" w:rsidRDefault="00A73835" w:rsidP="00A73835">
      <w:pPr>
        <w:pStyle w:val="4"/>
      </w:pPr>
      <w:bookmarkStart w:id="40" w:name="_Toc536813305"/>
      <w:r>
        <w:rPr>
          <w:rFonts w:hint="eastAsia"/>
        </w:rPr>
        <w:t>类与对象规范</w:t>
      </w:r>
      <w:bookmarkEnd w:id="40"/>
    </w:p>
    <w:p w:rsidR="00597AC8" w:rsidRDefault="00597AC8" w:rsidP="00597AC8">
      <w:pPr>
        <w:pStyle w:val="a9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09655F">
        <w:rPr>
          <w:rFonts w:asciiTheme="minorEastAsia" w:hAnsiTheme="minorEastAsia" w:hint="eastAsia"/>
          <w:sz w:val="24"/>
          <w:szCs w:val="24"/>
        </w:rPr>
        <w:t>类名使用大驼峰命名</w:t>
      </w:r>
      <w:r w:rsidRPr="000E2C84">
        <w:rPr>
          <w:rFonts w:hint="eastAsia"/>
          <w:sz w:val="24"/>
          <w:szCs w:val="24"/>
        </w:rPr>
        <w:t>。</w:t>
      </w:r>
    </w:p>
    <w:p w:rsidR="00597AC8" w:rsidRPr="00D93A3E" w:rsidRDefault="00597AC8" w:rsidP="00597AC8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A33782">
        <w:rPr>
          <w:rFonts w:hint="eastAsia"/>
          <w:color w:val="00B050"/>
          <w:sz w:val="24"/>
          <w:szCs w:val="24"/>
        </w:rPr>
        <w:t>正例：</w:t>
      </w:r>
      <w:r w:rsidRPr="00513A34">
        <w:rPr>
          <w:sz w:val="24"/>
          <w:szCs w:val="24"/>
        </w:rPr>
        <w:t xml:space="preserve">class </w:t>
      </w:r>
      <w:proofErr w:type="spellStart"/>
      <w:r w:rsidRPr="00513A34">
        <w:rPr>
          <w:sz w:val="24"/>
          <w:szCs w:val="24"/>
        </w:rPr>
        <w:t>HouseDataClean</w:t>
      </w:r>
      <w:proofErr w:type="spellEnd"/>
      <w:r w:rsidRPr="00513A34">
        <w:rPr>
          <w:sz w:val="24"/>
          <w:szCs w:val="24"/>
        </w:rPr>
        <w:t>:</w:t>
      </w:r>
    </w:p>
    <w:p w:rsidR="00597AC8" w:rsidRPr="00A73835" w:rsidRDefault="00597AC8" w:rsidP="00A73835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0D6F8E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513A34">
        <w:rPr>
          <w:sz w:val="24"/>
          <w:szCs w:val="24"/>
        </w:rPr>
        <w:t xml:space="preserve">class </w:t>
      </w:r>
      <w:proofErr w:type="spellStart"/>
      <w:r w:rsidRPr="00513A34">
        <w:rPr>
          <w:sz w:val="24"/>
          <w:szCs w:val="24"/>
        </w:rPr>
        <w:t>housedataclean</w:t>
      </w:r>
      <w:proofErr w:type="spellEnd"/>
      <w:r w:rsidRPr="00513A34">
        <w:rPr>
          <w:sz w:val="24"/>
          <w:szCs w:val="24"/>
        </w:rPr>
        <w:t>:</w:t>
      </w:r>
    </w:p>
    <w:p w:rsidR="000D6F8E" w:rsidRDefault="00597AC8" w:rsidP="00E636AA">
      <w:pPr>
        <w:pStyle w:val="4"/>
      </w:pPr>
      <w:bookmarkStart w:id="41" w:name="_Toc536813306"/>
      <w:r>
        <w:rPr>
          <w:rFonts w:hint="eastAsia"/>
        </w:rPr>
        <w:t>排版规范</w:t>
      </w:r>
      <w:bookmarkEnd w:id="41"/>
    </w:p>
    <w:p w:rsidR="00E636AA" w:rsidRPr="00040EE3" w:rsidRDefault="00E636AA" w:rsidP="00040EE3">
      <w:pPr>
        <w:pStyle w:val="a9"/>
        <w:numPr>
          <w:ilvl w:val="0"/>
          <w:numId w:val="3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33176A">
        <w:rPr>
          <w:rFonts w:asciiTheme="minorEastAsia" w:hAnsiTheme="minorEastAsia"/>
          <w:sz w:val="24"/>
          <w:szCs w:val="24"/>
        </w:rPr>
        <w:t>每一级缩进使用4个空格。</w:t>
      </w:r>
      <w:r w:rsidRPr="001436D8">
        <w:rPr>
          <w:rFonts w:asciiTheme="minorEastAsia" w:hAnsiTheme="minorEastAsia"/>
          <w:sz w:val="24"/>
          <w:szCs w:val="24"/>
        </w:rPr>
        <w:t>续行应该与其包裹元素对齐，要么使用圆括号、方括号和花括号内的隐式行连接来垂直对齐，要么</w:t>
      </w:r>
      <w:proofErr w:type="gramStart"/>
      <w:r w:rsidRPr="001436D8">
        <w:rPr>
          <w:rFonts w:asciiTheme="minorEastAsia" w:hAnsiTheme="minorEastAsia"/>
          <w:sz w:val="24"/>
          <w:szCs w:val="24"/>
        </w:rPr>
        <w:t>使用挂行缩进</w:t>
      </w:r>
      <w:proofErr w:type="gramEnd"/>
      <w:r w:rsidRPr="001436D8">
        <w:rPr>
          <w:rFonts w:asciiTheme="minorEastAsia" w:hAnsiTheme="minorEastAsia"/>
          <w:sz w:val="24"/>
          <w:szCs w:val="24"/>
        </w:rPr>
        <w:t>对齐。当</w:t>
      </w:r>
      <w:proofErr w:type="gramStart"/>
      <w:r w:rsidRPr="001436D8">
        <w:rPr>
          <w:rFonts w:asciiTheme="minorEastAsia" w:hAnsiTheme="minorEastAsia"/>
          <w:sz w:val="24"/>
          <w:szCs w:val="24"/>
        </w:rPr>
        <w:t>使用挂行缩进</w:t>
      </w:r>
      <w:proofErr w:type="gramEnd"/>
      <w:r w:rsidRPr="001436D8">
        <w:rPr>
          <w:rFonts w:asciiTheme="minorEastAsia" w:hAnsiTheme="minorEastAsia"/>
          <w:sz w:val="24"/>
          <w:szCs w:val="24"/>
        </w:rPr>
        <w:t>时，应该考虑到第一行不应该有参数，以及使用缩进</w:t>
      </w:r>
      <w:r w:rsidRPr="00040EE3">
        <w:rPr>
          <w:rFonts w:asciiTheme="minorEastAsia" w:hAnsiTheme="minorEastAsia"/>
          <w:sz w:val="24"/>
          <w:szCs w:val="24"/>
        </w:rPr>
        <w:t>以区分自己是续行。</w:t>
      </w:r>
    </w:p>
    <w:p w:rsidR="00E636AA" w:rsidRDefault="00E636AA" w:rsidP="00E636AA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1436D8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long_function_</w:t>
      </w:r>
      <w:proofErr w:type="gram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(</w:t>
      </w:r>
      <w:proofErr w:type="gramEnd"/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, two, three,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four):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ab/>
        <w:t>print(</w:t>
      </w:r>
      <w:proofErr w:type="spellStart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)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 xml:space="preserve">foo = </w:t>
      </w:r>
      <w:proofErr w:type="spellStart"/>
      <w:r>
        <w:rPr>
          <w:shd w:val="clear" w:color="auto" w:fill="FFFFFF"/>
        </w:rPr>
        <w:t>def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long_function_</w:t>
      </w:r>
      <w:proofErr w:type="gram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(</w:t>
      </w:r>
      <w:proofErr w:type="gramEnd"/>
    </w:p>
    <w:p w:rsidR="00040EE3" w:rsidRDefault="00040EE3" w:rsidP="00040EE3">
      <w:pPr>
        <w:ind w:leftChars="300" w:left="630" w:firstLineChars="200" w:firstLine="4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, two, three,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ab/>
      </w:r>
      <w:r w:rsidR="0007761F">
        <w:rPr>
          <w:shd w:val="clear" w:color="auto" w:fill="FFFFFF"/>
        </w:rPr>
        <w:t xml:space="preserve">  </w:t>
      </w:r>
      <w:r>
        <w:rPr>
          <w:shd w:val="clear" w:color="auto" w:fill="FFFFFF"/>
        </w:rPr>
        <w:t>four)</w:t>
      </w:r>
    </w:p>
    <w:p w:rsidR="00040EE3" w:rsidRDefault="00040EE3" w:rsidP="00040EE3">
      <w:pPr>
        <w:ind w:leftChars="300" w:left="630"/>
        <w:rPr>
          <w:shd w:val="clear" w:color="auto" w:fill="FFFFFF"/>
        </w:rPr>
      </w:pPr>
    </w:p>
    <w:p w:rsid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 xml:space="preserve">foo = </w:t>
      </w:r>
      <w:proofErr w:type="spellStart"/>
      <w:r>
        <w:rPr>
          <w:shd w:val="clear" w:color="auto" w:fill="FFFFFF"/>
        </w:rPr>
        <w:t>def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long_function_</w:t>
      </w:r>
      <w:proofErr w:type="gram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, two, three,</w:t>
      </w:r>
    </w:p>
    <w:p w:rsidR="00E636AA" w:rsidRPr="00040EE3" w:rsidRDefault="00040EE3" w:rsidP="00040EE3">
      <w:pPr>
        <w:ind w:leftChars="300" w:left="63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four)</w:t>
      </w:r>
    </w:p>
    <w:p w:rsidR="00E636AA" w:rsidRDefault="00E636AA" w:rsidP="00E636AA">
      <w:pPr>
        <w:widowControl/>
        <w:spacing w:line="20" w:lineRule="atLeast"/>
        <w:ind w:firstLineChars="200" w:firstLine="480"/>
        <w:rPr>
          <w:rFonts w:asciiTheme="minorEastAsia" w:hAnsiTheme="minorEastAsia"/>
          <w:color w:val="C00000"/>
          <w:sz w:val="24"/>
          <w:szCs w:val="24"/>
        </w:rPr>
      </w:pPr>
      <w:r w:rsidRPr="00E636AA">
        <w:rPr>
          <w:rFonts w:asciiTheme="minorEastAsia" w:hAnsiTheme="minorEastAsia" w:hint="eastAsia"/>
          <w:color w:val="C00000"/>
          <w:sz w:val="24"/>
          <w:szCs w:val="24"/>
        </w:rPr>
        <w:t>反例：</w:t>
      </w:r>
    </w:p>
    <w:p w:rsidR="00040EE3" w:rsidRDefault="00040EE3" w:rsidP="00040EE3">
      <w:pPr>
        <w:ind w:leftChars="400" w:left="840"/>
        <w:rPr>
          <w:shd w:val="clear" w:color="auto" w:fill="FFFFFF"/>
        </w:rPr>
      </w:pPr>
      <w:r>
        <w:rPr>
          <w:shd w:val="clear" w:color="auto" w:fill="FFFFFF"/>
        </w:rPr>
        <w:t xml:space="preserve">foo = </w:t>
      </w:r>
      <w:proofErr w:type="spellStart"/>
      <w:r>
        <w:rPr>
          <w:shd w:val="clear" w:color="auto" w:fill="FFFFFF"/>
        </w:rPr>
        <w:t>def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long_function_</w:t>
      </w:r>
      <w:proofErr w:type="gram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, two, three,</w:t>
      </w:r>
    </w:p>
    <w:p w:rsidR="00040EE3" w:rsidRDefault="00040EE3" w:rsidP="00040EE3">
      <w:pPr>
        <w:ind w:leftChars="400" w:left="840"/>
        <w:rPr>
          <w:shd w:val="clear" w:color="auto" w:fill="FFFFFF"/>
        </w:rPr>
      </w:pPr>
      <w:r>
        <w:rPr>
          <w:shd w:val="clear" w:color="auto" w:fill="FFFFFF"/>
        </w:rPr>
        <w:tab/>
        <w:t>four)</w:t>
      </w:r>
    </w:p>
    <w:p w:rsidR="00040EE3" w:rsidRDefault="00040EE3" w:rsidP="00040EE3">
      <w:pPr>
        <w:ind w:leftChars="400" w:left="840"/>
        <w:rPr>
          <w:shd w:val="clear" w:color="auto" w:fill="FFFFFF"/>
        </w:rPr>
      </w:pPr>
    </w:p>
    <w:p w:rsidR="00040EE3" w:rsidRDefault="00040EE3" w:rsidP="00040EE3">
      <w:pPr>
        <w:ind w:leftChars="400" w:left="840"/>
        <w:rPr>
          <w:shd w:val="clear" w:color="auto" w:fill="FFFFFF"/>
        </w:rPr>
      </w:pPr>
      <w:proofErr w:type="spellStart"/>
      <w:r>
        <w:rPr>
          <w:shd w:val="clear" w:color="auto" w:fill="FFFFFF"/>
        </w:rPr>
        <w:t>def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long_function_</w:t>
      </w:r>
      <w:proofErr w:type="gram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(</w:t>
      </w:r>
      <w:proofErr w:type="gramEnd"/>
    </w:p>
    <w:p w:rsidR="00040EE3" w:rsidRDefault="00040EE3" w:rsidP="00040EE3">
      <w:pPr>
        <w:ind w:leftChars="400" w:left="84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, two, three,</w:t>
      </w:r>
    </w:p>
    <w:p w:rsidR="00040EE3" w:rsidRDefault="00040EE3" w:rsidP="00040EE3">
      <w:pPr>
        <w:ind w:leftChars="400" w:left="840"/>
        <w:rPr>
          <w:shd w:val="clear" w:color="auto" w:fill="FFFFFF"/>
        </w:rPr>
      </w:pPr>
      <w:r>
        <w:rPr>
          <w:shd w:val="clear" w:color="auto" w:fill="FFFFFF"/>
        </w:rPr>
        <w:tab/>
        <w:t>four):</w:t>
      </w:r>
    </w:p>
    <w:p w:rsidR="00E636AA" w:rsidRPr="00E57BF7" w:rsidRDefault="00040EE3" w:rsidP="00E57BF7">
      <w:pPr>
        <w:ind w:leftChars="400" w:left="840"/>
        <w:rPr>
          <w:shd w:val="clear" w:color="auto" w:fill="FFFFFF"/>
        </w:rPr>
      </w:pPr>
      <w:r>
        <w:rPr>
          <w:shd w:val="clear" w:color="auto" w:fill="FFFFFF"/>
        </w:rPr>
        <w:tab/>
        <w:t>print(</w:t>
      </w:r>
      <w:proofErr w:type="spellStart"/>
      <w:r>
        <w:rPr>
          <w:shd w:val="clear" w:color="auto" w:fill="FFFFFF"/>
        </w:rPr>
        <w:t>var_one</w:t>
      </w:r>
      <w:proofErr w:type="spellEnd"/>
      <w:r>
        <w:rPr>
          <w:shd w:val="clear" w:color="auto" w:fill="FFFFFF"/>
        </w:rPr>
        <w:t>)</w:t>
      </w:r>
    </w:p>
    <w:p w:rsidR="00E636AA" w:rsidRPr="00BA0F8C" w:rsidRDefault="00E636AA" w:rsidP="00A32D35">
      <w:pPr>
        <w:pStyle w:val="a9"/>
        <w:numPr>
          <w:ilvl w:val="0"/>
          <w:numId w:val="3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BA0F8C">
        <w:rPr>
          <w:rFonts w:asciiTheme="minorEastAsia" w:hAnsiTheme="minorEastAsia"/>
          <w:sz w:val="24"/>
          <w:szCs w:val="24"/>
        </w:rPr>
        <w:t>顶层函数和类的定义，前后用两个空行隔开。类里的方法定义用一个空行隔开。</w:t>
      </w:r>
    </w:p>
    <w:p w:rsidR="00E636AA" w:rsidRDefault="00E636AA" w:rsidP="00E636AA">
      <w:pPr>
        <w:widowControl/>
        <w:spacing w:line="20" w:lineRule="atLeast"/>
        <w:ind w:firstLineChars="200" w:firstLine="480"/>
        <w:rPr>
          <w:noProof/>
          <w:color w:val="00B050"/>
          <w:sz w:val="24"/>
          <w:szCs w:val="24"/>
        </w:rPr>
      </w:pPr>
      <w:r w:rsidRPr="00BA0F8C">
        <w:rPr>
          <w:rFonts w:hint="eastAsia"/>
          <w:color w:val="00B050"/>
          <w:sz w:val="24"/>
          <w:szCs w:val="24"/>
        </w:rPr>
        <w:t>正例：</w:t>
      </w:r>
    </w:p>
    <w:p w:rsidR="00E57BF7" w:rsidRDefault="00E57BF7" w:rsidP="00095A2A">
      <w:pPr>
        <w:ind w:leftChars="300" w:left="630"/>
      </w:pPr>
      <w:r>
        <w:t>class Shape:</w:t>
      </w:r>
    </w:p>
    <w:p w:rsidR="00E57BF7" w:rsidRDefault="00E57BF7" w:rsidP="00095A2A">
      <w:pPr>
        <w:ind w:leftChars="300" w:left="630"/>
      </w:pPr>
      <w:r>
        <w:tab/>
      </w:r>
      <w:r w:rsidR="00095A2A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set_shape</w:t>
      </w:r>
      <w:proofErr w:type="spellEnd"/>
      <w:r>
        <w:t>(self):</w:t>
      </w:r>
    </w:p>
    <w:p w:rsidR="00E57BF7" w:rsidRDefault="00095A2A" w:rsidP="00095A2A">
      <w:pPr>
        <w:ind w:leftChars="300" w:left="630"/>
      </w:pPr>
      <w:r>
        <w:tab/>
        <w:t xml:space="preserve">    </w:t>
      </w:r>
      <w:r w:rsidR="00E57BF7">
        <w:t>pass</w:t>
      </w:r>
    </w:p>
    <w:p w:rsidR="00E57BF7" w:rsidRDefault="00E57BF7" w:rsidP="00095A2A">
      <w:pPr>
        <w:ind w:leftChars="300" w:left="630"/>
      </w:pPr>
      <w:r>
        <w:tab/>
      </w:r>
      <w:r w:rsidR="00095A2A">
        <w:t xml:space="preserve"> </w:t>
      </w:r>
      <w:r>
        <w:t>@</w:t>
      </w:r>
      <w:proofErr w:type="spellStart"/>
      <w:r>
        <w:t>classmethod</w:t>
      </w:r>
      <w:proofErr w:type="spellEnd"/>
    </w:p>
    <w:p w:rsidR="00E57BF7" w:rsidRDefault="00E57BF7" w:rsidP="00095A2A">
      <w:pPr>
        <w:ind w:leftChars="300" w:left="630"/>
      </w:pPr>
      <w:r>
        <w:tab/>
      </w:r>
      <w:r w:rsidR="00095A2A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display_shape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E57BF7" w:rsidRDefault="00E57BF7" w:rsidP="00095A2A">
      <w:pPr>
        <w:ind w:leftChars="300" w:left="630"/>
      </w:pPr>
      <w:r>
        <w:tab/>
      </w:r>
      <w:r>
        <w:tab/>
        <w:t>pass</w:t>
      </w:r>
    </w:p>
    <w:p w:rsidR="00E57BF7" w:rsidRDefault="00E57BF7" w:rsidP="00E57BF7">
      <w:pPr>
        <w:ind w:leftChars="200" w:left="420"/>
      </w:pPr>
    </w:p>
    <w:p w:rsidR="00E57BF7" w:rsidRPr="00796EF8" w:rsidRDefault="00E57BF7" w:rsidP="00E57BF7">
      <w:pPr>
        <w:ind w:leftChars="200" w:left="420"/>
      </w:pPr>
    </w:p>
    <w:p w:rsidR="00E57BF7" w:rsidRDefault="00E57BF7" w:rsidP="00E57BF7">
      <w:pPr>
        <w:ind w:leftChars="200" w:left="42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ef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get_</w:t>
      </w:r>
      <w:proofErr w:type="gramStart"/>
      <w:r>
        <w:rPr>
          <w:shd w:val="clear" w:color="auto" w:fill="FFFFFF"/>
        </w:rPr>
        <w:t>image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):</w:t>
      </w:r>
    </w:p>
    <w:p w:rsidR="00E57BF7" w:rsidRPr="00D32DFB" w:rsidRDefault="00E57BF7" w:rsidP="003B2F39">
      <w:pPr>
        <w:ind w:firstLineChars="400" w:firstLine="840"/>
        <w:rPr>
          <w:shd w:val="clear" w:color="auto" w:fill="FFFFFF"/>
        </w:rPr>
      </w:pPr>
      <w:r>
        <w:rPr>
          <w:shd w:val="clear" w:color="auto" w:fill="FFFFFF"/>
        </w:rPr>
        <w:t>pass</w:t>
      </w:r>
    </w:p>
    <w:p w:rsidR="00E57BF7" w:rsidRPr="00BA0F8C" w:rsidRDefault="00E57BF7" w:rsidP="00E636AA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</w:p>
    <w:p w:rsidR="00E636AA" w:rsidRPr="004500C7" w:rsidRDefault="00E636AA" w:rsidP="00A32D35">
      <w:pPr>
        <w:pStyle w:val="a9"/>
        <w:numPr>
          <w:ilvl w:val="0"/>
          <w:numId w:val="3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Pr="004500C7">
        <w:rPr>
          <w:rFonts w:asciiTheme="minorEastAsia" w:hAnsiTheme="minorEastAsia" w:hint="eastAsia"/>
          <w:sz w:val="24"/>
          <w:szCs w:val="24"/>
        </w:rPr>
        <w:t>一行导入一个,同一个包可以导入多个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636AA" w:rsidRPr="00AB1252" w:rsidRDefault="00E636AA" w:rsidP="00E636AA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3F16F5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  <w:r w:rsidRPr="00E243B8">
        <w:rPr>
          <w:sz w:val="24"/>
          <w:szCs w:val="24"/>
        </w:rPr>
        <w:t xml:space="preserve">import </w:t>
      </w:r>
      <w:proofErr w:type="spellStart"/>
      <w:r w:rsidRPr="00E243B8">
        <w:rPr>
          <w:sz w:val="24"/>
          <w:szCs w:val="24"/>
        </w:rPr>
        <w:t>os</w:t>
      </w:r>
      <w:proofErr w:type="spellEnd"/>
    </w:p>
    <w:p w:rsidR="00E636AA" w:rsidRPr="00E243B8" w:rsidRDefault="00E636AA" w:rsidP="00E636AA">
      <w:pPr>
        <w:spacing w:line="20" w:lineRule="atLeast"/>
        <w:ind w:firstLineChars="500" w:firstLine="1200"/>
        <w:rPr>
          <w:sz w:val="24"/>
          <w:szCs w:val="24"/>
        </w:rPr>
      </w:pPr>
      <w:r w:rsidRPr="00E243B8">
        <w:rPr>
          <w:sz w:val="24"/>
          <w:szCs w:val="24"/>
        </w:rPr>
        <w:t>import sys</w:t>
      </w:r>
    </w:p>
    <w:p w:rsidR="00E636AA" w:rsidRPr="00B4187F" w:rsidRDefault="00E636AA" w:rsidP="00E636AA">
      <w:pPr>
        <w:spacing w:line="20" w:lineRule="atLeast"/>
        <w:ind w:firstLineChars="500" w:firstLine="1200"/>
        <w:rPr>
          <w:sz w:val="24"/>
          <w:szCs w:val="24"/>
        </w:rPr>
      </w:pPr>
      <w:r w:rsidRPr="00B4187F">
        <w:rPr>
          <w:sz w:val="24"/>
          <w:szCs w:val="24"/>
        </w:rPr>
        <w:t xml:space="preserve">from </w:t>
      </w:r>
      <w:proofErr w:type="spellStart"/>
      <w:r w:rsidRPr="00B4187F">
        <w:rPr>
          <w:sz w:val="24"/>
          <w:szCs w:val="24"/>
        </w:rPr>
        <w:t>subprocess</w:t>
      </w:r>
      <w:proofErr w:type="spellEnd"/>
      <w:r w:rsidRPr="00B4187F">
        <w:rPr>
          <w:sz w:val="24"/>
          <w:szCs w:val="24"/>
        </w:rPr>
        <w:t xml:space="preserve"> import </w:t>
      </w:r>
      <w:proofErr w:type="spellStart"/>
      <w:r w:rsidRPr="00B4187F">
        <w:rPr>
          <w:sz w:val="24"/>
          <w:szCs w:val="24"/>
        </w:rPr>
        <w:t>Popen</w:t>
      </w:r>
      <w:proofErr w:type="spellEnd"/>
      <w:r w:rsidRPr="00B4187F">
        <w:rPr>
          <w:sz w:val="24"/>
          <w:szCs w:val="24"/>
        </w:rPr>
        <w:t>, PIPE</w:t>
      </w:r>
    </w:p>
    <w:p w:rsidR="00E636AA" w:rsidRDefault="00E636AA" w:rsidP="00E636AA">
      <w:pPr>
        <w:widowControl/>
        <w:spacing w:line="20" w:lineRule="atLeast"/>
        <w:ind w:firstLineChars="200" w:firstLine="480"/>
        <w:rPr>
          <w:sz w:val="24"/>
          <w:szCs w:val="24"/>
        </w:rPr>
      </w:pPr>
      <w:r w:rsidRPr="00E636AA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6D30B3">
        <w:rPr>
          <w:sz w:val="24"/>
          <w:szCs w:val="24"/>
        </w:rPr>
        <w:t xml:space="preserve">import sys, </w:t>
      </w:r>
      <w:proofErr w:type="spellStart"/>
      <w:r w:rsidRPr="006D30B3">
        <w:rPr>
          <w:sz w:val="24"/>
          <w:szCs w:val="24"/>
        </w:rPr>
        <w:t>os</w:t>
      </w:r>
      <w:proofErr w:type="spellEnd"/>
    </w:p>
    <w:p w:rsidR="00E636AA" w:rsidRPr="00F5367A" w:rsidRDefault="00E636AA" w:rsidP="00A32D35">
      <w:pPr>
        <w:pStyle w:val="a9"/>
        <w:numPr>
          <w:ilvl w:val="0"/>
          <w:numId w:val="3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A74A3">
        <w:rPr>
          <w:rFonts w:asciiTheme="minorEastAsia" w:hAnsiTheme="minorEastAsia" w:hint="eastAsia"/>
          <w:sz w:val="24"/>
          <w:szCs w:val="24"/>
        </w:rPr>
        <w:t>【强制】</w:t>
      </w:r>
      <w:r w:rsidR="00E57BF7">
        <w:rPr>
          <w:rFonts w:asciiTheme="minorEastAsia" w:hAnsiTheme="minorEastAsia"/>
          <w:sz w:val="24"/>
          <w:szCs w:val="24"/>
        </w:rPr>
        <w:t>导入应该按照以下顺序</w:t>
      </w:r>
      <w:r w:rsidR="00E57BF7">
        <w:rPr>
          <w:rFonts w:asciiTheme="minorEastAsia" w:hAnsiTheme="minorEastAsia" w:hint="eastAsia"/>
          <w:sz w:val="24"/>
          <w:szCs w:val="24"/>
        </w:rPr>
        <w:t>：标准包</w:t>
      </w:r>
      <w:r w:rsidRPr="00F5367A">
        <w:rPr>
          <w:rFonts w:asciiTheme="minorEastAsia" w:hAnsiTheme="minorEastAsia"/>
          <w:sz w:val="24"/>
          <w:szCs w:val="24"/>
        </w:rPr>
        <w:t>导入，相关</w:t>
      </w:r>
      <w:proofErr w:type="gramStart"/>
      <w:r w:rsidRPr="00F5367A">
        <w:rPr>
          <w:rFonts w:asciiTheme="minorEastAsia" w:hAnsiTheme="minorEastAsia"/>
          <w:sz w:val="24"/>
          <w:szCs w:val="24"/>
        </w:rPr>
        <w:t>第三方库导入</w:t>
      </w:r>
      <w:proofErr w:type="gramEnd"/>
      <w:r w:rsidRPr="00F5367A">
        <w:rPr>
          <w:rFonts w:asciiTheme="minorEastAsia" w:hAnsiTheme="minorEastAsia" w:hint="eastAsia"/>
          <w:sz w:val="24"/>
          <w:szCs w:val="24"/>
        </w:rPr>
        <w:t>，本地应用</w:t>
      </w:r>
      <w:r w:rsidRPr="00F5367A">
        <w:rPr>
          <w:rFonts w:asciiTheme="minorEastAsia" w:hAnsiTheme="minorEastAsia"/>
          <w:sz w:val="24"/>
          <w:szCs w:val="24"/>
        </w:rPr>
        <w:t>/库特定导入</w:t>
      </w:r>
      <w:r w:rsidRPr="00F5367A">
        <w:rPr>
          <w:rFonts w:asciiTheme="minorEastAsia" w:hAnsiTheme="minorEastAsia" w:hint="eastAsia"/>
          <w:sz w:val="24"/>
          <w:szCs w:val="24"/>
        </w:rPr>
        <w:t>，在每一组导入之间加入空行。</w:t>
      </w:r>
    </w:p>
    <w:p w:rsidR="00E636AA" w:rsidRDefault="00E636AA" w:rsidP="00AB1CE7">
      <w:pPr>
        <w:widowControl/>
        <w:spacing w:line="20" w:lineRule="atLeast"/>
        <w:ind w:firstLineChars="200" w:firstLine="480"/>
        <w:rPr>
          <w:color w:val="00B050"/>
          <w:sz w:val="24"/>
          <w:szCs w:val="24"/>
        </w:rPr>
      </w:pPr>
      <w:r w:rsidRPr="0028154C">
        <w:rPr>
          <w:rFonts w:hint="eastAsia"/>
          <w:color w:val="00B050"/>
          <w:sz w:val="24"/>
          <w:szCs w:val="24"/>
        </w:rPr>
        <w:t>正例</w:t>
      </w:r>
      <w:r>
        <w:rPr>
          <w:rFonts w:hint="eastAsia"/>
          <w:color w:val="00B050"/>
          <w:sz w:val="24"/>
          <w:szCs w:val="24"/>
        </w:rPr>
        <w:t>：</w:t>
      </w:r>
    </w:p>
    <w:p w:rsidR="00E57BF7" w:rsidRDefault="00E57BF7" w:rsidP="00E57BF7">
      <w:pPr>
        <w:ind w:leftChars="300" w:left="630"/>
      </w:pPr>
      <w:r>
        <w:t>Import time</w:t>
      </w:r>
    </w:p>
    <w:p w:rsidR="00E57BF7" w:rsidRDefault="00E57BF7" w:rsidP="00E57BF7">
      <w:pPr>
        <w:ind w:leftChars="300" w:left="630"/>
      </w:pPr>
      <w:r>
        <w:t xml:space="preserve">Import </w:t>
      </w:r>
      <w:proofErr w:type="spellStart"/>
      <w:r>
        <w:t>os</w:t>
      </w:r>
      <w:proofErr w:type="spellEnd"/>
    </w:p>
    <w:p w:rsidR="00E57BF7" w:rsidRDefault="00E57BF7" w:rsidP="00E57BF7">
      <w:pPr>
        <w:ind w:leftChars="300" w:left="630"/>
      </w:pPr>
    </w:p>
    <w:p w:rsidR="00E57BF7" w:rsidRDefault="00E57BF7" w:rsidP="00E57BF7">
      <w:pPr>
        <w:ind w:leftChars="300" w:left="630"/>
      </w:pPr>
      <w:r>
        <w:t xml:space="preserve">Import </w:t>
      </w:r>
      <w:proofErr w:type="spellStart"/>
      <w:r>
        <w:t>numpy</w:t>
      </w:r>
      <w:proofErr w:type="spellEnd"/>
    </w:p>
    <w:p w:rsidR="00E57BF7" w:rsidRDefault="00E57BF7" w:rsidP="00E57BF7">
      <w:pPr>
        <w:ind w:leftChars="300" w:left="630"/>
      </w:pPr>
    </w:p>
    <w:p w:rsidR="00E57BF7" w:rsidRPr="00846DD7" w:rsidRDefault="00E57BF7" w:rsidP="00E57BF7">
      <w:pPr>
        <w:ind w:leftChars="300" w:left="630"/>
      </w:pPr>
      <w:r>
        <w:t xml:space="preserve">Import </w:t>
      </w:r>
      <w:proofErr w:type="spellStart"/>
      <w:r>
        <w:t>my_project</w:t>
      </w:r>
      <w:proofErr w:type="spellEnd"/>
    </w:p>
    <w:p w:rsidR="00411194" w:rsidRPr="000D6F8E" w:rsidRDefault="00411194" w:rsidP="000D6F8E">
      <w:pPr>
        <w:pStyle w:val="4"/>
        <w:rPr>
          <w:color w:val="FF0000"/>
          <w:sz w:val="24"/>
          <w:szCs w:val="24"/>
        </w:rPr>
        <w:sectPr w:rsidR="00411194" w:rsidRPr="000D6F8E" w:rsidSect="0057717B">
          <w:pgSz w:w="11906" w:h="16838"/>
          <w:pgMar w:top="1440" w:right="1797" w:bottom="1440" w:left="1797" w:header="851" w:footer="850" w:gutter="0"/>
          <w:cols w:space="425"/>
          <w:docGrid w:type="lines" w:linePitch="312"/>
        </w:sectPr>
      </w:pPr>
    </w:p>
    <w:p w:rsidR="00ED2609" w:rsidRPr="000D6F8E" w:rsidRDefault="005277E5" w:rsidP="000D6F8E">
      <w:pPr>
        <w:pStyle w:val="3"/>
        <w:jc w:val="center"/>
      </w:pPr>
      <w:bookmarkStart w:id="42" w:name="_Toc536801952"/>
      <w:bookmarkStart w:id="43" w:name="_Toc536802826"/>
      <w:bookmarkStart w:id="44" w:name="_Toc536813307"/>
      <w:r w:rsidRPr="000D6F8E">
        <w:rPr>
          <w:rFonts w:hint="eastAsia"/>
        </w:rPr>
        <w:t>MYSQL</w:t>
      </w:r>
      <w:r w:rsidR="005652B9" w:rsidRPr="000D6F8E">
        <w:rPr>
          <w:rFonts w:hint="eastAsia"/>
        </w:rPr>
        <w:t>规范</w:t>
      </w:r>
      <w:bookmarkEnd w:id="42"/>
      <w:bookmarkEnd w:id="43"/>
      <w:bookmarkEnd w:id="44"/>
    </w:p>
    <w:p w:rsidR="005652B9" w:rsidRDefault="005652B9" w:rsidP="005652B9">
      <w:pPr>
        <w:pStyle w:val="4"/>
      </w:pPr>
      <w:bookmarkStart w:id="45" w:name="_Toc536801953"/>
      <w:bookmarkStart w:id="46" w:name="_Toc536802827"/>
      <w:bookmarkStart w:id="47" w:name="_Toc536813308"/>
      <w:proofErr w:type="gramStart"/>
      <w:r w:rsidRPr="005652B9">
        <w:rPr>
          <w:rFonts w:hint="eastAsia"/>
        </w:rPr>
        <w:t>建表</w:t>
      </w:r>
      <w:bookmarkEnd w:id="45"/>
      <w:bookmarkEnd w:id="46"/>
      <w:r w:rsidR="00502CB3">
        <w:rPr>
          <w:rFonts w:hint="eastAsia"/>
        </w:rPr>
        <w:t>规范</w:t>
      </w:r>
      <w:bookmarkEnd w:id="47"/>
      <w:proofErr w:type="gramEnd"/>
    </w:p>
    <w:p w:rsidR="005652B9" w:rsidRPr="005652B9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652B9">
        <w:rPr>
          <w:rFonts w:asciiTheme="minorEastAsia" w:hAnsiTheme="minorEastAsia" w:hint="eastAsia"/>
          <w:sz w:val="24"/>
          <w:szCs w:val="24"/>
        </w:rPr>
        <w:t>表达是与否概念的字段，必须使用</w:t>
      </w:r>
      <w:proofErr w:type="spellStart"/>
      <w:r w:rsidRPr="00717F6B">
        <w:rPr>
          <w:sz w:val="24"/>
          <w:szCs w:val="24"/>
        </w:rPr>
        <w:t>is_xxx</w:t>
      </w:r>
      <w:proofErr w:type="spellEnd"/>
      <w:r w:rsidRPr="005652B9">
        <w:rPr>
          <w:rFonts w:asciiTheme="minorEastAsia" w:hAnsiTheme="minorEastAsia" w:hint="eastAsia"/>
          <w:sz w:val="24"/>
          <w:szCs w:val="24"/>
        </w:rPr>
        <w:t>的方式命名，数据类型是</w:t>
      </w:r>
      <w:r w:rsidRPr="00717F6B">
        <w:rPr>
          <w:sz w:val="24"/>
          <w:szCs w:val="24"/>
        </w:rPr>
        <w:t xml:space="preserve">unsigned </w:t>
      </w:r>
      <w:proofErr w:type="spellStart"/>
      <w:r w:rsidRPr="00717F6B">
        <w:rPr>
          <w:sz w:val="24"/>
          <w:szCs w:val="24"/>
        </w:rPr>
        <w:t>tinyint</w:t>
      </w:r>
      <w:proofErr w:type="spellEnd"/>
      <w:r w:rsidRPr="005652B9">
        <w:rPr>
          <w:rFonts w:asciiTheme="minorEastAsia" w:hAnsiTheme="minorEastAsia"/>
          <w:sz w:val="24"/>
          <w:szCs w:val="24"/>
        </w:rPr>
        <w:t>(1</w:t>
      </w:r>
      <w:r w:rsidRPr="005652B9">
        <w:rPr>
          <w:rFonts w:asciiTheme="minorEastAsia" w:hAnsiTheme="minorEastAsia" w:hint="eastAsia"/>
          <w:sz w:val="24"/>
          <w:szCs w:val="24"/>
        </w:rPr>
        <w:t>表示是，0表示否</w:t>
      </w:r>
      <w:r w:rsidRPr="005652B9">
        <w:rPr>
          <w:rFonts w:asciiTheme="minorEastAsia" w:hAnsiTheme="minorEastAsia"/>
          <w:sz w:val="24"/>
          <w:szCs w:val="24"/>
        </w:rPr>
        <w:t>)</w:t>
      </w:r>
      <w:r w:rsidRPr="005652B9">
        <w:rPr>
          <w:rFonts w:asciiTheme="minorEastAsia" w:hAnsiTheme="minorEastAsia" w:hint="eastAsia"/>
          <w:sz w:val="24"/>
          <w:szCs w:val="24"/>
        </w:rPr>
        <w:t>。</w:t>
      </w:r>
    </w:p>
    <w:p w:rsidR="005652B9" w:rsidRPr="005652B9" w:rsidRDefault="005652B9" w:rsidP="005652B9">
      <w:pPr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5652B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5652B9">
        <w:rPr>
          <w:rFonts w:hint="eastAsia"/>
          <w:sz w:val="24"/>
          <w:szCs w:val="24"/>
        </w:rPr>
        <w:t>表示逻辑删除的字段名</w:t>
      </w:r>
      <w:proofErr w:type="spellStart"/>
      <w:r w:rsidRPr="005652B9">
        <w:rPr>
          <w:sz w:val="24"/>
          <w:szCs w:val="24"/>
        </w:rPr>
        <w:t>is_deleted</w:t>
      </w:r>
      <w:proofErr w:type="spellEnd"/>
      <w:r w:rsidRPr="005652B9">
        <w:rPr>
          <w:rFonts w:hint="eastAsia"/>
          <w:sz w:val="24"/>
          <w:szCs w:val="24"/>
        </w:rPr>
        <w:t>，</w:t>
      </w:r>
      <w:r w:rsidRPr="005652B9">
        <w:rPr>
          <w:sz w:val="24"/>
          <w:szCs w:val="24"/>
        </w:rPr>
        <w:t>1</w:t>
      </w:r>
      <w:r w:rsidRPr="005652B9">
        <w:rPr>
          <w:rFonts w:hint="eastAsia"/>
          <w:sz w:val="24"/>
          <w:szCs w:val="24"/>
        </w:rPr>
        <w:t>表示删除，</w:t>
      </w:r>
      <w:r w:rsidRPr="005652B9">
        <w:rPr>
          <w:sz w:val="24"/>
          <w:szCs w:val="24"/>
        </w:rPr>
        <w:t>0</w:t>
      </w:r>
      <w:r w:rsidRPr="005652B9">
        <w:rPr>
          <w:rFonts w:hint="eastAsia"/>
          <w:sz w:val="24"/>
          <w:szCs w:val="24"/>
        </w:rPr>
        <w:t>表示未删除。</w:t>
      </w:r>
    </w:p>
    <w:p w:rsidR="005652B9" w:rsidRPr="005652B9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652B9">
        <w:rPr>
          <w:rFonts w:asciiTheme="minorEastAsia" w:hAnsiTheme="minorEastAsia" w:hint="eastAsia"/>
          <w:sz w:val="24"/>
          <w:szCs w:val="24"/>
        </w:rPr>
        <w:t>表名、字段名必须使用小写字母或数字，禁止出现数字开头，禁止两个下划线中间只出现数字，数字必须跟单词放在一起，使用下划线分隔多个单词。</w:t>
      </w:r>
    </w:p>
    <w:p w:rsidR="005652B9" w:rsidRPr="005652B9" w:rsidRDefault="005652B9" w:rsidP="005652B9">
      <w:pPr>
        <w:pStyle w:val="a9"/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5652B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5652B9">
        <w:rPr>
          <w:sz w:val="24"/>
          <w:szCs w:val="24"/>
        </w:rPr>
        <w:t>run_result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5652B9">
        <w:rPr>
          <w:sz w:val="24"/>
          <w:szCs w:val="24"/>
        </w:rPr>
        <w:t>testcase_result</w:t>
      </w:r>
      <w:proofErr w:type="spellEnd"/>
      <w:r w:rsidRPr="00F731BD">
        <w:rPr>
          <w:sz w:val="24"/>
          <w:szCs w:val="24"/>
        </w:rPr>
        <w:t xml:space="preserve"> / </w:t>
      </w:r>
      <w:r w:rsidRPr="005652B9">
        <w:rPr>
          <w:sz w:val="24"/>
          <w:szCs w:val="24"/>
        </w:rPr>
        <w:t>level3_name</w:t>
      </w:r>
    </w:p>
    <w:p w:rsidR="005652B9" w:rsidRPr="005652B9" w:rsidRDefault="005652B9" w:rsidP="005652B9">
      <w:pPr>
        <w:pStyle w:val="a9"/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5652B9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proofErr w:type="spellStart"/>
      <w:r w:rsidRPr="005652B9">
        <w:rPr>
          <w:sz w:val="24"/>
          <w:szCs w:val="24"/>
        </w:rPr>
        <w:t>RunResult</w:t>
      </w:r>
      <w:proofErr w:type="spellEnd"/>
      <w:r w:rsidRPr="00F731BD">
        <w:rPr>
          <w:sz w:val="24"/>
          <w:szCs w:val="24"/>
        </w:rPr>
        <w:t xml:space="preserve"> / </w:t>
      </w:r>
      <w:proofErr w:type="spellStart"/>
      <w:r w:rsidRPr="005652B9">
        <w:rPr>
          <w:sz w:val="24"/>
          <w:szCs w:val="24"/>
        </w:rPr>
        <w:t>testcaseResult</w:t>
      </w:r>
      <w:proofErr w:type="spellEnd"/>
      <w:r w:rsidRPr="00F731BD">
        <w:rPr>
          <w:sz w:val="24"/>
          <w:szCs w:val="24"/>
        </w:rPr>
        <w:t xml:space="preserve"> / </w:t>
      </w:r>
      <w:r w:rsidRPr="005652B9">
        <w:rPr>
          <w:sz w:val="24"/>
          <w:szCs w:val="24"/>
        </w:rPr>
        <w:t>level_3_name</w:t>
      </w:r>
    </w:p>
    <w:p w:rsidR="005652B9" w:rsidRPr="00E06D1C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06D1C">
        <w:rPr>
          <w:rFonts w:asciiTheme="minorEastAsia" w:hAnsiTheme="minorEastAsia" w:hint="eastAsia"/>
          <w:sz w:val="24"/>
          <w:szCs w:val="24"/>
        </w:rPr>
        <w:t>表名和字段名不使用复数名词。</w:t>
      </w:r>
    </w:p>
    <w:p w:rsidR="005652B9" w:rsidRPr="00E06D1C" w:rsidRDefault="005652B9" w:rsidP="00E06D1C">
      <w:pPr>
        <w:pStyle w:val="a9"/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E06D1C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E06D1C">
        <w:rPr>
          <w:sz w:val="24"/>
          <w:szCs w:val="24"/>
        </w:rPr>
        <w:t>task</w:t>
      </w:r>
      <w:r w:rsidR="00E06D1C" w:rsidRPr="00F731BD">
        <w:rPr>
          <w:sz w:val="24"/>
          <w:szCs w:val="24"/>
        </w:rPr>
        <w:t xml:space="preserve"> / </w:t>
      </w:r>
      <w:proofErr w:type="spellStart"/>
      <w:r w:rsidRPr="00E06D1C">
        <w:rPr>
          <w:sz w:val="24"/>
          <w:szCs w:val="24"/>
        </w:rPr>
        <w:t>task_todo</w:t>
      </w:r>
      <w:proofErr w:type="spellEnd"/>
    </w:p>
    <w:p w:rsidR="005652B9" w:rsidRPr="00E06D1C" w:rsidRDefault="005652B9" w:rsidP="00E06D1C">
      <w:pPr>
        <w:pStyle w:val="a9"/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E06D1C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E06D1C">
        <w:rPr>
          <w:sz w:val="24"/>
          <w:szCs w:val="24"/>
        </w:rPr>
        <w:t>tasks</w:t>
      </w:r>
      <w:r w:rsidR="00E06D1C" w:rsidRPr="00F731BD">
        <w:rPr>
          <w:sz w:val="24"/>
          <w:szCs w:val="24"/>
        </w:rPr>
        <w:t xml:space="preserve"> / </w:t>
      </w:r>
      <w:proofErr w:type="spellStart"/>
      <w:r w:rsidRPr="00E06D1C">
        <w:rPr>
          <w:sz w:val="24"/>
          <w:szCs w:val="24"/>
        </w:rPr>
        <w:t>tasks_todos</w:t>
      </w:r>
      <w:proofErr w:type="spellEnd"/>
    </w:p>
    <w:p w:rsidR="00DF45D1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36444">
        <w:rPr>
          <w:rFonts w:asciiTheme="minorEastAsia" w:hAnsiTheme="minorEastAsia" w:hint="eastAsia"/>
          <w:sz w:val="24"/>
          <w:szCs w:val="24"/>
        </w:rPr>
        <w:t>表必备三字段：</w:t>
      </w:r>
    </w:p>
    <w:p w:rsidR="00DF45D1" w:rsidRDefault="00DF45D1" w:rsidP="00DF45D1">
      <w:pPr>
        <w:pStyle w:val="a9"/>
        <w:numPr>
          <w:ilvl w:val="0"/>
          <w:numId w:val="4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717F6B">
        <w:rPr>
          <w:sz w:val="24"/>
          <w:szCs w:val="24"/>
        </w:rPr>
        <w:t>I</w:t>
      </w:r>
      <w:r w:rsidR="005652B9" w:rsidRPr="00717F6B">
        <w:rPr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31393" w:rsidRPr="00336444">
        <w:rPr>
          <w:rFonts w:asciiTheme="minorEastAsia" w:hAnsiTheme="minorEastAsia" w:hint="eastAsia"/>
          <w:sz w:val="24"/>
          <w:szCs w:val="24"/>
        </w:rPr>
        <w:t>主键</w:t>
      </w:r>
      <w:r w:rsidR="00B31393">
        <w:rPr>
          <w:rFonts w:asciiTheme="minorEastAsia" w:hAnsiTheme="minorEastAsia" w:hint="eastAsia"/>
          <w:sz w:val="24"/>
          <w:szCs w:val="24"/>
        </w:rPr>
        <w:t>，类型为</w:t>
      </w:r>
      <w:r>
        <w:rPr>
          <w:rFonts w:asciiTheme="minorEastAsia" w:hAnsiTheme="minorEastAsia" w:hint="eastAsia"/>
          <w:sz w:val="24"/>
          <w:szCs w:val="24"/>
        </w:rPr>
        <w:t>无符号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，自动递增</w:t>
      </w:r>
    </w:p>
    <w:p w:rsidR="00DF45D1" w:rsidRDefault="005652B9" w:rsidP="00DF45D1">
      <w:pPr>
        <w:pStyle w:val="a9"/>
        <w:numPr>
          <w:ilvl w:val="0"/>
          <w:numId w:val="47"/>
        </w:numPr>
        <w:spacing w:beforeLines="50" w:before="156" w:afterLines="50" w:after="156" w:line="400" w:lineRule="exact"/>
        <w:ind w:firstLineChars="0"/>
        <w:rPr>
          <w:sz w:val="24"/>
          <w:szCs w:val="24"/>
        </w:rPr>
      </w:pPr>
      <w:proofErr w:type="spellStart"/>
      <w:r w:rsidRPr="00717F6B">
        <w:rPr>
          <w:sz w:val="24"/>
          <w:szCs w:val="24"/>
        </w:rPr>
        <w:t>create_time</w:t>
      </w:r>
      <w:proofErr w:type="spellEnd"/>
      <w:r w:rsidR="00DF45D1">
        <w:rPr>
          <w:rFonts w:hint="eastAsia"/>
          <w:sz w:val="24"/>
          <w:szCs w:val="24"/>
        </w:rPr>
        <w:t>：</w:t>
      </w:r>
      <w:r w:rsidR="00B31393">
        <w:rPr>
          <w:rFonts w:hint="eastAsia"/>
          <w:sz w:val="24"/>
          <w:szCs w:val="24"/>
        </w:rPr>
        <w:t>类型为</w:t>
      </w:r>
      <w:proofErr w:type="spellStart"/>
      <w:r w:rsidR="00B31393">
        <w:rPr>
          <w:rFonts w:hint="eastAsia"/>
          <w:sz w:val="24"/>
          <w:szCs w:val="24"/>
        </w:rPr>
        <w:t>datetime</w:t>
      </w:r>
      <w:proofErr w:type="spellEnd"/>
      <w:r w:rsidR="00DF45D1">
        <w:rPr>
          <w:rFonts w:hint="eastAsia"/>
          <w:sz w:val="24"/>
          <w:szCs w:val="24"/>
        </w:rPr>
        <w:t>，值由业务层生成</w:t>
      </w:r>
    </w:p>
    <w:p w:rsidR="005652B9" w:rsidRDefault="005652B9" w:rsidP="00DF45D1">
      <w:pPr>
        <w:pStyle w:val="a9"/>
        <w:numPr>
          <w:ilvl w:val="0"/>
          <w:numId w:val="47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7F6B">
        <w:rPr>
          <w:sz w:val="24"/>
          <w:szCs w:val="24"/>
        </w:rPr>
        <w:t>modified_time</w:t>
      </w:r>
      <w:proofErr w:type="spellEnd"/>
      <w:r w:rsidR="00DF45D1">
        <w:rPr>
          <w:rFonts w:hint="eastAsia"/>
          <w:sz w:val="24"/>
          <w:szCs w:val="24"/>
        </w:rPr>
        <w:t>：</w:t>
      </w:r>
      <w:r w:rsidR="00B31393">
        <w:rPr>
          <w:rFonts w:hint="eastAsia"/>
          <w:sz w:val="24"/>
          <w:szCs w:val="24"/>
        </w:rPr>
        <w:t>类型为</w:t>
      </w:r>
      <w:proofErr w:type="spellStart"/>
      <w:r w:rsidR="00B31393">
        <w:rPr>
          <w:rFonts w:hint="eastAsia"/>
          <w:sz w:val="24"/>
          <w:szCs w:val="24"/>
        </w:rPr>
        <w:t>datetime</w:t>
      </w:r>
      <w:proofErr w:type="spellEnd"/>
      <w:r w:rsidR="00DF45D1">
        <w:rPr>
          <w:rFonts w:hint="eastAsia"/>
          <w:sz w:val="24"/>
          <w:szCs w:val="24"/>
        </w:rPr>
        <w:t>，值由业务层生成</w:t>
      </w:r>
    </w:p>
    <w:p w:rsidR="005E1C03" w:rsidRPr="002A5DA4" w:rsidRDefault="005E1C03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A5DA4">
        <w:rPr>
          <w:rFonts w:asciiTheme="minorEastAsia" w:hAnsiTheme="minorEastAsia" w:hint="eastAsia"/>
          <w:sz w:val="24"/>
          <w:szCs w:val="24"/>
        </w:rPr>
        <w:t>临时库、表名必须以</w:t>
      </w:r>
      <w:proofErr w:type="spellStart"/>
      <w:r w:rsidRPr="00717F6B">
        <w:rPr>
          <w:sz w:val="24"/>
          <w:szCs w:val="24"/>
        </w:rPr>
        <w:t>tmp</w:t>
      </w:r>
      <w:proofErr w:type="spellEnd"/>
      <w:r w:rsidRPr="002A5DA4">
        <w:rPr>
          <w:rFonts w:asciiTheme="minorEastAsia" w:hAnsiTheme="minorEastAsia" w:hint="eastAsia"/>
          <w:sz w:val="24"/>
          <w:szCs w:val="24"/>
        </w:rPr>
        <w:t>为前缀，并以日期为后缀。</w:t>
      </w:r>
    </w:p>
    <w:p w:rsidR="005E1C03" w:rsidRDefault="005E1C03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A5DA4">
        <w:rPr>
          <w:rFonts w:asciiTheme="minorEastAsia" w:hAnsiTheme="minorEastAsia" w:hint="eastAsia"/>
          <w:sz w:val="24"/>
          <w:szCs w:val="24"/>
        </w:rPr>
        <w:t>备份库、表必须以</w:t>
      </w:r>
      <w:proofErr w:type="spellStart"/>
      <w:r w:rsidRPr="00717F6B">
        <w:rPr>
          <w:sz w:val="24"/>
          <w:szCs w:val="24"/>
        </w:rPr>
        <w:t>bak</w:t>
      </w:r>
      <w:proofErr w:type="spellEnd"/>
      <w:r w:rsidRPr="002A5DA4">
        <w:rPr>
          <w:rFonts w:asciiTheme="minorEastAsia" w:hAnsiTheme="minorEastAsia" w:hint="eastAsia"/>
          <w:sz w:val="24"/>
          <w:szCs w:val="24"/>
        </w:rPr>
        <w:t>为前缀，并以日期为后缀。</w:t>
      </w:r>
    </w:p>
    <w:p w:rsidR="005E1C03" w:rsidRPr="005277E5" w:rsidRDefault="005E1C03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277E5">
        <w:rPr>
          <w:rFonts w:asciiTheme="minorEastAsia" w:hAnsiTheme="minorEastAsia" w:hint="eastAsia"/>
          <w:sz w:val="24"/>
          <w:szCs w:val="24"/>
        </w:rPr>
        <w:t>表名要与系统当中的某个模块保持一致(业务)。</w:t>
      </w:r>
    </w:p>
    <w:p w:rsidR="005E1C03" w:rsidRPr="005E1C03" w:rsidRDefault="005E1C03" w:rsidP="005E1C03">
      <w:pPr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5277E5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5277E5">
        <w:rPr>
          <w:sz w:val="24"/>
          <w:szCs w:val="24"/>
        </w:rPr>
        <w:t>Task</w:t>
      </w:r>
      <w:r w:rsidRPr="005277E5">
        <w:rPr>
          <w:rFonts w:hint="eastAsia"/>
          <w:sz w:val="24"/>
          <w:szCs w:val="24"/>
        </w:rPr>
        <w:t>模块的</w:t>
      </w:r>
      <w:r w:rsidRPr="005277E5">
        <w:rPr>
          <w:sz w:val="24"/>
          <w:szCs w:val="24"/>
        </w:rPr>
        <w:t>task</w:t>
      </w:r>
      <w:r w:rsidRPr="005277E5">
        <w:rPr>
          <w:rFonts w:hint="eastAsia"/>
          <w:sz w:val="24"/>
          <w:szCs w:val="24"/>
        </w:rPr>
        <w:t>、</w:t>
      </w:r>
      <w:proofErr w:type="spellStart"/>
      <w:r w:rsidRPr="005277E5">
        <w:rPr>
          <w:sz w:val="24"/>
          <w:szCs w:val="24"/>
        </w:rPr>
        <w:t>task_todo</w:t>
      </w:r>
      <w:proofErr w:type="spellEnd"/>
      <w:r w:rsidRPr="005277E5">
        <w:rPr>
          <w:rFonts w:hint="eastAsia"/>
          <w:sz w:val="24"/>
          <w:szCs w:val="24"/>
        </w:rPr>
        <w:t>、</w:t>
      </w:r>
      <w:proofErr w:type="spellStart"/>
      <w:r w:rsidRPr="005277E5">
        <w:rPr>
          <w:sz w:val="24"/>
          <w:szCs w:val="24"/>
        </w:rPr>
        <w:t>task_keyresult</w:t>
      </w:r>
      <w:proofErr w:type="spellEnd"/>
    </w:p>
    <w:p w:rsidR="005652B9" w:rsidRPr="00336444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36444">
        <w:rPr>
          <w:rFonts w:asciiTheme="minorEastAsia" w:hAnsiTheme="minorEastAsia" w:hint="eastAsia"/>
          <w:sz w:val="24"/>
          <w:szCs w:val="24"/>
        </w:rPr>
        <w:t>数据库名与项目名一致。</w:t>
      </w:r>
    </w:p>
    <w:p w:rsidR="005652B9" w:rsidRPr="005E1C03" w:rsidRDefault="005652B9" w:rsidP="005E1C03">
      <w:pPr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5E1C03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5E1C03">
        <w:rPr>
          <w:rFonts w:hint="eastAsia"/>
          <w:sz w:val="24"/>
          <w:szCs w:val="24"/>
        </w:rPr>
        <w:t>解决方案</w:t>
      </w:r>
      <w:r w:rsidRPr="005E1C03">
        <w:rPr>
          <w:rFonts w:hint="eastAsia"/>
          <w:sz w:val="24"/>
          <w:szCs w:val="24"/>
        </w:rPr>
        <w:t xml:space="preserve"> </w:t>
      </w:r>
      <w:proofErr w:type="spellStart"/>
      <w:r w:rsidRPr="005E1C03">
        <w:rPr>
          <w:sz w:val="24"/>
          <w:szCs w:val="24"/>
        </w:rPr>
        <w:t>ResearchHome</w:t>
      </w:r>
      <w:proofErr w:type="spellEnd"/>
      <w:r w:rsidRPr="005E1C03">
        <w:rPr>
          <w:sz w:val="24"/>
          <w:szCs w:val="24"/>
        </w:rPr>
        <w:t xml:space="preserve">  </w:t>
      </w:r>
      <w:r w:rsidRPr="005E1C03">
        <w:rPr>
          <w:rFonts w:hint="eastAsia"/>
          <w:sz w:val="24"/>
          <w:szCs w:val="24"/>
        </w:rPr>
        <w:t>数据库名</w:t>
      </w:r>
      <w:r w:rsidRPr="005E1C03">
        <w:rPr>
          <w:sz w:val="24"/>
          <w:szCs w:val="24"/>
        </w:rPr>
        <w:t xml:space="preserve"> </w:t>
      </w:r>
      <w:proofErr w:type="spellStart"/>
      <w:r w:rsidRPr="005E1C03">
        <w:rPr>
          <w:sz w:val="24"/>
          <w:szCs w:val="24"/>
        </w:rPr>
        <w:t>research_home</w:t>
      </w:r>
      <w:proofErr w:type="spellEnd"/>
    </w:p>
    <w:p w:rsidR="005652B9" w:rsidRPr="005652B9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cs="Calibri"/>
          <w:sz w:val="24"/>
          <w:szCs w:val="24"/>
        </w:rPr>
      </w:pPr>
      <w:r w:rsidRPr="005277E5">
        <w:rPr>
          <w:rFonts w:asciiTheme="minorEastAsia" w:hAnsiTheme="minorEastAsia" w:hint="eastAsia"/>
          <w:sz w:val="24"/>
          <w:szCs w:val="24"/>
        </w:rPr>
        <w:t>创建表的时候添加一些业务相关的备注。</w:t>
      </w:r>
    </w:p>
    <w:p w:rsidR="005652B9" w:rsidRPr="005652B9" w:rsidRDefault="005652B9" w:rsidP="005E1C03">
      <w:pPr>
        <w:pStyle w:val="aa"/>
        <w:spacing w:before="0" w:beforeAutospacing="0" w:after="0" w:afterAutospacing="0"/>
        <w:ind w:firstLineChars="200" w:firstLine="480"/>
        <w:rPr>
          <w:rFonts w:ascii="微软雅黑" w:eastAsia="微软雅黑" w:hAnsi="微软雅黑" w:cs="Calibri"/>
        </w:rPr>
      </w:pPr>
      <w:r w:rsidRPr="005277E5">
        <w:rPr>
          <w:rFonts w:asciiTheme="minorEastAsia" w:eastAsiaTheme="minorEastAsia" w:hAnsiTheme="minorEastAsia" w:cstheme="minorBidi" w:hint="eastAsia"/>
          <w:color w:val="00B050"/>
          <w:kern w:val="2"/>
        </w:rPr>
        <w:t>正例：</w:t>
      </w:r>
      <w:r w:rsidRPr="005277E5">
        <w:rPr>
          <w:rFonts w:asciiTheme="minorHAnsi" w:eastAsiaTheme="minorEastAsia" w:hAnsiTheme="minorHAnsi" w:cstheme="minorBidi" w:hint="eastAsia"/>
          <w:kern w:val="2"/>
        </w:rPr>
        <w:t>所属模块：任务模块</w:t>
      </w:r>
    </w:p>
    <w:p w:rsidR="005652B9" w:rsidRPr="005277E5" w:rsidRDefault="005652B9" w:rsidP="005277E5">
      <w:pPr>
        <w:pStyle w:val="aa"/>
        <w:spacing w:before="0" w:beforeAutospacing="0" w:after="0" w:afterAutospacing="0"/>
        <w:ind w:left="420" w:firstLineChars="300" w:firstLine="720"/>
        <w:rPr>
          <w:rFonts w:asciiTheme="minorHAnsi" w:eastAsiaTheme="minorEastAsia" w:hAnsiTheme="minorHAnsi" w:cstheme="minorBidi"/>
          <w:kern w:val="2"/>
        </w:rPr>
      </w:pPr>
      <w:r w:rsidRPr="005277E5">
        <w:rPr>
          <w:rFonts w:asciiTheme="minorHAnsi" w:eastAsiaTheme="minorEastAsia" w:hAnsiTheme="minorHAnsi" w:cstheme="minorBidi" w:hint="eastAsia"/>
          <w:kern w:val="2"/>
        </w:rPr>
        <w:t>作用：存储任务的基本信息</w:t>
      </w:r>
    </w:p>
    <w:p w:rsidR="005652B9" w:rsidRPr="005652B9" w:rsidRDefault="005652B9" w:rsidP="005277E5">
      <w:pPr>
        <w:pStyle w:val="aa"/>
        <w:spacing w:before="0" w:beforeAutospacing="0" w:after="0" w:afterAutospacing="0"/>
        <w:ind w:left="420" w:firstLineChars="300" w:firstLine="720"/>
        <w:rPr>
          <w:rFonts w:ascii="微软雅黑" w:eastAsia="微软雅黑" w:hAnsi="微软雅黑" w:cs="Calibri"/>
        </w:rPr>
      </w:pPr>
      <w:r w:rsidRPr="005277E5">
        <w:rPr>
          <w:rFonts w:asciiTheme="minorHAnsi" w:eastAsiaTheme="minorEastAsia" w:hAnsiTheme="minorHAnsi" w:cstheme="minorBidi" w:hint="eastAsia"/>
          <w:kern w:val="2"/>
        </w:rPr>
        <w:t>备注：</w:t>
      </w:r>
      <w:proofErr w:type="spellStart"/>
      <w:r w:rsidRPr="005277E5">
        <w:rPr>
          <w:rFonts w:asciiTheme="minorHAnsi" w:eastAsiaTheme="minorEastAsia" w:hAnsiTheme="minorHAnsi" w:cstheme="minorBidi" w:hint="eastAsia"/>
          <w:kern w:val="2"/>
        </w:rPr>
        <w:t>xxxxx</w:t>
      </w:r>
      <w:proofErr w:type="spellEnd"/>
    </w:p>
    <w:p w:rsidR="005652B9" w:rsidRPr="005277E5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277E5">
        <w:rPr>
          <w:rFonts w:asciiTheme="minorEastAsia" w:hAnsiTheme="minorEastAsia" w:hint="eastAsia"/>
          <w:sz w:val="24"/>
          <w:szCs w:val="24"/>
        </w:rPr>
        <w:t>字段添加备注（如</w:t>
      </w:r>
      <w:proofErr w:type="gramStart"/>
      <w:r w:rsidRPr="005277E5">
        <w:rPr>
          <w:rFonts w:asciiTheme="minorEastAsia" w:hAnsiTheme="minorEastAsia" w:hint="eastAsia"/>
          <w:sz w:val="24"/>
          <w:szCs w:val="24"/>
        </w:rPr>
        <w:t>枚举值</w:t>
      </w:r>
      <w:proofErr w:type="gramEnd"/>
      <w:r w:rsidRPr="005277E5">
        <w:rPr>
          <w:rFonts w:asciiTheme="minorEastAsia" w:hAnsiTheme="minorEastAsia" w:hint="eastAsia"/>
          <w:sz w:val="24"/>
          <w:szCs w:val="24"/>
        </w:rPr>
        <w:t>说明）</w:t>
      </w:r>
    </w:p>
    <w:p w:rsidR="005652B9" w:rsidRPr="00F861B4" w:rsidRDefault="005652B9" w:rsidP="00F861B4">
      <w:pPr>
        <w:pStyle w:val="a9"/>
        <w:ind w:firstLineChars="200" w:firstLine="480"/>
        <w:rPr>
          <w:rFonts w:asciiTheme="minorEastAsia" w:hAnsiTheme="minorEastAsia"/>
          <w:color w:val="00B050"/>
          <w:sz w:val="24"/>
          <w:szCs w:val="24"/>
        </w:rPr>
      </w:pPr>
      <w:r w:rsidRPr="002A5DA4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2A5DA4">
        <w:rPr>
          <w:sz w:val="24"/>
          <w:szCs w:val="24"/>
        </w:rPr>
        <w:t xml:space="preserve">status </w:t>
      </w:r>
      <w:r w:rsidRPr="002A5DA4">
        <w:rPr>
          <w:rFonts w:hint="eastAsia"/>
          <w:sz w:val="24"/>
          <w:szCs w:val="24"/>
        </w:rPr>
        <w:t>的值代表的含义如下：</w:t>
      </w:r>
      <w:r w:rsidRPr="002A5DA4">
        <w:rPr>
          <w:sz w:val="24"/>
          <w:szCs w:val="24"/>
        </w:rPr>
        <w:t xml:space="preserve"> 1=</w:t>
      </w:r>
      <w:r w:rsidRPr="002A5DA4">
        <w:rPr>
          <w:rFonts w:hint="eastAsia"/>
          <w:sz w:val="24"/>
          <w:szCs w:val="24"/>
        </w:rPr>
        <w:t>未开始</w:t>
      </w:r>
      <w:r w:rsidRPr="002A5DA4">
        <w:rPr>
          <w:rFonts w:hint="eastAsia"/>
          <w:sz w:val="24"/>
          <w:szCs w:val="24"/>
        </w:rPr>
        <w:t xml:space="preserve"> 2</w:t>
      </w:r>
      <w:r w:rsidRPr="002A5DA4">
        <w:rPr>
          <w:sz w:val="24"/>
          <w:szCs w:val="24"/>
        </w:rPr>
        <w:t>=</w:t>
      </w:r>
      <w:r w:rsidRPr="002A5DA4">
        <w:rPr>
          <w:rFonts w:hint="eastAsia"/>
          <w:sz w:val="24"/>
          <w:szCs w:val="24"/>
        </w:rPr>
        <w:t>执行中</w:t>
      </w:r>
      <w:r w:rsidRPr="002A5DA4">
        <w:rPr>
          <w:rFonts w:hint="eastAsia"/>
          <w:sz w:val="24"/>
          <w:szCs w:val="24"/>
        </w:rPr>
        <w:t xml:space="preserve"> 3</w:t>
      </w:r>
      <w:r w:rsidRPr="002A5DA4">
        <w:rPr>
          <w:sz w:val="24"/>
          <w:szCs w:val="24"/>
        </w:rPr>
        <w:t>=</w:t>
      </w:r>
      <w:r w:rsidRPr="002A5DA4">
        <w:rPr>
          <w:rFonts w:hint="eastAsia"/>
          <w:sz w:val="24"/>
          <w:szCs w:val="24"/>
        </w:rPr>
        <w:t>测试</w:t>
      </w:r>
    </w:p>
    <w:p w:rsidR="00F861B4" w:rsidRDefault="00F861B4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36444">
        <w:rPr>
          <w:rFonts w:asciiTheme="minorEastAsia" w:hAnsiTheme="minorEastAsia" w:hint="eastAsia"/>
          <w:sz w:val="24"/>
          <w:szCs w:val="24"/>
        </w:rPr>
        <w:t>禁用保留字，如</w:t>
      </w:r>
      <w:proofErr w:type="spellStart"/>
      <w:r w:rsidRPr="00717F6B">
        <w:rPr>
          <w:sz w:val="24"/>
          <w:szCs w:val="24"/>
        </w:rPr>
        <w:t>desc</w:t>
      </w:r>
      <w:proofErr w:type="spellEnd"/>
      <w:r w:rsidRPr="00717F6B">
        <w:rPr>
          <w:rFonts w:hint="eastAsia"/>
          <w:sz w:val="24"/>
          <w:szCs w:val="24"/>
        </w:rPr>
        <w:t>、</w:t>
      </w:r>
      <w:r w:rsidRPr="00717F6B">
        <w:rPr>
          <w:sz w:val="24"/>
          <w:szCs w:val="24"/>
        </w:rPr>
        <w:t>range</w:t>
      </w:r>
      <w:r w:rsidRPr="00717F6B">
        <w:rPr>
          <w:rFonts w:hint="eastAsia"/>
          <w:sz w:val="24"/>
          <w:szCs w:val="24"/>
        </w:rPr>
        <w:t>、</w:t>
      </w:r>
      <w:r w:rsidRPr="00717F6B">
        <w:rPr>
          <w:sz w:val="24"/>
          <w:szCs w:val="24"/>
        </w:rPr>
        <w:t>match</w:t>
      </w:r>
      <w:r w:rsidRPr="00717F6B">
        <w:rPr>
          <w:rFonts w:hint="eastAsia"/>
          <w:sz w:val="24"/>
          <w:szCs w:val="24"/>
        </w:rPr>
        <w:t>、</w:t>
      </w:r>
      <w:r w:rsidRPr="00717F6B">
        <w:rPr>
          <w:sz w:val="24"/>
          <w:szCs w:val="24"/>
        </w:rPr>
        <w:t>delayed</w:t>
      </w:r>
      <w:r w:rsidRPr="00336444">
        <w:rPr>
          <w:rFonts w:asciiTheme="minorEastAsia" w:hAnsiTheme="minorEastAsia" w:hint="eastAsia"/>
          <w:sz w:val="24"/>
          <w:szCs w:val="24"/>
        </w:rPr>
        <w:t>等，详情参考</w:t>
      </w:r>
      <w:r w:rsidRPr="00717F6B">
        <w:rPr>
          <w:sz w:val="24"/>
          <w:szCs w:val="24"/>
        </w:rPr>
        <w:t>MySQL</w:t>
      </w:r>
      <w:r w:rsidRPr="00336444">
        <w:rPr>
          <w:rFonts w:asciiTheme="minorEastAsia" w:hAnsiTheme="minorEastAsia" w:hint="eastAsia"/>
          <w:sz w:val="24"/>
          <w:szCs w:val="24"/>
        </w:rPr>
        <w:t>官方保留字。</w:t>
      </w:r>
    </w:p>
    <w:p w:rsidR="003E47CA" w:rsidRPr="00317B92" w:rsidRDefault="00B60EC4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 w:cs="Calibri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表字段有实际意义的，应该设为</w:t>
      </w:r>
      <w:r w:rsidRPr="00B60EC4">
        <w:rPr>
          <w:rFonts w:hint="eastAsia"/>
          <w:sz w:val="24"/>
          <w:szCs w:val="24"/>
        </w:rPr>
        <w:t>NOT</w:t>
      </w:r>
      <w:r w:rsidRPr="00B60EC4">
        <w:rPr>
          <w:sz w:val="24"/>
          <w:szCs w:val="24"/>
        </w:rPr>
        <w:t xml:space="preserve"> </w:t>
      </w:r>
      <w:r w:rsidRPr="00B60EC4">
        <w:rPr>
          <w:rFonts w:hint="eastAsia"/>
          <w:sz w:val="24"/>
          <w:szCs w:val="24"/>
        </w:rPr>
        <w:t>NULL</w:t>
      </w:r>
      <w:r>
        <w:rPr>
          <w:rFonts w:asciiTheme="minorEastAsia" w:hAnsiTheme="minorEastAsia"/>
          <w:sz w:val="24"/>
          <w:szCs w:val="24"/>
        </w:rPr>
        <w:t>,</w:t>
      </w:r>
      <w:r w:rsidR="003E47CA" w:rsidRPr="00317B92">
        <w:rPr>
          <w:rFonts w:asciiTheme="minorEastAsia" w:hAnsiTheme="minorEastAsia" w:hint="eastAsia"/>
          <w:sz w:val="24"/>
          <w:szCs w:val="24"/>
        </w:rPr>
        <w:t>定义不为空的字段时必须定义默认值。</w:t>
      </w:r>
    </w:p>
    <w:p w:rsidR="003E47CA" w:rsidRPr="00674B23" w:rsidRDefault="003E47CA" w:rsidP="00674B23">
      <w:pPr>
        <w:ind w:firstLineChars="191" w:firstLine="458"/>
        <w:rPr>
          <w:sz w:val="24"/>
          <w:szCs w:val="24"/>
        </w:rPr>
      </w:pPr>
      <w:r w:rsidRPr="00674B23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proofErr w:type="spellStart"/>
      <w:r w:rsidRPr="00674B23">
        <w:rPr>
          <w:sz w:val="24"/>
          <w:szCs w:val="24"/>
        </w:rPr>
        <w:t>int</w:t>
      </w:r>
      <w:proofErr w:type="spellEnd"/>
      <w:r w:rsidRPr="00674B23">
        <w:rPr>
          <w:sz w:val="24"/>
          <w:szCs w:val="24"/>
        </w:rPr>
        <w:t>/</w:t>
      </w:r>
      <w:proofErr w:type="spellStart"/>
      <w:r w:rsidRPr="00674B23">
        <w:rPr>
          <w:sz w:val="24"/>
          <w:szCs w:val="24"/>
        </w:rPr>
        <w:t>bigint</w:t>
      </w:r>
      <w:proofErr w:type="spellEnd"/>
      <w:r w:rsidRPr="00674B23">
        <w:rPr>
          <w:sz w:val="24"/>
          <w:szCs w:val="24"/>
        </w:rPr>
        <w:t>/</w:t>
      </w:r>
      <w:proofErr w:type="spellStart"/>
      <w:r w:rsidRPr="00674B23">
        <w:rPr>
          <w:sz w:val="24"/>
          <w:szCs w:val="24"/>
        </w:rPr>
        <w:t>tinyint</w:t>
      </w:r>
      <w:proofErr w:type="spellEnd"/>
      <w:r w:rsidRPr="00674B23">
        <w:rPr>
          <w:sz w:val="24"/>
          <w:szCs w:val="24"/>
        </w:rPr>
        <w:t xml:space="preserve"> =&gt; 0</w:t>
      </w:r>
    </w:p>
    <w:p w:rsidR="003E47CA" w:rsidRPr="004B0E3A" w:rsidRDefault="003E47CA" w:rsidP="003E47CA">
      <w:pPr>
        <w:pStyle w:val="a9"/>
        <w:ind w:firstLineChars="500" w:firstLine="1200"/>
        <w:rPr>
          <w:sz w:val="24"/>
          <w:szCs w:val="24"/>
        </w:rPr>
      </w:pPr>
      <w:proofErr w:type="spellStart"/>
      <w:r w:rsidRPr="004B0E3A">
        <w:rPr>
          <w:sz w:val="24"/>
          <w:szCs w:val="24"/>
        </w:rPr>
        <w:t>datetime</w:t>
      </w:r>
      <w:proofErr w:type="spellEnd"/>
      <w:r w:rsidRPr="004B0E3A">
        <w:rPr>
          <w:sz w:val="24"/>
          <w:szCs w:val="24"/>
        </w:rPr>
        <w:t xml:space="preserve"> =&gt; 1900-01-01</w:t>
      </w:r>
    </w:p>
    <w:p w:rsidR="003E47CA" w:rsidRPr="003E47CA" w:rsidRDefault="003E47CA" w:rsidP="003E47CA">
      <w:pPr>
        <w:pStyle w:val="a9"/>
        <w:ind w:firstLineChars="500" w:firstLine="1200"/>
        <w:rPr>
          <w:sz w:val="24"/>
          <w:szCs w:val="24"/>
        </w:rPr>
      </w:pPr>
      <w:r w:rsidRPr="004B0E3A">
        <w:rPr>
          <w:sz w:val="24"/>
          <w:szCs w:val="24"/>
        </w:rPr>
        <w:t>varchar =&gt; ""</w:t>
      </w:r>
    </w:p>
    <w:p w:rsidR="00F861B4" w:rsidRPr="00336444" w:rsidRDefault="00F861B4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36444">
        <w:rPr>
          <w:rFonts w:asciiTheme="minorEastAsia" w:hAnsiTheme="minorEastAsia" w:hint="eastAsia"/>
          <w:sz w:val="24"/>
          <w:szCs w:val="24"/>
        </w:rPr>
        <w:t>小数类型总是定义为</w:t>
      </w:r>
      <w:r w:rsidRPr="00717F6B">
        <w:rPr>
          <w:sz w:val="24"/>
          <w:szCs w:val="24"/>
        </w:rPr>
        <w:t>decimal</w:t>
      </w:r>
      <w:r w:rsidRPr="00336444">
        <w:rPr>
          <w:rFonts w:asciiTheme="minorEastAsia" w:hAnsiTheme="minorEastAsia" w:hint="eastAsia"/>
          <w:sz w:val="24"/>
          <w:szCs w:val="24"/>
        </w:rPr>
        <w:t>，禁止使用</w:t>
      </w:r>
      <w:r w:rsidRPr="00717F6B">
        <w:rPr>
          <w:sz w:val="24"/>
          <w:szCs w:val="24"/>
        </w:rPr>
        <w:t>float</w:t>
      </w:r>
      <w:r w:rsidRPr="00336444">
        <w:rPr>
          <w:rFonts w:asciiTheme="minorEastAsia" w:hAnsiTheme="minorEastAsia" w:hint="eastAsia"/>
          <w:sz w:val="24"/>
          <w:szCs w:val="24"/>
        </w:rPr>
        <w:t>和</w:t>
      </w:r>
      <w:r w:rsidRPr="00717F6B">
        <w:rPr>
          <w:sz w:val="24"/>
          <w:szCs w:val="24"/>
        </w:rPr>
        <w:t>double</w:t>
      </w:r>
      <w:r w:rsidRPr="00336444">
        <w:rPr>
          <w:rFonts w:asciiTheme="minorEastAsia" w:hAnsiTheme="minorEastAsia" w:hint="eastAsia"/>
          <w:sz w:val="24"/>
          <w:szCs w:val="24"/>
        </w:rPr>
        <w:t>，防止丢失精度(长度20,4)</w:t>
      </w:r>
    </w:p>
    <w:p w:rsidR="00F861B4" w:rsidRPr="00F861B4" w:rsidRDefault="00F861B4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A5DA4">
        <w:rPr>
          <w:rFonts w:asciiTheme="minorEastAsia" w:hAnsiTheme="minorEastAsia" w:hint="eastAsia"/>
          <w:sz w:val="24"/>
          <w:szCs w:val="24"/>
        </w:rPr>
        <w:t>不在数据库中存储图</w:t>
      </w:r>
      <w:r w:rsidRPr="002A5DA4">
        <w:rPr>
          <w:rFonts w:ascii="Microsoft JhengHei" w:eastAsia="Microsoft JhengHei" w:hAnsi="Microsoft JhengHei" w:cs="Microsoft JhengHei" w:hint="eastAsia"/>
          <w:sz w:val="24"/>
          <w:szCs w:val="24"/>
        </w:rPr>
        <w:t>⽚</w:t>
      </w:r>
      <w:r w:rsidRPr="002A5DA4">
        <w:rPr>
          <w:rFonts w:ascii="宋体" w:eastAsia="宋体" w:hAnsi="宋体" w:cs="宋体" w:hint="eastAsia"/>
          <w:sz w:val="24"/>
          <w:szCs w:val="24"/>
        </w:rPr>
        <w:t>、文件等大数据，只需在数据库存储文件路径。</w:t>
      </w:r>
    </w:p>
    <w:p w:rsidR="005652B9" w:rsidRPr="002A5DA4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A5DA4">
        <w:rPr>
          <w:rFonts w:asciiTheme="minorEastAsia" w:hAnsiTheme="minorEastAsia" w:hint="eastAsia"/>
          <w:sz w:val="24"/>
          <w:szCs w:val="24"/>
        </w:rPr>
        <w:t>不得</w:t>
      </w:r>
      <w:proofErr w:type="gramStart"/>
      <w:r w:rsidRPr="002A5DA4">
        <w:rPr>
          <w:rFonts w:asciiTheme="minorEastAsia" w:hAnsiTheme="minorEastAsia" w:hint="eastAsia"/>
          <w:sz w:val="24"/>
          <w:szCs w:val="24"/>
        </w:rPr>
        <w:t>使用外键与</w:t>
      </w:r>
      <w:proofErr w:type="gramEnd"/>
      <w:r w:rsidRPr="002A5DA4">
        <w:rPr>
          <w:rFonts w:asciiTheme="minorEastAsia" w:hAnsiTheme="minorEastAsia" w:hint="eastAsia"/>
          <w:sz w:val="24"/>
          <w:szCs w:val="24"/>
        </w:rPr>
        <w:t>级联，一切</w:t>
      </w:r>
      <w:proofErr w:type="gramStart"/>
      <w:r w:rsidRPr="002A5DA4">
        <w:rPr>
          <w:rFonts w:asciiTheme="minorEastAsia" w:hAnsiTheme="minorEastAsia" w:hint="eastAsia"/>
          <w:sz w:val="24"/>
          <w:szCs w:val="24"/>
        </w:rPr>
        <w:t>外键概念</w:t>
      </w:r>
      <w:proofErr w:type="gramEnd"/>
      <w:r w:rsidRPr="002A5DA4">
        <w:rPr>
          <w:rFonts w:asciiTheme="minorEastAsia" w:hAnsiTheme="minorEastAsia" w:hint="eastAsia"/>
          <w:sz w:val="24"/>
          <w:szCs w:val="24"/>
        </w:rPr>
        <w:t>必须在应用层解决。</w:t>
      </w:r>
    </w:p>
    <w:p w:rsidR="003E47CA" w:rsidRPr="003E47CA" w:rsidRDefault="005652B9" w:rsidP="00AB1CE7">
      <w:pPr>
        <w:pStyle w:val="a9"/>
        <w:numPr>
          <w:ilvl w:val="0"/>
          <w:numId w:val="38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A5DA4">
        <w:rPr>
          <w:rFonts w:asciiTheme="minorEastAsia" w:hAnsiTheme="minorEastAsia" w:hint="eastAsia"/>
          <w:sz w:val="24"/>
          <w:szCs w:val="24"/>
        </w:rPr>
        <w:t>禁止使用存储过程，存储过程难以调试和扩展，更没有移植性。</w:t>
      </w:r>
    </w:p>
    <w:p w:rsidR="00317B92" w:rsidRDefault="00317B92" w:rsidP="00317B92">
      <w:pPr>
        <w:pStyle w:val="4"/>
      </w:pPr>
      <w:bookmarkStart w:id="48" w:name="_Toc536801954"/>
      <w:bookmarkStart w:id="49" w:name="_Toc536802828"/>
      <w:bookmarkStart w:id="50" w:name="_Toc536813309"/>
      <w:r>
        <w:rPr>
          <w:rFonts w:hint="eastAsia"/>
        </w:rPr>
        <w:t>索引</w:t>
      </w:r>
      <w:bookmarkEnd w:id="48"/>
      <w:bookmarkEnd w:id="49"/>
      <w:r w:rsidR="00502CB3">
        <w:rPr>
          <w:rFonts w:hint="eastAsia"/>
        </w:rPr>
        <w:t>规范</w:t>
      </w:r>
      <w:bookmarkEnd w:id="50"/>
    </w:p>
    <w:p w:rsidR="00317B92" w:rsidRDefault="00317B92" w:rsidP="00317B92">
      <w:pPr>
        <w:pStyle w:val="a9"/>
        <w:numPr>
          <w:ilvl w:val="0"/>
          <w:numId w:val="22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17B92">
        <w:rPr>
          <w:rFonts w:asciiTheme="minorEastAsia" w:hAnsiTheme="minorEastAsia" w:hint="eastAsia"/>
          <w:sz w:val="24"/>
          <w:szCs w:val="24"/>
        </w:rPr>
        <w:t>业务上具有唯一特性的字段，即使是多个字段的组合，也必须建成唯一索引。</w:t>
      </w:r>
    </w:p>
    <w:p w:rsidR="003E1660" w:rsidRDefault="003E1660" w:rsidP="00317B92">
      <w:pPr>
        <w:pStyle w:val="a9"/>
        <w:numPr>
          <w:ilvl w:val="0"/>
          <w:numId w:val="22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E1660">
        <w:rPr>
          <w:rFonts w:asciiTheme="minorEastAsia" w:hAnsiTheme="minorEastAsia" w:hint="eastAsia"/>
          <w:sz w:val="24"/>
          <w:szCs w:val="24"/>
        </w:rPr>
        <w:t>所有新增的主键索引、唯一索引和普通索引分别命名为</w:t>
      </w:r>
      <w:proofErr w:type="spellStart"/>
      <w:r w:rsidRPr="00717F6B">
        <w:rPr>
          <w:rFonts w:hint="eastAsia"/>
          <w:sz w:val="24"/>
          <w:szCs w:val="24"/>
        </w:rPr>
        <w:t>pk</w:t>
      </w:r>
      <w:proofErr w:type="spellEnd"/>
      <w:r w:rsidRPr="00717F6B">
        <w:rPr>
          <w:rFonts w:hint="eastAsia"/>
          <w:sz w:val="24"/>
          <w:szCs w:val="24"/>
        </w:rPr>
        <w:t>_</w:t>
      </w:r>
      <w:r w:rsidRPr="003E1660">
        <w:rPr>
          <w:rFonts w:asciiTheme="minorEastAsia" w:hAnsiTheme="minorEastAsia" w:hint="eastAsia"/>
          <w:sz w:val="24"/>
          <w:szCs w:val="24"/>
        </w:rPr>
        <w:t>字段名、</w:t>
      </w:r>
      <w:proofErr w:type="spellStart"/>
      <w:r w:rsidRPr="00717F6B">
        <w:rPr>
          <w:rFonts w:hint="eastAsia"/>
          <w:sz w:val="24"/>
          <w:szCs w:val="24"/>
        </w:rPr>
        <w:t>uk</w:t>
      </w:r>
      <w:proofErr w:type="spellEnd"/>
      <w:r w:rsidRPr="00717F6B">
        <w:rPr>
          <w:rFonts w:hint="eastAsia"/>
          <w:sz w:val="24"/>
          <w:szCs w:val="24"/>
        </w:rPr>
        <w:t>_</w:t>
      </w:r>
      <w:r w:rsidRPr="003E1660">
        <w:rPr>
          <w:rFonts w:asciiTheme="minorEastAsia" w:hAnsiTheme="minorEastAsia" w:hint="eastAsia"/>
          <w:sz w:val="24"/>
          <w:szCs w:val="24"/>
        </w:rPr>
        <w:t>字段名和</w:t>
      </w:r>
      <w:proofErr w:type="spellStart"/>
      <w:r w:rsidRPr="00717F6B">
        <w:rPr>
          <w:rFonts w:hint="eastAsia"/>
          <w:sz w:val="24"/>
          <w:szCs w:val="24"/>
        </w:rPr>
        <w:t>idx</w:t>
      </w:r>
      <w:proofErr w:type="spellEnd"/>
      <w:r w:rsidRPr="00717F6B">
        <w:rPr>
          <w:rFonts w:hint="eastAsia"/>
          <w:sz w:val="24"/>
          <w:szCs w:val="24"/>
        </w:rPr>
        <w:t>_</w:t>
      </w:r>
      <w:r w:rsidRPr="003E1660">
        <w:rPr>
          <w:rFonts w:asciiTheme="minorEastAsia" w:hAnsiTheme="minorEastAsia" w:hint="eastAsia"/>
          <w:sz w:val="24"/>
          <w:szCs w:val="24"/>
        </w:rPr>
        <w:t>字段名。</w:t>
      </w:r>
    </w:p>
    <w:p w:rsidR="00045711" w:rsidRDefault="00045711" w:rsidP="00045711">
      <w:pPr>
        <w:pStyle w:val="4"/>
      </w:pPr>
      <w:bookmarkStart w:id="51" w:name="_Toc536801955"/>
      <w:bookmarkStart w:id="52" w:name="_Toc536802829"/>
      <w:bookmarkStart w:id="53" w:name="_Toc536813310"/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bookmarkEnd w:id="51"/>
      <w:bookmarkEnd w:id="52"/>
      <w:r w:rsidR="00502CB3">
        <w:rPr>
          <w:rFonts w:hint="eastAsia"/>
        </w:rPr>
        <w:t>规范</w:t>
      </w:r>
      <w:bookmarkEnd w:id="53"/>
    </w:p>
    <w:p w:rsidR="00045711" w:rsidRPr="00045711" w:rsidRDefault="00045711" w:rsidP="00045711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045711">
        <w:rPr>
          <w:rFonts w:asciiTheme="minorEastAsia" w:hAnsiTheme="minorEastAsia" w:hint="eastAsia"/>
          <w:sz w:val="24"/>
          <w:szCs w:val="24"/>
        </w:rPr>
        <w:t>总是使用</w:t>
      </w:r>
      <w:r w:rsidRPr="00717F6B">
        <w:rPr>
          <w:sz w:val="24"/>
          <w:szCs w:val="24"/>
        </w:rPr>
        <w:t>COUNT(*)</w:t>
      </w:r>
      <w:r w:rsidRPr="00045711">
        <w:rPr>
          <w:rFonts w:asciiTheme="minorEastAsia" w:hAnsiTheme="minorEastAsia" w:hint="eastAsia"/>
          <w:sz w:val="24"/>
          <w:szCs w:val="24"/>
        </w:rPr>
        <w:t>来统计行数；</w:t>
      </w:r>
      <w:r w:rsidRPr="00717F6B">
        <w:rPr>
          <w:sz w:val="24"/>
          <w:szCs w:val="24"/>
        </w:rPr>
        <w:t>COUNT</w:t>
      </w:r>
      <w:r w:rsidRPr="00717F6B">
        <w:rPr>
          <w:rFonts w:hint="eastAsia"/>
          <w:sz w:val="24"/>
          <w:szCs w:val="24"/>
        </w:rPr>
        <w:t>(</w:t>
      </w:r>
      <w:r w:rsidRPr="00717F6B">
        <w:rPr>
          <w:sz w:val="24"/>
          <w:szCs w:val="24"/>
        </w:rPr>
        <w:t>distinct col</w:t>
      </w:r>
      <w:r w:rsidRPr="00717F6B">
        <w:rPr>
          <w:rFonts w:hint="eastAsia"/>
          <w:sz w:val="24"/>
          <w:szCs w:val="24"/>
        </w:rPr>
        <w:t>)</w:t>
      </w:r>
      <w:r w:rsidRPr="00045711">
        <w:rPr>
          <w:rFonts w:asciiTheme="minorEastAsia" w:hAnsiTheme="minorEastAsia" w:hint="eastAsia"/>
          <w:sz w:val="24"/>
          <w:szCs w:val="24"/>
        </w:rPr>
        <w:t>计算该列除</w:t>
      </w:r>
      <w:r w:rsidRPr="00717F6B">
        <w:rPr>
          <w:sz w:val="24"/>
          <w:szCs w:val="24"/>
        </w:rPr>
        <w:t>NULL</w:t>
      </w:r>
      <w:r w:rsidRPr="00045711">
        <w:rPr>
          <w:rFonts w:asciiTheme="minorEastAsia" w:hAnsiTheme="minorEastAsia" w:hint="eastAsia"/>
          <w:sz w:val="24"/>
          <w:szCs w:val="24"/>
        </w:rPr>
        <w:t>之外的不重复行数，注意</w:t>
      </w:r>
      <w:r w:rsidRPr="00717F6B">
        <w:rPr>
          <w:sz w:val="24"/>
          <w:szCs w:val="24"/>
        </w:rPr>
        <w:t>COUNT</w:t>
      </w:r>
      <w:r w:rsidRPr="00717F6B">
        <w:rPr>
          <w:rFonts w:hint="eastAsia"/>
          <w:sz w:val="24"/>
          <w:szCs w:val="24"/>
        </w:rPr>
        <w:t>(</w:t>
      </w:r>
      <w:proofErr w:type="spellStart"/>
      <w:r w:rsidRPr="00717F6B">
        <w:rPr>
          <w:sz w:val="24"/>
          <w:szCs w:val="24"/>
        </w:rPr>
        <w:t>dustinct</w:t>
      </w:r>
      <w:proofErr w:type="spellEnd"/>
      <w:r w:rsidRPr="00717F6B">
        <w:rPr>
          <w:sz w:val="24"/>
          <w:szCs w:val="24"/>
        </w:rPr>
        <w:t xml:space="preserve"> col1</w:t>
      </w:r>
      <w:r w:rsidRPr="00717F6B">
        <w:rPr>
          <w:rFonts w:hint="eastAsia"/>
          <w:sz w:val="24"/>
          <w:szCs w:val="24"/>
        </w:rPr>
        <w:t>，</w:t>
      </w:r>
      <w:r w:rsidRPr="00717F6B">
        <w:rPr>
          <w:sz w:val="24"/>
          <w:szCs w:val="24"/>
        </w:rPr>
        <w:t>col2</w:t>
      </w:r>
      <w:r w:rsidRPr="00717F6B">
        <w:rPr>
          <w:rFonts w:hint="eastAsia"/>
          <w:sz w:val="24"/>
          <w:szCs w:val="24"/>
        </w:rPr>
        <w:t>)</w:t>
      </w:r>
      <w:r w:rsidRPr="00045711">
        <w:rPr>
          <w:rFonts w:asciiTheme="minorEastAsia" w:hAnsiTheme="minorEastAsia" w:hint="eastAsia"/>
          <w:sz w:val="24"/>
          <w:szCs w:val="24"/>
        </w:rPr>
        <w:t>如果其中一列全为</w:t>
      </w:r>
      <w:r w:rsidRPr="00717F6B">
        <w:rPr>
          <w:sz w:val="24"/>
          <w:szCs w:val="24"/>
        </w:rPr>
        <w:t>NULL</w:t>
      </w:r>
      <w:r w:rsidRPr="00045711">
        <w:rPr>
          <w:rFonts w:asciiTheme="minorEastAsia" w:hAnsiTheme="minorEastAsia" w:hint="eastAsia"/>
          <w:sz w:val="24"/>
          <w:szCs w:val="24"/>
        </w:rPr>
        <w:t>，即使另一列有不同的值，也返回</w:t>
      </w:r>
      <w:r w:rsidR="00717F6B" w:rsidRPr="00045711">
        <w:rPr>
          <w:rFonts w:asciiTheme="minorEastAsia" w:hAnsiTheme="minorEastAsia" w:hint="eastAsia"/>
          <w:sz w:val="24"/>
          <w:szCs w:val="24"/>
        </w:rPr>
        <w:t>0</w:t>
      </w:r>
      <w:r w:rsidRPr="00045711">
        <w:rPr>
          <w:rFonts w:asciiTheme="minorEastAsia" w:hAnsiTheme="minorEastAsia" w:hint="eastAsia"/>
          <w:sz w:val="24"/>
          <w:szCs w:val="24"/>
        </w:rPr>
        <w:t>；当某一列的值全是</w:t>
      </w:r>
      <w:r w:rsidRPr="00717F6B">
        <w:rPr>
          <w:sz w:val="24"/>
          <w:szCs w:val="24"/>
        </w:rPr>
        <w:t>NULL</w:t>
      </w:r>
      <w:r w:rsidRPr="00045711">
        <w:rPr>
          <w:rFonts w:asciiTheme="minorEastAsia" w:hAnsiTheme="minorEastAsia" w:hint="eastAsia"/>
          <w:sz w:val="24"/>
          <w:szCs w:val="24"/>
        </w:rPr>
        <w:t>时，</w:t>
      </w:r>
      <w:r w:rsidRPr="00717F6B">
        <w:rPr>
          <w:sz w:val="24"/>
          <w:szCs w:val="24"/>
        </w:rPr>
        <w:t>COUNT</w:t>
      </w:r>
      <w:r w:rsidRPr="00717F6B">
        <w:rPr>
          <w:rFonts w:hint="eastAsia"/>
          <w:sz w:val="24"/>
          <w:szCs w:val="24"/>
        </w:rPr>
        <w:t>(</w:t>
      </w:r>
      <w:r w:rsidRPr="00717F6B">
        <w:rPr>
          <w:sz w:val="24"/>
          <w:szCs w:val="24"/>
        </w:rPr>
        <w:t>col</w:t>
      </w:r>
      <w:r w:rsidRPr="00717F6B">
        <w:rPr>
          <w:rFonts w:hint="eastAsia"/>
          <w:sz w:val="24"/>
          <w:szCs w:val="24"/>
        </w:rPr>
        <w:t>)</w:t>
      </w:r>
      <w:r w:rsidRPr="00045711">
        <w:rPr>
          <w:rFonts w:asciiTheme="minorEastAsia" w:hAnsiTheme="minorEastAsia" w:hint="eastAsia"/>
          <w:sz w:val="24"/>
          <w:szCs w:val="24"/>
        </w:rPr>
        <w:t>的返回结果为0，但</w:t>
      </w:r>
      <w:r w:rsidRPr="00717F6B">
        <w:rPr>
          <w:sz w:val="24"/>
          <w:szCs w:val="24"/>
        </w:rPr>
        <w:t>SUM</w:t>
      </w:r>
      <w:r w:rsidRPr="00717F6B">
        <w:rPr>
          <w:rFonts w:hint="eastAsia"/>
          <w:sz w:val="24"/>
          <w:szCs w:val="24"/>
        </w:rPr>
        <w:t>(</w:t>
      </w:r>
      <w:r w:rsidRPr="00717F6B">
        <w:rPr>
          <w:sz w:val="24"/>
          <w:szCs w:val="24"/>
        </w:rPr>
        <w:t>col</w:t>
      </w:r>
      <w:r w:rsidRPr="00717F6B">
        <w:rPr>
          <w:rFonts w:hint="eastAsia"/>
          <w:sz w:val="24"/>
          <w:szCs w:val="24"/>
        </w:rPr>
        <w:t>)</w:t>
      </w:r>
      <w:r w:rsidRPr="00045711">
        <w:rPr>
          <w:rFonts w:asciiTheme="minorEastAsia" w:hAnsiTheme="minorEastAsia" w:hint="eastAsia"/>
          <w:sz w:val="24"/>
          <w:szCs w:val="24"/>
        </w:rPr>
        <w:t>的返回结果为</w:t>
      </w:r>
      <w:r w:rsidRPr="00717F6B">
        <w:rPr>
          <w:sz w:val="24"/>
          <w:szCs w:val="24"/>
        </w:rPr>
        <w:t>NULL</w:t>
      </w:r>
      <w:r w:rsidRPr="00045711">
        <w:rPr>
          <w:rFonts w:asciiTheme="minorEastAsia" w:hAnsiTheme="minorEastAsia" w:hint="eastAsia"/>
          <w:sz w:val="24"/>
          <w:szCs w:val="24"/>
        </w:rPr>
        <w:t>，因此使用</w:t>
      </w:r>
      <w:r w:rsidRPr="00717F6B">
        <w:rPr>
          <w:sz w:val="24"/>
          <w:szCs w:val="24"/>
        </w:rPr>
        <w:t>SUM</w:t>
      </w:r>
      <w:r w:rsidRPr="00717F6B">
        <w:rPr>
          <w:rFonts w:hint="eastAsia"/>
          <w:sz w:val="24"/>
          <w:szCs w:val="24"/>
        </w:rPr>
        <w:t>()</w:t>
      </w:r>
      <w:r w:rsidRPr="00045711">
        <w:rPr>
          <w:rFonts w:asciiTheme="minorEastAsia" w:hAnsiTheme="minorEastAsia" w:hint="eastAsia"/>
          <w:sz w:val="24"/>
          <w:szCs w:val="24"/>
        </w:rPr>
        <w:t>时需注意</w:t>
      </w:r>
      <w:r w:rsidRPr="00717F6B">
        <w:rPr>
          <w:sz w:val="24"/>
          <w:szCs w:val="24"/>
        </w:rPr>
        <w:t>Null Pointer Exception</w:t>
      </w:r>
      <w:r w:rsidRPr="00045711">
        <w:rPr>
          <w:rFonts w:asciiTheme="minorEastAsia" w:hAnsiTheme="minorEastAsia" w:hint="eastAsia"/>
          <w:sz w:val="24"/>
          <w:szCs w:val="24"/>
        </w:rPr>
        <w:t>问题。</w:t>
      </w:r>
    </w:p>
    <w:p w:rsidR="00045711" w:rsidRDefault="00045711" w:rsidP="00045711">
      <w:pPr>
        <w:pStyle w:val="aa"/>
        <w:spacing w:before="0" w:beforeAutospacing="0" w:after="0" w:afterAutospacing="0"/>
        <w:ind w:leftChars="200" w:left="540" w:hangingChars="50" w:hanging="120"/>
        <w:rPr>
          <w:rFonts w:asciiTheme="minorHAnsi" w:eastAsiaTheme="minorEastAsia" w:hAnsiTheme="minorHAnsi" w:cstheme="minorBidi"/>
          <w:kern w:val="2"/>
        </w:rPr>
      </w:pPr>
      <w:r w:rsidRPr="00045711">
        <w:rPr>
          <w:rFonts w:asciiTheme="minorEastAsia" w:eastAsiaTheme="minorEastAsia" w:hAnsiTheme="minorEastAsia" w:cstheme="minorBidi" w:hint="eastAsia"/>
          <w:color w:val="00B050"/>
          <w:kern w:val="2"/>
        </w:rPr>
        <w:t>正例：</w:t>
      </w:r>
      <w:r w:rsidRPr="00045711">
        <w:rPr>
          <w:rFonts w:asciiTheme="minorHAnsi" w:eastAsiaTheme="minorEastAsia" w:hAnsiTheme="minorHAnsi" w:cstheme="minorBidi" w:hint="eastAsia"/>
          <w:kern w:val="2"/>
        </w:rPr>
        <w:t>可以使用如下方式避免</w:t>
      </w:r>
      <w:r w:rsidRPr="00045711">
        <w:rPr>
          <w:rFonts w:asciiTheme="minorHAnsi" w:eastAsiaTheme="minorEastAsia" w:hAnsiTheme="minorHAnsi" w:cstheme="minorBidi"/>
          <w:kern w:val="2"/>
        </w:rPr>
        <w:t>SUM</w:t>
      </w:r>
      <w:r w:rsidRPr="00045711">
        <w:rPr>
          <w:rFonts w:asciiTheme="minorHAnsi" w:eastAsiaTheme="minorEastAsia" w:hAnsiTheme="minorHAnsi" w:cstheme="minorBidi" w:hint="eastAsia"/>
          <w:kern w:val="2"/>
        </w:rPr>
        <w:t>()</w:t>
      </w:r>
      <w:r w:rsidRPr="00045711">
        <w:rPr>
          <w:rFonts w:asciiTheme="minorHAnsi" w:eastAsiaTheme="minorEastAsia" w:hAnsiTheme="minorHAnsi" w:cstheme="minorBidi" w:hint="eastAsia"/>
          <w:kern w:val="2"/>
        </w:rPr>
        <w:t>的</w:t>
      </w:r>
      <w:r w:rsidRPr="00045711">
        <w:rPr>
          <w:rFonts w:asciiTheme="minorHAnsi" w:eastAsiaTheme="minorEastAsia" w:hAnsiTheme="minorHAnsi" w:cstheme="minorBidi"/>
          <w:kern w:val="2"/>
        </w:rPr>
        <w:t>Null Pointer Exception</w:t>
      </w:r>
      <w:r w:rsidRPr="00045711">
        <w:rPr>
          <w:rFonts w:asciiTheme="minorHAnsi" w:eastAsiaTheme="minorEastAsia" w:hAnsiTheme="minorHAnsi" w:cstheme="minorBidi" w:hint="eastAsia"/>
          <w:kern w:val="2"/>
        </w:rPr>
        <w:t>问题：</w:t>
      </w:r>
    </w:p>
    <w:p w:rsidR="00045711" w:rsidRPr="00356A2E" w:rsidRDefault="00045711" w:rsidP="00001E72">
      <w:pPr>
        <w:pStyle w:val="aa"/>
        <w:spacing w:before="0" w:beforeAutospacing="0" w:after="0" w:afterAutospacing="0"/>
        <w:ind w:firstLineChars="500" w:firstLine="120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SELECT IF</w:t>
      </w:r>
      <w:r w:rsidRPr="00045711">
        <w:rPr>
          <w:rFonts w:asciiTheme="minorHAnsi" w:eastAsiaTheme="minorEastAsia" w:hAnsiTheme="minorHAnsi" w:cstheme="minorBidi"/>
          <w:kern w:val="2"/>
        </w:rPr>
        <w:t>NULL(SUM(g)</w:t>
      </w:r>
      <w:r>
        <w:rPr>
          <w:rFonts w:asciiTheme="minorHAnsi" w:eastAsiaTheme="minorEastAsia" w:hAnsiTheme="minorHAnsi" w:cstheme="minorBidi"/>
          <w:kern w:val="2"/>
        </w:rPr>
        <w:t>,0</w:t>
      </w:r>
      <w:r w:rsidRPr="00045711">
        <w:rPr>
          <w:rFonts w:asciiTheme="minorHAnsi" w:eastAsiaTheme="minorEastAsia" w:hAnsiTheme="minorHAnsi" w:cstheme="minorBidi"/>
          <w:kern w:val="2"/>
        </w:rPr>
        <w:t>)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AS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kern w:val="2"/>
        </w:rPr>
        <w:t>t</w:t>
      </w:r>
      <w:r>
        <w:rPr>
          <w:rFonts w:asciiTheme="minorHAnsi" w:eastAsiaTheme="minorEastAsia" w:hAnsiTheme="minorHAnsi" w:cstheme="minorBidi"/>
          <w:kern w:val="2"/>
        </w:rPr>
        <w:t>otalg</w:t>
      </w:r>
      <w:proofErr w:type="spellEnd"/>
      <w:r w:rsidRPr="00045711">
        <w:rPr>
          <w:rFonts w:asciiTheme="minorHAnsi" w:eastAsiaTheme="minorEastAsia" w:hAnsiTheme="minorHAnsi" w:cstheme="minorBidi"/>
          <w:kern w:val="2"/>
        </w:rPr>
        <w:t xml:space="preserve"> FROM table</w:t>
      </w:r>
    </w:p>
    <w:p w:rsidR="00045711" w:rsidRPr="00356A2E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56A2E">
        <w:rPr>
          <w:rFonts w:asciiTheme="minorEastAsia" w:hAnsiTheme="minorEastAsia" w:hint="eastAsia"/>
          <w:sz w:val="24"/>
          <w:szCs w:val="24"/>
        </w:rPr>
        <w:t>在表查询中，一律不要使用 * 作为查询的字段列表，需要哪些字段必须明确写明。</w:t>
      </w:r>
    </w:p>
    <w:p w:rsidR="00045711" w:rsidRPr="001260C1" w:rsidRDefault="00045711" w:rsidP="001260C1">
      <w:pPr>
        <w:ind w:firstLineChars="191" w:firstLine="458"/>
        <w:rPr>
          <w:rFonts w:asciiTheme="minorEastAsia" w:hAnsiTheme="minorEastAsia"/>
          <w:color w:val="00B050"/>
          <w:sz w:val="24"/>
          <w:szCs w:val="24"/>
        </w:rPr>
      </w:pPr>
      <w:r w:rsidRPr="001260C1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1260C1">
        <w:rPr>
          <w:sz w:val="24"/>
          <w:szCs w:val="24"/>
        </w:rPr>
        <w:t xml:space="preserve">SELECT </w:t>
      </w:r>
      <w:proofErr w:type="spellStart"/>
      <w:r w:rsidRPr="001260C1">
        <w:rPr>
          <w:sz w:val="24"/>
          <w:szCs w:val="24"/>
        </w:rPr>
        <w:t>colA,colB,colC</w:t>
      </w:r>
      <w:proofErr w:type="spellEnd"/>
      <w:r w:rsidRPr="001260C1">
        <w:rPr>
          <w:sz w:val="24"/>
          <w:szCs w:val="24"/>
        </w:rPr>
        <w:t xml:space="preserve"> FROM </w:t>
      </w:r>
      <w:proofErr w:type="spellStart"/>
      <w:r w:rsidRPr="001260C1">
        <w:rPr>
          <w:sz w:val="24"/>
          <w:szCs w:val="24"/>
        </w:rPr>
        <w:t>table_name</w:t>
      </w:r>
      <w:proofErr w:type="spellEnd"/>
      <w:r w:rsidRPr="001260C1">
        <w:rPr>
          <w:rFonts w:hint="eastAsia"/>
          <w:sz w:val="24"/>
          <w:szCs w:val="24"/>
        </w:rPr>
        <w:t>。</w:t>
      </w:r>
    </w:p>
    <w:p w:rsidR="00045711" w:rsidRPr="001260C1" w:rsidRDefault="00045711" w:rsidP="001260C1">
      <w:pPr>
        <w:ind w:firstLineChars="191" w:firstLine="458"/>
        <w:rPr>
          <w:rFonts w:asciiTheme="minorEastAsia" w:hAnsiTheme="minorEastAsia"/>
          <w:color w:val="00B050"/>
          <w:sz w:val="24"/>
          <w:szCs w:val="24"/>
        </w:rPr>
      </w:pPr>
      <w:r w:rsidRPr="001260C1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1260C1">
        <w:rPr>
          <w:sz w:val="24"/>
          <w:szCs w:val="24"/>
        </w:rPr>
        <w:t xml:space="preserve">SELECT * FROM </w:t>
      </w:r>
      <w:proofErr w:type="spellStart"/>
      <w:r w:rsidRPr="001260C1">
        <w:rPr>
          <w:sz w:val="24"/>
          <w:szCs w:val="24"/>
        </w:rPr>
        <w:t>table_name</w:t>
      </w:r>
      <w:proofErr w:type="spellEnd"/>
      <w:r w:rsidRPr="001260C1">
        <w:rPr>
          <w:rFonts w:hint="eastAsia"/>
          <w:sz w:val="24"/>
          <w:szCs w:val="24"/>
        </w:rPr>
        <w:t>。</w:t>
      </w:r>
    </w:p>
    <w:p w:rsidR="00045711" w:rsidRPr="00356A2E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717F6B">
        <w:rPr>
          <w:sz w:val="24"/>
          <w:szCs w:val="24"/>
        </w:rPr>
        <w:t>SELECT</w:t>
      </w:r>
      <w:r w:rsidRPr="00356A2E">
        <w:rPr>
          <w:rFonts w:asciiTheme="minorEastAsia" w:hAnsiTheme="minorEastAsia" w:hint="eastAsia"/>
          <w:sz w:val="24"/>
          <w:szCs w:val="24"/>
        </w:rPr>
        <w:t>语句中包含表达式的需要对该表达式起别名。</w:t>
      </w:r>
    </w:p>
    <w:p w:rsidR="00045711" w:rsidRPr="001260C1" w:rsidRDefault="00045711" w:rsidP="001260C1">
      <w:pPr>
        <w:ind w:firstLineChars="200" w:firstLine="480"/>
        <w:rPr>
          <w:rFonts w:ascii="Calibri" w:hAnsi="Calibri" w:cs="Calibri"/>
          <w:sz w:val="22"/>
        </w:rPr>
      </w:pPr>
      <w:r w:rsidRPr="001260C1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1260C1">
        <w:rPr>
          <w:sz w:val="24"/>
          <w:szCs w:val="24"/>
        </w:rPr>
        <w:t xml:space="preserve">SELECT SUM(price) AS </w:t>
      </w:r>
      <w:proofErr w:type="spellStart"/>
      <w:r w:rsidRPr="001260C1">
        <w:rPr>
          <w:sz w:val="24"/>
          <w:szCs w:val="24"/>
        </w:rPr>
        <w:t>total_price</w:t>
      </w:r>
      <w:proofErr w:type="spellEnd"/>
      <w:r w:rsidRPr="001260C1">
        <w:rPr>
          <w:sz w:val="24"/>
          <w:szCs w:val="24"/>
        </w:rPr>
        <w:t xml:space="preserve"> FROM </w:t>
      </w:r>
      <w:proofErr w:type="spellStart"/>
      <w:r w:rsidRPr="001260C1">
        <w:rPr>
          <w:sz w:val="24"/>
          <w:szCs w:val="24"/>
        </w:rPr>
        <w:t>table_name</w:t>
      </w:r>
      <w:proofErr w:type="spellEnd"/>
      <w:r w:rsidRPr="001260C1">
        <w:rPr>
          <w:rFonts w:hint="eastAsia"/>
          <w:sz w:val="24"/>
          <w:szCs w:val="24"/>
        </w:rPr>
        <w:t>。</w:t>
      </w:r>
    </w:p>
    <w:p w:rsidR="00045711" w:rsidRPr="00356A2E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56A2E">
        <w:rPr>
          <w:rFonts w:asciiTheme="minorEastAsia" w:hAnsiTheme="minorEastAsia" w:hint="eastAsia"/>
          <w:sz w:val="24"/>
          <w:szCs w:val="24"/>
        </w:rPr>
        <w:t>总是使用</w:t>
      </w:r>
      <w:r w:rsidRPr="00717F6B">
        <w:rPr>
          <w:sz w:val="24"/>
          <w:szCs w:val="24"/>
        </w:rPr>
        <w:t>ISNULL</w:t>
      </w:r>
      <w:r w:rsidRPr="00717F6B">
        <w:rPr>
          <w:rFonts w:hint="eastAsia"/>
          <w:sz w:val="24"/>
          <w:szCs w:val="24"/>
        </w:rPr>
        <w:t>()</w:t>
      </w:r>
      <w:r w:rsidRPr="00356A2E">
        <w:rPr>
          <w:rFonts w:asciiTheme="minorEastAsia" w:hAnsiTheme="minorEastAsia" w:hint="eastAsia"/>
          <w:sz w:val="24"/>
          <w:szCs w:val="24"/>
        </w:rPr>
        <w:t>来判断是否为</w:t>
      </w:r>
      <w:r w:rsidRPr="00717F6B">
        <w:rPr>
          <w:sz w:val="24"/>
          <w:szCs w:val="24"/>
        </w:rPr>
        <w:t>NULL</w:t>
      </w:r>
      <w:r w:rsidRPr="00356A2E">
        <w:rPr>
          <w:rFonts w:asciiTheme="minorEastAsia" w:hAnsiTheme="minorEastAsia" w:hint="eastAsia"/>
          <w:sz w:val="24"/>
          <w:szCs w:val="24"/>
        </w:rPr>
        <w:t>值。</w:t>
      </w:r>
    </w:p>
    <w:p w:rsidR="00045711" w:rsidRPr="00356A2E" w:rsidRDefault="00045711" w:rsidP="002F3834">
      <w:pPr>
        <w:pStyle w:val="aa"/>
        <w:spacing w:before="0" w:beforeAutospacing="0" w:after="0" w:afterAutospacing="0"/>
        <w:ind w:firstLineChars="200" w:firstLine="480"/>
        <w:rPr>
          <w:rFonts w:asciiTheme="minorHAnsi" w:eastAsiaTheme="minorEastAsia" w:hAnsiTheme="minorHAnsi" w:cstheme="minorBidi"/>
          <w:kern w:val="2"/>
        </w:rPr>
      </w:pPr>
      <w:r w:rsidRPr="00356A2E">
        <w:rPr>
          <w:rFonts w:asciiTheme="minorHAnsi" w:eastAsiaTheme="minorEastAsia" w:hAnsiTheme="minorHAnsi" w:cstheme="minorBidi"/>
          <w:kern w:val="2"/>
        </w:rPr>
        <w:t>NULL&lt;&gt;NULL</w:t>
      </w:r>
      <w:r w:rsidRPr="00356A2E">
        <w:rPr>
          <w:rFonts w:asciiTheme="minorHAnsi" w:eastAsiaTheme="minorEastAsia" w:hAnsiTheme="minorHAnsi" w:cstheme="minorBidi" w:hint="eastAsia"/>
          <w:kern w:val="2"/>
        </w:rPr>
        <w:t>的返回结果是</w:t>
      </w:r>
      <w:r w:rsidRPr="00356A2E">
        <w:rPr>
          <w:rFonts w:asciiTheme="minorHAnsi" w:eastAsiaTheme="minorEastAsia" w:hAnsiTheme="minorHAnsi" w:cstheme="minorBidi"/>
          <w:kern w:val="2"/>
        </w:rPr>
        <w:t>NULL</w:t>
      </w:r>
      <w:r w:rsidRPr="00356A2E">
        <w:rPr>
          <w:rFonts w:asciiTheme="minorHAnsi" w:eastAsiaTheme="minorEastAsia" w:hAnsiTheme="minorHAnsi" w:cstheme="minorBidi" w:hint="eastAsia"/>
          <w:kern w:val="2"/>
        </w:rPr>
        <w:t>，而不是</w:t>
      </w:r>
      <w:r w:rsidRPr="00356A2E">
        <w:rPr>
          <w:rFonts w:asciiTheme="minorHAnsi" w:eastAsiaTheme="minorEastAsia" w:hAnsiTheme="minorHAnsi" w:cstheme="minorBidi"/>
          <w:kern w:val="2"/>
        </w:rPr>
        <w:t>false</w:t>
      </w:r>
      <w:r w:rsidRPr="00356A2E">
        <w:rPr>
          <w:rFonts w:asciiTheme="minorHAnsi" w:eastAsiaTheme="minorEastAsia" w:hAnsiTheme="minorHAnsi" w:cstheme="minorBidi" w:hint="eastAsia"/>
          <w:kern w:val="2"/>
        </w:rPr>
        <w:t>。</w:t>
      </w:r>
    </w:p>
    <w:p w:rsidR="00045711" w:rsidRPr="00356A2E" w:rsidRDefault="00045711" w:rsidP="002F3834">
      <w:pPr>
        <w:pStyle w:val="aa"/>
        <w:spacing w:before="0" w:beforeAutospacing="0" w:after="0" w:afterAutospacing="0"/>
        <w:ind w:firstLineChars="200" w:firstLine="480"/>
        <w:rPr>
          <w:rFonts w:asciiTheme="minorHAnsi" w:eastAsiaTheme="minorEastAsia" w:hAnsiTheme="minorHAnsi" w:cstheme="minorBidi"/>
          <w:kern w:val="2"/>
        </w:rPr>
      </w:pPr>
      <w:r w:rsidRPr="00356A2E">
        <w:rPr>
          <w:rFonts w:asciiTheme="minorHAnsi" w:eastAsiaTheme="minorEastAsia" w:hAnsiTheme="minorHAnsi" w:cstheme="minorBidi"/>
          <w:kern w:val="2"/>
        </w:rPr>
        <w:t>NULL=NULL</w:t>
      </w:r>
      <w:r w:rsidRPr="00356A2E">
        <w:rPr>
          <w:rFonts w:asciiTheme="minorHAnsi" w:eastAsiaTheme="minorEastAsia" w:hAnsiTheme="minorHAnsi" w:cstheme="minorBidi" w:hint="eastAsia"/>
          <w:kern w:val="2"/>
        </w:rPr>
        <w:t>的返回结果是</w:t>
      </w:r>
      <w:r w:rsidRPr="00356A2E">
        <w:rPr>
          <w:rFonts w:asciiTheme="minorHAnsi" w:eastAsiaTheme="minorEastAsia" w:hAnsiTheme="minorHAnsi" w:cstheme="minorBidi"/>
          <w:kern w:val="2"/>
        </w:rPr>
        <w:t>NULL</w:t>
      </w:r>
      <w:r w:rsidRPr="00356A2E">
        <w:rPr>
          <w:rFonts w:asciiTheme="minorHAnsi" w:eastAsiaTheme="minorEastAsia" w:hAnsiTheme="minorHAnsi" w:cstheme="minorBidi" w:hint="eastAsia"/>
          <w:kern w:val="2"/>
        </w:rPr>
        <w:t>，而不是</w:t>
      </w:r>
      <w:r w:rsidRPr="00356A2E">
        <w:rPr>
          <w:rFonts w:asciiTheme="minorHAnsi" w:eastAsiaTheme="minorEastAsia" w:hAnsiTheme="minorHAnsi" w:cstheme="minorBidi"/>
          <w:kern w:val="2"/>
        </w:rPr>
        <w:t>true</w:t>
      </w:r>
      <w:r w:rsidRPr="00356A2E">
        <w:rPr>
          <w:rFonts w:asciiTheme="minorHAnsi" w:eastAsiaTheme="minorEastAsia" w:hAnsiTheme="minorHAnsi" w:cstheme="minorBidi" w:hint="eastAsia"/>
          <w:kern w:val="2"/>
        </w:rPr>
        <w:t>。</w:t>
      </w:r>
    </w:p>
    <w:p w:rsidR="00045711" w:rsidRPr="00356A2E" w:rsidRDefault="00045711" w:rsidP="002F3834">
      <w:pPr>
        <w:pStyle w:val="aa"/>
        <w:spacing w:before="0" w:beforeAutospacing="0" w:after="0" w:afterAutospacing="0"/>
        <w:ind w:firstLineChars="200" w:firstLine="480"/>
        <w:rPr>
          <w:rFonts w:asciiTheme="minorHAnsi" w:eastAsiaTheme="minorEastAsia" w:hAnsiTheme="minorHAnsi" w:cstheme="minorBidi"/>
          <w:kern w:val="2"/>
        </w:rPr>
      </w:pPr>
      <w:r w:rsidRPr="00356A2E">
        <w:rPr>
          <w:rFonts w:asciiTheme="minorHAnsi" w:eastAsiaTheme="minorEastAsia" w:hAnsiTheme="minorHAnsi" w:cstheme="minorBidi"/>
          <w:kern w:val="2"/>
        </w:rPr>
        <w:t>NULL&lt;&gt;</w:t>
      </w:r>
      <w:r w:rsidRPr="00356A2E">
        <w:rPr>
          <w:rFonts w:asciiTheme="minorHAnsi" w:eastAsiaTheme="minorEastAsia" w:hAnsiTheme="minorHAnsi" w:cstheme="minorBidi" w:hint="eastAsia"/>
          <w:kern w:val="2"/>
        </w:rPr>
        <w:t>1</w:t>
      </w:r>
      <w:r w:rsidRPr="00356A2E">
        <w:rPr>
          <w:rFonts w:asciiTheme="minorHAnsi" w:eastAsiaTheme="minorEastAsia" w:hAnsiTheme="minorHAnsi" w:cstheme="minorBidi" w:hint="eastAsia"/>
          <w:kern w:val="2"/>
        </w:rPr>
        <w:t>的返回结果是</w:t>
      </w:r>
      <w:r w:rsidRPr="00356A2E">
        <w:rPr>
          <w:rFonts w:asciiTheme="minorHAnsi" w:eastAsiaTheme="minorEastAsia" w:hAnsiTheme="minorHAnsi" w:cstheme="minorBidi"/>
          <w:kern w:val="2"/>
        </w:rPr>
        <w:t>NULL</w:t>
      </w:r>
      <w:r w:rsidRPr="00356A2E">
        <w:rPr>
          <w:rFonts w:asciiTheme="minorHAnsi" w:eastAsiaTheme="minorEastAsia" w:hAnsiTheme="minorHAnsi" w:cstheme="minorBidi" w:hint="eastAsia"/>
          <w:kern w:val="2"/>
        </w:rPr>
        <w:t>，而不是</w:t>
      </w:r>
      <w:r w:rsidRPr="00356A2E">
        <w:rPr>
          <w:rFonts w:asciiTheme="minorHAnsi" w:eastAsiaTheme="minorEastAsia" w:hAnsiTheme="minorHAnsi" w:cstheme="minorBidi"/>
          <w:kern w:val="2"/>
        </w:rPr>
        <w:t>true</w:t>
      </w:r>
      <w:r w:rsidRPr="00356A2E">
        <w:rPr>
          <w:rFonts w:asciiTheme="minorHAnsi" w:eastAsiaTheme="minorEastAsia" w:hAnsiTheme="minorHAnsi" w:cstheme="minorBidi" w:hint="eastAsia"/>
          <w:kern w:val="2"/>
        </w:rPr>
        <w:t>。</w:t>
      </w:r>
    </w:p>
    <w:p w:rsidR="00045711" w:rsidRPr="00356A2E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56A2E">
        <w:rPr>
          <w:rFonts w:asciiTheme="minorEastAsia" w:hAnsiTheme="minorEastAsia" w:hint="eastAsia"/>
          <w:sz w:val="24"/>
          <w:szCs w:val="24"/>
        </w:rPr>
        <w:t>在代码</w:t>
      </w:r>
      <w:proofErr w:type="gramStart"/>
      <w:r w:rsidRPr="00356A2E">
        <w:rPr>
          <w:rFonts w:asciiTheme="minorEastAsia" w:hAnsiTheme="minorEastAsia" w:hint="eastAsia"/>
          <w:sz w:val="24"/>
          <w:szCs w:val="24"/>
        </w:rPr>
        <w:t>中写分页</w:t>
      </w:r>
      <w:proofErr w:type="gramEnd"/>
      <w:r w:rsidRPr="00356A2E">
        <w:rPr>
          <w:rFonts w:asciiTheme="minorEastAsia" w:hAnsiTheme="minorEastAsia" w:hint="eastAsia"/>
          <w:sz w:val="24"/>
          <w:szCs w:val="24"/>
        </w:rPr>
        <w:t>查询逻辑时，若</w:t>
      </w:r>
      <w:r w:rsidRPr="00717F6B">
        <w:rPr>
          <w:sz w:val="24"/>
          <w:szCs w:val="24"/>
        </w:rPr>
        <w:t>count</w:t>
      </w:r>
      <w:r w:rsidRPr="00356A2E">
        <w:rPr>
          <w:rFonts w:asciiTheme="minorEastAsia" w:hAnsiTheme="minorEastAsia" w:hint="eastAsia"/>
          <w:sz w:val="24"/>
          <w:szCs w:val="24"/>
        </w:rPr>
        <w:t>为0应直接返回，避免执行后面的分页语句。</w:t>
      </w:r>
    </w:p>
    <w:p w:rsidR="00045711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356A2E">
        <w:rPr>
          <w:rFonts w:asciiTheme="minorEastAsia" w:hAnsiTheme="minorEastAsia" w:hint="eastAsia"/>
          <w:sz w:val="24"/>
          <w:szCs w:val="24"/>
        </w:rPr>
        <w:t>在查询编辑器里做修改或删除记录时，要先</w:t>
      </w:r>
      <w:r w:rsidRPr="00717F6B">
        <w:rPr>
          <w:sz w:val="24"/>
          <w:szCs w:val="24"/>
        </w:rPr>
        <w:t>SELECT</w:t>
      </w:r>
      <w:r w:rsidRPr="00356A2E">
        <w:rPr>
          <w:rFonts w:asciiTheme="minorEastAsia" w:hAnsiTheme="minorEastAsia" w:hint="eastAsia"/>
          <w:sz w:val="24"/>
          <w:szCs w:val="24"/>
        </w:rPr>
        <w:t>，避免出现误操作，确认无误才能执行更新语句，语句总是带上</w:t>
      </w:r>
      <w:r w:rsidRPr="00717F6B">
        <w:rPr>
          <w:rFonts w:hint="eastAsia"/>
          <w:sz w:val="24"/>
          <w:szCs w:val="24"/>
        </w:rPr>
        <w:t>Where</w:t>
      </w:r>
      <w:r w:rsidRPr="00356A2E">
        <w:rPr>
          <w:rFonts w:asciiTheme="minorEastAsia" w:hAnsiTheme="minorEastAsia" w:hint="eastAsia"/>
          <w:sz w:val="24"/>
          <w:szCs w:val="24"/>
        </w:rPr>
        <w:t>条件，防止出现全局修改或删除。</w:t>
      </w:r>
    </w:p>
    <w:p w:rsidR="008D4119" w:rsidRDefault="008D4119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SQL语句的关键字总是大写。</w:t>
      </w:r>
    </w:p>
    <w:p w:rsidR="008D4119" w:rsidRPr="008D4119" w:rsidRDefault="008D4119" w:rsidP="008D4119">
      <w:pPr>
        <w:ind w:firstLineChars="191" w:firstLine="458"/>
        <w:rPr>
          <w:sz w:val="24"/>
          <w:szCs w:val="24"/>
        </w:rPr>
      </w:pPr>
      <w:r w:rsidRPr="008D4119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8D4119">
        <w:rPr>
          <w:rFonts w:hint="eastAsia"/>
          <w:sz w:val="24"/>
          <w:szCs w:val="24"/>
        </w:rPr>
        <w:t>S</w:t>
      </w:r>
      <w:r w:rsidRPr="008D4119">
        <w:rPr>
          <w:sz w:val="24"/>
          <w:szCs w:val="24"/>
        </w:rPr>
        <w:t xml:space="preserve">ELECT COUNT(*) FROM </w:t>
      </w:r>
      <w:proofErr w:type="spellStart"/>
      <w:r w:rsidRPr="008D4119">
        <w:rPr>
          <w:sz w:val="24"/>
          <w:szCs w:val="24"/>
        </w:rPr>
        <w:t>table_name</w:t>
      </w:r>
      <w:proofErr w:type="spellEnd"/>
      <w:r w:rsidRPr="008D4119">
        <w:rPr>
          <w:sz w:val="24"/>
          <w:szCs w:val="24"/>
        </w:rPr>
        <w:t xml:space="preserve"> WHERE id = 1</w:t>
      </w:r>
      <w:r w:rsidRPr="008D4119">
        <w:rPr>
          <w:rFonts w:hint="eastAsia"/>
          <w:sz w:val="24"/>
          <w:szCs w:val="24"/>
        </w:rPr>
        <w:t>。</w:t>
      </w:r>
    </w:p>
    <w:p w:rsidR="008D4119" w:rsidRPr="008D4119" w:rsidRDefault="008D4119" w:rsidP="008D4119">
      <w:pPr>
        <w:ind w:firstLineChars="191" w:firstLine="458"/>
        <w:rPr>
          <w:sz w:val="24"/>
          <w:szCs w:val="24"/>
        </w:rPr>
      </w:pPr>
      <w:r w:rsidRPr="008D4119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8D4119">
        <w:rPr>
          <w:rFonts w:hint="eastAsia"/>
          <w:sz w:val="24"/>
          <w:szCs w:val="24"/>
        </w:rPr>
        <w:t>s</w:t>
      </w:r>
      <w:r w:rsidRPr="008D4119">
        <w:rPr>
          <w:sz w:val="24"/>
          <w:szCs w:val="24"/>
        </w:rPr>
        <w:t xml:space="preserve">elect count(*) from </w:t>
      </w:r>
      <w:proofErr w:type="spellStart"/>
      <w:r w:rsidRPr="008D4119">
        <w:rPr>
          <w:sz w:val="24"/>
          <w:szCs w:val="24"/>
        </w:rPr>
        <w:t>table_name</w:t>
      </w:r>
      <w:proofErr w:type="spellEnd"/>
      <w:r w:rsidRPr="008D4119">
        <w:rPr>
          <w:sz w:val="24"/>
          <w:szCs w:val="24"/>
        </w:rPr>
        <w:t xml:space="preserve"> where id = 1</w:t>
      </w:r>
      <w:r w:rsidRPr="008D4119">
        <w:rPr>
          <w:rFonts w:hint="eastAsia"/>
          <w:sz w:val="24"/>
          <w:szCs w:val="24"/>
        </w:rPr>
        <w:t>。</w:t>
      </w:r>
    </w:p>
    <w:p w:rsidR="008D4119" w:rsidRDefault="0075470F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HERE</w:t>
      </w:r>
      <w:r>
        <w:rPr>
          <w:rFonts w:asciiTheme="minorEastAsia" w:hAnsiTheme="minorEastAsia" w:hint="eastAsia"/>
          <w:sz w:val="24"/>
          <w:szCs w:val="24"/>
        </w:rPr>
        <w:t>语句中涉及时间字段，总是先转换为标准格式“</w:t>
      </w:r>
      <w:proofErr w:type="spellStart"/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>yyy</w:t>
      </w:r>
      <w:proofErr w:type="spellEnd"/>
      <w:r>
        <w:rPr>
          <w:rFonts w:asciiTheme="minorEastAsia" w:hAnsiTheme="minorEastAsia"/>
          <w:sz w:val="24"/>
          <w:szCs w:val="24"/>
        </w:rPr>
        <w:t>-MM-</w:t>
      </w:r>
      <w:proofErr w:type="spellStart"/>
      <w:r>
        <w:rPr>
          <w:rFonts w:asciiTheme="minorEastAsia" w:hAnsiTheme="minorEastAsia"/>
          <w:sz w:val="24"/>
          <w:szCs w:val="24"/>
        </w:rPr>
        <w:t>dd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HH:mm:ss.fff</w:t>
      </w:r>
      <w:proofErr w:type="spellEnd"/>
      <w:r>
        <w:rPr>
          <w:rFonts w:asciiTheme="minorEastAsia" w:hAnsiTheme="minorEastAsia" w:hint="eastAsia"/>
          <w:sz w:val="24"/>
          <w:szCs w:val="24"/>
        </w:rPr>
        <w:t>”。</w:t>
      </w:r>
    </w:p>
    <w:p w:rsidR="0075470F" w:rsidRDefault="0075470F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SQL语句中表名与字段名的大小写保持一致。</w:t>
      </w:r>
    </w:p>
    <w:p w:rsidR="00A8390E" w:rsidRDefault="00A8390E" w:rsidP="00A8390E">
      <w:pPr>
        <w:pStyle w:val="a9"/>
        <w:spacing w:beforeLines="50" w:before="156" w:afterLines="50" w:after="156"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数据库表名：</w:t>
      </w:r>
      <w:r>
        <w:rPr>
          <w:rFonts w:asciiTheme="minorEastAsia" w:hAnsiTheme="minorEastAsia"/>
          <w:sz w:val="24"/>
          <w:szCs w:val="24"/>
        </w:rPr>
        <w:t>users</w:t>
      </w:r>
      <w:r w:rsidR="00A14431">
        <w:rPr>
          <w:rFonts w:asciiTheme="minorEastAsia" w:hAnsiTheme="minorEastAsia"/>
          <w:sz w:val="24"/>
          <w:szCs w:val="24"/>
        </w:rPr>
        <w:t xml:space="preserve">  </w:t>
      </w:r>
      <w:r w:rsidR="00A14431">
        <w:rPr>
          <w:rFonts w:asciiTheme="minorEastAsia" w:hAnsiTheme="minorEastAsia" w:hint="eastAsia"/>
          <w:sz w:val="24"/>
          <w:szCs w:val="24"/>
        </w:rPr>
        <w:t>字段名：i</w:t>
      </w:r>
      <w:r w:rsidR="00A14431">
        <w:rPr>
          <w:rFonts w:asciiTheme="minorEastAsia" w:hAnsiTheme="minorEastAsia"/>
          <w:sz w:val="24"/>
          <w:szCs w:val="24"/>
        </w:rPr>
        <w:t xml:space="preserve">d, name, </w:t>
      </w:r>
      <w:proofErr w:type="spellStart"/>
      <w:r w:rsidR="00A14431">
        <w:rPr>
          <w:rFonts w:asciiTheme="minorEastAsia" w:hAnsiTheme="minorEastAsia"/>
          <w:sz w:val="24"/>
          <w:szCs w:val="24"/>
        </w:rPr>
        <w:t>create_time</w:t>
      </w:r>
      <w:proofErr w:type="spellEnd"/>
    </w:p>
    <w:p w:rsidR="0075470F" w:rsidRPr="0075470F" w:rsidRDefault="0075470F" w:rsidP="0075470F">
      <w:pPr>
        <w:ind w:firstLineChars="191" w:firstLine="458"/>
        <w:rPr>
          <w:sz w:val="24"/>
          <w:szCs w:val="24"/>
        </w:rPr>
      </w:pPr>
      <w:r w:rsidRPr="0075470F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75470F">
        <w:rPr>
          <w:rFonts w:hint="eastAsia"/>
          <w:sz w:val="24"/>
          <w:szCs w:val="24"/>
        </w:rPr>
        <w:t>S</w:t>
      </w:r>
      <w:r w:rsidRPr="0075470F">
        <w:rPr>
          <w:sz w:val="24"/>
          <w:szCs w:val="24"/>
        </w:rPr>
        <w:t xml:space="preserve">ELECT </w:t>
      </w:r>
      <w:proofErr w:type="spellStart"/>
      <w:r w:rsidR="00A14431">
        <w:rPr>
          <w:sz w:val="24"/>
          <w:szCs w:val="24"/>
        </w:rPr>
        <w:t>id,name,create_time</w:t>
      </w:r>
      <w:proofErr w:type="spellEnd"/>
      <w:r w:rsidRPr="0075470F">
        <w:rPr>
          <w:sz w:val="24"/>
          <w:szCs w:val="24"/>
        </w:rPr>
        <w:t xml:space="preserve"> FROM </w:t>
      </w:r>
      <w:r w:rsidR="00A8390E">
        <w:rPr>
          <w:sz w:val="24"/>
          <w:szCs w:val="24"/>
        </w:rPr>
        <w:t>users</w:t>
      </w:r>
      <w:r w:rsidRPr="0075470F">
        <w:rPr>
          <w:sz w:val="24"/>
          <w:szCs w:val="24"/>
        </w:rPr>
        <w:t xml:space="preserve"> WHERE id = 1</w:t>
      </w:r>
      <w:r w:rsidRPr="0075470F">
        <w:rPr>
          <w:rFonts w:hint="eastAsia"/>
          <w:sz w:val="24"/>
          <w:szCs w:val="24"/>
        </w:rPr>
        <w:t>。</w:t>
      </w:r>
    </w:p>
    <w:p w:rsidR="0075470F" w:rsidRPr="0075470F" w:rsidRDefault="0075470F" w:rsidP="0075470F">
      <w:pPr>
        <w:ind w:firstLineChars="191" w:firstLine="458"/>
        <w:rPr>
          <w:sz w:val="24"/>
          <w:szCs w:val="24"/>
        </w:rPr>
      </w:pPr>
      <w:r w:rsidRPr="0075470F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="00391779">
        <w:rPr>
          <w:sz w:val="24"/>
          <w:szCs w:val="24"/>
        </w:rPr>
        <w:t>SELECT</w:t>
      </w:r>
      <w:r w:rsidRPr="0075470F">
        <w:rPr>
          <w:sz w:val="24"/>
          <w:szCs w:val="24"/>
        </w:rPr>
        <w:t xml:space="preserve"> </w:t>
      </w:r>
      <w:proofErr w:type="spellStart"/>
      <w:r w:rsidR="00A14431">
        <w:rPr>
          <w:sz w:val="24"/>
          <w:szCs w:val="24"/>
        </w:rPr>
        <w:t>ID,Name,</w:t>
      </w:r>
      <w:r w:rsidR="00A14431">
        <w:rPr>
          <w:rFonts w:hint="eastAsia"/>
          <w:sz w:val="24"/>
          <w:szCs w:val="24"/>
        </w:rPr>
        <w:t>Create</w:t>
      </w:r>
      <w:r w:rsidR="00A14431">
        <w:rPr>
          <w:sz w:val="24"/>
          <w:szCs w:val="24"/>
        </w:rPr>
        <w:t>_Time</w:t>
      </w:r>
      <w:proofErr w:type="spellEnd"/>
      <w:r w:rsidRPr="0075470F">
        <w:rPr>
          <w:sz w:val="24"/>
          <w:szCs w:val="24"/>
        </w:rPr>
        <w:t xml:space="preserve"> </w:t>
      </w:r>
      <w:r w:rsidR="00391779">
        <w:rPr>
          <w:sz w:val="24"/>
          <w:szCs w:val="24"/>
        </w:rPr>
        <w:t>FROM</w:t>
      </w:r>
      <w:r w:rsidRPr="0075470F">
        <w:rPr>
          <w:sz w:val="24"/>
          <w:szCs w:val="24"/>
        </w:rPr>
        <w:t xml:space="preserve"> </w:t>
      </w:r>
      <w:r w:rsidR="00A8390E">
        <w:rPr>
          <w:sz w:val="24"/>
          <w:szCs w:val="24"/>
        </w:rPr>
        <w:t>Users</w:t>
      </w:r>
      <w:r w:rsidRPr="0075470F">
        <w:rPr>
          <w:sz w:val="24"/>
          <w:szCs w:val="24"/>
        </w:rPr>
        <w:t xml:space="preserve"> </w:t>
      </w:r>
      <w:r w:rsidR="0090787F">
        <w:rPr>
          <w:sz w:val="24"/>
          <w:szCs w:val="24"/>
        </w:rPr>
        <w:t>WHERE</w:t>
      </w:r>
      <w:r w:rsidRPr="0075470F">
        <w:rPr>
          <w:sz w:val="24"/>
          <w:szCs w:val="24"/>
        </w:rPr>
        <w:t xml:space="preserve"> id = 1</w:t>
      </w:r>
      <w:r w:rsidRPr="0075470F">
        <w:rPr>
          <w:rFonts w:hint="eastAsia"/>
          <w:sz w:val="24"/>
          <w:szCs w:val="24"/>
        </w:rPr>
        <w:t>。</w:t>
      </w:r>
    </w:p>
    <w:p w:rsidR="00045711" w:rsidRPr="00356A2E" w:rsidRDefault="00045711" w:rsidP="00356A2E">
      <w:pPr>
        <w:pStyle w:val="a9"/>
        <w:numPr>
          <w:ilvl w:val="0"/>
          <w:numId w:val="24"/>
        </w:numPr>
        <w:spacing w:beforeLines="50" w:before="156" w:afterLines="50" w:after="156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75470F">
        <w:rPr>
          <w:rFonts w:asciiTheme="minorEastAsia" w:hAnsiTheme="minorEastAsia"/>
          <w:sz w:val="24"/>
          <w:szCs w:val="24"/>
        </w:rPr>
        <w:t>INSERT</w:t>
      </w:r>
      <w:r w:rsidRPr="00356A2E">
        <w:rPr>
          <w:rFonts w:asciiTheme="minorEastAsia" w:hAnsiTheme="minorEastAsia" w:hint="eastAsia"/>
          <w:sz w:val="24"/>
          <w:szCs w:val="24"/>
        </w:rPr>
        <w:t>语句指定具体字段名称，不要写成</w:t>
      </w:r>
      <w:r w:rsidRPr="0075470F">
        <w:rPr>
          <w:rFonts w:asciiTheme="minorEastAsia" w:hAnsiTheme="minorEastAsia"/>
          <w:sz w:val="24"/>
          <w:szCs w:val="24"/>
        </w:rPr>
        <w:t>INSERT INTO t1 VALUES(</w:t>
      </w:r>
      <w:r w:rsidRPr="0075470F">
        <w:rPr>
          <w:rFonts w:asciiTheme="minorEastAsia" w:hAnsiTheme="minorEastAsia" w:hint="eastAsia"/>
          <w:sz w:val="24"/>
          <w:szCs w:val="24"/>
        </w:rPr>
        <w:t>…</w:t>
      </w:r>
      <w:r w:rsidRPr="0075470F">
        <w:rPr>
          <w:rFonts w:asciiTheme="minorEastAsia" w:hAnsiTheme="minorEastAsia"/>
          <w:sz w:val="24"/>
          <w:szCs w:val="24"/>
        </w:rPr>
        <w:t>)</w:t>
      </w:r>
      <w:r w:rsidRPr="00356A2E">
        <w:rPr>
          <w:rFonts w:asciiTheme="minorEastAsia" w:hAnsiTheme="minorEastAsia" w:hint="eastAsia"/>
          <w:sz w:val="24"/>
          <w:szCs w:val="24"/>
        </w:rPr>
        <w:t>。</w:t>
      </w:r>
    </w:p>
    <w:p w:rsidR="00045711" w:rsidRPr="00A14E84" w:rsidRDefault="00045711" w:rsidP="00A14E84">
      <w:pPr>
        <w:ind w:firstLineChars="191" w:firstLine="458"/>
        <w:rPr>
          <w:rFonts w:asciiTheme="minorEastAsia" w:hAnsiTheme="minorEastAsia"/>
          <w:color w:val="00B050"/>
          <w:sz w:val="24"/>
          <w:szCs w:val="24"/>
        </w:rPr>
      </w:pPr>
      <w:r w:rsidRPr="00A14E84">
        <w:rPr>
          <w:rFonts w:asciiTheme="minorEastAsia" w:hAnsiTheme="minorEastAsia" w:hint="eastAsia"/>
          <w:color w:val="00B050"/>
          <w:sz w:val="24"/>
          <w:szCs w:val="24"/>
        </w:rPr>
        <w:t>正例：</w:t>
      </w:r>
      <w:r w:rsidRPr="00A14E84">
        <w:rPr>
          <w:sz w:val="24"/>
          <w:szCs w:val="24"/>
        </w:rPr>
        <w:t>INSERT INTO table1 (col1, col2) VALUES (value1, value2)</w:t>
      </w:r>
      <w:r w:rsidRPr="00A14E84">
        <w:rPr>
          <w:rFonts w:hint="eastAsia"/>
          <w:sz w:val="24"/>
          <w:szCs w:val="24"/>
        </w:rPr>
        <w:t>。</w:t>
      </w:r>
    </w:p>
    <w:p w:rsidR="008D4119" w:rsidRPr="008D4119" w:rsidRDefault="00045711" w:rsidP="008D4119">
      <w:pPr>
        <w:pStyle w:val="a9"/>
        <w:ind w:firstLineChars="200" w:firstLine="480"/>
        <w:rPr>
          <w:rStyle w:val="ab"/>
          <w:smallCaps w:val="0"/>
          <w:color w:val="auto"/>
          <w:sz w:val="24"/>
          <w:szCs w:val="24"/>
        </w:rPr>
      </w:pPr>
      <w:r w:rsidRPr="00AD4DFB">
        <w:rPr>
          <w:rFonts w:asciiTheme="minorEastAsia" w:hAnsiTheme="minorEastAsia" w:hint="eastAsia"/>
          <w:color w:val="C00000"/>
          <w:sz w:val="24"/>
          <w:szCs w:val="24"/>
        </w:rPr>
        <w:t>反例：</w:t>
      </w:r>
      <w:r w:rsidRPr="00356A2E">
        <w:rPr>
          <w:sz w:val="24"/>
          <w:szCs w:val="24"/>
        </w:rPr>
        <w:t>INSERT INTO table1 VALUES (value1, value2)</w:t>
      </w:r>
      <w:r w:rsidRPr="00356A2E">
        <w:rPr>
          <w:rFonts w:hint="eastAsia"/>
          <w:sz w:val="24"/>
          <w:szCs w:val="24"/>
        </w:rPr>
        <w:t>。</w:t>
      </w:r>
    </w:p>
    <w:sectPr w:rsidR="008D4119" w:rsidRPr="008D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779" w:rsidRDefault="00391779" w:rsidP="0071336D">
      <w:r>
        <w:separator/>
      </w:r>
    </w:p>
  </w:endnote>
  <w:endnote w:type="continuationSeparator" w:id="0">
    <w:p w:rsidR="00391779" w:rsidRDefault="00391779" w:rsidP="0071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169979"/>
      <w:docPartObj>
        <w:docPartGallery w:val="Page Numbers (Bottom of Page)"/>
        <w:docPartUnique/>
      </w:docPartObj>
    </w:sdtPr>
    <w:sdtEndPr/>
    <w:sdtContent>
      <w:p w:rsidR="00391779" w:rsidRDefault="003917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A4F" w:rsidRPr="00EE6A4F">
          <w:rPr>
            <w:noProof/>
            <w:lang w:val="zh-CN"/>
          </w:rPr>
          <w:t>15</w:t>
        </w:r>
        <w:r>
          <w:fldChar w:fldCharType="end"/>
        </w:r>
      </w:p>
    </w:sdtContent>
  </w:sdt>
  <w:p w:rsidR="00391779" w:rsidRDefault="003917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779" w:rsidRDefault="00391779" w:rsidP="0071336D">
      <w:r>
        <w:separator/>
      </w:r>
    </w:p>
  </w:footnote>
  <w:footnote w:type="continuationSeparator" w:id="0">
    <w:p w:rsidR="00391779" w:rsidRDefault="00391779" w:rsidP="0071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C4D"/>
    <w:multiLevelType w:val="hybridMultilevel"/>
    <w:tmpl w:val="B06465A6"/>
    <w:lvl w:ilvl="0" w:tplc="2D96414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75CC8"/>
    <w:multiLevelType w:val="multilevel"/>
    <w:tmpl w:val="475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FF5"/>
    <w:multiLevelType w:val="hybridMultilevel"/>
    <w:tmpl w:val="4492F6EE"/>
    <w:lvl w:ilvl="0" w:tplc="1F7409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04A7A"/>
    <w:multiLevelType w:val="hybridMultilevel"/>
    <w:tmpl w:val="F3E0685E"/>
    <w:lvl w:ilvl="0" w:tplc="42E4823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31954"/>
    <w:multiLevelType w:val="hybridMultilevel"/>
    <w:tmpl w:val="CCF6AC90"/>
    <w:lvl w:ilvl="0" w:tplc="38B61C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5702B"/>
    <w:multiLevelType w:val="hybridMultilevel"/>
    <w:tmpl w:val="598CA900"/>
    <w:lvl w:ilvl="0" w:tplc="D17C0BB2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F0038"/>
    <w:multiLevelType w:val="hybridMultilevel"/>
    <w:tmpl w:val="DD78CD1C"/>
    <w:lvl w:ilvl="0" w:tplc="636C7BD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42D74"/>
    <w:multiLevelType w:val="hybridMultilevel"/>
    <w:tmpl w:val="80CA5696"/>
    <w:lvl w:ilvl="0" w:tplc="4D841F0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EE47E3"/>
    <w:multiLevelType w:val="hybridMultilevel"/>
    <w:tmpl w:val="15885186"/>
    <w:lvl w:ilvl="0" w:tplc="D356127E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22888"/>
    <w:multiLevelType w:val="hybridMultilevel"/>
    <w:tmpl w:val="261EADF2"/>
    <w:lvl w:ilvl="0" w:tplc="FEDA8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A54C50"/>
    <w:multiLevelType w:val="hybridMultilevel"/>
    <w:tmpl w:val="2348FE94"/>
    <w:lvl w:ilvl="0" w:tplc="F92CDA0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11330"/>
    <w:multiLevelType w:val="hybridMultilevel"/>
    <w:tmpl w:val="8EA85BAE"/>
    <w:lvl w:ilvl="0" w:tplc="BFD4B0E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D7789F"/>
    <w:multiLevelType w:val="hybridMultilevel"/>
    <w:tmpl w:val="6A92CF2E"/>
    <w:lvl w:ilvl="0" w:tplc="9612C8A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CB2073"/>
    <w:multiLevelType w:val="hybridMultilevel"/>
    <w:tmpl w:val="46E88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471A11"/>
    <w:multiLevelType w:val="hybridMultilevel"/>
    <w:tmpl w:val="0604414C"/>
    <w:lvl w:ilvl="0" w:tplc="4A8EBA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9369B8"/>
    <w:multiLevelType w:val="hybridMultilevel"/>
    <w:tmpl w:val="21DC5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982986"/>
    <w:multiLevelType w:val="hybridMultilevel"/>
    <w:tmpl w:val="64884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893FB8"/>
    <w:multiLevelType w:val="hybridMultilevel"/>
    <w:tmpl w:val="74AEA2A2"/>
    <w:lvl w:ilvl="0" w:tplc="C0F2A82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59209B"/>
    <w:multiLevelType w:val="hybridMultilevel"/>
    <w:tmpl w:val="54AE0588"/>
    <w:lvl w:ilvl="0" w:tplc="71D09FDA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F46295"/>
    <w:multiLevelType w:val="hybridMultilevel"/>
    <w:tmpl w:val="A5F6453E"/>
    <w:lvl w:ilvl="0" w:tplc="DF7AEB9E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631357"/>
    <w:multiLevelType w:val="hybridMultilevel"/>
    <w:tmpl w:val="12582314"/>
    <w:lvl w:ilvl="0" w:tplc="047093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7F4D87"/>
    <w:multiLevelType w:val="hybridMultilevel"/>
    <w:tmpl w:val="83C808AE"/>
    <w:lvl w:ilvl="0" w:tplc="44B66DA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2B7D02"/>
    <w:multiLevelType w:val="hybridMultilevel"/>
    <w:tmpl w:val="F1F4BEB4"/>
    <w:lvl w:ilvl="0" w:tplc="A76A1F8E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6A5670"/>
    <w:multiLevelType w:val="hybridMultilevel"/>
    <w:tmpl w:val="D6A2B374"/>
    <w:lvl w:ilvl="0" w:tplc="EBF2268A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7A4AC9"/>
    <w:multiLevelType w:val="hybridMultilevel"/>
    <w:tmpl w:val="01880AB6"/>
    <w:lvl w:ilvl="0" w:tplc="5172099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7A1D05"/>
    <w:multiLevelType w:val="hybridMultilevel"/>
    <w:tmpl w:val="763EC192"/>
    <w:lvl w:ilvl="0" w:tplc="84FC35A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BC7564"/>
    <w:multiLevelType w:val="hybridMultilevel"/>
    <w:tmpl w:val="BFC44732"/>
    <w:lvl w:ilvl="0" w:tplc="E53E1CB6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5902AC"/>
    <w:multiLevelType w:val="hybridMultilevel"/>
    <w:tmpl w:val="A1EA0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3C5100"/>
    <w:multiLevelType w:val="hybridMultilevel"/>
    <w:tmpl w:val="A1967856"/>
    <w:lvl w:ilvl="0" w:tplc="1F7409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3A465B"/>
    <w:multiLevelType w:val="hybridMultilevel"/>
    <w:tmpl w:val="08504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BE0F85"/>
    <w:multiLevelType w:val="hybridMultilevel"/>
    <w:tmpl w:val="2A4E5AF8"/>
    <w:lvl w:ilvl="0" w:tplc="34F8681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24103F"/>
    <w:multiLevelType w:val="hybridMultilevel"/>
    <w:tmpl w:val="2348FE94"/>
    <w:lvl w:ilvl="0" w:tplc="F92CDA0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CA2E0F"/>
    <w:multiLevelType w:val="hybridMultilevel"/>
    <w:tmpl w:val="07E66846"/>
    <w:lvl w:ilvl="0" w:tplc="A3D82C94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A739F7"/>
    <w:multiLevelType w:val="hybridMultilevel"/>
    <w:tmpl w:val="F954C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15C97"/>
    <w:multiLevelType w:val="hybridMultilevel"/>
    <w:tmpl w:val="A268F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C9C52A4"/>
    <w:multiLevelType w:val="hybridMultilevel"/>
    <w:tmpl w:val="0042218C"/>
    <w:lvl w:ilvl="0" w:tplc="5602237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F364E3"/>
    <w:multiLevelType w:val="hybridMultilevel"/>
    <w:tmpl w:val="0CAC5EEA"/>
    <w:lvl w:ilvl="0" w:tplc="C2E457BC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3"/>
  </w:num>
  <w:num w:numId="3">
    <w:abstractNumId w:val="34"/>
  </w:num>
  <w:num w:numId="4">
    <w:abstractNumId w:val="23"/>
  </w:num>
  <w:num w:numId="5">
    <w:abstractNumId w:val="17"/>
  </w:num>
  <w:num w:numId="6">
    <w:abstractNumId w:val="21"/>
  </w:num>
  <w:num w:numId="7">
    <w:abstractNumId w:val="31"/>
  </w:num>
  <w:num w:numId="8">
    <w:abstractNumId w:val="36"/>
  </w:num>
  <w:num w:numId="9">
    <w:abstractNumId w:val="18"/>
  </w:num>
  <w:num w:numId="10">
    <w:abstractNumId w:val="1"/>
    <w:lvlOverride w:ilvl="1">
      <w:startOverride w:val="1"/>
    </w:lvlOverride>
  </w:num>
  <w:num w:numId="11">
    <w:abstractNumId w:val="1"/>
    <w:lvlOverride w:ilvl="1">
      <w:startOverride w:val="2"/>
    </w:lvlOverride>
  </w:num>
  <w:num w:numId="12">
    <w:abstractNumId w:val="1"/>
    <w:lvlOverride w:ilvl="1">
      <w:startOverride w:val="3"/>
    </w:lvlOverride>
  </w:num>
  <w:num w:numId="13">
    <w:abstractNumId w:val="1"/>
    <w:lvlOverride w:ilvl="1">
      <w:startOverride w:val="4"/>
    </w:lvlOverride>
  </w:num>
  <w:num w:numId="14">
    <w:abstractNumId w:val="1"/>
    <w:lvlOverride w:ilvl="1">
      <w:startOverride w:val="8"/>
    </w:lvlOverride>
  </w:num>
  <w:num w:numId="15">
    <w:abstractNumId w:val="1"/>
    <w:lvlOverride w:ilvl="1">
      <w:startOverride w:val="9"/>
    </w:lvlOverride>
  </w:num>
  <w:num w:numId="16">
    <w:abstractNumId w:val="1"/>
    <w:lvlOverride w:ilvl="1">
      <w:startOverride w:val="10"/>
    </w:lvlOverride>
  </w:num>
  <w:num w:numId="17">
    <w:abstractNumId w:val="1"/>
    <w:lvlOverride w:ilvl="1">
      <w:startOverride w:val="11"/>
    </w:lvlOverride>
  </w:num>
  <w:num w:numId="18">
    <w:abstractNumId w:val="1"/>
    <w:lvlOverride w:ilvl="1">
      <w:startOverride w:val="15"/>
    </w:lvlOverride>
  </w:num>
  <w:num w:numId="19">
    <w:abstractNumId w:val="29"/>
  </w:num>
  <w:num w:numId="20">
    <w:abstractNumId w:val="7"/>
  </w:num>
  <w:num w:numId="21">
    <w:abstractNumId w:val="16"/>
  </w:num>
  <w:num w:numId="22">
    <w:abstractNumId w:val="19"/>
  </w:num>
  <w:num w:numId="23">
    <w:abstractNumId w:val="1"/>
    <w:lvlOverride w:ilvl="1">
      <w:startOverride w:val="5"/>
    </w:lvlOverride>
  </w:num>
  <w:num w:numId="24">
    <w:abstractNumId w:val="11"/>
  </w:num>
  <w:num w:numId="25">
    <w:abstractNumId w:val="26"/>
  </w:num>
  <w:num w:numId="26">
    <w:abstractNumId w:val="5"/>
  </w:num>
  <w:num w:numId="27">
    <w:abstractNumId w:val="27"/>
  </w:num>
  <w:num w:numId="28">
    <w:abstractNumId w:val="22"/>
  </w:num>
  <w:num w:numId="29">
    <w:abstractNumId w:val="12"/>
  </w:num>
  <w:num w:numId="30">
    <w:abstractNumId w:val="14"/>
  </w:num>
  <w:num w:numId="31">
    <w:abstractNumId w:val="8"/>
  </w:num>
  <w:num w:numId="32">
    <w:abstractNumId w:val="2"/>
  </w:num>
  <w:num w:numId="33">
    <w:abstractNumId w:val="24"/>
  </w:num>
  <w:num w:numId="34">
    <w:abstractNumId w:val="3"/>
  </w:num>
  <w:num w:numId="35">
    <w:abstractNumId w:val="25"/>
  </w:num>
  <w:num w:numId="36">
    <w:abstractNumId w:val="28"/>
  </w:num>
  <w:num w:numId="37">
    <w:abstractNumId w:val="35"/>
  </w:num>
  <w:num w:numId="38">
    <w:abstractNumId w:val="0"/>
  </w:num>
  <w:num w:numId="39">
    <w:abstractNumId w:val="32"/>
  </w:num>
  <w:num w:numId="40">
    <w:abstractNumId w:val="6"/>
  </w:num>
  <w:num w:numId="41">
    <w:abstractNumId w:val="30"/>
  </w:num>
  <w:num w:numId="42">
    <w:abstractNumId w:val="4"/>
  </w:num>
  <w:num w:numId="43">
    <w:abstractNumId w:val="20"/>
  </w:num>
  <w:num w:numId="44">
    <w:abstractNumId w:val="13"/>
  </w:num>
  <w:num w:numId="45">
    <w:abstractNumId w:val="10"/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99"/>
    <w:rsid w:val="00001E72"/>
    <w:rsid w:val="00005364"/>
    <w:rsid w:val="0001115F"/>
    <w:rsid w:val="00020D6E"/>
    <w:rsid w:val="00030B0E"/>
    <w:rsid w:val="00040EE3"/>
    <w:rsid w:val="00045711"/>
    <w:rsid w:val="00052D60"/>
    <w:rsid w:val="00064B83"/>
    <w:rsid w:val="00070742"/>
    <w:rsid w:val="0007761F"/>
    <w:rsid w:val="00084DB8"/>
    <w:rsid w:val="00086D51"/>
    <w:rsid w:val="00095A2A"/>
    <w:rsid w:val="000A0771"/>
    <w:rsid w:val="000A240F"/>
    <w:rsid w:val="000C5664"/>
    <w:rsid w:val="000C7A53"/>
    <w:rsid w:val="000C7A54"/>
    <w:rsid w:val="000D6F8E"/>
    <w:rsid w:val="000E2C84"/>
    <w:rsid w:val="00110C64"/>
    <w:rsid w:val="00122FAE"/>
    <w:rsid w:val="001260C1"/>
    <w:rsid w:val="0014422B"/>
    <w:rsid w:val="0015572F"/>
    <w:rsid w:val="00160573"/>
    <w:rsid w:val="00165DFA"/>
    <w:rsid w:val="00173125"/>
    <w:rsid w:val="00175408"/>
    <w:rsid w:val="001A3A58"/>
    <w:rsid w:val="001B63CD"/>
    <w:rsid w:val="001E1C7F"/>
    <w:rsid w:val="001E4F34"/>
    <w:rsid w:val="001F3F17"/>
    <w:rsid w:val="001F4549"/>
    <w:rsid w:val="00201F4C"/>
    <w:rsid w:val="00214091"/>
    <w:rsid w:val="00216048"/>
    <w:rsid w:val="00226286"/>
    <w:rsid w:val="00250832"/>
    <w:rsid w:val="002545A6"/>
    <w:rsid w:val="0026481F"/>
    <w:rsid w:val="002A3242"/>
    <w:rsid w:val="002A5DA4"/>
    <w:rsid w:val="002A7893"/>
    <w:rsid w:val="002B0DC1"/>
    <w:rsid w:val="002F3834"/>
    <w:rsid w:val="002F4D3A"/>
    <w:rsid w:val="00317B92"/>
    <w:rsid w:val="00330999"/>
    <w:rsid w:val="00336444"/>
    <w:rsid w:val="00340E94"/>
    <w:rsid w:val="00350865"/>
    <w:rsid w:val="003519DB"/>
    <w:rsid w:val="00356A2E"/>
    <w:rsid w:val="00380E51"/>
    <w:rsid w:val="0038578B"/>
    <w:rsid w:val="00391779"/>
    <w:rsid w:val="003B2F39"/>
    <w:rsid w:val="003B3BA2"/>
    <w:rsid w:val="003B4DD7"/>
    <w:rsid w:val="003D79CA"/>
    <w:rsid w:val="003E1660"/>
    <w:rsid w:val="003E47CA"/>
    <w:rsid w:val="00411194"/>
    <w:rsid w:val="00414890"/>
    <w:rsid w:val="004155E4"/>
    <w:rsid w:val="00425ABC"/>
    <w:rsid w:val="00463455"/>
    <w:rsid w:val="0047085E"/>
    <w:rsid w:val="004A497E"/>
    <w:rsid w:val="004B0E3A"/>
    <w:rsid w:val="004C43C2"/>
    <w:rsid w:val="004E3661"/>
    <w:rsid w:val="004F1812"/>
    <w:rsid w:val="00502CB3"/>
    <w:rsid w:val="00513A34"/>
    <w:rsid w:val="00524132"/>
    <w:rsid w:val="005277E5"/>
    <w:rsid w:val="00540666"/>
    <w:rsid w:val="00545590"/>
    <w:rsid w:val="005474AB"/>
    <w:rsid w:val="005563AE"/>
    <w:rsid w:val="00561B1B"/>
    <w:rsid w:val="005652B9"/>
    <w:rsid w:val="00566C74"/>
    <w:rsid w:val="005729E7"/>
    <w:rsid w:val="00573E68"/>
    <w:rsid w:val="0057717B"/>
    <w:rsid w:val="005946D6"/>
    <w:rsid w:val="00597AC8"/>
    <w:rsid w:val="005D7DEC"/>
    <w:rsid w:val="005E1C03"/>
    <w:rsid w:val="005F5906"/>
    <w:rsid w:val="00621452"/>
    <w:rsid w:val="0062328E"/>
    <w:rsid w:val="0064336F"/>
    <w:rsid w:val="006655C0"/>
    <w:rsid w:val="00674390"/>
    <w:rsid w:val="00674B23"/>
    <w:rsid w:val="00690BD6"/>
    <w:rsid w:val="00691800"/>
    <w:rsid w:val="006A1CA4"/>
    <w:rsid w:val="006E710F"/>
    <w:rsid w:val="006F20EA"/>
    <w:rsid w:val="0071336D"/>
    <w:rsid w:val="00717F6B"/>
    <w:rsid w:val="00742E18"/>
    <w:rsid w:val="0075470F"/>
    <w:rsid w:val="0077297C"/>
    <w:rsid w:val="00775D6A"/>
    <w:rsid w:val="007A4276"/>
    <w:rsid w:val="007B0D29"/>
    <w:rsid w:val="007C6BCC"/>
    <w:rsid w:val="007D09D6"/>
    <w:rsid w:val="007F6477"/>
    <w:rsid w:val="00803324"/>
    <w:rsid w:val="008209D3"/>
    <w:rsid w:val="00820CAA"/>
    <w:rsid w:val="008432D6"/>
    <w:rsid w:val="00865B0B"/>
    <w:rsid w:val="00882746"/>
    <w:rsid w:val="008A18E3"/>
    <w:rsid w:val="008D4119"/>
    <w:rsid w:val="0090787F"/>
    <w:rsid w:val="00943B99"/>
    <w:rsid w:val="00955C5C"/>
    <w:rsid w:val="009674D9"/>
    <w:rsid w:val="009C6204"/>
    <w:rsid w:val="009D6651"/>
    <w:rsid w:val="00A052BE"/>
    <w:rsid w:val="00A14431"/>
    <w:rsid w:val="00A14D10"/>
    <w:rsid w:val="00A14E84"/>
    <w:rsid w:val="00A2587E"/>
    <w:rsid w:val="00A32D35"/>
    <w:rsid w:val="00A46D75"/>
    <w:rsid w:val="00A517B5"/>
    <w:rsid w:val="00A54896"/>
    <w:rsid w:val="00A62BA7"/>
    <w:rsid w:val="00A72291"/>
    <w:rsid w:val="00A73835"/>
    <w:rsid w:val="00A7718D"/>
    <w:rsid w:val="00A8390E"/>
    <w:rsid w:val="00AB1CE7"/>
    <w:rsid w:val="00AD4AB3"/>
    <w:rsid w:val="00AD4DFB"/>
    <w:rsid w:val="00AD7E78"/>
    <w:rsid w:val="00AF0E4D"/>
    <w:rsid w:val="00B31393"/>
    <w:rsid w:val="00B317C8"/>
    <w:rsid w:val="00B5562B"/>
    <w:rsid w:val="00B60EC4"/>
    <w:rsid w:val="00B710E0"/>
    <w:rsid w:val="00B8107F"/>
    <w:rsid w:val="00B85C6A"/>
    <w:rsid w:val="00BB047E"/>
    <w:rsid w:val="00BD5E03"/>
    <w:rsid w:val="00C0575E"/>
    <w:rsid w:val="00C10DB3"/>
    <w:rsid w:val="00C1324B"/>
    <w:rsid w:val="00C150F4"/>
    <w:rsid w:val="00C20322"/>
    <w:rsid w:val="00C32C5E"/>
    <w:rsid w:val="00C35E4F"/>
    <w:rsid w:val="00C428E8"/>
    <w:rsid w:val="00C46299"/>
    <w:rsid w:val="00C70BE3"/>
    <w:rsid w:val="00C90A09"/>
    <w:rsid w:val="00C92E6E"/>
    <w:rsid w:val="00C93522"/>
    <w:rsid w:val="00C9493A"/>
    <w:rsid w:val="00CD636F"/>
    <w:rsid w:val="00CF0BAB"/>
    <w:rsid w:val="00D15E81"/>
    <w:rsid w:val="00D22E9E"/>
    <w:rsid w:val="00D81B16"/>
    <w:rsid w:val="00D85188"/>
    <w:rsid w:val="00DA1003"/>
    <w:rsid w:val="00DC689D"/>
    <w:rsid w:val="00DD45A1"/>
    <w:rsid w:val="00DE451C"/>
    <w:rsid w:val="00DE76C2"/>
    <w:rsid w:val="00DF45D1"/>
    <w:rsid w:val="00E06D1C"/>
    <w:rsid w:val="00E270C7"/>
    <w:rsid w:val="00E27605"/>
    <w:rsid w:val="00E315B3"/>
    <w:rsid w:val="00E57BF7"/>
    <w:rsid w:val="00E636AA"/>
    <w:rsid w:val="00E9175B"/>
    <w:rsid w:val="00E97B4A"/>
    <w:rsid w:val="00EB06C6"/>
    <w:rsid w:val="00EC3C1C"/>
    <w:rsid w:val="00ED2609"/>
    <w:rsid w:val="00EE4A19"/>
    <w:rsid w:val="00EE6A4F"/>
    <w:rsid w:val="00F04679"/>
    <w:rsid w:val="00F068D9"/>
    <w:rsid w:val="00F1310E"/>
    <w:rsid w:val="00F13EB9"/>
    <w:rsid w:val="00F62DA6"/>
    <w:rsid w:val="00F731BD"/>
    <w:rsid w:val="00F81587"/>
    <w:rsid w:val="00F8334D"/>
    <w:rsid w:val="00F861B4"/>
    <w:rsid w:val="00FC39E3"/>
    <w:rsid w:val="00FC48F1"/>
    <w:rsid w:val="00FC5668"/>
    <w:rsid w:val="00FD0780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A5B3B23"/>
  <w15:chartTrackingRefBased/>
  <w15:docId w15:val="{1EA4CB83-376A-4997-93B3-9BB34886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2B9"/>
    <w:pPr>
      <w:keepNext/>
      <w:keepLines/>
      <w:spacing w:before="360" w:after="3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33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33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133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133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3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36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13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33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3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52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3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336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133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1336D"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FD644D"/>
    <w:pPr>
      <w:ind w:firstLineChars="100" w:firstLine="100"/>
    </w:pPr>
  </w:style>
  <w:style w:type="paragraph" w:styleId="aa">
    <w:name w:val="Normal (Web)"/>
    <w:basedOn w:val="a"/>
    <w:uiPriority w:val="99"/>
    <w:semiHidden/>
    <w:unhideWhenUsed/>
    <w:rsid w:val="00565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ubtle Reference"/>
    <w:basedOn w:val="a0"/>
    <w:uiPriority w:val="31"/>
    <w:qFormat/>
    <w:rsid w:val="00317B92"/>
    <w:rPr>
      <w:smallCaps/>
      <w:color w:val="5A5A5A" w:themeColor="text1" w:themeTint="A5"/>
    </w:rPr>
  </w:style>
  <w:style w:type="character" w:styleId="ac">
    <w:name w:val="Subtle Emphasis"/>
    <w:basedOn w:val="a0"/>
    <w:uiPriority w:val="19"/>
    <w:qFormat/>
    <w:rsid w:val="00201F4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01F4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955C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55C5C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e">
    <w:name w:val="Hyperlink"/>
    <w:basedOn w:val="a0"/>
    <w:uiPriority w:val="99"/>
    <w:unhideWhenUsed/>
    <w:rsid w:val="00955C5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84DB8"/>
    <w:pPr>
      <w:ind w:left="630"/>
      <w:jc w:val="left"/>
    </w:pPr>
    <w:rPr>
      <w:rFonts w:cstheme="minorHAns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317C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317C8"/>
    <w:pPr>
      <w:ind w:left="210"/>
      <w:jc w:val="left"/>
    </w:pPr>
    <w:rPr>
      <w:rFonts w:cstheme="minorHAnsi"/>
      <w:smallCaps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317C8"/>
    <w:pPr>
      <w:ind w:left="84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317C8"/>
    <w:pPr>
      <w:ind w:left="105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317C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317C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317C8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6E2A-7922-456B-B010-5CDF3E9A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15</Pages>
  <Words>1472</Words>
  <Characters>8395</Characters>
  <Application>Microsoft Office Word</Application>
  <DocSecurity>0</DocSecurity>
  <Lines>69</Lines>
  <Paragraphs>19</Paragraphs>
  <ScaleCrop>false</ScaleCrop>
  <Company>P R C</Company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zhikai</dc:creator>
  <cp:keywords/>
  <dc:description/>
  <cp:lastModifiedBy>fooww</cp:lastModifiedBy>
  <cp:revision>235</cp:revision>
  <cp:lastPrinted>2019-04-09T06:47:00Z</cp:lastPrinted>
  <dcterms:created xsi:type="dcterms:W3CDTF">2019-02-01T01:23:00Z</dcterms:created>
  <dcterms:modified xsi:type="dcterms:W3CDTF">2019-07-05T01:18:00Z</dcterms:modified>
</cp:coreProperties>
</file>