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7B1C" w14:textId="77777777" w:rsidR="0008406A" w:rsidRPr="0008406A" w:rsidRDefault="0008406A" w:rsidP="0008406A">
      <w:r w:rsidRPr="0008406A">
        <w:t xml:space="preserve">Quiz de hoy: </w:t>
      </w:r>
      <w:proofErr w:type="gramStart"/>
      <w:r w:rsidRPr="0008406A">
        <w:t>Miércoles</w:t>
      </w:r>
      <w:proofErr w:type="gramEnd"/>
      <w:r w:rsidRPr="0008406A">
        <w:t xml:space="preserve"> 11 de junio del 2025</w:t>
      </w:r>
    </w:p>
    <w:p w14:paraId="5A6CAA60" w14:textId="77777777" w:rsidR="0008406A" w:rsidRPr="0008406A" w:rsidRDefault="0008406A" w:rsidP="0008406A">
      <w:r w:rsidRPr="0008406A">
        <w:t>Marianela Sanhueza</w:t>
      </w:r>
    </w:p>
    <w:p w14:paraId="15D1107A" w14:textId="77777777" w:rsidR="0008406A" w:rsidRDefault="0008406A" w:rsidP="0008406A">
      <w:r w:rsidRPr="0008406A">
        <w:t>TUP Cohorte 2024</w:t>
      </w:r>
    </w:p>
    <w:p w14:paraId="3DAC59DF" w14:textId="39D27057" w:rsidR="004F5A75" w:rsidRPr="0008406A" w:rsidRDefault="004F5A75" w:rsidP="0008406A">
      <w:proofErr w:type="gramStart"/>
      <w:r w:rsidRPr="00610648">
        <w:rPr>
          <w:highlight w:val="yellow"/>
        </w:rPr>
        <w:t>Marque</w:t>
      </w:r>
      <w:r>
        <w:t xml:space="preserve">  /</w:t>
      </w:r>
      <w:proofErr w:type="gramEnd"/>
      <w:r>
        <w:t xml:space="preserve">  </w:t>
      </w:r>
      <w:r w:rsidRPr="00610648">
        <w:rPr>
          <w:highlight w:val="red"/>
        </w:rPr>
        <w:t>corrección</w:t>
      </w:r>
    </w:p>
    <w:p w14:paraId="1071C581" w14:textId="77777777" w:rsidR="0008406A" w:rsidRPr="0008406A" w:rsidRDefault="0008406A" w:rsidP="0008406A">
      <w:r w:rsidRPr="0008406A">
        <w:rPr>
          <w:b/>
          <w:bCs/>
        </w:rPr>
        <w:t>1. ¿Cuántas veces se puede utilizar la función de nuestro juego aleatorio ()?</w:t>
      </w:r>
    </w:p>
    <w:p w14:paraId="77B2ADA4" w14:textId="77777777" w:rsidR="0008406A" w:rsidRPr="0008406A" w:rsidRDefault="0008406A" w:rsidP="0008406A">
      <w:r w:rsidRPr="0008406A">
        <w:rPr>
          <w:b/>
          <w:bCs/>
        </w:rPr>
        <w:t>a. Se puede utilizar solo 2 o 3 veces No más.</w:t>
      </w:r>
    </w:p>
    <w:p w14:paraId="1CBC6D3C" w14:textId="77777777" w:rsidR="0008406A" w:rsidRPr="0008406A" w:rsidRDefault="0008406A" w:rsidP="0008406A">
      <w:r w:rsidRPr="0008406A">
        <w:rPr>
          <w:b/>
          <w:bCs/>
        </w:rPr>
        <w:t>b. Se puede utilizar con algunos límites.</w:t>
      </w:r>
    </w:p>
    <w:p w14:paraId="03B745A2" w14:textId="77777777" w:rsidR="0008406A" w:rsidRPr="0008406A" w:rsidRDefault="0008406A" w:rsidP="0008406A">
      <w:r w:rsidRPr="0008406A">
        <w:rPr>
          <w:b/>
          <w:bCs/>
        </w:rPr>
        <w:t xml:space="preserve">c. </w:t>
      </w:r>
      <w:r w:rsidRPr="0008406A">
        <w:rPr>
          <w:b/>
          <w:bCs/>
          <w:highlight w:val="yellow"/>
        </w:rPr>
        <w:t>Se puede utilizar siempre, las veces necesarias.</w:t>
      </w:r>
    </w:p>
    <w:p w14:paraId="28F6F91F" w14:textId="77777777" w:rsidR="0008406A" w:rsidRPr="0008406A" w:rsidRDefault="0008406A" w:rsidP="0008406A">
      <w:r w:rsidRPr="0008406A">
        <w:rPr>
          <w:b/>
          <w:bCs/>
        </w:rPr>
        <w:t>d. Se puede crear y utilizar solo una vez.</w:t>
      </w:r>
    </w:p>
    <w:p w14:paraId="25BFE69E" w14:textId="77777777" w:rsidR="0008406A" w:rsidRPr="0008406A" w:rsidRDefault="0008406A" w:rsidP="0008406A">
      <w:r w:rsidRPr="0008406A">
        <w:rPr>
          <w:b/>
          <w:bCs/>
        </w:rPr>
        <w:t>e. Ninguna de las respuestas.</w:t>
      </w:r>
    </w:p>
    <w:p w14:paraId="4DFEF265" w14:textId="77777777" w:rsidR="0008406A" w:rsidRPr="0008406A" w:rsidRDefault="0008406A" w:rsidP="0008406A"/>
    <w:p w14:paraId="48A5F2F8" w14:textId="77777777" w:rsidR="0008406A" w:rsidRPr="0008406A" w:rsidRDefault="0008406A" w:rsidP="0008406A">
      <w:r w:rsidRPr="0008406A">
        <w:rPr>
          <w:b/>
          <w:bCs/>
        </w:rPr>
        <w:t>2. Cuando necesitamos probar nuestro código, ¿Cómo podemos ir viendo o haciendo prueba error?</w:t>
      </w:r>
    </w:p>
    <w:p w14:paraId="2166EB9D" w14:textId="77777777" w:rsidR="0008406A" w:rsidRPr="0008406A" w:rsidRDefault="0008406A" w:rsidP="0008406A">
      <w:r w:rsidRPr="0008406A">
        <w:rPr>
          <w:b/>
          <w:bCs/>
        </w:rPr>
        <w:t xml:space="preserve">a. </w:t>
      </w:r>
      <w:r w:rsidRPr="0008406A">
        <w:rPr>
          <w:b/>
          <w:bCs/>
          <w:highlight w:val="red"/>
        </w:rPr>
        <w:t>Dentro de las buenas prácticas sería bueno abrir el navegador y trabajar desde la consola.</w:t>
      </w:r>
    </w:p>
    <w:p w14:paraId="04699F82" w14:textId="77777777" w:rsidR="0008406A" w:rsidRPr="0008406A" w:rsidRDefault="0008406A" w:rsidP="0008406A">
      <w:r w:rsidRPr="0008406A">
        <w:rPr>
          <w:b/>
          <w:bCs/>
        </w:rPr>
        <w:t xml:space="preserve">b. </w:t>
      </w:r>
      <w:r w:rsidRPr="0008406A">
        <w:rPr>
          <w:b/>
          <w:bCs/>
          <w:highlight w:val="yellow"/>
        </w:rPr>
        <w:t xml:space="preserve">Dentro de las buenas prácticas utilizar el </w:t>
      </w:r>
      <w:proofErr w:type="spellStart"/>
      <w:r w:rsidRPr="0008406A">
        <w:rPr>
          <w:b/>
          <w:bCs/>
          <w:highlight w:val="yellow"/>
        </w:rPr>
        <w:t>Quokka</w:t>
      </w:r>
      <w:proofErr w:type="spellEnd"/>
      <w:r w:rsidRPr="0008406A">
        <w:rPr>
          <w:b/>
          <w:bCs/>
          <w:highlight w:val="yellow"/>
        </w:rPr>
        <w:t xml:space="preserve"> en VSC</w:t>
      </w:r>
    </w:p>
    <w:p w14:paraId="6318FDEA" w14:textId="77777777" w:rsidR="0008406A" w:rsidRPr="0008406A" w:rsidRDefault="0008406A" w:rsidP="0008406A">
      <w:r w:rsidRPr="0008406A">
        <w:rPr>
          <w:b/>
          <w:bCs/>
        </w:rPr>
        <w:t>c. Dentro de las buenas prácticas revisando el código paso a paso y línea por línea</w:t>
      </w:r>
    </w:p>
    <w:p w14:paraId="50D1E2FB" w14:textId="77777777" w:rsidR="0008406A" w:rsidRPr="0008406A" w:rsidRDefault="0008406A" w:rsidP="0008406A">
      <w:r w:rsidRPr="0008406A">
        <w:rPr>
          <w:b/>
          <w:bCs/>
        </w:rPr>
        <w:t>d. Dentro de las buenas prácticas se utiliza un ojo clínico y muy analítico</w:t>
      </w:r>
    </w:p>
    <w:p w14:paraId="1EFDA362" w14:textId="77777777" w:rsidR="0008406A" w:rsidRPr="0008406A" w:rsidRDefault="0008406A" w:rsidP="0008406A">
      <w:r w:rsidRPr="0008406A">
        <w:rPr>
          <w:b/>
          <w:bCs/>
        </w:rPr>
        <w:t>e. Ninguna de las respuestas.</w:t>
      </w:r>
    </w:p>
    <w:p w14:paraId="0371A52C" w14:textId="77777777" w:rsidR="0008406A" w:rsidRPr="0008406A" w:rsidRDefault="0008406A" w:rsidP="0008406A"/>
    <w:p w14:paraId="39DA2FCC" w14:textId="77777777" w:rsidR="0008406A" w:rsidRPr="0008406A" w:rsidRDefault="0008406A" w:rsidP="0008406A">
      <w:r w:rsidRPr="0008406A">
        <w:rPr>
          <w:b/>
          <w:bCs/>
        </w:rPr>
        <w:t>3. Las variables creadas en las funciones tienen la capacidad de ser utilizadas en todo el código libremente:</w:t>
      </w:r>
    </w:p>
    <w:p w14:paraId="02688266" w14:textId="77777777" w:rsidR="0008406A" w:rsidRPr="0008406A" w:rsidRDefault="0008406A" w:rsidP="0008406A">
      <w:r w:rsidRPr="0008406A">
        <w:rPr>
          <w:b/>
          <w:bCs/>
        </w:rPr>
        <w:t>a. Totalmente, es algo que todo programador debería saber.</w:t>
      </w:r>
    </w:p>
    <w:p w14:paraId="7E5F3BFF" w14:textId="77777777" w:rsidR="0008406A" w:rsidRPr="0008406A" w:rsidRDefault="0008406A" w:rsidP="0008406A">
      <w:r w:rsidRPr="0008406A">
        <w:rPr>
          <w:b/>
          <w:bCs/>
        </w:rPr>
        <w:t xml:space="preserve">b. </w:t>
      </w:r>
      <w:r w:rsidRPr="0008406A">
        <w:rPr>
          <w:b/>
          <w:bCs/>
          <w:highlight w:val="yellow"/>
        </w:rPr>
        <w:t>De ninguna manera, esto es una locura, ya que las únicas variables que pueden hacer esto son las globales.</w:t>
      </w:r>
    </w:p>
    <w:p w14:paraId="268DA7A4" w14:textId="77777777" w:rsidR="0008406A" w:rsidRPr="0008406A" w:rsidRDefault="0008406A" w:rsidP="0008406A">
      <w:r w:rsidRPr="0008406A">
        <w:rPr>
          <w:b/>
          <w:bCs/>
        </w:rPr>
        <w:t>c. Este tema es muy amplio ya que en algunas ocasiones puede suceder algo parecido</w:t>
      </w:r>
    </w:p>
    <w:p w14:paraId="23650EAE" w14:textId="77777777" w:rsidR="0008406A" w:rsidRPr="0008406A" w:rsidRDefault="0008406A" w:rsidP="0008406A">
      <w:r w:rsidRPr="0008406A">
        <w:rPr>
          <w:b/>
          <w:bCs/>
        </w:rPr>
        <w:lastRenderedPageBreak/>
        <w:t>d. Todas las respuestas.</w:t>
      </w:r>
    </w:p>
    <w:p w14:paraId="76F0E35A" w14:textId="77777777" w:rsidR="0008406A" w:rsidRPr="0008406A" w:rsidRDefault="0008406A" w:rsidP="0008406A">
      <w:r w:rsidRPr="0008406A">
        <w:rPr>
          <w:b/>
          <w:bCs/>
        </w:rPr>
        <w:t>e. Ninguna de las respuestas</w:t>
      </w:r>
    </w:p>
    <w:p w14:paraId="1E58E3AC" w14:textId="77777777" w:rsidR="00843560" w:rsidRDefault="00843560"/>
    <w:sectPr w:rsidR="00843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90"/>
    <w:rsid w:val="0008406A"/>
    <w:rsid w:val="00220090"/>
    <w:rsid w:val="002E2427"/>
    <w:rsid w:val="004F5A75"/>
    <w:rsid w:val="00610648"/>
    <w:rsid w:val="00843560"/>
    <w:rsid w:val="00D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7FE1"/>
  <w15:chartTrackingRefBased/>
  <w15:docId w15:val="{6F9655D8-F984-4CD8-9BAC-9EA6E20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8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63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Fernanda Sanhueza</dc:creator>
  <cp:keywords/>
  <dc:description/>
  <cp:lastModifiedBy>Marianela Fernanda Sanhueza</cp:lastModifiedBy>
  <cp:revision>4</cp:revision>
  <dcterms:created xsi:type="dcterms:W3CDTF">2025-06-23T00:23:00Z</dcterms:created>
  <dcterms:modified xsi:type="dcterms:W3CDTF">2025-06-23T00:25:00Z</dcterms:modified>
</cp:coreProperties>
</file>