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do Utilizador - NutriFit Advisor</w:t>
      </w:r>
    </w:p>
    <w:p>
      <w:pPr>
        <w:pStyle w:val="Heading2"/>
      </w:pPr>
      <w:r>
        <w:t>1. Introdução</w:t>
      </w:r>
    </w:p>
    <w:p>
      <w:r>
        <w:t>Este manual explica como utilizar a aplicação NutriFit Advisor.</w:t>
      </w:r>
    </w:p>
    <w:p>
      <w:pPr>
        <w:pStyle w:val="Heading2"/>
      </w:pPr>
      <w:r>
        <w:t>2. Objetivo</w:t>
      </w:r>
    </w:p>
    <w:p>
      <w:r>
        <w:t>A aplicação calcula o IMC, classifica o resultado e sugere suplementação de acordo com o objetivo do utilizador.</w:t>
      </w:r>
    </w:p>
    <w:p>
      <w:pPr>
        <w:pStyle w:val="Heading2"/>
      </w:pPr>
      <w:r>
        <w:t>3. Requisitos</w:t>
      </w:r>
    </w:p>
    <w:p>
      <w:r>
        <w:t>Ter Python 3 instalado e acesso ao terminal.</w:t>
      </w:r>
    </w:p>
    <w:p>
      <w:pPr>
        <w:pStyle w:val="Heading2"/>
      </w:pPr>
      <w:r>
        <w:t>4. Como executar</w:t>
      </w:r>
    </w:p>
    <w:p>
      <w:r>
        <w:t>Abra o terminal na pasta src e execute o comando:</w:t>
        <w:br/>
        <w:t>python main.py</w:t>
      </w:r>
    </w:p>
    <w:p>
      <w:pPr>
        <w:pStyle w:val="Heading2"/>
      </w:pPr>
      <w:r>
        <w:t>5. Como utilizar</w:t>
      </w:r>
    </w:p>
    <w:p>
      <w:r>
        <w:t>Introduza nome, idade, sexo, peso e altura. Escolha o objetivo pretendido e consulte o relatório apresentado.</w:t>
      </w:r>
    </w:p>
    <w:p>
      <w:pPr>
        <w:pStyle w:val="Heading2"/>
      </w:pPr>
      <w:r>
        <w:t>6. Exemplo</w:t>
      </w:r>
    </w:p>
    <w:p>
      <w:r>
        <w:t>Nome: João</w:t>
        <w:br/>
        <w:t>Idade: 25</w:t>
        <w:br/>
        <w:t>Sexo: M</w:t>
        <w:br/>
        <w:t>Peso: 75</w:t>
        <w:br/>
        <w:t>Altura: 1,75</w:t>
        <w:br/>
        <w:t>Objetivo: Ganhar Massa Muscular</w:t>
      </w:r>
    </w:p>
    <w:p>
      <w:pPr>
        <w:pStyle w:val="Heading2"/>
      </w:pPr>
      <w:r>
        <w:t>7. Encerramento</w:t>
      </w:r>
    </w:p>
    <w:p>
      <w:r>
        <w:t>No final da consulta, escolha não continuar para encerrar a aplicação.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