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pPr>
      <w:r>
        <w:rPr>
          <w:rFonts w:hint="eastAsia"/>
        </w:rPr>
        <w:t>第二十四章</w:t>
      </w:r>
      <w:r>
        <w:rPr>
          <w:rFonts w:hint="eastAsia"/>
        </w:rPr>
        <w:t xml:space="preserve"> </w:t>
      </w:r>
      <w:r>
        <w:rPr>
          <w:rFonts w:hint="eastAsia"/>
        </w:rPr>
        <w:t>饕餮盛宴</w:t>
      </w:r>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w:t>
      </w:r>
      <w:r w:rsidR="003A517D">
        <w:rPr>
          <w:rFonts w:ascii="Century Schoolbook" w:hAnsi="Century Schoolbook" w:hint="eastAsia"/>
          <w:sz w:val="28"/>
          <w:szCs w:val="28"/>
        </w:rPr>
        <w:t>开了，闻上一闻食欲大振。两位仙子更是忍不住偷瞄了一眼，然后咽了下</w:t>
      </w:r>
      <w:r w:rsidR="00163F59">
        <w:rPr>
          <w:rFonts w:ascii="Century Schoolbook" w:hAnsi="Century Schoolbook" w:hint="eastAsia"/>
          <w:sz w:val="28"/>
          <w:szCs w:val="28"/>
        </w:rPr>
        <w:t>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w:t>
      </w:r>
      <w:r w:rsidR="00E75B5B">
        <w:rPr>
          <w:rFonts w:ascii="Century Schoolbook" w:hAnsi="Century Schoolbook" w:hint="eastAsia"/>
          <w:sz w:val="28"/>
          <w:szCs w:val="28"/>
        </w:rPr>
        <w:t>微辣</w:t>
      </w:r>
      <w:r>
        <w:rPr>
          <w:rFonts w:ascii="Century Schoolbook" w:hAnsi="Century Schoolbook" w:hint="eastAsia"/>
          <w:sz w:val="28"/>
          <w:szCs w:val="28"/>
        </w:rPr>
        <w:t>，每个人的脸上都不由得洋溢出幸福的满足感。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687C3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乾和：“哈哈，师弟喜欢便</w:t>
      </w:r>
      <w:r w:rsidR="00BA0D37">
        <w:rPr>
          <w:rFonts w:ascii="Century Schoolbook" w:hAnsi="Century Schoolbook" w:hint="eastAsia"/>
          <w:sz w:val="28"/>
          <w:szCs w:val="28"/>
        </w:rPr>
        <w:t>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w:t>
      </w:r>
      <w:r w:rsidR="004B4938">
        <w:rPr>
          <w:rFonts w:ascii="Century Schoolbook" w:hAnsi="Century Schoolbook" w:hint="eastAsia"/>
          <w:sz w:val="28"/>
          <w:szCs w:val="28"/>
        </w:rPr>
        <w:t>哈哈哈，</w:t>
      </w:r>
      <w:r>
        <w:rPr>
          <w:rFonts w:ascii="Century Schoolbook" w:hAnsi="Century Schoolbook" w:hint="eastAsia"/>
          <w:sz w:val="28"/>
          <w:szCs w:val="28"/>
        </w:rPr>
        <w:t>快快快，大家吃菜吃菜！！”</w:t>
      </w:r>
    </w:p>
    <w:p w:rsidR="00EB64D0" w:rsidRDefault="00EB64D0" w:rsidP="00E11E00">
      <w:pPr>
        <w:spacing w:line="400" w:lineRule="exact"/>
        <w:ind w:firstLineChars="200" w:firstLine="560"/>
        <w:rPr>
          <w:rFonts w:ascii="Century Schoolbook" w:hAnsi="Century Schoolbook"/>
          <w:sz w:val="28"/>
          <w:szCs w:val="28"/>
        </w:rPr>
      </w:pPr>
      <w:r w:rsidRPr="00EB64D0">
        <w:rPr>
          <w:rFonts w:ascii="Century Schoolbook" w:hAnsi="Century Schoolbook" w:hint="eastAsia"/>
          <w:sz w:val="28"/>
          <w:szCs w:val="28"/>
        </w:rPr>
        <w:t>这一锅鱼，鱼肉鱼骨都十分美味，但若论最好吃的，那就是状若凝脂又缠满作料的鱼皮，最好还能裹上一点鱼肉，真的是神仙也陶醉的美味。</w:t>
      </w:r>
      <w:r w:rsidR="00AA4F66">
        <w:rPr>
          <w:rFonts w:ascii="Century Schoolbook" w:hAnsi="Century Schoolbook" w:hint="eastAsia"/>
          <w:sz w:val="28"/>
          <w:szCs w:val="28"/>
        </w:rPr>
        <w:t>盘古盛了一大碗米饭，淋上</w:t>
      </w:r>
      <w:r w:rsidR="00AA4F66" w:rsidRPr="00AA4F66">
        <w:rPr>
          <w:rFonts w:ascii="Century Schoolbook" w:hAnsi="Century Schoolbook" w:hint="eastAsia"/>
          <w:sz w:val="28"/>
          <w:szCs w:val="28"/>
        </w:rPr>
        <w:t>带着鱼肉碎末的汤汁</w:t>
      </w:r>
      <w:r w:rsidR="00AA4F66">
        <w:rPr>
          <w:rFonts w:ascii="Century Schoolbook" w:hAnsi="Century Schoolbook" w:hint="eastAsia"/>
          <w:sz w:val="28"/>
          <w:szCs w:val="28"/>
        </w:rPr>
        <w:t>，就着卤水豆腐和大白菜吃了起来，真是一个下饭，三四口一碗米饭已经吃完，摸了摸嘴边的油，又拿起酒杯一饮而尽，真是一个爽字</w:t>
      </w:r>
      <w:r w:rsidR="00AA4F66" w:rsidRPr="00AA4F66">
        <w:rPr>
          <w:rFonts w:ascii="Century Schoolbook" w:hAnsi="Century Schoolbook" w:hint="eastAsia"/>
          <w:sz w:val="28"/>
          <w:szCs w:val="28"/>
        </w:rPr>
        <w:t>。</w:t>
      </w:r>
      <w:r w:rsidR="00AA4F66">
        <w:rPr>
          <w:rFonts w:ascii="Century Schoolbook" w:hAnsi="Century Schoolbook" w:hint="eastAsia"/>
          <w:sz w:val="28"/>
          <w:szCs w:val="28"/>
        </w:rPr>
        <w:t>两位仙子吃着碗中的鱼，带着鱼骨一口咬下，嘎嘣脆！殷桃不由得赞叹道：“大神官这手艺真是棒！”</w:t>
      </w:r>
    </w:p>
    <w:p w:rsidR="001D141C" w:rsidRDefault="001D141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兄弟二人大块朵颐的同时也不忘推杯换盏，真是一个饕餮</w:t>
      </w:r>
      <w:r w:rsidR="00662DA1">
        <w:rPr>
          <w:rFonts w:ascii="Century Schoolbook" w:hAnsi="Century Schoolbook" w:hint="eastAsia"/>
          <w:sz w:val="28"/>
          <w:szCs w:val="28"/>
        </w:rPr>
        <w:t>盛宴。时不时夹上几口鲜脆时蔬，清淡爽口</w:t>
      </w:r>
      <w:r w:rsidR="009F20F8">
        <w:rPr>
          <w:rFonts w:ascii="Century Schoolbook" w:hAnsi="Century Schoolbook" w:hint="eastAsia"/>
          <w:sz w:val="28"/>
          <w:szCs w:val="28"/>
        </w:rPr>
        <w:t>去去</w:t>
      </w:r>
      <w:r w:rsidR="007A735C">
        <w:rPr>
          <w:rFonts w:ascii="Century Schoolbook" w:hAnsi="Century Schoolbook" w:hint="eastAsia"/>
          <w:sz w:val="28"/>
          <w:szCs w:val="28"/>
        </w:rPr>
        <w:t>油</w:t>
      </w:r>
      <w:r w:rsidR="009F20F8">
        <w:rPr>
          <w:rFonts w:ascii="Century Schoolbook" w:hAnsi="Century Schoolbook" w:hint="eastAsia"/>
          <w:sz w:val="28"/>
          <w:szCs w:val="28"/>
        </w:rPr>
        <w:t>腻；再来一杯千年陈酿</w:t>
      </w:r>
      <w:r w:rsidR="001202EA">
        <w:rPr>
          <w:rFonts w:ascii="Century Schoolbook" w:hAnsi="Century Schoolbook" w:hint="eastAsia"/>
          <w:sz w:val="28"/>
          <w:szCs w:val="28"/>
        </w:rPr>
        <w:t>一饮而尽</w:t>
      </w:r>
      <w:r w:rsidR="00F062BC">
        <w:rPr>
          <w:rFonts w:ascii="Century Schoolbook" w:hAnsi="Century Schoolbook" w:hint="eastAsia"/>
          <w:sz w:val="28"/>
          <w:szCs w:val="28"/>
        </w:rPr>
        <w:t>助兴</w:t>
      </w:r>
      <w:r>
        <w:rPr>
          <w:rFonts w:ascii="Century Schoolbook" w:hAnsi="Century Schoolbook" w:hint="eastAsia"/>
          <w:sz w:val="28"/>
          <w:szCs w:val="28"/>
        </w:rPr>
        <w:t>提神！</w:t>
      </w:r>
      <w:r w:rsidR="00292112">
        <w:rPr>
          <w:rFonts w:ascii="Century Schoolbook" w:hAnsi="Century Schoolbook" w:hint="eastAsia"/>
          <w:sz w:val="28"/>
          <w:szCs w:val="28"/>
        </w:rPr>
        <w:t>盛云在一旁自顾自吃的正爽，也起身去盛了一碗米饭盖上汤汁大口朵颐。</w:t>
      </w:r>
      <w:r w:rsidR="00EA6C19">
        <w:rPr>
          <w:rFonts w:ascii="Century Schoolbook" w:hAnsi="Century Schoolbook" w:hint="eastAsia"/>
          <w:sz w:val="28"/>
          <w:szCs w:val="28"/>
        </w:rPr>
        <w:t>五个人吃虽然还有两位仙女，但也</w:t>
      </w:r>
      <w:r w:rsidR="00EA6C19" w:rsidRPr="00EA6C19">
        <w:rPr>
          <w:rFonts w:ascii="Century Schoolbook" w:hAnsi="Century Schoolbook" w:hint="eastAsia"/>
          <w:sz w:val="28"/>
          <w:szCs w:val="28"/>
        </w:rPr>
        <w:t>根本扛不住众人的筷子攻势，一整锅鱼肉很快就见底了</w:t>
      </w:r>
      <w:r w:rsidR="00EA6C19">
        <w:rPr>
          <w:rFonts w:ascii="Century Schoolbook" w:hAnsi="Century Schoolbook" w:hint="eastAsia"/>
          <w:sz w:val="28"/>
          <w:szCs w:val="28"/>
        </w:rPr>
        <w:t>，连配菜也被吃的干干净净。盛云</w:t>
      </w:r>
      <w:r w:rsidR="00ED24B9">
        <w:rPr>
          <w:rFonts w:ascii="Century Schoolbook" w:hAnsi="Century Schoolbook" w:hint="eastAsia"/>
          <w:sz w:val="28"/>
          <w:szCs w:val="28"/>
        </w:rPr>
        <w:t>还直呼：“这豆腐炖的真入</w:t>
      </w:r>
      <w:r w:rsidR="000F0BFD">
        <w:rPr>
          <w:rFonts w:ascii="Century Schoolbook" w:hAnsi="Century Schoolbook" w:hint="eastAsia"/>
          <w:sz w:val="28"/>
          <w:szCs w:val="28"/>
        </w:rPr>
        <w:t>味儿！再</w:t>
      </w:r>
      <w:r w:rsidR="00EA6C19">
        <w:rPr>
          <w:rFonts w:ascii="Century Schoolbook" w:hAnsi="Century Schoolbook" w:hint="eastAsia"/>
          <w:sz w:val="28"/>
          <w:szCs w:val="28"/>
        </w:rPr>
        <w:t>放一块儿豆腐合适。”殷桃也说道：“是呢是呢，这红薯粉儿也是特别好吃！”</w:t>
      </w:r>
      <w:r w:rsidR="00C733FA" w:rsidRPr="00C733FA">
        <w:rPr>
          <w:rFonts w:hint="eastAsia"/>
        </w:rPr>
        <w:t xml:space="preserve"> </w:t>
      </w:r>
      <w:r w:rsidR="00C733FA" w:rsidRPr="00C733FA">
        <w:rPr>
          <w:rFonts w:ascii="Century Schoolbook" w:hAnsi="Century Schoolbook" w:hint="eastAsia"/>
          <w:sz w:val="28"/>
          <w:szCs w:val="28"/>
        </w:rPr>
        <w:t>一群“神仙”捧着碗快速扒饭</w:t>
      </w:r>
      <w:r w:rsidR="00D43639">
        <w:rPr>
          <w:rFonts w:ascii="Century Schoolbook" w:hAnsi="Century Schoolbook" w:hint="eastAsia"/>
          <w:sz w:val="28"/>
          <w:szCs w:val="28"/>
        </w:rPr>
        <w:t>，素芸</w:t>
      </w:r>
      <w:r w:rsidR="00D3427B">
        <w:rPr>
          <w:rFonts w:ascii="Century Schoolbook" w:hAnsi="Century Schoolbook" w:hint="eastAsia"/>
          <w:sz w:val="28"/>
          <w:szCs w:val="28"/>
        </w:rPr>
        <w:t>最后一个将饭碗放下，长长舒出一口气，她</w:t>
      </w:r>
      <w:r w:rsidR="00D43639" w:rsidRPr="00D43639">
        <w:rPr>
          <w:rFonts w:ascii="Century Schoolbook" w:hAnsi="Century Schoolbook" w:hint="eastAsia"/>
          <w:sz w:val="28"/>
          <w:szCs w:val="28"/>
        </w:rPr>
        <w:t>都不记得自己上回吃饭吃这么酣畅是什么时候了，估计得有个两百年不止了</w:t>
      </w:r>
      <w:r w:rsidR="00D43639">
        <w:rPr>
          <w:rFonts w:ascii="Century Schoolbook" w:hAnsi="Century Schoolbook" w:hint="eastAsia"/>
          <w:sz w:val="28"/>
          <w:szCs w:val="28"/>
        </w:rPr>
        <w:t>。</w:t>
      </w:r>
      <w:r w:rsidR="00DA5C26">
        <w:rPr>
          <w:rFonts w:ascii="Century Schoolbook" w:hAnsi="Century Schoolbook" w:hint="eastAsia"/>
          <w:sz w:val="28"/>
          <w:szCs w:val="28"/>
        </w:rPr>
        <w:t>唉做女人难，做仙女更难啊。</w:t>
      </w:r>
    </w:p>
    <w:p w:rsidR="00D43639" w:rsidRDefault="00D4363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两位仙子擦了擦额头细珠，收拾了饭桌。乾和</w:t>
      </w:r>
      <w:r w:rsidRPr="00D43639">
        <w:rPr>
          <w:rFonts w:ascii="Century Schoolbook" w:hAnsi="Century Schoolbook" w:hint="eastAsia"/>
          <w:sz w:val="28"/>
          <w:szCs w:val="28"/>
        </w:rPr>
        <w:t>、盛云</w:t>
      </w:r>
      <w:r>
        <w:rPr>
          <w:rFonts w:ascii="Century Schoolbook" w:hAnsi="Century Schoolbook" w:hint="eastAsia"/>
          <w:sz w:val="28"/>
          <w:szCs w:val="28"/>
        </w:rPr>
        <w:t>与盘古</w:t>
      </w:r>
      <w:r w:rsidR="002956A1">
        <w:rPr>
          <w:rFonts w:ascii="Century Schoolbook" w:hAnsi="Century Schoolbook" w:hint="eastAsia"/>
          <w:sz w:val="28"/>
          <w:szCs w:val="28"/>
        </w:rPr>
        <w:t>三人</w:t>
      </w:r>
      <w:r w:rsidR="00344F51">
        <w:rPr>
          <w:rFonts w:ascii="Century Schoolbook" w:hAnsi="Century Schoolbook" w:hint="eastAsia"/>
          <w:sz w:val="28"/>
          <w:szCs w:val="28"/>
        </w:rPr>
        <w:t>继续饮酒，侍者收拾完餐桌又上了一些酒菜</w:t>
      </w:r>
      <w:r w:rsidR="002F7053">
        <w:rPr>
          <w:rFonts w:ascii="Century Schoolbook" w:hAnsi="Century Schoolbook" w:hint="eastAsia"/>
          <w:sz w:val="28"/>
          <w:szCs w:val="28"/>
        </w:rPr>
        <w:t>，</w:t>
      </w:r>
      <w:r w:rsidR="00344F51">
        <w:rPr>
          <w:rFonts w:ascii="Century Schoolbook" w:hAnsi="Century Schoolbook" w:hint="eastAsia"/>
          <w:sz w:val="28"/>
          <w:szCs w:val="28"/>
        </w:rPr>
        <w:t>继续推杯换盏。谈天说地论天下大事</w:t>
      </w:r>
      <w:r w:rsidR="006E2067">
        <w:rPr>
          <w:rFonts w:ascii="Century Schoolbook" w:hAnsi="Century Schoolbook" w:hint="eastAsia"/>
          <w:sz w:val="28"/>
          <w:szCs w:val="28"/>
        </w:rPr>
        <w:t>，古往今来看是非成败。讨论到这政教分离的体制弊端，盘古说道：“今日去镜海，遇到一家奴，自报家门说是那议政司首席宋氏珅家的，居然敢私占镜海，被我给和谐了一顿。”</w:t>
      </w:r>
    </w:p>
    <w:p w:rsidR="006E2067" w:rsidRDefault="006E206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盛云接道：“哼哼，打的好。那议政司首席也是个道貌岸然之辈，</w:t>
      </w:r>
      <w:r w:rsidRPr="006E2067">
        <w:rPr>
          <w:rFonts w:ascii="Century Schoolbook" w:hAnsi="Century Schoolbook" w:hint="eastAsia"/>
          <w:sz w:val="28"/>
          <w:szCs w:val="28"/>
        </w:rPr>
        <w:t>满嘴</w:t>
      </w:r>
      <w:r>
        <w:rPr>
          <w:rFonts w:ascii="Century Schoolbook" w:hAnsi="Century Schoolbook" w:hint="eastAsia"/>
          <w:sz w:val="28"/>
          <w:szCs w:val="28"/>
        </w:rPr>
        <w:t>的</w:t>
      </w:r>
      <w:r w:rsidRPr="006E2067">
        <w:rPr>
          <w:rFonts w:ascii="Century Schoolbook" w:hAnsi="Century Schoolbook" w:hint="eastAsia"/>
          <w:sz w:val="28"/>
          <w:szCs w:val="28"/>
        </w:rPr>
        <w:t>仁义道德，一肚子男盗女娼</w:t>
      </w:r>
      <w:r>
        <w:rPr>
          <w:rFonts w:ascii="Century Schoolbook" w:hAnsi="Century Schoolbook" w:hint="eastAsia"/>
          <w:sz w:val="28"/>
          <w:szCs w:val="28"/>
        </w:rPr>
        <w:t>。手中权利大了谁都看不上眼，本事没多大全靠一个字儿：舔。我等在</w:t>
      </w:r>
      <w:r w:rsidRPr="00065174">
        <w:rPr>
          <w:rFonts w:ascii="Century Schoolbook" w:hAnsi="Century Schoolbook" w:hint="eastAsia"/>
          <w:color w:val="FF0000"/>
          <w:sz w:val="28"/>
          <w:szCs w:val="28"/>
        </w:rPr>
        <w:t>圣堂</w:t>
      </w:r>
      <w:r>
        <w:rPr>
          <w:rFonts w:ascii="Century Schoolbook" w:hAnsi="Century Schoolbook" w:hint="eastAsia"/>
          <w:sz w:val="28"/>
          <w:szCs w:val="28"/>
        </w:rPr>
        <w:t>之上与之为伍，甚羞之。”</w:t>
      </w:r>
    </w:p>
    <w:p w:rsidR="008811DA" w:rsidRDefault="008811DA"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乾和道：“边缘世界现在动荡不安，那议政司长也不据实而报，的确是有些失职。不少人入了魔途奋起反抗，虽派圣军进行了镇压但这也不是长久之计，早晚得出事。”</w:t>
      </w:r>
    </w:p>
    <w:p w:rsidR="008811DA" w:rsidRDefault="0031688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盘古：“我上次来圣星遇到了天尊部署的</w:t>
      </w:r>
      <w:r w:rsidRPr="00316884">
        <w:rPr>
          <w:rFonts w:ascii="Century Schoolbook" w:hAnsi="Century Schoolbook" w:hint="eastAsia"/>
          <w:sz w:val="28"/>
          <w:szCs w:val="28"/>
        </w:rPr>
        <w:t>弥罗无相法阵</w:t>
      </w:r>
      <w:r>
        <w:rPr>
          <w:rFonts w:ascii="Century Schoolbook" w:hAnsi="Century Schoolbook" w:hint="eastAsia"/>
          <w:sz w:val="28"/>
          <w:szCs w:val="28"/>
        </w:rPr>
        <w:t>，再加上一些听闻，也不难想到圣堂之上出了伥鬼。</w:t>
      </w:r>
      <w:r w:rsidR="00AF5D27">
        <w:rPr>
          <w:rFonts w:ascii="Century Schoolbook" w:hAnsi="Century Schoolbook" w:hint="eastAsia"/>
          <w:sz w:val="28"/>
          <w:szCs w:val="28"/>
        </w:rPr>
        <w:t>天帝陛下怎么也不管管呢？</w:t>
      </w:r>
      <w:r>
        <w:rPr>
          <w:rFonts w:ascii="Century Schoolbook" w:hAnsi="Century Schoolbook" w:hint="eastAsia"/>
          <w:sz w:val="28"/>
          <w:szCs w:val="28"/>
        </w:rPr>
        <w:t>”</w:t>
      </w:r>
    </w:p>
    <w:p w:rsidR="00AF5D27" w:rsidRDefault="00EA662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乾和：“没人</w:t>
      </w:r>
      <w:r w:rsidR="003C4771">
        <w:rPr>
          <w:rFonts w:ascii="Century Schoolbook" w:hAnsi="Century Schoolbook" w:hint="eastAsia"/>
          <w:sz w:val="28"/>
          <w:szCs w:val="28"/>
        </w:rPr>
        <w:t>上奏呗。这圣星如此之美，谁愿管外域之事。再加上本就政教分离，我们八位长老每人都手握</w:t>
      </w:r>
      <w:r w:rsidR="00E823B4">
        <w:rPr>
          <w:rFonts w:ascii="Century Schoolbook" w:hAnsi="Century Schoolbook" w:hint="eastAsia"/>
          <w:sz w:val="28"/>
          <w:szCs w:val="28"/>
        </w:rPr>
        <w:t>百万</w:t>
      </w:r>
      <w:r w:rsidR="003C4771">
        <w:rPr>
          <w:rFonts w:ascii="Century Schoolbook" w:hAnsi="Century Schoolbook" w:hint="eastAsia"/>
          <w:sz w:val="28"/>
          <w:szCs w:val="28"/>
        </w:rPr>
        <w:t>重兵，也不好轻言政策；圣星议会中一百个议席军教只占了十个，话语权并不高。”</w:t>
      </w:r>
    </w:p>
    <w:p w:rsidR="003C4771" w:rsidRDefault="003C4771"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w:t>
      </w:r>
      <w:r w:rsidR="00413CE0">
        <w:rPr>
          <w:rFonts w:ascii="Century Schoolbook" w:hAnsi="Century Schoolbook" w:hint="eastAsia"/>
          <w:sz w:val="28"/>
          <w:szCs w:val="28"/>
        </w:rPr>
        <w:t>军权在八位长老手中尚可保圣星繁荣稳定，但开拓的外域可就不好说了；</w:t>
      </w:r>
      <w:r w:rsidR="008B10A6" w:rsidRPr="008B10A6">
        <w:rPr>
          <w:rFonts w:ascii="Century Schoolbook" w:hAnsi="Century Schoolbook" w:hint="eastAsia"/>
          <w:sz w:val="28"/>
          <w:szCs w:val="28"/>
        </w:rPr>
        <w:t>财政司天帝自己处理，</w:t>
      </w:r>
      <w:r w:rsidR="008B10A6">
        <w:rPr>
          <w:rFonts w:ascii="Century Schoolbook" w:hAnsi="Century Schoolbook" w:hint="eastAsia"/>
          <w:sz w:val="28"/>
          <w:szCs w:val="28"/>
        </w:rPr>
        <w:t>但</w:t>
      </w:r>
      <w:r w:rsidR="00413CE0">
        <w:rPr>
          <w:rFonts w:ascii="Century Schoolbook" w:hAnsi="Century Schoolbook" w:hint="eastAsia"/>
          <w:sz w:val="28"/>
          <w:szCs w:val="28"/>
        </w:rPr>
        <w:t>那议政院、参议院、律法院</w:t>
      </w:r>
      <w:r w:rsidR="00442AA9">
        <w:rPr>
          <w:rFonts w:ascii="Century Schoolbook" w:hAnsi="Century Schoolbook" w:hint="eastAsia"/>
          <w:sz w:val="28"/>
          <w:szCs w:val="28"/>
        </w:rPr>
        <w:t>和</w:t>
      </w:r>
      <w:r w:rsidR="00413CE0">
        <w:rPr>
          <w:rFonts w:ascii="Century Schoolbook" w:hAnsi="Century Schoolbook" w:hint="eastAsia"/>
          <w:sz w:val="28"/>
          <w:szCs w:val="28"/>
        </w:rPr>
        <w:t>发</w:t>
      </w:r>
      <w:r w:rsidR="00442AA9">
        <w:rPr>
          <w:rFonts w:ascii="Century Schoolbook" w:hAnsi="Century Schoolbook" w:hint="eastAsia"/>
          <w:sz w:val="28"/>
          <w:szCs w:val="28"/>
        </w:rPr>
        <w:t>改院都是些无根之人爬上去的，对手中权利很是在意，</w:t>
      </w:r>
      <w:r w:rsidR="00413CE0">
        <w:rPr>
          <w:rFonts w:ascii="Century Schoolbook" w:hAnsi="Century Schoolbook" w:hint="eastAsia"/>
          <w:sz w:val="28"/>
          <w:szCs w:val="28"/>
        </w:rPr>
        <w:t>为了做的</w:t>
      </w:r>
      <w:r w:rsidR="00442AA9">
        <w:rPr>
          <w:rFonts w:ascii="Century Schoolbook" w:hAnsi="Century Schoolbook" w:hint="eastAsia"/>
          <w:sz w:val="28"/>
          <w:szCs w:val="28"/>
        </w:rPr>
        <w:t>更出彩用些手段也不足为奇</w:t>
      </w:r>
      <w:r w:rsidR="00B50206">
        <w:rPr>
          <w:rFonts w:ascii="Century Schoolbook" w:hAnsi="Century Schoolbook" w:hint="eastAsia"/>
          <w:sz w:val="28"/>
          <w:szCs w:val="28"/>
        </w:rPr>
        <w:t>，只不过闹得有些民怨</w:t>
      </w:r>
      <w:r w:rsidR="00442AA9">
        <w:rPr>
          <w:rFonts w:ascii="Century Schoolbook" w:hAnsi="Century Schoolbook" w:hint="eastAsia"/>
          <w:sz w:val="28"/>
          <w:szCs w:val="28"/>
        </w:rPr>
        <w:t>。好在教育院、科学院</w:t>
      </w:r>
      <w:r w:rsidR="00C75E5A">
        <w:rPr>
          <w:rFonts w:ascii="Century Schoolbook" w:hAnsi="Century Schoolbook" w:hint="eastAsia"/>
          <w:sz w:val="28"/>
          <w:szCs w:val="28"/>
        </w:rPr>
        <w:t>和军教司还</w:t>
      </w:r>
      <w:r w:rsidR="00220C58">
        <w:rPr>
          <w:rFonts w:ascii="Century Schoolbook" w:hAnsi="Century Schoolbook" w:hint="eastAsia"/>
          <w:sz w:val="28"/>
          <w:szCs w:val="28"/>
        </w:rPr>
        <w:t>在我们手中</w:t>
      </w:r>
      <w:r w:rsidR="00C75E5A">
        <w:rPr>
          <w:rFonts w:ascii="Century Schoolbook" w:hAnsi="Century Schoolbook" w:hint="eastAsia"/>
          <w:sz w:val="28"/>
          <w:szCs w:val="28"/>
        </w:rPr>
        <w:t>，圣星之根本尚且无恙</w:t>
      </w:r>
      <w:r w:rsidR="00220C58">
        <w:rPr>
          <w:rFonts w:ascii="Century Schoolbook" w:hAnsi="Century Schoolbook" w:hint="eastAsia"/>
          <w:sz w:val="28"/>
          <w:szCs w:val="28"/>
        </w:rPr>
        <w:t>。”</w:t>
      </w:r>
    </w:p>
    <w:p w:rsidR="002A530C" w:rsidRDefault="002A530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盘古：“要还是以前政教一体的方式，圣星文明的开拓速度的确也不会有这么快，</w:t>
      </w:r>
      <w:r w:rsidR="001F7A40">
        <w:rPr>
          <w:rFonts w:ascii="Century Schoolbook" w:hAnsi="Century Schoolbook" w:hint="eastAsia"/>
          <w:sz w:val="28"/>
          <w:szCs w:val="28"/>
        </w:rPr>
        <w:lastRenderedPageBreak/>
        <w:t>但好在稳定，也不会</w:t>
      </w:r>
      <w:r>
        <w:rPr>
          <w:rFonts w:ascii="Century Schoolbook" w:hAnsi="Century Schoolbook" w:hint="eastAsia"/>
          <w:sz w:val="28"/>
          <w:szCs w:val="28"/>
        </w:rPr>
        <w:t>有这么多的乌烟瘴气。”</w:t>
      </w:r>
    </w:p>
    <w:p w:rsidR="002A530C" w:rsidRPr="00CC4497" w:rsidRDefault="009D3A5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乾和：“师弟，我欲向天尊参奏，让</w:t>
      </w:r>
      <w:r w:rsidR="004C050D">
        <w:rPr>
          <w:rFonts w:ascii="Century Schoolbook" w:hAnsi="Century Schoolbook" w:hint="eastAsia"/>
          <w:sz w:val="28"/>
          <w:szCs w:val="28"/>
        </w:rPr>
        <w:t>你在军中领职。</w:t>
      </w:r>
      <w:r w:rsidR="007E2BFF">
        <w:rPr>
          <w:rFonts w:ascii="Century Schoolbook" w:hAnsi="Century Schoolbook" w:hint="eastAsia"/>
          <w:sz w:val="28"/>
          <w:szCs w:val="28"/>
        </w:rPr>
        <w:t>目前</w:t>
      </w:r>
      <w:r w:rsidR="007E2BFF" w:rsidRPr="00A03595">
        <w:rPr>
          <w:rFonts w:ascii="Century Schoolbook" w:hAnsi="Century Schoolbook" w:hint="eastAsia"/>
          <w:color w:val="FF0000"/>
          <w:sz w:val="28"/>
          <w:szCs w:val="28"/>
        </w:rPr>
        <w:t>军机处镇远司司长</w:t>
      </w:r>
      <w:r w:rsidR="00A03595">
        <w:rPr>
          <w:rFonts w:ascii="Century Schoolbook" w:hAnsi="Century Schoolbook" w:hint="eastAsia"/>
          <w:sz w:val="28"/>
          <w:szCs w:val="28"/>
        </w:rPr>
        <w:t>一职正好空缺，上将军官衔，领十万天</w:t>
      </w:r>
      <w:r w:rsidR="004635BE">
        <w:rPr>
          <w:rFonts w:ascii="Century Schoolbook" w:hAnsi="Century Schoolbook" w:hint="eastAsia"/>
          <w:sz w:val="28"/>
          <w:szCs w:val="28"/>
        </w:rPr>
        <w:t>兵，</w:t>
      </w:r>
      <w:r w:rsidR="007E2BFF">
        <w:rPr>
          <w:rFonts w:ascii="Century Schoolbook" w:hAnsi="Century Schoolbook" w:hint="eastAsia"/>
          <w:sz w:val="28"/>
          <w:szCs w:val="28"/>
        </w:rPr>
        <w:t>你的意见呢？</w:t>
      </w:r>
      <w:r w:rsidR="004C050D">
        <w:rPr>
          <w:rFonts w:ascii="Century Schoolbook" w:hAnsi="Century Schoolbook" w:hint="eastAsia"/>
          <w:sz w:val="28"/>
          <w:szCs w:val="28"/>
        </w:rPr>
        <w:t>”</w:t>
      </w:r>
    </w:p>
    <w:p w:rsidR="00380BBB"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师兄一心在给自己的前途操心，盘古心下不禁一阵感动。如果听大哥大话，领职，自己的能力倒是也完全可以胜任；只不过自出关以来不过百余年的时间，还没有什么建树，如何服众呢？难道让大哥去摆平吗？想到此处盘古想推了这个职位，遂开口道：“大师兄，我知道你是为了我好，但我若领职岂不是要让你顶在前面了？我寸功未立如何服众呢？”</w:t>
      </w:r>
    </w:p>
    <w:p w:rsidR="00722C4A"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乾和：“哈哈哈，当然是以‘</w:t>
      </w:r>
      <w:r w:rsidR="00D12D00">
        <w:rPr>
          <w:rFonts w:ascii="Century Schoolbook" w:hAnsi="Century Schoolbook" w:hint="eastAsia"/>
          <w:sz w:val="28"/>
          <w:szCs w:val="28"/>
        </w:rPr>
        <w:t>德</w:t>
      </w:r>
      <w:r>
        <w:rPr>
          <w:rFonts w:ascii="Century Schoolbook" w:hAnsi="Century Schoolbook" w:hint="eastAsia"/>
          <w:sz w:val="28"/>
          <w:szCs w:val="28"/>
        </w:rPr>
        <w:t>’服人。</w:t>
      </w:r>
      <w:r w:rsidR="0035567A" w:rsidRPr="0035567A">
        <w:rPr>
          <w:rFonts w:ascii="Century Schoolbook" w:hAnsi="Century Schoolbook" w:hint="eastAsia"/>
          <w:sz w:val="28"/>
          <w:szCs w:val="28"/>
        </w:rPr>
        <w:t>那议政院、参议院、律法院和发改院</w:t>
      </w:r>
      <w:r w:rsidR="0035567A">
        <w:rPr>
          <w:rFonts w:ascii="Century Schoolbook" w:hAnsi="Century Schoolbook" w:hint="eastAsia"/>
          <w:sz w:val="28"/>
          <w:szCs w:val="28"/>
        </w:rPr>
        <w:t>都选出了自己的人去参加应试，想要在军教中占得一席；</w:t>
      </w:r>
      <w:r w:rsidR="00D72CDF">
        <w:rPr>
          <w:rFonts w:ascii="Century Schoolbook" w:hAnsi="Century Schoolbook" w:hint="eastAsia"/>
          <w:sz w:val="28"/>
          <w:szCs w:val="28"/>
        </w:rPr>
        <w:t>我给你也报个名，到了那里和他们论论道，多交流交流。</w:t>
      </w:r>
      <w:r>
        <w:rPr>
          <w:rFonts w:ascii="Century Schoolbook" w:hAnsi="Century Schoolbook" w:hint="eastAsia"/>
          <w:sz w:val="28"/>
          <w:szCs w:val="28"/>
        </w:rPr>
        <w:t>”</w:t>
      </w:r>
    </w:p>
    <w:p w:rsidR="00AF3C84" w:rsidRPr="00A56BCF" w:rsidRDefault="00AF3C84" w:rsidP="00AF3C84">
      <w:pPr>
        <w:pStyle w:val="Tip1"/>
      </w:pPr>
      <w:r>
        <w:rPr>
          <w:rFonts w:hint="eastAsia"/>
        </w:rPr>
        <w:t>第二十五章</w:t>
      </w:r>
      <w:r>
        <w:rPr>
          <w:rFonts w:hint="eastAsia"/>
        </w:rPr>
        <w:t xml:space="preserve"> </w:t>
      </w:r>
      <w:r w:rsidR="00273B7D">
        <w:rPr>
          <w:rFonts w:hint="eastAsia"/>
        </w:rPr>
        <w:t>初访真灵界</w:t>
      </w:r>
      <w:r>
        <w:rPr>
          <w:rFonts w:hint="eastAsia"/>
        </w:rPr>
        <w:t xml:space="preserve"> </w:t>
      </w:r>
    </w:p>
    <w:p w:rsidR="00665B2A" w:rsidRDefault="00273B7D" w:rsidP="00665B2A">
      <w:pPr>
        <w:spacing w:line="400" w:lineRule="exact"/>
        <w:ind w:firstLineChars="200" w:firstLine="560"/>
        <w:rPr>
          <w:rFonts w:ascii="Century Schoolbook" w:hAnsi="Century Schoolbook"/>
          <w:sz w:val="28"/>
          <w:szCs w:val="28"/>
        </w:rPr>
      </w:pPr>
      <w:r w:rsidRPr="00273B7D">
        <w:rPr>
          <w:rFonts w:ascii="Century Schoolbook" w:hAnsi="Century Schoolbook" w:hint="eastAsia"/>
          <w:sz w:val="28"/>
          <w:szCs w:val="28"/>
        </w:rPr>
        <w:t>这边</w:t>
      </w:r>
      <w:r>
        <w:rPr>
          <w:rFonts w:ascii="Century Schoolbook" w:hAnsi="Century Schoolbook" w:hint="eastAsia"/>
          <w:sz w:val="28"/>
          <w:szCs w:val="28"/>
        </w:rPr>
        <w:t>盘古与乾和父子喝酒叙旧，那一边女娲正在真灵界寻访计宸。真灵塔内的时间不同于外界的时间，这里更快，圣</w:t>
      </w:r>
      <w:r w:rsidR="0047165D">
        <w:rPr>
          <w:rFonts w:ascii="Century Schoolbook" w:hAnsi="Century Schoolbook" w:hint="eastAsia"/>
          <w:sz w:val="28"/>
          <w:szCs w:val="28"/>
        </w:rPr>
        <w:t>星一日真灵界已过一年；简单来说</w:t>
      </w:r>
      <w:r w:rsidR="00F6754B">
        <w:rPr>
          <w:rFonts w:ascii="Century Schoolbook" w:hAnsi="Century Schoolbook" w:hint="eastAsia"/>
          <w:sz w:val="28"/>
          <w:szCs w:val="28"/>
        </w:rPr>
        <w:t>圣星一个时辰，真灵塔内已经过去一个月了。林娜在外施法将女娲的真灵送入塔内，所以本体也就没法和女娲一起进入</w:t>
      </w:r>
      <w:r w:rsidR="0047165D">
        <w:rPr>
          <w:rFonts w:ascii="Century Schoolbook" w:hAnsi="Century Schoolbook" w:hint="eastAsia"/>
          <w:sz w:val="28"/>
          <w:szCs w:val="28"/>
        </w:rPr>
        <w:t>，在里面女娲按照林娜给的地址坐标正在赶路</w:t>
      </w:r>
      <w:r w:rsidR="00FE4FAB">
        <w:rPr>
          <w:rFonts w:ascii="Century Schoolbook" w:hAnsi="Century Schoolbook" w:hint="eastAsia"/>
          <w:sz w:val="28"/>
          <w:szCs w:val="28"/>
        </w:rPr>
        <w:t>，一路风驰电掣也没仔细看看路过的风景，不到一天女娲已经来到了计宸的道场：牛奎山。</w:t>
      </w:r>
      <w:r w:rsidR="00874A9C">
        <w:rPr>
          <w:rFonts w:ascii="Century Schoolbook" w:hAnsi="Century Schoolbook" w:hint="eastAsia"/>
          <w:sz w:val="28"/>
          <w:szCs w:val="28"/>
        </w:rPr>
        <w:t>女娲仙子按下云头，向下望去只见那仙山：</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孤峰如</w:t>
      </w:r>
      <w:r w:rsidR="00874A9C">
        <w:rPr>
          <w:rFonts w:ascii="Century Schoolbook" w:hAnsi="Century Schoolbook" w:hint="eastAsia"/>
          <w:sz w:val="28"/>
          <w:szCs w:val="28"/>
        </w:rPr>
        <w:t>戟</w:t>
      </w:r>
      <w:r w:rsidR="00874A9C" w:rsidRPr="00874A9C">
        <w:rPr>
          <w:rFonts w:ascii="Century Schoolbook" w:hAnsi="Century Schoolbook" w:hint="eastAsia"/>
          <w:sz w:val="28"/>
          <w:szCs w:val="28"/>
        </w:rPr>
        <w:t>万仞开</w:t>
      </w:r>
      <w:r w:rsidR="00874A9C">
        <w:rPr>
          <w:rFonts w:ascii="Century Schoolbook" w:hAnsi="Century Schoolbook" w:hint="eastAsia"/>
          <w:sz w:val="28"/>
          <w:szCs w:val="28"/>
        </w:rPr>
        <w:t>，</w:t>
      </w:r>
    </w:p>
    <w:p w:rsidR="00665B2A" w:rsidRDefault="00874A9C"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修竹翠柏显层峦。</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日映仙光奇草瑞，</w:t>
      </w:r>
    </w:p>
    <w:p w:rsidR="00874A9C"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烟凝黛雨静涵青。</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一粒圆光含万象，</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八方灵气聚仙</w:t>
      </w:r>
      <w:r w:rsidR="00665B2A">
        <w:rPr>
          <w:rFonts w:ascii="Century Schoolbook" w:hAnsi="Century Schoolbook" w:hint="eastAsia"/>
          <w:sz w:val="28"/>
          <w:szCs w:val="28"/>
        </w:rPr>
        <w:t>厅。</w:t>
      </w:r>
    </w:p>
    <w:p w:rsidR="00665B2A" w:rsidRDefault="00FE570D" w:rsidP="00665B2A">
      <w:pPr>
        <w:spacing w:line="400" w:lineRule="exact"/>
        <w:ind w:firstLineChars="200" w:firstLine="560"/>
        <w:rPr>
          <w:rFonts w:ascii="Century Schoolbook" w:hAnsi="Century Schoolbook"/>
          <w:sz w:val="28"/>
          <w:szCs w:val="28"/>
        </w:rPr>
      </w:pPr>
      <w:r w:rsidRPr="00FE570D">
        <w:rPr>
          <w:rFonts w:ascii="Century Schoolbook" w:hAnsi="Century Schoolbook" w:hint="eastAsia"/>
          <w:sz w:val="28"/>
          <w:szCs w:val="28"/>
        </w:rPr>
        <w:t>万载常青欺福地</w:t>
      </w:r>
      <w:r>
        <w:rPr>
          <w:rFonts w:ascii="Century Schoolbook" w:hAnsi="Century Schoolbook" w:hint="eastAsia"/>
          <w:sz w:val="28"/>
          <w:szCs w:val="28"/>
        </w:rPr>
        <w:t>，</w:t>
      </w:r>
    </w:p>
    <w:p w:rsidR="00665B2A" w:rsidRPr="00273B7D" w:rsidRDefault="004F342E" w:rsidP="00665B2A">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必有金</w:t>
      </w:r>
      <w:r w:rsidR="00471950">
        <w:rPr>
          <w:rFonts w:ascii="Century Schoolbook" w:hAnsi="Century Schoolbook" w:hint="eastAsia"/>
          <w:sz w:val="28"/>
          <w:szCs w:val="28"/>
        </w:rPr>
        <w:t>仙</w:t>
      </w:r>
      <w:r w:rsidR="00665B2A" w:rsidRPr="00665B2A">
        <w:rPr>
          <w:rFonts w:ascii="Century Schoolbook" w:hAnsi="Century Schoolbook" w:hint="eastAsia"/>
          <w:sz w:val="28"/>
          <w:szCs w:val="28"/>
        </w:rPr>
        <w:t>隐姓名。</w:t>
      </w:r>
    </w:p>
    <w:p w:rsidR="00380BBB" w:rsidRDefault="00B56635" w:rsidP="00B5042F">
      <w:pPr>
        <w:spacing w:line="400" w:lineRule="exact"/>
        <w:rPr>
          <w:rFonts w:ascii="Century Schoolbook" w:hAnsi="Century Schoolbook"/>
          <w:sz w:val="28"/>
          <w:szCs w:val="28"/>
        </w:rPr>
      </w:pPr>
      <w:r>
        <w:rPr>
          <w:rFonts w:ascii="Century Schoolbook" w:hAnsi="Century Schoolbook" w:hint="eastAsia"/>
          <w:sz w:val="28"/>
          <w:szCs w:val="28"/>
        </w:rPr>
        <w:t>女娲不敢怠慢，</w:t>
      </w:r>
      <w:r w:rsidR="009B7CFF">
        <w:rPr>
          <w:rFonts w:ascii="Century Schoolbook" w:hAnsi="Century Schoolbook" w:hint="eastAsia"/>
          <w:sz w:val="28"/>
          <w:szCs w:val="28"/>
        </w:rPr>
        <w:t>落下云头缓步来到山门处，静悄悄小走两步，又见那仙藤缠老树</w:t>
      </w:r>
      <w:r w:rsidR="004F4E8F">
        <w:rPr>
          <w:rFonts w:ascii="Century Schoolbook" w:hAnsi="Century Schoolbook" w:hint="eastAsia"/>
          <w:sz w:val="28"/>
          <w:szCs w:val="28"/>
        </w:rPr>
        <w:t>，丹顶</w:t>
      </w:r>
      <w:r w:rsidR="00D8655A">
        <w:rPr>
          <w:rFonts w:ascii="Century Schoolbook" w:hAnsi="Century Schoolbook" w:hint="eastAsia"/>
          <w:sz w:val="28"/>
          <w:szCs w:val="28"/>
        </w:rPr>
        <w:t>啼声鸣。古道旁奇花异草</w:t>
      </w:r>
      <w:r w:rsidR="004C3476">
        <w:rPr>
          <w:rFonts w:ascii="Century Schoolbook" w:hAnsi="Century Schoolbook" w:hint="eastAsia"/>
          <w:sz w:val="28"/>
          <w:szCs w:val="28"/>
        </w:rPr>
        <w:t>不谢，细听处清泉潺潺蜂鸣</w:t>
      </w:r>
      <w:r w:rsidR="004F4E8F">
        <w:rPr>
          <w:rFonts w:ascii="Century Schoolbook" w:hAnsi="Century Schoolbook" w:hint="eastAsia"/>
          <w:sz w:val="28"/>
          <w:szCs w:val="28"/>
        </w:rPr>
        <w:t>。</w:t>
      </w:r>
      <w:r w:rsidR="00293B72">
        <w:rPr>
          <w:rFonts w:ascii="Century Schoolbook" w:hAnsi="Century Schoolbook" w:hint="eastAsia"/>
          <w:sz w:val="28"/>
          <w:szCs w:val="28"/>
        </w:rPr>
        <w:t>远观时</w:t>
      </w:r>
      <w:r w:rsidR="00CF5DE9">
        <w:rPr>
          <w:rFonts w:ascii="Century Schoolbook" w:hAnsi="Century Schoolbook" w:hint="eastAsia"/>
          <w:sz w:val="28"/>
          <w:szCs w:val="28"/>
        </w:rPr>
        <w:t>重重</w:t>
      </w:r>
      <w:r w:rsidR="00293B72">
        <w:rPr>
          <w:rFonts w:ascii="Century Schoolbook" w:hAnsi="Century Schoolbook" w:hint="eastAsia"/>
          <w:sz w:val="28"/>
          <w:szCs w:val="28"/>
        </w:rPr>
        <w:t>幽谷芝兰绕，四面</w:t>
      </w:r>
      <w:r w:rsidR="004F4E8F" w:rsidRPr="004F4E8F">
        <w:rPr>
          <w:rFonts w:ascii="Century Schoolbook" w:hAnsi="Century Schoolbook" w:hint="eastAsia"/>
          <w:sz w:val="28"/>
          <w:szCs w:val="28"/>
        </w:rPr>
        <w:t>巉</w:t>
      </w:r>
      <w:r w:rsidR="00E84594" w:rsidRPr="00E84594">
        <w:rPr>
          <w:rFonts w:ascii="Century Schoolbook" w:hAnsi="Century Schoolbook"/>
          <w:sz w:val="28"/>
          <w:szCs w:val="28"/>
        </w:rPr>
        <w:t>[chán]</w:t>
      </w:r>
      <w:r w:rsidR="00293B72">
        <w:rPr>
          <w:rFonts w:ascii="Century Schoolbook" w:hAnsi="Century Schoolbook" w:hint="eastAsia"/>
          <w:sz w:val="28"/>
          <w:szCs w:val="28"/>
        </w:rPr>
        <w:t>崖绿藓</w:t>
      </w:r>
      <w:r w:rsidR="004F4E8F" w:rsidRPr="004F4E8F">
        <w:rPr>
          <w:rFonts w:ascii="Century Schoolbook" w:hAnsi="Century Schoolbook" w:hint="eastAsia"/>
          <w:sz w:val="28"/>
          <w:szCs w:val="28"/>
        </w:rPr>
        <w:t>生</w:t>
      </w:r>
      <w:r w:rsidR="00977E48">
        <w:rPr>
          <w:rFonts w:ascii="Century Schoolbook" w:hAnsi="Century Schoolbook" w:hint="eastAsia"/>
          <w:sz w:val="28"/>
          <w:szCs w:val="28"/>
        </w:rPr>
        <w:t>。</w:t>
      </w:r>
      <w:r w:rsidR="00F81ADD">
        <w:rPr>
          <w:rFonts w:ascii="Century Schoolbook" w:hAnsi="Century Schoolbook" w:hint="eastAsia"/>
          <w:sz w:val="28"/>
          <w:szCs w:val="28"/>
        </w:rPr>
        <w:t>女娲正欲登山门拜访，此时从从门内走出一名道童，放下手中扫帚对她说道：“无量天尊</w:t>
      </w:r>
      <w:r w:rsidR="00F81ADD">
        <w:rPr>
          <w:rFonts w:ascii="Century Schoolbook" w:hAnsi="Century Schoolbook" w:hint="eastAsia"/>
          <w:sz w:val="28"/>
          <w:szCs w:val="28"/>
        </w:rPr>
        <w:t>~</w:t>
      </w:r>
      <w:r w:rsidR="00F81ADD">
        <w:rPr>
          <w:rFonts w:ascii="Century Schoolbook" w:hAnsi="Century Schoolbook"/>
          <w:sz w:val="28"/>
          <w:szCs w:val="28"/>
        </w:rPr>
        <w:t xml:space="preserve"> </w:t>
      </w:r>
      <w:r w:rsidR="00F81ADD">
        <w:rPr>
          <w:rFonts w:ascii="Century Schoolbook" w:hAnsi="Century Schoolbook" w:hint="eastAsia"/>
          <w:sz w:val="28"/>
          <w:szCs w:val="28"/>
        </w:rPr>
        <w:t>女施主何故造访？可有仙师拜帖？”</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女娲见此道童一表人才，对齐施礼道：“小道长这厢有礼了。在下女娲奉大神官盘古之命，由真灵塔林娜引荐，前来拜会计宸道长，还有劳您帮忙传达。”</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小道童：“无量天尊</w:t>
      </w:r>
      <w:r>
        <w:rPr>
          <w:rFonts w:ascii="Century Schoolbook" w:hAnsi="Century Schoolbook" w:hint="eastAsia"/>
          <w:sz w:val="28"/>
          <w:szCs w:val="28"/>
        </w:rPr>
        <w:t>~</w:t>
      </w:r>
      <w:r>
        <w:rPr>
          <w:rFonts w:ascii="Century Schoolbook" w:hAnsi="Century Schoolbook" w:hint="eastAsia"/>
          <w:sz w:val="28"/>
          <w:szCs w:val="28"/>
        </w:rPr>
        <w:t>，女施主请随我来。”</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行不多时，两人腾云</w:t>
      </w:r>
      <w:r w:rsidR="00FF6BD3">
        <w:rPr>
          <w:rFonts w:ascii="Century Schoolbook" w:hAnsi="Century Schoolbook" w:hint="eastAsia"/>
          <w:sz w:val="28"/>
          <w:szCs w:val="28"/>
        </w:rPr>
        <w:t>来到山顶</w:t>
      </w:r>
      <w:r>
        <w:rPr>
          <w:rFonts w:ascii="Century Schoolbook" w:hAnsi="Century Schoolbook" w:hint="eastAsia"/>
          <w:sz w:val="28"/>
          <w:szCs w:val="28"/>
        </w:rPr>
        <w:t>，只见一座朴素的道观映入眼帘，道观的外墙爬着藤蔓</w:t>
      </w:r>
      <w:r w:rsidR="00875623">
        <w:rPr>
          <w:rFonts w:ascii="Century Schoolbook" w:hAnsi="Century Schoolbook" w:hint="eastAsia"/>
          <w:sz w:val="28"/>
          <w:szCs w:val="28"/>
        </w:rPr>
        <w:t>，大门的两旁种着两排茉莉，一阵阵清香弥漫在周围。红色的大门上斑斑驳驳几块漆卷裂，大门之上的匾额写着四个工整的大字【</w:t>
      </w:r>
      <w:r w:rsidR="00875623" w:rsidRPr="00A67A31">
        <w:rPr>
          <w:rFonts w:ascii="Century Schoolbook" w:hAnsi="Century Schoolbook" w:hint="eastAsia"/>
          <w:color w:val="FF0000"/>
          <w:sz w:val="28"/>
          <w:szCs w:val="28"/>
        </w:rPr>
        <w:t>居安小阁</w:t>
      </w:r>
      <w:r w:rsidR="00875623">
        <w:rPr>
          <w:rFonts w:ascii="Century Schoolbook" w:hAnsi="Century Schoolbook" w:hint="eastAsia"/>
          <w:sz w:val="28"/>
          <w:szCs w:val="28"/>
        </w:rPr>
        <w:t>】，虽是手墨但却在一层若隐若现的仙气中熠熠生辉。</w:t>
      </w:r>
      <w:r w:rsidR="00605D2A">
        <w:rPr>
          <w:rFonts w:ascii="Century Schoolbook" w:hAnsi="Century Schoolbook" w:hint="eastAsia"/>
          <w:sz w:val="28"/>
          <w:szCs w:val="28"/>
        </w:rPr>
        <w:t>道童打开门，院内一颗</w:t>
      </w:r>
      <w:r w:rsidR="00582889">
        <w:rPr>
          <w:rFonts w:ascii="Century Schoolbook" w:hAnsi="Century Schoolbook" w:hint="eastAsia"/>
          <w:sz w:val="28"/>
          <w:szCs w:val="28"/>
        </w:rPr>
        <w:t>云松之下正坐着一人，慵慵懒懒</w:t>
      </w:r>
      <w:r w:rsidR="00582889">
        <w:rPr>
          <w:rFonts w:ascii="Century Schoolbook" w:hAnsi="Century Schoolbook" w:hint="eastAsia"/>
          <w:sz w:val="28"/>
          <w:szCs w:val="28"/>
        </w:rPr>
        <w:lastRenderedPageBreak/>
        <w:t>握着一卷书，自顾自看的津津有味；一张青石圆桌摆着茶水，主人家时不时品上一口</w:t>
      </w:r>
      <w:r w:rsidR="002300C9">
        <w:rPr>
          <w:rFonts w:ascii="Century Schoolbook" w:hAnsi="Century Schoolbook" w:hint="eastAsia"/>
          <w:sz w:val="28"/>
          <w:szCs w:val="28"/>
        </w:rPr>
        <w:t>，</w:t>
      </w:r>
      <w:r w:rsidR="00897003">
        <w:rPr>
          <w:rFonts w:ascii="Century Schoolbook" w:hAnsi="Century Schoolbook" w:hint="eastAsia"/>
          <w:sz w:val="28"/>
          <w:szCs w:val="28"/>
        </w:rPr>
        <w:t>右边</w:t>
      </w:r>
      <w:r w:rsidR="00D90FE8">
        <w:rPr>
          <w:rFonts w:ascii="Century Schoolbook" w:hAnsi="Century Schoolbook" w:hint="eastAsia"/>
          <w:sz w:val="28"/>
          <w:szCs w:val="28"/>
        </w:rPr>
        <w:t>放着一盘</w:t>
      </w:r>
      <w:r w:rsidR="00E17FE8">
        <w:rPr>
          <w:rFonts w:ascii="Century Schoolbook" w:hAnsi="Century Schoolbook" w:hint="eastAsia"/>
          <w:sz w:val="28"/>
          <w:szCs w:val="28"/>
        </w:rPr>
        <w:t>残棋，</w:t>
      </w:r>
      <w:r w:rsidR="002300C9">
        <w:rPr>
          <w:rFonts w:ascii="Century Schoolbook" w:hAnsi="Century Schoolbook" w:hint="eastAsia"/>
          <w:sz w:val="28"/>
          <w:szCs w:val="28"/>
        </w:rPr>
        <w:t>好个自在悠闲</w:t>
      </w:r>
      <w:r w:rsidR="00582889">
        <w:rPr>
          <w:rFonts w:ascii="Century Schoolbook" w:hAnsi="Century Schoolbook" w:hint="eastAsia"/>
          <w:sz w:val="28"/>
          <w:szCs w:val="28"/>
        </w:rPr>
        <w:t>。</w:t>
      </w:r>
    </w:p>
    <w:p w:rsidR="00E63D6C" w:rsidRDefault="00E63D6C"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小道童：“启禀尊上，山下有一仙子求见，我已将其带到。”</w:t>
      </w:r>
    </w:p>
    <w:p w:rsidR="00E63D6C"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树下那人放下手中的书卷，起身看向门外道：“仙子请进，小吾再沏一壶茶。”</w:t>
      </w:r>
    </w:p>
    <w:p w:rsidR="00674687"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女娲看向那人，一副书生模样，</w:t>
      </w:r>
      <w:r w:rsidR="00674687">
        <w:rPr>
          <w:rFonts w:ascii="Century Schoolbook" w:hAnsi="Century Schoolbook" w:hint="eastAsia"/>
          <w:sz w:val="28"/>
          <w:szCs w:val="28"/>
        </w:rPr>
        <w:t>面如美玉</w:t>
      </w:r>
      <w:r w:rsidR="00674687" w:rsidRPr="00674687">
        <w:rPr>
          <w:rFonts w:ascii="Century Schoolbook" w:hAnsi="Century Schoolbook" w:hint="eastAsia"/>
          <w:sz w:val="28"/>
          <w:szCs w:val="28"/>
        </w:rPr>
        <w:t>朱</w:t>
      </w:r>
      <w:r w:rsidR="00674687">
        <w:rPr>
          <w:rFonts w:ascii="Century Schoolbook" w:hAnsi="Century Schoolbook" w:hint="eastAsia"/>
          <w:sz w:val="28"/>
          <w:szCs w:val="28"/>
        </w:rPr>
        <w:t>唇红，</w:t>
      </w:r>
      <w:r w:rsidR="005E27BD">
        <w:rPr>
          <w:rFonts w:ascii="Century Schoolbook" w:hAnsi="Century Schoolbook" w:hint="eastAsia"/>
          <w:sz w:val="28"/>
          <w:szCs w:val="28"/>
        </w:rPr>
        <w:t>三千青丝双</w:t>
      </w:r>
      <w:r w:rsidR="005E27BD" w:rsidRPr="005E27BD">
        <w:rPr>
          <w:rFonts w:ascii="Century Schoolbook" w:hAnsi="Century Schoolbook" w:hint="eastAsia"/>
          <w:sz w:val="28"/>
          <w:szCs w:val="28"/>
        </w:rPr>
        <w:t>鬓绿</w:t>
      </w:r>
      <w:r w:rsidR="00CC48FC">
        <w:rPr>
          <w:rFonts w:ascii="Century Schoolbook" w:hAnsi="Century Schoolbook" w:hint="eastAsia"/>
          <w:sz w:val="28"/>
          <w:szCs w:val="28"/>
        </w:rPr>
        <w:t>。</w:t>
      </w:r>
      <w:r w:rsidR="005E27BD">
        <w:rPr>
          <w:rFonts w:ascii="Century Schoolbook" w:hAnsi="Century Schoolbook" w:hint="eastAsia"/>
          <w:sz w:val="28"/>
          <w:szCs w:val="28"/>
        </w:rPr>
        <w:t>头顶金冠，一颗墨玉簪子</w:t>
      </w:r>
      <w:r w:rsidR="0033704B">
        <w:rPr>
          <w:rFonts w:ascii="Century Schoolbook" w:hAnsi="Century Schoolbook" w:hint="eastAsia"/>
          <w:sz w:val="28"/>
          <w:szCs w:val="28"/>
        </w:rPr>
        <w:t>闪着荧晖；身穿星素法衣，脚踏</w:t>
      </w:r>
      <w:r w:rsidR="0044776A">
        <w:rPr>
          <w:rFonts w:ascii="Century Schoolbook" w:hAnsi="Century Schoolbook" w:hint="eastAsia"/>
          <w:sz w:val="28"/>
          <w:szCs w:val="28"/>
        </w:rPr>
        <w:t>旅云靴</w:t>
      </w:r>
      <w:r w:rsidR="00CC48FC">
        <w:rPr>
          <w:rFonts w:ascii="Century Schoolbook" w:hAnsi="Century Schoolbook" w:hint="eastAsia"/>
          <w:sz w:val="28"/>
          <w:szCs w:val="28"/>
        </w:rPr>
        <w:t>，一双眼光射寒星，两弯眉浑如青墨</w:t>
      </w:r>
      <w:r w:rsidR="001C661B">
        <w:rPr>
          <w:rFonts w:ascii="Century Schoolbook" w:hAnsi="Century Schoolbook" w:hint="eastAsia"/>
          <w:sz w:val="28"/>
          <w:szCs w:val="28"/>
        </w:rPr>
        <w:t>。</w:t>
      </w:r>
      <w:r w:rsidR="00F87394">
        <w:rPr>
          <w:rFonts w:ascii="Century Schoolbook" w:hAnsi="Century Schoolbook" w:hint="eastAsia"/>
          <w:sz w:val="28"/>
          <w:szCs w:val="28"/>
        </w:rPr>
        <w:t>这人如此年轻就已达到</w:t>
      </w:r>
      <w:r w:rsidR="009B7156" w:rsidRPr="009B7156">
        <w:rPr>
          <w:rFonts w:ascii="Century Schoolbook" w:hAnsi="Century Schoolbook" w:hint="eastAsia"/>
          <w:sz w:val="28"/>
          <w:szCs w:val="28"/>
        </w:rPr>
        <w:t>太乙</w:t>
      </w:r>
      <w:r w:rsidR="00F87394">
        <w:rPr>
          <w:rFonts w:ascii="Century Schoolbook" w:hAnsi="Century Schoolbook" w:hint="eastAsia"/>
          <w:sz w:val="28"/>
          <w:szCs w:val="28"/>
        </w:rPr>
        <w:t>金仙之列？</w:t>
      </w:r>
      <w:r w:rsidR="00784CD1">
        <w:rPr>
          <w:rFonts w:ascii="Century Schoolbook" w:hAnsi="Century Schoolbook" w:hint="eastAsia"/>
          <w:sz w:val="28"/>
          <w:szCs w:val="28"/>
        </w:rPr>
        <w:t>女娲一脸的不可思议。</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女娲：“尊上，晚辈见礼。”</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计宸：“仙子客气了，请进。不知仙子找我何事？”</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w:t>
      </w:r>
      <w:r w:rsidR="00BB04BC">
        <w:rPr>
          <w:rFonts w:ascii="Century Schoolbook" w:hAnsi="Century Schoolbook" w:hint="eastAsia"/>
          <w:sz w:val="28"/>
          <w:szCs w:val="28"/>
        </w:rPr>
        <w:t>两位</w:t>
      </w:r>
      <w:r w:rsidR="00540BBC">
        <w:rPr>
          <w:rFonts w:ascii="Century Schoolbook" w:hAnsi="Century Schoolbook" w:hint="eastAsia"/>
          <w:sz w:val="28"/>
          <w:szCs w:val="28"/>
        </w:rPr>
        <w:t>天尊受予</w:t>
      </w:r>
      <w:r w:rsidR="008F5112">
        <w:rPr>
          <w:rFonts w:ascii="Century Schoolbook" w:hAnsi="Century Schoolbook" w:hint="eastAsia"/>
          <w:sz w:val="28"/>
          <w:szCs w:val="28"/>
        </w:rPr>
        <w:t>了</w:t>
      </w:r>
      <w:r w:rsidR="007655FD">
        <w:rPr>
          <w:rFonts w:ascii="Century Schoolbook" w:hAnsi="Century Schoolbook" w:hint="eastAsia"/>
          <w:sz w:val="28"/>
          <w:szCs w:val="28"/>
        </w:rPr>
        <w:t>盘古大神官</w:t>
      </w:r>
      <w:r w:rsidR="007655FD" w:rsidRPr="007655FD">
        <w:rPr>
          <w:rFonts w:ascii="Century Schoolbook" w:hAnsi="Century Schoolbook" w:hint="eastAsia"/>
          <w:sz w:val="28"/>
          <w:szCs w:val="28"/>
        </w:rPr>
        <w:t>甲</w:t>
      </w:r>
      <w:r w:rsidR="007655FD" w:rsidRPr="007655FD">
        <w:rPr>
          <w:rFonts w:ascii="Century Schoolbook" w:hAnsi="Century Schoolbook" w:hint="eastAsia"/>
          <w:sz w:val="28"/>
          <w:szCs w:val="28"/>
        </w:rPr>
        <w:t>-</w:t>
      </w:r>
      <w:r w:rsidR="007655FD" w:rsidRPr="007655FD">
        <w:rPr>
          <w:rFonts w:ascii="Century Schoolbook" w:hAnsi="Century Schoolbook" w:hint="eastAsia"/>
          <w:sz w:val="28"/>
          <w:szCs w:val="28"/>
        </w:rPr>
        <w:t>四号</w:t>
      </w:r>
      <w:r w:rsidR="00CE4F4D">
        <w:rPr>
          <w:rFonts w:ascii="Century Schoolbook" w:hAnsi="Century Schoolbook" w:hint="eastAsia"/>
          <w:sz w:val="28"/>
          <w:szCs w:val="28"/>
        </w:rPr>
        <w:t>真灵塔</w:t>
      </w:r>
      <w:r w:rsidR="008F5112">
        <w:rPr>
          <w:rFonts w:ascii="Century Schoolbook" w:hAnsi="Century Schoolbook" w:hint="eastAsia"/>
          <w:sz w:val="28"/>
          <w:szCs w:val="28"/>
        </w:rPr>
        <w:t>，仔细交代</w:t>
      </w:r>
      <w:r w:rsidR="00216507">
        <w:rPr>
          <w:rFonts w:ascii="Century Schoolbook" w:hAnsi="Century Schoolbook" w:hint="eastAsia"/>
          <w:sz w:val="28"/>
          <w:szCs w:val="28"/>
        </w:rPr>
        <w:t>要</w:t>
      </w:r>
      <w:r w:rsidR="008F5112">
        <w:rPr>
          <w:rFonts w:ascii="Century Schoolbook" w:hAnsi="Century Schoolbook" w:hint="eastAsia"/>
          <w:sz w:val="28"/>
          <w:szCs w:val="28"/>
        </w:rPr>
        <w:t>善加保护；</w:t>
      </w:r>
      <w:r w:rsidR="00CE4F4D">
        <w:rPr>
          <w:rFonts w:ascii="Century Schoolbook" w:hAnsi="Century Schoolbook" w:hint="eastAsia"/>
          <w:sz w:val="28"/>
          <w:szCs w:val="28"/>
        </w:rPr>
        <w:t>神官</w:t>
      </w:r>
      <w:r w:rsidR="00BE47B1">
        <w:rPr>
          <w:rFonts w:ascii="Century Schoolbook" w:hAnsi="Century Schoolbook" w:hint="eastAsia"/>
          <w:sz w:val="28"/>
          <w:szCs w:val="28"/>
        </w:rPr>
        <w:t>深知真灵塔之重要，故</w:t>
      </w:r>
      <w:r w:rsidR="00CE4F4D">
        <w:rPr>
          <w:rFonts w:ascii="Century Schoolbook" w:hAnsi="Century Schoolbook" w:hint="eastAsia"/>
          <w:sz w:val="28"/>
          <w:szCs w:val="28"/>
        </w:rPr>
        <w:t>秘述于我</w:t>
      </w:r>
      <w:r w:rsidR="00540BBC">
        <w:rPr>
          <w:rFonts w:ascii="Century Schoolbook" w:hAnsi="Century Schoolbook" w:hint="eastAsia"/>
          <w:sz w:val="28"/>
          <w:szCs w:val="28"/>
        </w:rPr>
        <w:t>圣星他日恐有劫难，</w:t>
      </w:r>
      <w:r w:rsidR="008F5112">
        <w:rPr>
          <w:rFonts w:ascii="Century Schoolbook" w:hAnsi="Century Schoolbook" w:hint="eastAsia"/>
          <w:sz w:val="28"/>
          <w:szCs w:val="28"/>
        </w:rPr>
        <w:t>化生大业不易，</w:t>
      </w:r>
      <w:r w:rsidR="00540BBC">
        <w:rPr>
          <w:rFonts w:ascii="Century Schoolbook" w:hAnsi="Century Schoolbook" w:hint="eastAsia"/>
          <w:sz w:val="28"/>
          <w:szCs w:val="28"/>
        </w:rPr>
        <w:t>急需大能出山，同心协力共挽狂澜。</w:t>
      </w:r>
      <w:r w:rsidR="00BB04BC">
        <w:rPr>
          <w:rFonts w:ascii="Century Schoolbook" w:hAnsi="Century Schoolbook" w:hint="eastAsia"/>
          <w:sz w:val="28"/>
          <w:szCs w:val="28"/>
        </w:rPr>
        <w:t>”</w:t>
      </w:r>
    </w:p>
    <w:p w:rsidR="00216507"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计宸反应很平静，说道：“哦，盘古怎么还是神官之职，我与他早年有过几面之缘，其人忠正，能力超群，又是天尊关门弟子，最少也能领上将军之职啊。”</w:t>
      </w:r>
    </w:p>
    <w:p w:rsidR="00ED4DF3"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女娲心下惊讶，两人居然还认识！遂说道：“</w:t>
      </w:r>
      <w:r w:rsidR="007508EB">
        <w:rPr>
          <w:rFonts w:ascii="Century Schoolbook" w:hAnsi="Century Schoolbook" w:hint="eastAsia"/>
          <w:sz w:val="28"/>
          <w:szCs w:val="28"/>
        </w:rPr>
        <w:t>哈哈，没想到仙长和大神官是故交。真是缘法不浅。”</w:t>
      </w:r>
    </w:p>
    <w:p w:rsidR="007508EB" w:rsidRDefault="007508E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计宸：“哪里哪里，我一散仙，未入正统，不好与神官并论。</w:t>
      </w:r>
      <w:r w:rsidR="00C1632F">
        <w:rPr>
          <w:rFonts w:ascii="Century Schoolbook" w:hAnsi="Century Schoolbook" w:hint="eastAsia"/>
          <w:sz w:val="28"/>
          <w:szCs w:val="28"/>
        </w:rPr>
        <w:t>”</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女娲：“仙长也是太乙金仙之境，真是太过谦虚了。”</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计宸：“我在这真灵塔内修炼了十几万年了，平时浇浇花喝喝茶，无所聊赖</w:t>
      </w:r>
      <w:r w:rsidR="005338F5">
        <w:rPr>
          <w:rFonts w:ascii="Century Schoolbook" w:hAnsi="Century Schoolbook" w:hint="eastAsia"/>
          <w:sz w:val="28"/>
          <w:szCs w:val="28"/>
        </w:rPr>
        <w:t>的散漫</w:t>
      </w:r>
      <w:r>
        <w:rPr>
          <w:rFonts w:ascii="Century Schoolbook" w:hAnsi="Century Schoolbook" w:hint="eastAsia"/>
          <w:sz w:val="28"/>
          <w:szCs w:val="28"/>
        </w:rPr>
        <w:t>生活过习惯了，出去做什么呢？也没啥意思，还不如此处悠闲快乐。”接着计宸右手一招，只见刚刚的小道童变成了一直豹</w:t>
      </w:r>
      <w:r w:rsidR="00B82083">
        <w:rPr>
          <w:rFonts w:ascii="Century Schoolbook" w:hAnsi="Century Schoolbook" w:hint="eastAsia"/>
          <w:sz w:val="28"/>
          <w:szCs w:val="28"/>
        </w:rPr>
        <w:t>花</w:t>
      </w:r>
      <w:r>
        <w:rPr>
          <w:rFonts w:ascii="Century Schoolbook" w:hAnsi="Century Schoolbook" w:hint="eastAsia"/>
          <w:sz w:val="28"/>
          <w:szCs w:val="28"/>
        </w:rPr>
        <w:t>纹</w:t>
      </w:r>
      <w:r w:rsidR="00B82083">
        <w:rPr>
          <w:rFonts w:ascii="Century Schoolbook" w:hAnsi="Century Schoolbook" w:hint="eastAsia"/>
          <w:sz w:val="28"/>
          <w:szCs w:val="28"/>
        </w:rPr>
        <w:t>的</w:t>
      </w:r>
      <w:r>
        <w:rPr>
          <w:rFonts w:ascii="Century Schoolbook" w:hAnsi="Century Schoolbook" w:hint="eastAsia"/>
          <w:sz w:val="28"/>
          <w:szCs w:val="28"/>
        </w:rPr>
        <w:t>小猫咪，趴在计宸胳膊上蹭来蹭去，格外的温柔。</w:t>
      </w:r>
    </w:p>
    <w:p w:rsidR="005338F5" w:rsidRDefault="005338F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女娲：“仙长，这次不同。魔道相争已经超出论的范畴了，大有水火不容之势，边缘世界时有战端，长此以往恐。。。”</w:t>
      </w:r>
    </w:p>
    <w:p w:rsidR="00AA501A" w:rsidRDefault="00AA501A"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计宸：“仙子请用茶，哈哈，自己烘焙的只此一处，茉莉花茶。”计宸缓缓为女娲到了一杯茶，茶香伴随着茉莉花香，味道独特极了。</w:t>
      </w:r>
      <w:r w:rsidR="00AF4490">
        <w:rPr>
          <w:rFonts w:ascii="Century Schoolbook" w:hAnsi="Century Schoolbook" w:hint="eastAsia"/>
          <w:sz w:val="28"/>
          <w:szCs w:val="28"/>
        </w:rPr>
        <w:t>女娲接过茶杯，小小的品尝了一口，那味道不仅香还有甜味。</w:t>
      </w:r>
    </w:p>
    <w:p w:rsidR="00AF4490" w:rsidRDefault="00AF4490"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女娲：“好香的茶啊，可怎么还有点儿甜甜的味道？”</w:t>
      </w:r>
    </w:p>
    <w:p w:rsidR="00AF4490" w:rsidRDefault="00AF4490" w:rsidP="00E63D6C">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计宸：“哈哈，加了一点百花香蜜，姑且就叫茉莉蜜茶吧。”</w:t>
      </w:r>
      <w:bookmarkStart w:id="0" w:name="_GoBack"/>
      <w:bookmarkEnd w:id="0"/>
    </w:p>
    <w:p w:rsidR="00B56635" w:rsidRPr="00CC48FC" w:rsidRDefault="00B56635" w:rsidP="00B5042F">
      <w:pPr>
        <w:spacing w:line="400" w:lineRule="exact"/>
        <w:rPr>
          <w:rFonts w:ascii="Century Schoolbook" w:hAnsi="Century Schoolbook" w:hint="eastAsia"/>
          <w:sz w:val="28"/>
          <w:szCs w:val="28"/>
        </w:rPr>
      </w:pPr>
    </w:p>
    <w:p w:rsidR="00380BBB" w:rsidRDefault="00380BBB" w:rsidP="00B5042F">
      <w:pPr>
        <w:spacing w:line="400" w:lineRule="exact"/>
        <w:rPr>
          <w:rFonts w:ascii="Century Schoolbook" w:hAnsi="Century Schoolbook" w:hint="eastAsia"/>
          <w:sz w:val="28"/>
          <w:szCs w:val="28"/>
        </w:rPr>
      </w:pPr>
    </w:p>
    <w:p w:rsidR="00E86EF2" w:rsidRDefault="00E86EF2" w:rsidP="00B5042F">
      <w:pPr>
        <w:spacing w:line="400" w:lineRule="exact"/>
        <w:rPr>
          <w:rFonts w:ascii="Century Schoolbook" w:hAnsi="Century Schoolbook" w:hint="eastAsia"/>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A26" w:rsidRDefault="000E5A26" w:rsidP="006E5044">
      <w:r>
        <w:separator/>
      </w:r>
    </w:p>
  </w:endnote>
  <w:endnote w:type="continuationSeparator" w:id="0">
    <w:p w:rsidR="000E5A26" w:rsidRDefault="000E5A26"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A26" w:rsidRDefault="000E5A26" w:rsidP="006E5044">
      <w:r>
        <w:separator/>
      </w:r>
    </w:p>
  </w:footnote>
  <w:footnote w:type="continuationSeparator" w:id="0">
    <w:p w:rsidR="000E5A26" w:rsidRDefault="000E5A26"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174"/>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5A26"/>
    <w:rsid w:val="000E6524"/>
    <w:rsid w:val="000E6A9C"/>
    <w:rsid w:val="000E6ECB"/>
    <w:rsid w:val="000E76D1"/>
    <w:rsid w:val="000E7F5C"/>
    <w:rsid w:val="000F02DF"/>
    <w:rsid w:val="000F04DB"/>
    <w:rsid w:val="000F0B4F"/>
    <w:rsid w:val="000F0BFD"/>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2EA"/>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7D3"/>
    <w:rsid w:val="00167B67"/>
    <w:rsid w:val="00172825"/>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61B"/>
    <w:rsid w:val="001C6898"/>
    <w:rsid w:val="001C6A81"/>
    <w:rsid w:val="001C6F46"/>
    <w:rsid w:val="001C745F"/>
    <w:rsid w:val="001C75DD"/>
    <w:rsid w:val="001D0ADA"/>
    <w:rsid w:val="001D141C"/>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A40"/>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9D0"/>
    <w:rsid w:val="00212BA5"/>
    <w:rsid w:val="00212E48"/>
    <w:rsid w:val="002135D3"/>
    <w:rsid w:val="00213B3E"/>
    <w:rsid w:val="00215967"/>
    <w:rsid w:val="00216507"/>
    <w:rsid w:val="0021686C"/>
    <w:rsid w:val="002169BD"/>
    <w:rsid w:val="00220B66"/>
    <w:rsid w:val="00220C58"/>
    <w:rsid w:val="00220E00"/>
    <w:rsid w:val="002211C5"/>
    <w:rsid w:val="00221DAD"/>
    <w:rsid w:val="0022237C"/>
    <w:rsid w:val="00222529"/>
    <w:rsid w:val="00223DE7"/>
    <w:rsid w:val="002245CB"/>
    <w:rsid w:val="00224F2B"/>
    <w:rsid w:val="00224FC4"/>
    <w:rsid w:val="00226382"/>
    <w:rsid w:val="002264BB"/>
    <w:rsid w:val="00227238"/>
    <w:rsid w:val="002300C9"/>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B7D"/>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112"/>
    <w:rsid w:val="002929E6"/>
    <w:rsid w:val="002939BB"/>
    <w:rsid w:val="00293B72"/>
    <w:rsid w:val="0029452E"/>
    <w:rsid w:val="00294BFA"/>
    <w:rsid w:val="002956A1"/>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0C"/>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2F7053"/>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884"/>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5E8"/>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04B"/>
    <w:rsid w:val="00337BAA"/>
    <w:rsid w:val="0034057C"/>
    <w:rsid w:val="00340DB4"/>
    <w:rsid w:val="00342F25"/>
    <w:rsid w:val="003442F3"/>
    <w:rsid w:val="00344A11"/>
    <w:rsid w:val="00344BCB"/>
    <w:rsid w:val="00344D2B"/>
    <w:rsid w:val="00344F51"/>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67A"/>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536"/>
    <w:rsid w:val="003A1AAA"/>
    <w:rsid w:val="003A1F97"/>
    <w:rsid w:val="003A2139"/>
    <w:rsid w:val="003A2EB7"/>
    <w:rsid w:val="003A2F27"/>
    <w:rsid w:val="003A447C"/>
    <w:rsid w:val="003A473F"/>
    <w:rsid w:val="003A517D"/>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71"/>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CE0"/>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2AA9"/>
    <w:rsid w:val="004435A4"/>
    <w:rsid w:val="00444046"/>
    <w:rsid w:val="0044493E"/>
    <w:rsid w:val="00444CAB"/>
    <w:rsid w:val="0044584D"/>
    <w:rsid w:val="00446033"/>
    <w:rsid w:val="00446083"/>
    <w:rsid w:val="0044698E"/>
    <w:rsid w:val="00446A33"/>
    <w:rsid w:val="004472DA"/>
    <w:rsid w:val="0044776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5BE"/>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165D"/>
    <w:rsid w:val="00471950"/>
    <w:rsid w:val="00473213"/>
    <w:rsid w:val="004738EE"/>
    <w:rsid w:val="00473A77"/>
    <w:rsid w:val="00474169"/>
    <w:rsid w:val="004742FC"/>
    <w:rsid w:val="004745EE"/>
    <w:rsid w:val="00474ADF"/>
    <w:rsid w:val="00475968"/>
    <w:rsid w:val="00475A76"/>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01C"/>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38"/>
    <w:rsid w:val="004B49E5"/>
    <w:rsid w:val="004B5125"/>
    <w:rsid w:val="004B5442"/>
    <w:rsid w:val="004B577D"/>
    <w:rsid w:val="004B5C77"/>
    <w:rsid w:val="004B71B7"/>
    <w:rsid w:val="004C00D6"/>
    <w:rsid w:val="004C04E0"/>
    <w:rsid w:val="004C050D"/>
    <w:rsid w:val="004C05E2"/>
    <w:rsid w:val="004C08FD"/>
    <w:rsid w:val="004C0A86"/>
    <w:rsid w:val="004C169B"/>
    <w:rsid w:val="004C1741"/>
    <w:rsid w:val="004C2D22"/>
    <w:rsid w:val="004C3394"/>
    <w:rsid w:val="004C3476"/>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42E"/>
    <w:rsid w:val="004F3D18"/>
    <w:rsid w:val="004F4268"/>
    <w:rsid w:val="004F46AC"/>
    <w:rsid w:val="004F48F0"/>
    <w:rsid w:val="004F49A5"/>
    <w:rsid w:val="004F4CCB"/>
    <w:rsid w:val="004F4E8F"/>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38F5"/>
    <w:rsid w:val="0053492B"/>
    <w:rsid w:val="005354C2"/>
    <w:rsid w:val="005355A8"/>
    <w:rsid w:val="00535DB9"/>
    <w:rsid w:val="00535FC0"/>
    <w:rsid w:val="00536165"/>
    <w:rsid w:val="00536E58"/>
    <w:rsid w:val="00537E03"/>
    <w:rsid w:val="00540B66"/>
    <w:rsid w:val="00540BBC"/>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889"/>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4FF6"/>
    <w:rsid w:val="005D58EB"/>
    <w:rsid w:val="005D5BF8"/>
    <w:rsid w:val="005D6FF0"/>
    <w:rsid w:val="005D73FC"/>
    <w:rsid w:val="005D751C"/>
    <w:rsid w:val="005D799F"/>
    <w:rsid w:val="005D7DCF"/>
    <w:rsid w:val="005E01BF"/>
    <w:rsid w:val="005E08C9"/>
    <w:rsid w:val="005E214B"/>
    <w:rsid w:val="005E26F4"/>
    <w:rsid w:val="005E2749"/>
    <w:rsid w:val="005E27BD"/>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431"/>
    <w:rsid w:val="00605A93"/>
    <w:rsid w:val="00605D2A"/>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2DA1"/>
    <w:rsid w:val="006646D5"/>
    <w:rsid w:val="006646E5"/>
    <w:rsid w:val="00664D94"/>
    <w:rsid w:val="00664F86"/>
    <w:rsid w:val="00665238"/>
    <w:rsid w:val="00665AAE"/>
    <w:rsid w:val="00665B2A"/>
    <w:rsid w:val="006662D3"/>
    <w:rsid w:val="00667EC6"/>
    <w:rsid w:val="0067094B"/>
    <w:rsid w:val="00671BDD"/>
    <w:rsid w:val="00672122"/>
    <w:rsid w:val="00672493"/>
    <w:rsid w:val="0067289F"/>
    <w:rsid w:val="00673002"/>
    <w:rsid w:val="00673E58"/>
    <w:rsid w:val="006740F9"/>
    <w:rsid w:val="00674275"/>
    <w:rsid w:val="006743E0"/>
    <w:rsid w:val="00674687"/>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87C34"/>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067"/>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E7F05"/>
    <w:rsid w:val="006F019F"/>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2C4A"/>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08EB"/>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5FD"/>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CD1"/>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35C"/>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BFF"/>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657"/>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4A9C"/>
    <w:rsid w:val="00875623"/>
    <w:rsid w:val="0087585B"/>
    <w:rsid w:val="00875C8C"/>
    <w:rsid w:val="0087655D"/>
    <w:rsid w:val="00877A18"/>
    <w:rsid w:val="00880747"/>
    <w:rsid w:val="00881182"/>
    <w:rsid w:val="008811DA"/>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003"/>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0A6"/>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B89"/>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112"/>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2AE2"/>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77E48"/>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156"/>
    <w:rsid w:val="009B74F0"/>
    <w:rsid w:val="009B7980"/>
    <w:rsid w:val="009B7CFF"/>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3A56"/>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20F8"/>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649"/>
    <w:rsid w:val="00A0290A"/>
    <w:rsid w:val="00A03595"/>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0547"/>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67A31"/>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4F66"/>
    <w:rsid w:val="00AA501A"/>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C84"/>
    <w:rsid w:val="00AF3DEF"/>
    <w:rsid w:val="00AF421B"/>
    <w:rsid w:val="00AF4258"/>
    <w:rsid w:val="00AF4490"/>
    <w:rsid w:val="00AF4651"/>
    <w:rsid w:val="00AF4D67"/>
    <w:rsid w:val="00AF4E34"/>
    <w:rsid w:val="00AF4EE6"/>
    <w:rsid w:val="00AF5840"/>
    <w:rsid w:val="00AF5D27"/>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206"/>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635"/>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78A"/>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083"/>
    <w:rsid w:val="00B829F4"/>
    <w:rsid w:val="00B82A4E"/>
    <w:rsid w:val="00B8312E"/>
    <w:rsid w:val="00B8359B"/>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3E78"/>
    <w:rsid w:val="00BA4BC5"/>
    <w:rsid w:val="00BA52BA"/>
    <w:rsid w:val="00BA5341"/>
    <w:rsid w:val="00BA549B"/>
    <w:rsid w:val="00BA5542"/>
    <w:rsid w:val="00BA5945"/>
    <w:rsid w:val="00BA5DBF"/>
    <w:rsid w:val="00BA6883"/>
    <w:rsid w:val="00BA73A5"/>
    <w:rsid w:val="00BA7B8D"/>
    <w:rsid w:val="00BA7CED"/>
    <w:rsid w:val="00BB04BC"/>
    <w:rsid w:val="00BB0566"/>
    <w:rsid w:val="00BB133C"/>
    <w:rsid w:val="00BB1480"/>
    <w:rsid w:val="00BB1969"/>
    <w:rsid w:val="00BB1AE3"/>
    <w:rsid w:val="00BB22DE"/>
    <w:rsid w:val="00BB2336"/>
    <w:rsid w:val="00BB2453"/>
    <w:rsid w:val="00BB2A60"/>
    <w:rsid w:val="00BB2B46"/>
    <w:rsid w:val="00BB357F"/>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47B1"/>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23C"/>
    <w:rsid w:val="00C077E6"/>
    <w:rsid w:val="00C07AA3"/>
    <w:rsid w:val="00C07BA3"/>
    <w:rsid w:val="00C07F42"/>
    <w:rsid w:val="00C10E91"/>
    <w:rsid w:val="00C11AB4"/>
    <w:rsid w:val="00C11DBD"/>
    <w:rsid w:val="00C12047"/>
    <w:rsid w:val="00C12469"/>
    <w:rsid w:val="00C12C41"/>
    <w:rsid w:val="00C12D71"/>
    <w:rsid w:val="00C13915"/>
    <w:rsid w:val="00C13C8B"/>
    <w:rsid w:val="00C1632F"/>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3FA"/>
    <w:rsid w:val="00C73E2F"/>
    <w:rsid w:val="00C73F24"/>
    <w:rsid w:val="00C7464D"/>
    <w:rsid w:val="00C747C9"/>
    <w:rsid w:val="00C75026"/>
    <w:rsid w:val="00C75141"/>
    <w:rsid w:val="00C751BF"/>
    <w:rsid w:val="00C7580E"/>
    <w:rsid w:val="00C75A17"/>
    <w:rsid w:val="00C75C2A"/>
    <w:rsid w:val="00C75E15"/>
    <w:rsid w:val="00C75E5A"/>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0D1D"/>
    <w:rsid w:val="00CC1106"/>
    <w:rsid w:val="00CC1910"/>
    <w:rsid w:val="00CC1A79"/>
    <w:rsid w:val="00CC1B2A"/>
    <w:rsid w:val="00CC1DA6"/>
    <w:rsid w:val="00CC2790"/>
    <w:rsid w:val="00CC38CA"/>
    <w:rsid w:val="00CC4497"/>
    <w:rsid w:val="00CC459A"/>
    <w:rsid w:val="00CC48FC"/>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9EB"/>
    <w:rsid w:val="00CE1B3D"/>
    <w:rsid w:val="00CE2B28"/>
    <w:rsid w:val="00CE328F"/>
    <w:rsid w:val="00CE34C8"/>
    <w:rsid w:val="00CE36A0"/>
    <w:rsid w:val="00CE46E7"/>
    <w:rsid w:val="00CE4BCA"/>
    <w:rsid w:val="00CE4F4D"/>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DE9"/>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2D00"/>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27B"/>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39"/>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2CDF"/>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655A"/>
    <w:rsid w:val="00D87182"/>
    <w:rsid w:val="00D87610"/>
    <w:rsid w:val="00D87AF7"/>
    <w:rsid w:val="00D90246"/>
    <w:rsid w:val="00D90FE8"/>
    <w:rsid w:val="00D91787"/>
    <w:rsid w:val="00D91927"/>
    <w:rsid w:val="00D9287B"/>
    <w:rsid w:val="00D92FD8"/>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5C26"/>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01FF"/>
    <w:rsid w:val="00E10DD0"/>
    <w:rsid w:val="00E118E6"/>
    <w:rsid w:val="00E11E00"/>
    <w:rsid w:val="00E126DB"/>
    <w:rsid w:val="00E13286"/>
    <w:rsid w:val="00E149BD"/>
    <w:rsid w:val="00E14D00"/>
    <w:rsid w:val="00E14F64"/>
    <w:rsid w:val="00E15612"/>
    <w:rsid w:val="00E1568D"/>
    <w:rsid w:val="00E17FE8"/>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3D6C"/>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5B5B"/>
    <w:rsid w:val="00E76F35"/>
    <w:rsid w:val="00E771BB"/>
    <w:rsid w:val="00E77695"/>
    <w:rsid w:val="00E8038E"/>
    <w:rsid w:val="00E8179F"/>
    <w:rsid w:val="00E818BD"/>
    <w:rsid w:val="00E81D53"/>
    <w:rsid w:val="00E823B4"/>
    <w:rsid w:val="00E82E17"/>
    <w:rsid w:val="00E82FC0"/>
    <w:rsid w:val="00E83200"/>
    <w:rsid w:val="00E842EA"/>
    <w:rsid w:val="00E84594"/>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151"/>
    <w:rsid w:val="00EA53DA"/>
    <w:rsid w:val="00EA59C8"/>
    <w:rsid w:val="00EA6626"/>
    <w:rsid w:val="00EA667F"/>
    <w:rsid w:val="00EA66FF"/>
    <w:rsid w:val="00EA6C19"/>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64D0"/>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4B9"/>
    <w:rsid w:val="00ED267A"/>
    <w:rsid w:val="00ED29BD"/>
    <w:rsid w:val="00ED3837"/>
    <w:rsid w:val="00ED46ED"/>
    <w:rsid w:val="00ED475B"/>
    <w:rsid w:val="00ED4DF3"/>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2BC"/>
    <w:rsid w:val="00F06D54"/>
    <w:rsid w:val="00F0710F"/>
    <w:rsid w:val="00F07FD7"/>
    <w:rsid w:val="00F10828"/>
    <w:rsid w:val="00F10EC0"/>
    <w:rsid w:val="00F10F53"/>
    <w:rsid w:val="00F115AF"/>
    <w:rsid w:val="00F11780"/>
    <w:rsid w:val="00F1361A"/>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578"/>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54B"/>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1ADD"/>
    <w:rsid w:val="00F82823"/>
    <w:rsid w:val="00F83684"/>
    <w:rsid w:val="00F85485"/>
    <w:rsid w:val="00F85CB0"/>
    <w:rsid w:val="00F85FFA"/>
    <w:rsid w:val="00F863A3"/>
    <w:rsid w:val="00F86945"/>
    <w:rsid w:val="00F8697E"/>
    <w:rsid w:val="00F87394"/>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51B"/>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4FAB"/>
    <w:rsid w:val="00FE560E"/>
    <w:rsid w:val="00FE570D"/>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BD3"/>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57AA9"/>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95B08-E006-47ED-8673-A33CC64E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26304</TotalTime>
  <Pages>110</Pages>
  <Words>8218</Words>
  <Characters>46844</Characters>
  <Application>Microsoft Office Word</Application>
  <DocSecurity>0</DocSecurity>
  <Lines>390</Lines>
  <Paragraphs>109</Paragraphs>
  <ScaleCrop>false</ScaleCrop>
  <Company/>
  <LinksUpToDate>false</LinksUpToDate>
  <CharactersWithSpaces>54953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2259</cp:revision>
  <cp:lastPrinted>2020-06-14T14:47:00Z</cp:lastPrinted>
  <dcterms:created xsi:type="dcterms:W3CDTF">2017-04-28T08:41:00Z</dcterms:created>
  <dcterms:modified xsi:type="dcterms:W3CDTF">2022-11-15T10:49:00Z</dcterms:modified>
</cp:coreProperties>
</file>