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DD6FD" w14:textId="0B6FC341" w:rsidR="005B617A" w:rsidRDefault="006B6A9E" w:rsidP="00A77D15">
      <w:pPr>
        <w:jc w:val="center"/>
        <w:rPr>
          <w:sz w:val="36"/>
          <w:szCs w:val="36"/>
        </w:rPr>
      </w:pPr>
      <w:r w:rsidRPr="00C25C20">
        <w:rPr>
          <w:rFonts w:hint="eastAsia"/>
          <w:sz w:val="36"/>
          <w:szCs w:val="36"/>
        </w:rPr>
        <w:t>会员卡</w:t>
      </w:r>
      <w:r w:rsidR="00317B82">
        <w:rPr>
          <w:rFonts w:hint="eastAsia"/>
          <w:sz w:val="36"/>
          <w:szCs w:val="36"/>
        </w:rPr>
        <w:t>业务</w:t>
      </w:r>
      <w:r w:rsidRPr="00C25C20">
        <w:rPr>
          <w:rFonts w:hint="eastAsia"/>
          <w:sz w:val="36"/>
          <w:szCs w:val="36"/>
        </w:rPr>
        <w:t>功能</w:t>
      </w:r>
      <w:r w:rsidR="00C25C20" w:rsidRPr="00C25C20">
        <w:rPr>
          <w:rFonts w:hint="eastAsia"/>
          <w:sz w:val="36"/>
          <w:szCs w:val="36"/>
        </w:rPr>
        <w:t>需求及业务场景</w:t>
      </w:r>
    </w:p>
    <w:p w14:paraId="57F87BCF" w14:textId="77777777" w:rsidR="00A341DE" w:rsidRPr="00A341DE" w:rsidRDefault="00A341DE" w:rsidP="00A77D15">
      <w:pPr>
        <w:jc w:val="center"/>
        <w:rPr>
          <w:b/>
          <w:sz w:val="36"/>
          <w:szCs w:val="36"/>
        </w:rPr>
      </w:pPr>
    </w:p>
    <w:p w14:paraId="60AAAD63" w14:textId="72B298CA" w:rsidR="00A341DE" w:rsidRPr="00A341DE" w:rsidRDefault="00A341DE" w:rsidP="00227BA7">
      <w:pPr>
        <w:pStyle w:val="a7"/>
        <w:numPr>
          <w:ilvl w:val="0"/>
          <w:numId w:val="1"/>
        </w:numPr>
        <w:ind w:firstLineChars="0"/>
        <w:jc w:val="left"/>
        <w:rPr>
          <w:b/>
          <w:sz w:val="36"/>
          <w:szCs w:val="36"/>
        </w:rPr>
      </w:pPr>
      <w:r w:rsidRPr="00A341DE">
        <w:rPr>
          <w:rFonts w:hint="eastAsia"/>
          <w:b/>
          <w:sz w:val="36"/>
          <w:szCs w:val="36"/>
        </w:rPr>
        <w:t>会员卡类型</w:t>
      </w:r>
    </w:p>
    <w:p w14:paraId="3EB5619D" w14:textId="48775D9A" w:rsidR="00A341DE" w:rsidRDefault="00A341DE" w:rsidP="00A341DE">
      <w:pPr>
        <w:jc w:val="left"/>
        <w:rPr>
          <w:sz w:val="30"/>
          <w:szCs w:val="30"/>
        </w:rPr>
      </w:pPr>
      <w:r w:rsidRPr="00A341DE">
        <w:rPr>
          <w:rFonts w:hint="eastAsia"/>
          <w:sz w:val="30"/>
          <w:szCs w:val="30"/>
        </w:rPr>
        <w:t>实体卡（卡片）、数字卡（手机号码）、电子卡（</w:t>
      </w:r>
      <w:proofErr w:type="gramStart"/>
      <w:r w:rsidRPr="00A341DE">
        <w:rPr>
          <w:rFonts w:hint="eastAsia"/>
          <w:sz w:val="30"/>
          <w:szCs w:val="30"/>
        </w:rPr>
        <w:t>微信会员卡</w:t>
      </w:r>
      <w:proofErr w:type="gramEnd"/>
      <w:r w:rsidRPr="00A341DE">
        <w:rPr>
          <w:rFonts w:hint="eastAsia"/>
          <w:sz w:val="30"/>
          <w:szCs w:val="30"/>
        </w:rPr>
        <w:t>）</w:t>
      </w:r>
    </w:p>
    <w:p w14:paraId="6F11FFE0" w14:textId="77777777" w:rsidR="00FD0072" w:rsidRDefault="00FD0072" w:rsidP="00A341DE">
      <w:pPr>
        <w:jc w:val="left"/>
        <w:rPr>
          <w:sz w:val="30"/>
          <w:szCs w:val="30"/>
        </w:rPr>
      </w:pPr>
    </w:p>
    <w:p w14:paraId="264EAE77" w14:textId="19B926CB" w:rsidR="00FD0072" w:rsidRPr="005A45BB" w:rsidRDefault="00FD0072" w:rsidP="00A341DE">
      <w:pPr>
        <w:jc w:val="left"/>
        <w:rPr>
          <w:sz w:val="30"/>
          <w:szCs w:val="30"/>
        </w:rPr>
      </w:pPr>
      <w:r w:rsidRPr="005A45BB">
        <w:rPr>
          <w:rFonts w:hint="eastAsia"/>
          <w:sz w:val="30"/>
          <w:szCs w:val="30"/>
        </w:rPr>
        <w:t>应用场景说明：</w:t>
      </w:r>
    </w:p>
    <w:p w14:paraId="722674F8" w14:textId="77777777" w:rsidR="00FD40F1" w:rsidRDefault="00FD0072" w:rsidP="00FD40F1">
      <w:pPr>
        <w:pStyle w:val="a7"/>
        <w:numPr>
          <w:ilvl w:val="1"/>
          <w:numId w:val="2"/>
        </w:numPr>
        <w:ind w:firstLineChars="0"/>
        <w:jc w:val="left"/>
        <w:rPr>
          <w:sz w:val="30"/>
          <w:szCs w:val="30"/>
        </w:rPr>
      </w:pPr>
      <w:r w:rsidRPr="00FD40F1">
        <w:rPr>
          <w:rFonts w:hint="eastAsia"/>
          <w:sz w:val="30"/>
          <w:szCs w:val="30"/>
        </w:rPr>
        <w:t>电子会员卡尤其</w:t>
      </w:r>
      <w:proofErr w:type="gramStart"/>
      <w:r w:rsidRPr="00FD40F1">
        <w:rPr>
          <w:rFonts w:hint="eastAsia"/>
          <w:sz w:val="30"/>
          <w:szCs w:val="30"/>
        </w:rPr>
        <w:t>是</w:t>
      </w:r>
      <w:r w:rsidR="00FD40F1" w:rsidRPr="00FD40F1">
        <w:rPr>
          <w:rFonts w:hint="eastAsia"/>
          <w:sz w:val="30"/>
          <w:szCs w:val="30"/>
        </w:rPr>
        <w:t>微信会员卡</w:t>
      </w:r>
      <w:proofErr w:type="gramEnd"/>
      <w:r w:rsidR="00FD40F1" w:rsidRPr="00FD40F1">
        <w:rPr>
          <w:rFonts w:hint="eastAsia"/>
          <w:sz w:val="30"/>
          <w:szCs w:val="30"/>
        </w:rPr>
        <w:t>逐步成为一种潮流趋</w:t>
      </w:r>
    </w:p>
    <w:p w14:paraId="4CC8055B" w14:textId="7CFED9B6" w:rsidR="005A45BB" w:rsidRDefault="00FD40F1" w:rsidP="005A45BB">
      <w:pPr>
        <w:ind w:left="300"/>
        <w:jc w:val="left"/>
        <w:rPr>
          <w:sz w:val="30"/>
          <w:szCs w:val="30"/>
        </w:rPr>
      </w:pPr>
      <w:r w:rsidRPr="00FD40F1">
        <w:rPr>
          <w:rFonts w:hint="eastAsia"/>
          <w:sz w:val="30"/>
          <w:szCs w:val="30"/>
        </w:rPr>
        <w:t>势，目前深圳的公交卡、地铁卡等交通卡都已</w:t>
      </w:r>
      <w:proofErr w:type="gramStart"/>
      <w:r w:rsidRPr="00FD40F1">
        <w:rPr>
          <w:rFonts w:hint="eastAsia"/>
          <w:sz w:val="30"/>
          <w:szCs w:val="30"/>
        </w:rPr>
        <w:t>开通微信</w:t>
      </w:r>
      <w:proofErr w:type="gramEnd"/>
      <w:r w:rsidRPr="00FD40F1">
        <w:rPr>
          <w:rFonts w:hint="eastAsia"/>
          <w:sz w:val="30"/>
          <w:szCs w:val="30"/>
        </w:rPr>
        <w:t>会员卡</w:t>
      </w:r>
      <w:r>
        <w:rPr>
          <w:rFonts w:hint="eastAsia"/>
          <w:sz w:val="30"/>
          <w:szCs w:val="30"/>
        </w:rPr>
        <w:t>，另外一些大型商场超市如百佳、麦德龙，以及一些连锁店和餐饮店都开通</w:t>
      </w:r>
      <w:proofErr w:type="gramStart"/>
      <w:r>
        <w:rPr>
          <w:rFonts w:hint="eastAsia"/>
          <w:sz w:val="30"/>
          <w:szCs w:val="30"/>
        </w:rPr>
        <w:t>了微信会员</w:t>
      </w:r>
      <w:proofErr w:type="gramEnd"/>
      <w:r>
        <w:rPr>
          <w:rFonts w:hint="eastAsia"/>
          <w:sz w:val="30"/>
          <w:szCs w:val="30"/>
        </w:rPr>
        <w:t>卡</w:t>
      </w:r>
      <w:r w:rsidR="005A45BB">
        <w:rPr>
          <w:rFonts w:hint="eastAsia"/>
          <w:sz w:val="30"/>
          <w:szCs w:val="30"/>
        </w:rPr>
        <w:t>。</w:t>
      </w:r>
    </w:p>
    <w:p w14:paraId="10439D50" w14:textId="69F73C0F" w:rsidR="00FD40F1" w:rsidRPr="005A45BB" w:rsidRDefault="005A45BB" w:rsidP="005A45BB">
      <w:pPr>
        <w:ind w:left="300"/>
        <w:jc w:val="left"/>
        <w:rPr>
          <w:sz w:val="30"/>
          <w:szCs w:val="30"/>
        </w:rPr>
      </w:pPr>
      <w:r w:rsidRPr="005A45BB">
        <w:rPr>
          <w:noProof/>
          <w:sz w:val="30"/>
          <w:szCs w:val="30"/>
        </w:rPr>
        <w:drawing>
          <wp:inline distT="0" distB="0" distL="0" distR="0" wp14:anchorId="7267D197" wp14:editId="13E094CE">
            <wp:extent cx="2519799" cy="4479643"/>
            <wp:effectExtent l="0" t="0" r="0" b="0"/>
            <wp:docPr id="1" name="图片 1" descr="C:\Users\NANFAN~1\AppData\Local\Temp\WeChat Files\683356797820099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FAN~1\AppData\Local\Temp\WeChat Files\68335679782009914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6402" cy="4491381"/>
                    </a:xfrm>
                    <a:prstGeom prst="rect">
                      <a:avLst/>
                    </a:prstGeom>
                    <a:noFill/>
                    <a:ln>
                      <a:noFill/>
                    </a:ln>
                  </pic:spPr>
                </pic:pic>
              </a:graphicData>
            </a:graphic>
          </wp:inline>
        </w:drawing>
      </w:r>
      <w:r w:rsidRPr="005A45BB">
        <w:rPr>
          <w:noProof/>
          <w:sz w:val="30"/>
          <w:szCs w:val="30"/>
        </w:rPr>
        <w:drawing>
          <wp:inline distT="0" distB="0" distL="0" distR="0" wp14:anchorId="45053701" wp14:editId="6245D89A">
            <wp:extent cx="2540000" cy="4515555"/>
            <wp:effectExtent l="0" t="0" r="0" b="0"/>
            <wp:docPr id="2" name="图片 2" descr="C:\Users\NANFAN~1\AppData\Local\Temp\WeChat Files\7450860382712046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NFAN~1\AppData\Local\Temp\WeChat Files\745086038271204699.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0211" cy="4533708"/>
                    </a:xfrm>
                    <a:prstGeom prst="rect">
                      <a:avLst/>
                    </a:prstGeom>
                    <a:noFill/>
                    <a:ln>
                      <a:noFill/>
                    </a:ln>
                  </pic:spPr>
                </pic:pic>
              </a:graphicData>
            </a:graphic>
          </wp:inline>
        </w:drawing>
      </w:r>
    </w:p>
    <w:p w14:paraId="53F81098" w14:textId="5571F112" w:rsidR="005A45BB" w:rsidRDefault="005A45BB" w:rsidP="00FD40F1">
      <w:pPr>
        <w:ind w:left="300"/>
        <w:jc w:val="left"/>
        <w:rPr>
          <w:sz w:val="30"/>
          <w:szCs w:val="30"/>
        </w:rPr>
      </w:pPr>
    </w:p>
    <w:p w14:paraId="3A34C5B7" w14:textId="77777777" w:rsidR="00FD40F1" w:rsidRPr="00FD40F1" w:rsidRDefault="00FD40F1" w:rsidP="00FD40F1">
      <w:pPr>
        <w:ind w:left="300"/>
        <w:jc w:val="left"/>
        <w:rPr>
          <w:sz w:val="30"/>
          <w:szCs w:val="30"/>
        </w:rPr>
      </w:pPr>
    </w:p>
    <w:p w14:paraId="54C074E8" w14:textId="20A12239" w:rsidR="00C25C20" w:rsidRPr="00A341DE" w:rsidRDefault="00227BA7" w:rsidP="00227BA7">
      <w:pPr>
        <w:pStyle w:val="a7"/>
        <w:numPr>
          <w:ilvl w:val="0"/>
          <w:numId w:val="1"/>
        </w:numPr>
        <w:ind w:firstLineChars="0"/>
        <w:jc w:val="left"/>
        <w:rPr>
          <w:b/>
          <w:sz w:val="36"/>
          <w:szCs w:val="36"/>
        </w:rPr>
      </w:pPr>
      <w:r w:rsidRPr="00A341DE">
        <w:rPr>
          <w:rFonts w:hint="eastAsia"/>
          <w:b/>
          <w:sz w:val="36"/>
          <w:szCs w:val="36"/>
        </w:rPr>
        <w:t>会员卡业务功能需求</w:t>
      </w:r>
    </w:p>
    <w:p w14:paraId="0E570B2D" w14:textId="122230A7" w:rsidR="00227BA7" w:rsidRDefault="00A341DE" w:rsidP="00474FF7">
      <w:pPr>
        <w:ind w:firstLineChars="200" w:firstLine="600"/>
        <w:jc w:val="left"/>
        <w:rPr>
          <w:sz w:val="30"/>
          <w:szCs w:val="30"/>
        </w:rPr>
      </w:pPr>
      <w:r w:rsidRPr="00A341DE">
        <w:rPr>
          <w:rFonts w:hint="eastAsia"/>
          <w:sz w:val="30"/>
          <w:szCs w:val="30"/>
        </w:rPr>
        <w:t>积分</w:t>
      </w:r>
      <w:r>
        <w:rPr>
          <w:rFonts w:hint="eastAsia"/>
          <w:sz w:val="30"/>
          <w:szCs w:val="30"/>
        </w:rPr>
        <w:t>、</w:t>
      </w:r>
      <w:r w:rsidR="00474FF7">
        <w:rPr>
          <w:rFonts w:hint="eastAsia"/>
          <w:sz w:val="30"/>
          <w:szCs w:val="30"/>
        </w:rPr>
        <w:t>折扣、</w:t>
      </w:r>
      <w:r>
        <w:rPr>
          <w:rFonts w:hint="eastAsia"/>
          <w:sz w:val="30"/>
          <w:szCs w:val="30"/>
        </w:rPr>
        <w:t>储值</w:t>
      </w:r>
      <w:r w:rsidR="00474FF7">
        <w:rPr>
          <w:rFonts w:hint="eastAsia"/>
          <w:sz w:val="30"/>
          <w:szCs w:val="30"/>
        </w:rPr>
        <w:t>/充值</w:t>
      </w:r>
      <w:r>
        <w:rPr>
          <w:rFonts w:hint="eastAsia"/>
          <w:sz w:val="30"/>
          <w:szCs w:val="30"/>
        </w:rPr>
        <w:t>、支付、</w:t>
      </w:r>
      <w:r w:rsidR="00474FF7" w:rsidRPr="00ED27B8">
        <w:rPr>
          <w:rFonts w:hint="eastAsia"/>
          <w:color w:val="FF0000"/>
          <w:sz w:val="30"/>
          <w:szCs w:val="30"/>
        </w:rPr>
        <w:t>计次、计时</w:t>
      </w:r>
      <w:r w:rsidR="00474FF7">
        <w:rPr>
          <w:rFonts w:hint="eastAsia"/>
          <w:sz w:val="30"/>
          <w:szCs w:val="30"/>
        </w:rPr>
        <w:t>等。</w:t>
      </w:r>
    </w:p>
    <w:p w14:paraId="5BC75DD2" w14:textId="77777777" w:rsidR="005A45BB" w:rsidRPr="005A45BB" w:rsidRDefault="005A45BB" w:rsidP="005A45BB">
      <w:pPr>
        <w:ind w:firstLineChars="100" w:firstLine="300"/>
        <w:jc w:val="left"/>
        <w:rPr>
          <w:sz w:val="30"/>
          <w:szCs w:val="30"/>
        </w:rPr>
      </w:pPr>
      <w:r w:rsidRPr="005A45BB">
        <w:rPr>
          <w:rFonts w:hint="eastAsia"/>
          <w:sz w:val="30"/>
          <w:szCs w:val="30"/>
        </w:rPr>
        <w:t>应用场景说明：</w:t>
      </w:r>
    </w:p>
    <w:p w14:paraId="44B12AE5" w14:textId="082A52A4" w:rsidR="005A45BB" w:rsidRDefault="003228CC" w:rsidP="00474FF7">
      <w:pPr>
        <w:ind w:firstLineChars="200" w:firstLine="600"/>
        <w:jc w:val="left"/>
        <w:rPr>
          <w:sz w:val="30"/>
          <w:szCs w:val="30"/>
        </w:rPr>
      </w:pPr>
      <w:r>
        <w:rPr>
          <w:rFonts w:hint="eastAsia"/>
          <w:sz w:val="30"/>
          <w:szCs w:val="30"/>
        </w:rPr>
        <w:t>2.1、会员储值卡</w:t>
      </w:r>
      <w:r w:rsidR="003B6570">
        <w:rPr>
          <w:rFonts w:hint="eastAsia"/>
          <w:sz w:val="30"/>
          <w:szCs w:val="30"/>
        </w:rPr>
        <w:t>是</w:t>
      </w:r>
      <w:r>
        <w:rPr>
          <w:rFonts w:hint="eastAsia"/>
          <w:sz w:val="30"/>
          <w:szCs w:val="30"/>
        </w:rPr>
        <w:t>目前市场比较流行一种会员营销方式，商家通过发行储值卡来达到提前销售和聚拢资金的效果</w:t>
      </w:r>
      <w:r w:rsidR="003B6570">
        <w:rPr>
          <w:rFonts w:hint="eastAsia"/>
          <w:sz w:val="30"/>
          <w:szCs w:val="30"/>
        </w:rPr>
        <w:t>。若</w:t>
      </w:r>
      <w:bookmarkStart w:id="0" w:name="_GoBack"/>
      <w:bookmarkEnd w:id="0"/>
      <w:r>
        <w:rPr>
          <w:rFonts w:hint="eastAsia"/>
          <w:sz w:val="30"/>
          <w:szCs w:val="30"/>
        </w:rPr>
        <w:t>储值卡金额全部消费完之后可以再次</w:t>
      </w:r>
      <w:r w:rsidR="00842410">
        <w:rPr>
          <w:rFonts w:hint="eastAsia"/>
          <w:sz w:val="30"/>
          <w:szCs w:val="30"/>
        </w:rPr>
        <w:t>反复</w:t>
      </w:r>
      <w:r>
        <w:rPr>
          <w:rFonts w:hint="eastAsia"/>
          <w:sz w:val="30"/>
          <w:szCs w:val="30"/>
        </w:rPr>
        <w:t>充值</w:t>
      </w:r>
      <w:r w:rsidR="00842410">
        <w:rPr>
          <w:rFonts w:hint="eastAsia"/>
          <w:sz w:val="30"/>
          <w:szCs w:val="30"/>
        </w:rPr>
        <w:t>，因此又称会员充值卡</w:t>
      </w:r>
      <w:r>
        <w:rPr>
          <w:rFonts w:hint="eastAsia"/>
          <w:sz w:val="30"/>
          <w:szCs w:val="30"/>
        </w:rPr>
        <w:t>。</w:t>
      </w:r>
    </w:p>
    <w:p w14:paraId="0FFAB0BD" w14:textId="19FB7092" w:rsidR="003228CC" w:rsidRDefault="003228CC" w:rsidP="00474FF7">
      <w:pPr>
        <w:ind w:firstLineChars="200" w:firstLine="600"/>
        <w:jc w:val="left"/>
        <w:rPr>
          <w:sz w:val="30"/>
          <w:szCs w:val="30"/>
        </w:rPr>
      </w:pPr>
      <w:r>
        <w:rPr>
          <w:rFonts w:hint="eastAsia"/>
          <w:sz w:val="30"/>
          <w:szCs w:val="30"/>
        </w:rPr>
        <w:t>备注：大型商场、超市</w:t>
      </w:r>
      <w:r w:rsidR="00842410">
        <w:rPr>
          <w:rFonts w:hint="eastAsia"/>
          <w:sz w:val="30"/>
          <w:szCs w:val="30"/>
        </w:rPr>
        <w:t>、连锁</w:t>
      </w:r>
      <w:proofErr w:type="gramStart"/>
      <w:r w:rsidR="00842410">
        <w:rPr>
          <w:rFonts w:hint="eastAsia"/>
          <w:sz w:val="30"/>
          <w:szCs w:val="30"/>
        </w:rPr>
        <w:t>点锁店</w:t>
      </w:r>
      <w:proofErr w:type="gramEnd"/>
      <w:r w:rsidR="00842410">
        <w:rPr>
          <w:rFonts w:hint="eastAsia"/>
          <w:sz w:val="30"/>
          <w:szCs w:val="30"/>
        </w:rPr>
        <w:t>等零售企业，在重大节假日时，往往会发行</w:t>
      </w:r>
      <w:proofErr w:type="gramStart"/>
      <w:r w:rsidR="00842410">
        <w:rPr>
          <w:rFonts w:hint="eastAsia"/>
          <w:sz w:val="30"/>
          <w:szCs w:val="30"/>
        </w:rPr>
        <w:t>单次储</w:t>
      </w:r>
      <w:proofErr w:type="gramEnd"/>
      <w:r w:rsidR="00842410">
        <w:rPr>
          <w:rFonts w:hint="eastAsia"/>
          <w:sz w:val="30"/>
          <w:szCs w:val="30"/>
        </w:rPr>
        <w:t>值，可以一次性消费和多次消费的礼品卡 ，这种储值</w:t>
      </w:r>
      <w:proofErr w:type="gramStart"/>
      <w:r w:rsidR="00842410">
        <w:rPr>
          <w:rFonts w:hint="eastAsia"/>
          <w:sz w:val="30"/>
          <w:szCs w:val="30"/>
        </w:rPr>
        <w:t>卡往</w:t>
      </w:r>
      <w:proofErr w:type="gramEnd"/>
      <w:r w:rsidR="00842410">
        <w:rPr>
          <w:rFonts w:hint="eastAsia"/>
          <w:sz w:val="30"/>
          <w:szCs w:val="30"/>
        </w:rPr>
        <w:t>往不记名、不挂失、不补办，目标客户多针对于企事业单位节假日发放员工福利以及节假日送礼客户。</w:t>
      </w:r>
    </w:p>
    <w:p w14:paraId="39E6BB8D" w14:textId="15A9E4B7" w:rsidR="00842410" w:rsidRDefault="00842410" w:rsidP="00474FF7">
      <w:pPr>
        <w:ind w:firstLineChars="200" w:firstLine="600"/>
        <w:jc w:val="left"/>
        <w:rPr>
          <w:sz w:val="30"/>
          <w:szCs w:val="30"/>
        </w:rPr>
      </w:pPr>
      <w:r>
        <w:rPr>
          <w:rFonts w:hint="eastAsia"/>
          <w:sz w:val="30"/>
          <w:szCs w:val="30"/>
        </w:rPr>
        <w:t>2.2、</w:t>
      </w:r>
      <w:r w:rsidR="00640A74">
        <w:rPr>
          <w:rFonts w:hint="eastAsia"/>
          <w:sz w:val="30"/>
          <w:szCs w:val="30"/>
        </w:rPr>
        <w:t>会员卡支付一般有两种形式：一种是直接从会员卡内扣除金额、另外一种是会员积分直接抵扣消费形式。</w:t>
      </w:r>
    </w:p>
    <w:p w14:paraId="31B7FE4C" w14:textId="33E0B26A" w:rsidR="00640A74" w:rsidRDefault="00640A74" w:rsidP="00474FF7">
      <w:pPr>
        <w:ind w:firstLineChars="200" w:firstLine="600"/>
        <w:jc w:val="left"/>
        <w:rPr>
          <w:sz w:val="30"/>
          <w:szCs w:val="30"/>
        </w:rPr>
      </w:pPr>
      <w:r>
        <w:rPr>
          <w:rFonts w:hint="eastAsia"/>
          <w:sz w:val="30"/>
          <w:szCs w:val="30"/>
        </w:rPr>
        <w:t>2.3、会员卡除了可以用来记实消费金额外，还有种</w:t>
      </w:r>
      <w:r w:rsidR="00317B82">
        <w:rPr>
          <w:rFonts w:hint="eastAsia"/>
          <w:sz w:val="30"/>
          <w:szCs w:val="30"/>
        </w:rPr>
        <w:t>记实消费次数的业务场景，一般在理发店、美容院、健身房这样的场所，顾客可以先购买会员卡或</w:t>
      </w:r>
      <w:proofErr w:type="gramStart"/>
      <w:r w:rsidR="00317B82">
        <w:rPr>
          <w:rFonts w:hint="eastAsia"/>
          <w:sz w:val="30"/>
          <w:szCs w:val="30"/>
        </w:rPr>
        <w:t>充值送某项</w:t>
      </w:r>
      <w:proofErr w:type="gramEnd"/>
      <w:r w:rsidR="00317B82">
        <w:rPr>
          <w:rFonts w:hint="eastAsia"/>
          <w:sz w:val="30"/>
          <w:szCs w:val="30"/>
        </w:rPr>
        <w:t>服务，如</w:t>
      </w:r>
      <w:proofErr w:type="gramStart"/>
      <w:r w:rsidR="00317B82">
        <w:rPr>
          <w:rFonts w:hint="eastAsia"/>
          <w:sz w:val="30"/>
          <w:szCs w:val="30"/>
        </w:rPr>
        <w:t>充值送3000</w:t>
      </w:r>
      <w:proofErr w:type="gramEnd"/>
      <w:r w:rsidR="00ED27B8">
        <w:rPr>
          <w:rFonts w:hint="eastAsia"/>
          <w:sz w:val="30"/>
          <w:szCs w:val="30"/>
        </w:rPr>
        <w:t>元</w:t>
      </w:r>
      <w:r w:rsidR="00317B82">
        <w:rPr>
          <w:rFonts w:hint="eastAsia"/>
          <w:sz w:val="30"/>
          <w:szCs w:val="30"/>
        </w:rPr>
        <w:t>，送3次洁面、1肩颈护理等等</w:t>
      </w:r>
    </w:p>
    <w:p w14:paraId="42990062" w14:textId="6EBE6099" w:rsidR="00317B82" w:rsidRDefault="00317B82" w:rsidP="00474FF7">
      <w:pPr>
        <w:ind w:firstLineChars="200" w:firstLine="600"/>
        <w:jc w:val="left"/>
        <w:rPr>
          <w:sz w:val="30"/>
          <w:szCs w:val="30"/>
        </w:rPr>
      </w:pPr>
      <w:r>
        <w:rPr>
          <w:rFonts w:hint="eastAsia"/>
          <w:sz w:val="30"/>
          <w:szCs w:val="30"/>
        </w:rPr>
        <w:t>2.4、</w:t>
      </w:r>
      <w:r w:rsidR="00ED27B8">
        <w:rPr>
          <w:rFonts w:hint="eastAsia"/>
          <w:sz w:val="30"/>
          <w:szCs w:val="30"/>
        </w:rPr>
        <w:t>会员卡记时是一种用来记实消费时间的行为，一般用于收费</w:t>
      </w:r>
      <w:r w:rsidR="00D01181">
        <w:rPr>
          <w:rFonts w:hint="eastAsia"/>
          <w:sz w:val="30"/>
          <w:szCs w:val="30"/>
        </w:rPr>
        <w:t>网吧</w:t>
      </w:r>
      <w:r w:rsidR="00ED27B8">
        <w:rPr>
          <w:rFonts w:hint="eastAsia"/>
          <w:sz w:val="30"/>
          <w:szCs w:val="30"/>
        </w:rPr>
        <w:t>、K</w:t>
      </w:r>
      <w:r w:rsidR="00ED27B8">
        <w:rPr>
          <w:sz w:val="30"/>
          <w:szCs w:val="30"/>
        </w:rPr>
        <w:t>TV</w:t>
      </w:r>
      <w:r w:rsidR="00ED27B8">
        <w:rPr>
          <w:rFonts w:hint="eastAsia"/>
          <w:sz w:val="30"/>
          <w:szCs w:val="30"/>
        </w:rPr>
        <w:t>、停车场等地方，顾客可以先购买会员卡，然后每次</w:t>
      </w:r>
      <w:r w:rsidR="009256D1">
        <w:rPr>
          <w:rFonts w:hint="eastAsia"/>
          <w:sz w:val="30"/>
          <w:szCs w:val="30"/>
        </w:rPr>
        <w:t>按</w:t>
      </w:r>
      <w:r w:rsidR="00ED27B8">
        <w:rPr>
          <w:rFonts w:hint="eastAsia"/>
          <w:sz w:val="30"/>
          <w:szCs w:val="30"/>
        </w:rPr>
        <w:t>消费时间进行扣费。</w:t>
      </w:r>
    </w:p>
    <w:p w14:paraId="0F76DFD1" w14:textId="229F29EB" w:rsidR="00ED27B8" w:rsidRPr="00A341DE" w:rsidRDefault="00ED27B8" w:rsidP="00ED27B8">
      <w:pPr>
        <w:pStyle w:val="a7"/>
        <w:numPr>
          <w:ilvl w:val="0"/>
          <w:numId w:val="1"/>
        </w:numPr>
        <w:ind w:firstLineChars="0"/>
        <w:jc w:val="left"/>
        <w:rPr>
          <w:b/>
          <w:sz w:val="36"/>
          <w:szCs w:val="36"/>
        </w:rPr>
      </w:pPr>
      <w:r w:rsidRPr="00A341DE">
        <w:rPr>
          <w:rFonts w:hint="eastAsia"/>
          <w:b/>
          <w:sz w:val="36"/>
          <w:szCs w:val="36"/>
        </w:rPr>
        <w:lastRenderedPageBreak/>
        <w:t>会员卡</w:t>
      </w:r>
      <w:r w:rsidR="00F34CF0">
        <w:rPr>
          <w:rFonts w:hint="eastAsia"/>
          <w:b/>
          <w:sz w:val="36"/>
          <w:szCs w:val="36"/>
        </w:rPr>
        <w:t>系统</w:t>
      </w:r>
      <w:r w:rsidRPr="00A341DE">
        <w:rPr>
          <w:rFonts w:hint="eastAsia"/>
          <w:b/>
          <w:sz w:val="36"/>
          <w:szCs w:val="36"/>
        </w:rPr>
        <w:t>功能需求</w:t>
      </w:r>
    </w:p>
    <w:p w14:paraId="0CF09D0E" w14:textId="75377FE1" w:rsidR="00ED27B8" w:rsidRDefault="00FE7816" w:rsidP="00F34CF0">
      <w:pPr>
        <w:ind w:left="720"/>
        <w:jc w:val="left"/>
        <w:rPr>
          <w:sz w:val="30"/>
          <w:szCs w:val="30"/>
        </w:rPr>
      </w:pPr>
      <w:r>
        <w:rPr>
          <w:rFonts w:hint="eastAsia"/>
          <w:sz w:val="30"/>
          <w:szCs w:val="30"/>
        </w:rPr>
        <w:t>1、</w:t>
      </w:r>
      <w:r w:rsidR="00F34CF0">
        <w:rPr>
          <w:rFonts w:hint="eastAsia"/>
          <w:sz w:val="30"/>
          <w:szCs w:val="30"/>
        </w:rPr>
        <w:t>三卡合一</w:t>
      </w:r>
      <w:proofErr w:type="gramStart"/>
      <w:r w:rsidR="009F712A">
        <w:rPr>
          <w:rFonts w:hint="eastAsia"/>
          <w:sz w:val="30"/>
          <w:szCs w:val="30"/>
        </w:rPr>
        <w:t>全渠道</w:t>
      </w:r>
      <w:proofErr w:type="gramEnd"/>
      <w:r w:rsidR="009F712A">
        <w:rPr>
          <w:rFonts w:hint="eastAsia"/>
          <w:sz w:val="30"/>
          <w:szCs w:val="30"/>
        </w:rPr>
        <w:t>通用</w:t>
      </w:r>
      <w:r>
        <w:rPr>
          <w:rFonts w:hint="eastAsia"/>
          <w:sz w:val="30"/>
          <w:szCs w:val="30"/>
        </w:rPr>
        <w:t xml:space="preserve"> 2、</w:t>
      </w:r>
      <w:r w:rsidR="00E47C6B">
        <w:rPr>
          <w:rFonts w:hint="eastAsia"/>
          <w:sz w:val="30"/>
          <w:szCs w:val="30"/>
        </w:rPr>
        <w:t>会员卡制卡</w:t>
      </w:r>
      <w:r>
        <w:rPr>
          <w:rFonts w:hint="eastAsia"/>
          <w:sz w:val="30"/>
          <w:szCs w:val="30"/>
        </w:rPr>
        <w:t xml:space="preserve"> 3、</w:t>
      </w:r>
      <w:r w:rsidR="00E47C6B">
        <w:rPr>
          <w:rFonts w:hint="eastAsia"/>
          <w:sz w:val="30"/>
          <w:szCs w:val="30"/>
        </w:rPr>
        <w:t>会员注册</w:t>
      </w:r>
      <w:r w:rsidR="00D84379">
        <w:rPr>
          <w:rFonts w:hint="eastAsia"/>
          <w:sz w:val="30"/>
          <w:szCs w:val="30"/>
        </w:rPr>
        <w:t>、</w:t>
      </w:r>
      <w:r>
        <w:rPr>
          <w:rFonts w:hint="eastAsia"/>
          <w:sz w:val="30"/>
          <w:szCs w:val="30"/>
        </w:rPr>
        <w:t>4、</w:t>
      </w:r>
      <w:r w:rsidR="00D84379">
        <w:rPr>
          <w:rFonts w:hint="eastAsia"/>
          <w:sz w:val="30"/>
          <w:szCs w:val="30"/>
        </w:rPr>
        <w:t>会员等级及相关规则</w:t>
      </w:r>
      <w:r>
        <w:rPr>
          <w:rFonts w:hint="eastAsia"/>
          <w:sz w:val="30"/>
          <w:szCs w:val="30"/>
        </w:rPr>
        <w:t xml:space="preserve"> 5、</w:t>
      </w:r>
      <w:r w:rsidR="00D84379">
        <w:rPr>
          <w:rFonts w:hint="eastAsia"/>
          <w:sz w:val="30"/>
          <w:szCs w:val="30"/>
        </w:rPr>
        <w:t>会员</w:t>
      </w:r>
      <w:r w:rsidR="005B617A">
        <w:rPr>
          <w:rFonts w:hint="eastAsia"/>
          <w:sz w:val="30"/>
          <w:szCs w:val="30"/>
        </w:rPr>
        <w:t>卡</w:t>
      </w:r>
      <w:r w:rsidR="00D84379">
        <w:rPr>
          <w:rFonts w:hint="eastAsia"/>
          <w:sz w:val="30"/>
          <w:szCs w:val="30"/>
        </w:rPr>
        <w:t>结算（支付、计次、记时）</w:t>
      </w:r>
    </w:p>
    <w:p w14:paraId="1FA62462" w14:textId="1D6B209D" w:rsidR="0067667E" w:rsidRPr="00FE7816" w:rsidRDefault="0067667E" w:rsidP="00F34CF0">
      <w:pPr>
        <w:ind w:left="720"/>
        <w:jc w:val="left"/>
        <w:rPr>
          <w:b/>
          <w:sz w:val="30"/>
          <w:szCs w:val="30"/>
        </w:rPr>
      </w:pPr>
      <w:r w:rsidRPr="00FE7816">
        <w:rPr>
          <w:rFonts w:hint="eastAsia"/>
          <w:b/>
          <w:sz w:val="30"/>
          <w:szCs w:val="30"/>
        </w:rPr>
        <w:t>3.1、三卡合一</w:t>
      </w:r>
      <w:proofErr w:type="gramStart"/>
      <w:r w:rsidRPr="00FE7816">
        <w:rPr>
          <w:rFonts w:hint="eastAsia"/>
          <w:b/>
          <w:sz w:val="30"/>
          <w:szCs w:val="30"/>
        </w:rPr>
        <w:t>全渠道</w:t>
      </w:r>
      <w:proofErr w:type="gramEnd"/>
      <w:r w:rsidRPr="00FE7816">
        <w:rPr>
          <w:rFonts w:hint="eastAsia"/>
          <w:b/>
          <w:sz w:val="30"/>
          <w:szCs w:val="30"/>
        </w:rPr>
        <w:t>通用</w:t>
      </w:r>
    </w:p>
    <w:p w14:paraId="31CEEF58" w14:textId="532F66C6" w:rsidR="0067667E" w:rsidRDefault="0067667E" w:rsidP="0067667E">
      <w:pPr>
        <w:ind w:left="720" w:firstLineChars="200" w:firstLine="600"/>
        <w:jc w:val="left"/>
        <w:rPr>
          <w:sz w:val="30"/>
          <w:szCs w:val="30"/>
        </w:rPr>
      </w:pPr>
      <w:r>
        <w:rPr>
          <w:rFonts w:hint="eastAsia"/>
          <w:sz w:val="30"/>
          <w:szCs w:val="30"/>
        </w:rPr>
        <w:t>当前实体卡（卡片）、数字卡（手机号码）、电子卡（微信）会员卡同时存在，当前零售企业、服务业特别是高端服务业仍然非常重视卡片会员卡这种发卡形式，但是消费</w:t>
      </w:r>
      <w:r w:rsidR="00FE7816">
        <w:rPr>
          <w:rFonts w:hint="eastAsia"/>
          <w:sz w:val="30"/>
          <w:szCs w:val="30"/>
        </w:rPr>
        <w:t>结算时直接报电话号码是目前最常用的会员卡使用方式，电子会员卡（</w:t>
      </w:r>
      <w:proofErr w:type="gramStart"/>
      <w:r w:rsidR="00FE7816">
        <w:rPr>
          <w:rFonts w:hint="eastAsia"/>
          <w:sz w:val="30"/>
          <w:szCs w:val="30"/>
        </w:rPr>
        <w:t>微信会员卡</w:t>
      </w:r>
      <w:proofErr w:type="gramEnd"/>
      <w:r w:rsidR="00FE7816">
        <w:rPr>
          <w:rFonts w:hint="eastAsia"/>
          <w:sz w:val="30"/>
          <w:szCs w:val="30"/>
        </w:rPr>
        <w:t>）刚刚兴起，但是确实未来会员卡的发展方向。</w:t>
      </w:r>
    </w:p>
    <w:p w14:paraId="5C869963" w14:textId="50C3B84E" w:rsidR="00FE7816" w:rsidRDefault="00FE7816" w:rsidP="0067667E">
      <w:pPr>
        <w:ind w:left="720" w:firstLineChars="200" w:firstLine="600"/>
        <w:jc w:val="left"/>
        <w:rPr>
          <w:b/>
          <w:sz w:val="30"/>
          <w:szCs w:val="30"/>
        </w:rPr>
      </w:pPr>
      <w:r w:rsidRPr="00FE7816">
        <w:rPr>
          <w:rFonts w:hint="eastAsia"/>
          <w:b/>
          <w:sz w:val="30"/>
          <w:szCs w:val="30"/>
        </w:rPr>
        <w:t>功能</w:t>
      </w:r>
      <w:r w:rsidR="006346D7">
        <w:rPr>
          <w:rFonts w:hint="eastAsia"/>
          <w:b/>
          <w:sz w:val="30"/>
          <w:szCs w:val="30"/>
        </w:rPr>
        <w:t>需</w:t>
      </w:r>
      <w:r w:rsidRPr="00FE7816">
        <w:rPr>
          <w:rFonts w:hint="eastAsia"/>
          <w:b/>
          <w:sz w:val="30"/>
          <w:szCs w:val="30"/>
        </w:rPr>
        <w:t>求：</w:t>
      </w:r>
    </w:p>
    <w:p w14:paraId="60B52C89" w14:textId="092587DB" w:rsidR="00FE7816" w:rsidRDefault="00FE7816" w:rsidP="006036F3">
      <w:pPr>
        <w:pStyle w:val="a7"/>
        <w:numPr>
          <w:ilvl w:val="0"/>
          <w:numId w:val="3"/>
        </w:numPr>
        <w:ind w:firstLineChars="0"/>
        <w:jc w:val="left"/>
        <w:rPr>
          <w:sz w:val="30"/>
          <w:szCs w:val="30"/>
        </w:rPr>
      </w:pPr>
      <w:r w:rsidRPr="006036F3">
        <w:rPr>
          <w:rFonts w:hint="eastAsia"/>
          <w:sz w:val="30"/>
          <w:szCs w:val="30"/>
        </w:rPr>
        <w:t>实体卡、数字卡、电子卡在会员</w:t>
      </w:r>
      <w:r w:rsidR="006036F3" w:rsidRPr="006036F3">
        <w:rPr>
          <w:rFonts w:hint="eastAsia"/>
          <w:sz w:val="30"/>
          <w:szCs w:val="30"/>
        </w:rPr>
        <w:t>系统中对应会员实体是唯一的。</w:t>
      </w:r>
    </w:p>
    <w:p w14:paraId="7FD98192" w14:textId="65A14A2C" w:rsidR="006036F3" w:rsidRDefault="006036F3" w:rsidP="006036F3">
      <w:pPr>
        <w:pStyle w:val="a7"/>
        <w:numPr>
          <w:ilvl w:val="0"/>
          <w:numId w:val="3"/>
        </w:numPr>
        <w:ind w:firstLineChars="0"/>
        <w:jc w:val="left"/>
        <w:rPr>
          <w:sz w:val="30"/>
          <w:szCs w:val="30"/>
        </w:rPr>
      </w:pPr>
      <w:r>
        <w:rPr>
          <w:rFonts w:hint="eastAsia"/>
          <w:sz w:val="30"/>
          <w:szCs w:val="30"/>
        </w:rPr>
        <w:t>三种会员卡功能作用以及关联会员权益、福利都是相同的。</w:t>
      </w:r>
    </w:p>
    <w:p w14:paraId="544A7EB9" w14:textId="0F3C41AF" w:rsidR="006036F3" w:rsidRDefault="006036F3" w:rsidP="006036F3">
      <w:pPr>
        <w:pStyle w:val="a7"/>
        <w:numPr>
          <w:ilvl w:val="0"/>
          <w:numId w:val="3"/>
        </w:numPr>
        <w:ind w:firstLineChars="0"/>
        <w:jc w:val="left"/>
        <w:rPr>
          <w:sz w:val="30"/>
          <w:szCs w:val="30"/>
        </w:rPr>
      </w:pPr>
      <w:r>
        <w:rPr>
          <w:rFonts w:hint="eastAsia"/>
          <w:sz w:val="30"/>
          <w:szCs w:val="30"/>
        </w:rPr>
        <w:t>在线下门店结算时三种卡都可以代表唯一会员身份使用。</w:t>
      </w:r>
    </w:p>
    <w:p w14:paraId="15B093DE" w14:textId="281E80F5" w:rsidR="006036F3" w:rsidRDefault="006036F3" w:rsidP="006036F3">
      <w:pPr>
        <w:pStyle w:val="a7"/>
        <w:numPr>
          <w:ilvl w:val="0"/>
          <w:numId w:val="3"/>
        </w:numPr>
        <w:ind w:firstLineChars="0"/>
        <w:jc w:val="left"/>
        <w:rPr>
          <w:sz w:val="30"/>
          <w:szCs w:val="30"/>
        </w:rPr>
      </w:pPr>
      <w:r>
        <w:rPr>
          <w:rFonts w:hint="eastAsia"/>
          <w:sz w:val="30"/>
          <w:szCs w:val="30"/>
        </w:rPr>
        <w:t>在线上会员可以使用会员注册账号（会员I</w:t>
      </w:r>
      <w:r>
        <w:rPr>
          <w:sz w:val="30"/>
          <w:szCs w:val="30"/>
        </w:rPr>
        <w:t>D</w:t>
      </w:r>
      <w:r>
        <w:rPr>
          <w:rFonts w:hint="eastAsia"/>
          <w:sz w:val="30"/>
          <w:szCs w:val="30"/>
        </w:rPr>
        <w:t>）、实体卡卡号、手机号码</w:t>
      </w:r>
      <w:r w:rsidR="006A6B55">
        <w:rPr>
          <w:rFonts w:hint="eastAsia"/>
          <w:sz w:val="30"/>
          <w:szCs w:val="30"/>
        </w:rPr>
        <w:t>、电子会员卡号、以及Q</w:t>
      </w:r>
      <w:r w:rsidR="006A6B55">
        <w:rPr>
          <w:sz w:val="30"/>
          <w:szCs w:val="30"/>
        </w:rPr>
        <w:t>Q</w:t>
      </w:r>
      <w:r w:rsidR="006A6B55">
        <w:rPr>
          <w:rFonts w:hint="eastAsia"/>
          <w:sz w:val="30"/>
          <w:szCs w:val="30"/>
        </w:rPr>
        <w:t>、微信、</w:t>
      </w:r>
      <w:proofErr w:type="gramStart"/>
      <w:r w:rsidR="006A6B55">
        <w:rPr>
          <w:rFonts w:hint="eastAsia"/>
          <w:sz w:val="30"/>
          <w:szCs w:val="30"/>
        </w:rPr>
        <w:t>微博关联</w:t>
      </w:r>
      <w:proofErr w:type="gramEnd"/>
      <w:r w:rsidR="006A6B55">
        <w:rPr>
          <w:rFonts w:hint="eastAsia"/>
          <w:sz w:val="30"/>
          <w:szCs w:val="30"/>
        </w:rPr>
        <w:t>登录账号登录企业P</w:t>
      </w:r>
      <w:r w:rsidR="006A6B55">
        <w:rPr>
          <w:sz w:val="30"/>
          <w:szCs w:val="30"/>
        </w:rPr>
        <w:t>C</w:t>
      </w:r>
      <w:r w:rsidR="006A6B55">
        <w:rPr>
          <w:rFonts w:hint="eastAsia"/>
          <w:sz w:val="30"/>
          <w:szCs w:val="30"/>
        </w:rPr>
        <w:t>端和移动端（</w:t>
      </w:r>
      <w:proofErr w:type="spellStart"/>
      <w:r w:rsidR="006A6B55">
        <w:rPr>
          <w:rFonts w:hint="eastAsia"/>
          <w:sz w:val="30"/>
          <w:szCs w:val="30"/>
        </w:rPr>
        <w:t>wap</w:t>
      </w:r>
      <w:proofErr w:type="spellEnd"/>
      <w:r w:rsidR="006A6B55">
        <w:rPr>
          <w:rFonts w:hint="eastAsia"/>
          <w:sz w:val="30"/>
          <w:szCs w:val="30"/>
        </w:rPr>
        <w:t>、app、小程序）线上营销平台。登录密码可</w:t>
      </w:r>
      <w:r w:rsidR="006A6B55">
        <w:rPr>
          <w:rFonts w:hint="eastAsia"/>
          <w:sz w:val="30"/>
          <w:szCs w:val="30"/>
        </w:rPr>
        <w:lastRenderedPageBreak/>
        <w:t>以是会员注册时设置的登录密码，也可以通过会员注册时关联的手机</w:t>
      </w:r>
      <w:proofErr w:type="gramStart"/>
      <w:r w:rsidR="006A6B55">
        <w:rPr>
          <w:rFonts w:hint="eastAsia"/>
          <w:sz w:val="30"/>
          <w:szCs w:val="30"/>
        </w:rPr>
        <w:t>号获得</w:t>
      </w:r>
      <w:proofErr w:type="gramEnd"/>
      <w:r w:rsidR="006A6B55">
        <w:rPr>
          <w:rFonts w:hint="eastAsia"/>
          <w:sz w:val="30"/>
          <w:szCs w:val="30"/>
        </w:rPr>
        <w:t>随机验证码登录。</w:t>
      </w:r>
    </w:p>
    <w:p w14:paraId="2D330BBF" w14:textId="4789E9D4" w:rsidR="006A6B55" w:rsidRDefault="006A6B55" w:rsidP="006A6B55">
      <w:pPr>
        <w:pStyle w:val="a7"/>
        <w:ind w:left="1470" w:firstLineChars="0" w:firstLine="0"/>
        <w:jc w:val="left"/>
        <w:rPr>
          <w:b/>
          <w:sz w:val="30"/>
          <w:szCs w:val="30"/>
        </w:rPr>
      </w:pPr>
      <w:r w:rsidRPr="006A6B55">
        <w:rPr>
          <w:rFonts w:hint="eastAsia"/>
          <w:b/>
          <w:sz w:val="30"/>
          <w:szCs w:val="30"/>
        </w:rPr>
        <w:t>3.</w:t>
      </w:r>
      <w:r w:rsidR="00DB7D32">
        <w:rPr>
          <w:rFonts w:hint="eastAsia"/>
          <w:b/>
          <w:sz w:val="30"/>
          <w:szCs w:val="30"/>
        </w:rPr>
        <w:t>2</w:t>
      </w:r>
      <w:r w:rsidRPr="006A6B55">
        <w:rPr>
          <w:rFonts w:hint="eastAsia"/>
          <w:b/>
          <w:sz w:val="30"/>
          <w:szCs w:val="30"/>
        </w:rPr>
        <w:t>、</w:t>
      </w:r>
      <w:r>
        <w:rPr>
          <w:rFonts w:hint="eastAsia"/>
          <w:b/>
          <w:sz w:val="30"/>
          <w:szCs w:val="30"/>
        </w:rPr>
        <w:t>会员卡制卡</w:t>
      </w:r>
    </w:p>
    <w:p w14:paraId="068A7790" w14:textId="741A17A9" w:rsidR="006A6B55" w:rsidRDefault="006A6B55" w:rsidP="006A6B55">
      <w:pPr>
        <w:pStyle w:val="a7"/>
        <w:ind w:left="1470" w:firstLineChars="0" w:firstLine="0"/>
        <w:jc w:val="left"/>
        <w:rPr>
          <w:sz w:val="30"/>
          <w:szCs w:val="30"/>
        </w:rPr>
      </w:pPr>
      <w:r w:rsidRPr="007209EA">
        <w:rPr>
          <w:rFonts w:hint="eastAsia"/>
          <w:sz w:val="30"/>
          <w:szCs w:val="30"/>
        </w:rPr>
        <w:t>会员卡</w:t>
      </w:r>
      <w:r w:rsidR="007209EA">
        <w:rPr>
          <w:rFonts w:hint="eastAsia"/>
          <w:sz w:val="30"/>
          <w:szCs w:val="30"/>
        </w:rPr>
        <w:t>制卡主要针对实体卡和电子卡而言，具体制卡功能要求如下：</w:t>
      </w:r>
    </w:p>
    <w:p w14:paraId="624C5C01" w14:textId="26728874" w:rsidR="00B63670" w:rsidRDefault="00B63670" w:rsidP="007209EA">
      <w:pPr>
        <w:ind w:left="720" w:firstLineChars="200" w:firstLine="600"/>
        <w:jc w:val="left"/>
        <w:rPr>
          <w:b/>
          <w:sz w:val="30"/>
          <w:szCs w:val="30"/>
        </w:rPr>
      </w:pPr>
      <w:r w:rsidRPr="00FE7816">
        <w:rPr>
          <w:rFonts w:hint="eastAsia"/>
          <w:b/>
          <w:sz w:val="30"/>
          <w:szCs w:val="30"/>
        </w:rPr>
        <w:t>功能</w:t>
      </w:r>
      <w:r>
        <w:rPr>
          <w:rFonts w:hint="eastAsia"/>
          <w:b/>
          <w:sz w:val="30"/>
          <w:szCs w:val="30"/>
        </w:rPr>
        <w:t>需</w:t>
      </w:r>
      <w:r w:rsidRPr="00FE7816">
        <w:rPr>
          <w:rFonts w:hint="eastAsia"/>
          <w:b/>
          <w:sz w:val="30"/>
          <w:szCs w:val="30"/>
        </w:rPr>
        <w:t>求</w:t>
      </w:r>
      <w:r>
        <w:rPr>
          <w:rFonts w:hint="eastAsia"/>
          <w:b/>
          <w:sz w:val="30"/>
          <w:szCs w:val="30"/>
        </w:rPr>
        <w:t>：</w:t>
      </w:r>
    </w:p>
    <w:p w14:paraId="2143C591" w14:textId="49AF39E1" w:rsidR="00B92487" w:rsidRPr="00B92487" w:rsidRDefault="00B92487" w:rsidP="007209EA">
      <w:pPr>
        <w:ind w:left="720" w:firstLineChars="200" w:firstLine="600"/>
        <w:jc w:val="left"/>
        <w:rPr>
          <w:sz w:val="30"/>
          <w:szCs w:val="30"/>
        </w:rPr>
      </w:pPr>
      <w:r w:rsidRPr="00B92487">
        <w:rPr>
          <w:sz w:val="30"/>
          <w:szCs w:val="30"/>
        </w:rPr>
        <w:t>A</w:t>
      </w:r>
      <w:r w:rsidRPr="00B92487">
        <w:rPr>
          <w:rFonts w:hint="eastAsia"/>
          <w:sz w:val="30"/>
          <w:szCs w:val="30"/>
        </w:rPr>
        <w:t>、企业</w:t>
      </w:r>
      <w:r>
        <w:rPr>
          <w:rFonts w:hint="eastAsia"/>
          <w:sz w:val="30"/>
          <w:szCs w:val="30"/>
        </w:rPr>
        <w:t>可以根据事先设定会员等级，</w:t>
      </w:r>
      <w:proofErr w:type="gramStart"/>
      <w:r>
        <w:rPr>
          <w:rFonts w:hint="eastAsia"/>
          <w:sz w:val="30"/>
          <w:szCs w:val="30"/>
        </w:rPr>
        <w:t>自定义会卡卡号</w:t>
      </w:r>
      <w:proofErr w:type="gramEnd"/>
      <w:r>
        <w:rPr>
          <w:rFonts w:hint="eastAsia"/>
          <w:sz w:val="30"/>
          <w:szCs w:val="30"/>
        </w:rPr>
        <w:t>的生成规则和卡号长度。</w:t>
      </w:r>
    </w:p>
    <w:p w14:paraId="35920134" w14:textId="661DFD5D" w:rsidR="00B92487" w:rsidRDefault="00B92487" w:rsidP="007209EA">
      <w:pPr>
        <w:ind w:left="720" w:firstLineChars="200" w:firstLine="600"/>
        <w:jc w:val="left"/>
        <w:rPr>
          <w:sz w:val="30"/>
          <w:szCs w:val="30"/>
        </w:rPr>
      </w:pPr>
      <w:r w:rsidRPr="00B92487">
        <w:rPr>
          <w:rFonts w:hint="eastAsia"/>
          <w:sz w:val="30"/>
          <w:szCs w:val="30"/>
        </w:rPr>
        <w:t>例如</w:t>
      </w:r>
      <w:r>
        <w:rPr>
          <w:rFonts w:hint="eastAsia"/>
          <w:sz w:val="30"/>
          <w:szCs w:val="30"/>
        </w:rPr>
        <w:t>：普通卡、银卡、金卡、钻石卡</w:t>
      </w:r>
    </w:p>
    <w:p w14:paraId="1755BF7C" w14:textId="77777777" w:rsidR="00F5324A" w:rsidRDefault="00F5324A" w:rsidP="00356148">
      <w:pPr>
        <w:ind w:firstLineChars="400" w:firstLine="1200"/>
        <w:jc w:val="left"/>
        <w:rPr>
          <w:sz w:val="30"/>
          <w:szCs w:val="30"/>
        </w:rPr>
      </w:pPr>
      <w:r>
        <w:rPr>
          <w:rFonts w:hint="eastAsia"/>
          <w:sz w:val="30"/>
          <w:szCs w:val="30"/>
        </w:rPr>
        <w:t>卡号长度10位数，前2位为代表卡的类型或级别</w:t>
      </w:r>
    </w:p>
    <w:p w14:paraId="1A748F5C" w14:textId="77777777" w:rsidR="00F5324A" w:rsidRDefault="00F5324A" w:rsidP="00356148">
      <w:pPr>
        <w:ind w:firstLineChars="400" w:firstLine="1200"/>
        <w:jc w:val="left"/>
        <w:rPr>
          <w:sz w:val="30"/>
          <w:szCs w:val="30"/>
        </w:rPr>
      </w:pPr>
      <w:r>
        <w:rPr>
          <w:rFonts w:hint="eastAsia"/>
          <w:sz w:val="30"/>
          <w:szCs w:val="30"/>
        </w:rPr>
        <w:t>（可以用数字，也可以用字母或数字字母混合）、后8</w:t>
      </w:r>
    </w:p>
    <w:p w14:paraId="6CBDC9D2" w14:textId="77777777" w:rsidR="00356148" w:rsidRDefault="00F5324A" w:rsidP="00F5324A">
      <w:pPr>
        <w:ind w:left="720" w:firstLineChars="200" w:firstLine="600"/>
        <w:jc w:val="left"/>
        <w:rPr>
          <w:sz w:val="30"/>
          <w:szCs w:val="30"/>
        </w:rPr>
      </w:pPr>
      <w:r>
        <w:rPr>
          <w:rFonts w:hint="eastAsia"/>
          <w:sz w:val="30"/>
          <w:szCs w:val="30"/>
        </w:rPr>
        <w:t>位用数字代替。其中前两位卡的类型0开头代表</w:t>
      </w:r>
      <w:r w:rsidR="00356148">
        <w:rPr>
          <w:rFonts w:hint="eastAsia"/>
          <w:sz w:val="30"/>
          <w:szCs w:val="30"/>
        </w:rPr>
        <w:t>实体</w:t>
      </w:r>
    </w:p>
    <w:p w14:paraId="693C4BCB" w14:textId="77777777" w:rsidR="00356148" w:rsidRDefault="00356148" w:rsidP="00F5324A">
      <w:pPr>
        <w:ind w:left="720" w:firstLineChars="200" w:firstLine="600"/>
        <w:jc w:val="left"/>
        <w:rPr>
          <w:sz w:val="30"/>
          <w:szCs w:val="30"/>
        </w:rPr>
      </w:pPr>
      <w:r>
        <w:rPr>
          <w:rFonts w:hint="eastAsia"/>
          <w:sz w:val="30"/>
          <w:szCs w:val="30"/>
        </w:rPr>
        <w:t>卡、9开头代表电子卡，第2位代表级别，如“0”代表</w:t>
      </w:r>
    </w:p>
    <w:p w14:paraId="01DFFCDD" w14:textId="77777777" w:rsidR="00356148" w:rsidRDefault="00356148" w:rsidP="00356148">
      <w:pPr>
        <w:ind w:left="720" w:firstLineChars="200" w:firstLine="600"/>
        <w:jc w:val="left"/>
        <w:rPr>
          <w:sz w:val="30"/>
          <w:szCs w:val="30"/>
        </w:rPr>
      </w:pPr>
      <w:r>
        <w:rPr>
          <w:rFonts w:hint="eastAsia"/>
          <w:sz w:val="30"/>
          <w:szCs w:val="30"/>
        </w:rPr>
        <w:t>普通卡、“1”</w:t>
      </w:r>
      <w:r>
        <w:rPr>
          <w:sz w:val="30"/>
          <w:szCs w:val="30"/>
        </w:rPr>
        <w:t xml:space="preserve"> </w:t>
      </w:r>
      <w:r>
        <w:rPr>
          <w:rFonts w:hint="eastAsia"/>
          <w:sz w:val="30"/>
          <w:szCs w:val="30"/>
        </w:rPr>
        <w:t>代表银卡、 “2”代表金卡、“3”代表钻石</w:t>
      </w:r>
    </w:p>
    <w:p w14:paraId="278DD70B" w14:textId="4934990A" w:rsidR="00B92487" w:rsidRDefault="00356148" w:rsidP="00356148">
      <w:pPr>
        <w:ind w:left="720" w:firstLineChars="200" w:firstLine="600"/>
        <w:jc w:val="left"/>
        <w:rPr>
          <w:sz w:val="30"/>
          <w:szCs w:val="30"/>
        </w:rPr>
      </w:pPr>
      <w:r>
        <w:rPr>
          <w:rFonts w:hint="eastAsia"/>
          <w:sz w:val="30"/>
          <w:szCs w:val="30"/>
        </w:rPr>
        <w:t>卡。</w:t>
      </w:r>
    </w:p>
    <w:p w14:paraId="62DC4E85" w14:textId="3FC1F129" w:rsidR="005A1A9A" w:rsidRDefault="00356148" w:rsidP="00356148">
      <w:pPr>
        <w:jc w:val="left"/>
        <w:rPr>
          <w:sz w:val="30"/>
          <w:szCs w:val="30"/>
        </w:rPr>
      </w:pPr>
      <w:r>
        <w:rPr>
          <w:rFonts w:hint="eastAsia"/>
          <w:sz w:val="30"/>
          <w:szCs w:val="30"/>
        </w:rPr>
        <w:t xml:space="preserve"> </w:t>
      </w:r>
      <w:r>
        <w:rPr>
          <w:sz w:val="30"/>
          <w:szCs w:val="30"/>
        </w:rPr>
        <w:t xml:space="preserve">       B</w:t>
      </w:r>
      <w:r>
        <w:rPr>
          <w:rFonts w:hint="eastAsia"/>
          <w:sz w:val="30"/>
          <w:szCs w:val="30"/>
        </w:rPr>
        <w:t>、实体卡制卡是企业按照</w:t>
      </w:r>
      <w:r w:rsidR="005A1A9A">
        <w:rPr>
          <w:rFonts w:hint="eastAsia"/>
          <w:sz w:val="30"/>
          <w:szCs w:val="30"/>
        </w:rPr>
        <w:t>事先</w:t>
      </w:r>
      <w:r>
        <w:rPr>
          <w:rFonts w:hint="eastAsia"/>
          <w:sz w:val="30"/>
          <w:szCs w:val="30"/>
        </w:rPr>
        <w:t>确定的各类（级别）卡</w:t>
      </w:r>
    </w:p>
    <w:p w14:paraId="50A1D6DC" w14:textId="77777777" w:rsidR="005A1A9A" w:rsidRDefault="00356148" w:rsidP="005A1A9A">
      <w:pPr>
        <w:ind w:firstLineChars="400" w:firstLine="1200"/>
        <w:jc w:val="left"/>
        <w:rPr>
          <w:sz w:val="30"/>
          <w:szCs w:val="30"/>
        </w:rPr>
      </w:pPr>
      <w:r>
        <w:rPr>
          <w:rFonts w:hint="eastAsia"/>
          <w:sz w:val="30"/>
          <w:szCs w:val="30"/>
        </w:rPr>
        <w:t>的数量</w:t>
      </w:r>
      <w:r w:rsidR="005A1A9A">
        <w:rPr>
          <w:rFonts w:hint="eastAsia"/>
          <w:sz w:val="30"/>
          <w:szCs w:val="30"/>
        </w:rPr>
        <w:t>在系统中批量生成会员卡，并将各类会员卡卡</w:t>
      </w:r>
    </w:p>
    <w:p w14:paraId="7F4FB8A3" w14:textId="77777777" w:rsidR="005A1A9A" w:rsidRDefault="005A1A9A" w:rsidP="005A1A9A">
      <w:pPr>
        <w:ind w:firstLineChars="400" w:firstLine="1200"/>
        <w:jc w:val="left"/>
        <w:rPr>
          <w:sz w:val="30"/>
          <w:szCs w:val="30"/>
        </w:rPr>
      </w:pPr>
      <w:r>
        <w:rPr>
          <w:rFonts w:hint="eastAsia"/>
          <w:sz w:val="30"/>
          <w:szCs w:val="30"/>
        </w:rPr>
        <w:t>号从系统中导出来由制卡公司进行会员卡卡片生产制</w:t>
      </w:r>
    </w:p>
    <w:p w14:paraId="090661F5" w14:textId="3735FFAA" w:rsidR="00356148" w:rsidRPr="00B92487" w:rsidRDefault="005A1A9A" w:rsidP="005A1A9A">
      <w:pPr>
        <w:ind w:firstLineChars="400" w:firstLine="1200"/>
        <w:jc w:val="left"/>
        <w:rPr>
          <w:rFonts w:hint="eastAsia"/>
          <w:sz w:val="30"/>
          <w:szCs w:val="30"/>
        </w:rPr>
      </w:pPr>
      <w:r>
        <w:rPr>
          <w:rFonts w:hint="eastAsia"/>
          <w:sz w:val="30"/>
          <w:szCs w:val="30"/>
        </w:rPr>
        <w:t>作。会员注册时再将会员与实体会员卡绑定。</w:t>
      </w:r>
    </w:p>
    <w:p w14:paraId="781803E7" w14:textId="77777777" w:rsidR="004F5D7F" w:rsidRDefault="005A1A9A" w:rsidP="007209EA">
      <w:pPr>
        <w:ind w:left="720" w:firstLineChars="200" w:firstLine="600"/>
        <w:jc w:val="left"/>
        <w:rPr>
          <w:sz w:val="30"/>
          <w:szCs w:val="30"/>
        </w:rPr>
      </w:pPr>
      <w:r w:rsidRPr="005A1A9A">
        <w:rPr>
          <w:rFonts w:hint="eastAsia"/>
          <w:sz w:val="30"/>
          <w:szCs w:val="30"/>
        </w:rPr>
        <w:t>C、</w:t>
      </w:r>
      <w:r>
        <w:rPr>
          <w:rFonts w:hint="eastAsia"/>
          <w:sz w:val="30"/>
          <w:szCs w:val="30"/>
        </w:rPr>
        <w:t>电子卡制卡</w:t>
      </w:r>
      <w:r w:rsidR="004F5D7F">
        <w:rPr>
          <w:rFonts w:hint="eastAsia"/>
          <w:sz w:val="30"/>
          <w:szCs w:val="30"/>
        </w:rPr>
        <w:t>是企业在</w:t>
      </w:r>
      <w:proofErr w:type="gramStart"/>
      <w:r w:rsidR="004F5D7F">
        <w:rPr>
          <w:rFonts w:hint="eastAsia"/>
          <w:sz w:val="30"/>
          <w:szCs w:val="30"/>
        </w:rPr>
        <w:t>微信公众</w:t>
      </w:r>
      <w:proofErr w:type="gramEnd"/>
      <w:r w:rsidR="004F5D7F">
        <w:rPr>
          <w:rFonts w:hint="eastAsia"/>
          <w:sz w:val="30"/>
          <w:szCs w:val="30"/>
        </w:rPr>
        <w:t>号中设置会员卡功</w:t>
      </w:r>
    </w:p>
    <w:p w14:paraId="4BA75D41" w14:textId="77777777" w:rsidR="004F5D7F" w:rsidRDefault="004F5D7F" w:rsidP="007209EA">
      <w:pPr>
        <w:ind w:left="720" w:firstLineChars="200" w:firstLine="600"/>
        <w:jc w:val="left"/>
        <w:rPr>
          <w:sz w:val="30"/>
          <w:szCs w:val="30"/>
        </w:rPr>
      </w:pPr>
      <w:r>
        <w:rPr>
          <w:rFonts w:hint="eastAsia"/>
          <w:sz w:val="30"/>
          <w:szCs w:val="30"/>
        </w:rPr>
        <w:t>能，顾客即可通过关注商家公众号注册，也可以通过</w:t>
      </w:r>
    </w:p>
    <w:p w14:paraId="1777E19D" w14:textId="0720AD60" w:rsidR="00B92487" w:rsidRPr="005A1A9A" w:rsidRDefault="004F5D7F" w:rsidP="007209EA">
      <w:pPr>
        <w:ind w:left="720" w:firstLineChars="200" w:firstLine="600"/>
        <w:jc w:val="left"/>
        <w:rPr>
          <w:sz w:val="30"/>
          <w:szCs w:val="30"/>
        </w:rPr>
      </w:pPr>
      <w:r>
        <w:rPr>
          <w:rFonts w:hint="eastAsia"/>
          <w:sz w:val="30"/>
          <w:szCs w:val="30"/>
        </w:rPr>
        <w:t>朋友分享的链接注册时系统按规则在系统中生成会员</w:t>
      </w:r>
      <w:r>
        <w:rPr>
          <w:rFonts w:hint="eastAsia"/>
          <w:sz w:val="30"/>
          <w:szCs w:val="30"/>
        </w:rPr>
        <w:lastRenderedPageBreak/>
        <w:t>卡。</w:t>
      </w:r>
    </w:p>
    <w:p w14:paraId="42B616F7" w14:textId="3B0BEE82" w:rsidR="004F5D7F" w:rsidRDefault="004F5D7F" w:rsidP="004F5D7F">
      <w:pPr>
        <w:pStyle w:val="a7"/>
        <w:ind w:left="1470" w:firstLineChars="0" w:firstLine="0"/>
        <w:jc w:val="left"/>
        <w:rPr>
          <w:b/>
          <w:sz w:val="30"/>
          <w:szCs w:val="30"/>
        </w:rPr>
      </w:pPr>
      <w:r w:rsidRPr="006A6B55">
        <w:rPr>
          <w:rFonts w:hint="eastAsia"/>
          <w:b/>
          <w:sz w:val="30"/>
          <w:szCs w:val="30"/>
        </w:rPr>
        <w:t>3.</w:t>
      </w:r>
      <w:r w:rsidR="00DB7D32">
        <w:rPr>
          <w:rFonts w:hint="eastAsia"/>
          <w:b/>
          <w:sz w:val="30"/>
          <w:szCs w:val="30"/>
        </w:rPr>
        <w:t>3</w:t>
      </w:r>
      <w:r w:rsidRPr="006A6B55">
        <w:rPr>
          <w:rFonts w:hint="eastAsia"/>
          <w:b/>
          <w:sz w:val="30"/>
          <w:szCs w:val="30"/>
        </w:rPr>
        <w:t>、</w:t>
      </w:r>
      <w:r w:rsidR="00DB7D32">
        <w:rPr>
          <w:rFonts w:hint="eastAsia"/>
          <w:b/>
          <w:sz w:val="30"/>
          <w:szCs w:val="30"/>
        </w:rPr>
        <w:t>会员注册</w:t>
      </w:r>
    </w:p>
    <w:p w14:paraId="025F08DB" w14:textId="12E987CF" w:rsidR="006A6B55" w:rsidRDefault="00DB7D32" w:rsidP="006A6B55">
      <w:pPr>
        <w:pStyle w:val="a7"/>
        <w:ind w:left="1470" w:firstLineChars="0" w:firstLine="0"/>
        <w:jc w:val="left"/>
        <w:rPr>
          <w:sz w:val="30"/>
          <w:szCs w:val="30"/>
        </w:rPr>
      </w:pPr>
      <w:r>
        <w:rPr>
          <w:rFonts w:hint="eastAsia"/>
          <w:sz w:val="30"/>
          <w:szCs w:val="30"/>
        </w:rPr>
        <w:t xml:space="preserve"> 会员注册来源渠道有1、线下门店发卡注册 2、</w:t>
      </w:r>
      <w:r w:rsidR="006346D7">
        <w:rPr>
          <w:rFonts w:hint="eastAsia"/>
          <w:sz w:val="30"/>
          <w:szCs w:val="30"/>
        </w:rPr>
        <w:t>通过搜索、朋友分享的链接</w:t>
      </w:r>
      <w:proofErr w:type="gramStart"/>
      <w:r w:rsidR="006346D7">
        <w:rPr>
          <w:rFonts w:hint="eastAsia"/>
          <w:sz w:val="30"/>
          <w:szCs w:val="30"/>
        </w:rPr>
        <w:t>或扫码关注企业微信公众号</w:t>
      </w:r>
      <w:proofErr w:type="gramEnd"/>
      <w:r w:rsidR="006346D7">
        <w:rPr>
          <w:rFonts w:hint="eastAsia"/>
          <w:sz w:val="30"/>
          <w:szCs w:val="30"/>
        </w:rPr>
        <w:t>注册。3、在企业官方商城（</w:t>
      </w:r>
      <w:r w:rsidR="006346D7">
        <w:rPr>
          <w:sz w:val="30"/>
          <w:szCs w:val="30"/>
        </w:rPr>
        <w:t>PC</w:t>
      </w:r>
      <w:r w:rsidR="006346D7">
        <w:rPr>
          <w:rFonts w:hint="eastAsia"/>
          <w:sz w:val="30"/>
          <w:szCs w:val="30"/>
        </w:rPr>
        <w:t>端和移动端）注册。</w:t>
      </w:r>
    </w:p>
    <w:p w14:paraId="240BD67C" w14:textId="5AB0D8DF" w:rsidR="00B63670" w:rsidRDefault="00B63670" w:rsidP="006A6B55">
      <w:pPr>
        <w:pStyle w:val="a7"/>
        <w:ind w:left="1470" w:firstLineChars="0" w:firstLine="0"/>
        <w:jc w:val="left"/>
        <w:rPr>
          <w:b/>
          <w:sz w:val="30"/>
          <w:szCs w:val="30"/>
        </w:rPr>
      </w:pPr>
      <w:r w:rsidRPr="00FE7816">
        <w:rPr>
          <w:rFonts w:hint="eastAsia"/>
          <w:b/>
          <w:sz w:val="30"/>
          <w:szCs w:val="30"/>
        </w:rPr>
        <w:t>功能</w:t>
      </w:r>
      <w:r>
        <w:rPr>
          <w:rFonts w:hint="eastAsia"/>
          <w:b/>
          <w:sz w:val="30"/>
          <w:szCs w:val="30"/>
        </w:rPr>
        <w:t>需</w:t>
      </w:r>
      <w:r w:rsidRPr="00FE7816">
        <w:rPr>
          <w:rFonts w:hint="eastAsia"/>
          <w:b/>
          <w:sz w:val="30"/>
          <w:szCs w:val="30"/>
        </w:rPr>
        <w:t>求</w:t>
      </w:r>
      <w:r>
        <w:rPr>
          <w:rFonts w:hint="eastAsia"/>
          <w:b/>
          <w:sz w:val="30"/>
          <w:szCs w:val="30"/>
        </w:rPr>
        <w:t>：</w:t>
      </w:r>
    </w:p>
    <w:p w14:paraId="4D7CD38E" w14:textId="78845785" w:rsidR="00B63670" w:rsidRDefault="00B63670" w:rsidP="00B63670">
      <w:pPr>
        <w:pStyle w:val="a7"/>
        <w:numPr>
          <w:ilvl w:val="0"/>
          <w:numId w:val="5"/>
        </w:numPr>
        <w:ind w:firstLineChars="0"/>
        <w:jc w:val="left"/>
        <w:rPr>
          <w:sz w:val="30"/>
          <w:szCs w:val="30"/>
        </w:rPr>
      </w:pPr>
      <w:r>
        <w:rPr>
          <w:rFonts w:hint="eastAsia"/>
          <w:sz w:val="30"/>
          <w:szCs w:val="30"/>
        </w:rPr>
        <w:t>门店发卡注册是线下门店登记顾客相关信息、将会员卡发放给顾客，然后将会员信息录入到会员卡系统与会员卡号进行绑定。原则上电子会员卡暂不生成，带会员需要再根据会员信息进行关联生成。</w:t>
      </w:r>
    </w:p>
    <w:p w14:paraId="081E83FA" w14:textId="6CB3D48F" w:rsidR="00DC7F0A" w:rsidRPr="00DC7F0A" w:rsidRDefault="00DC7F0A" w:rsidP="00DC7F0A">
      <w:pPr>
        <w:pStyle w:val="a7"/>
        <w:ind w:left="2190" w:firstLineChars="0" w:firstLine="0"/>
        <w:jc w:val="left"/>
        <w:rPr>
          <w:rFonts w:hint="eastAsia"/>
          <w:color w:val="FF0000"/>
          <w:sz w:val="30"/>
          <w:szCs w:val="30"/>
        </w:rPr>
      </w:pPr>
      <w:r w:rsidRPr="00DC7F0A">
        <w:rPr>
          <w:rFonts w:hint="eastAsia"/>
          <w:color w:val="FF0000"/>
          <w:sz w:val="30"/>
          <w:szCs w:val="30"/>
        </w:rPr>
        <w:t>备注：门店将顾客信息录入会员系统与会员绑定时，系统要记录保存顾客注册门店，以便以后按门店进行会员拉新、消费营销时使用。</w:t>
      </w:r>
    </w:p>
    <w:p w14:paraId="4C622403" w14:textId="27E18A54" w:rsidR="00B63670" w:rsidRDefault="00B63670" w:rsidP="00B63670">
      <w:pPr>
        <w:pStyle w:val="a7"/>
        <w:numPr>
          <w:ilvl w:val="0"/>
          <w:numId w:val="5"/>
        </w:numPr>
        <w:ind w:firstLineChars="0"/>
        <w:jc w:val="left"/>
        <w:rPr>
          <w:sz w:val="30"/>
          <w:szCs w:val="30"/>
        </w:rPr>
      </w:pPr>
      <w:r>
        <w:rPr>
          <w:rFonts w:hint="eastAsia"/>
          <w:sz w:val="30"/>
          <w:szCs w:val="30"/>
        </w:rPr>
        <w:t>顾客通过关注企业公众</w:t>
      </w:r>
      <w:proofErr w:type="gramStart"/>
      <w:r>
        <w:rPr>
          <w:rFonts w:hint="eastAsia"/>
          <w:sz w:val="30"/>
          <w:szCs w:val="30"/>
        </w:rPr>
        <w:t>号注册</w:t>
      </w:r>
      <w:proofErr w:type="gramEnd"/>
      <w:r>
        <w:rPr>
          <w:rFonts w:hint="eastAsia"/>
          <w:sz w:val="30"/>
          <w:szCs w:val="30"/>
        </w:rPr>
        <w:t>生</w:t>
      </w:r>
      <w:r w:rsidR="00DC7F0A">
        <w:rPr>
          <w:rFonts w:hint="eastAsia"/>
          <w:sz w:val="30"/>
          <w:szCs w:val="30"/>
        </w:rPr>
        <w:t>成电子会员卡时，会员就自动与电子会员卡号进行了绑定。</w:t>
      </w:r>
    </w:p>
    <w:p w14:paraId="128492F5" w14:textId="09D15EE7" w:rsidR="00DC7F0A" w:rsidRDefault="00DC7F0A" w:rsidP="00DC7F0A">
      <w:pPr>
        <w:pStyle w:val="a7"/>
        <w:ind w:left="2190" w:firstLineChars="0" w:firstLine="0"/>
        <w:jc w:val="left"/>
        <w:rPr>
          <w:rFonts w:hint="eastAsia"/>
          <w:sz w:val="30"/>
          <w:szCs w:val="30"/>
        </w:rPr>
      </w:pPr>
      <w:r>
        <w:rPr>
          <w:rFonts w:hint="eastAsia"/>
          <w:sz w:val="30"/>
          <w:szCs w:val="30"/>
        </w:rPr>
        <w:t>原则上可暂时不生成实体会员卡，待需要时再生成。</w:t>
      </w:r>
    </w:p>
    <w:p w14:paraId="3E9119B6" w14:textId="77777777" w:rsidR="006F3D7C" w:rsidRDefault="00DC7F0A" w:rsidP="006A6B55">
      <w:pPr>
        <w:pStyle w:val="a7"/>
        <w:ind w:left="1470" w:firstLineChars="0" w:firstLine="0"/>
        <w:jc w:val="left"/>
        <w:rPr>
          <w:sz w:val="30"/>
          <w:szCs w:val="30"/>
        </w:rPr>
      </w:pPr>
      <w:r>
        <w:rPr>
          <w:sz w:val="30"/>
          <w:szCs w:val="30"/>
        </w:rPr>
        <w:t xml:space="preserve">     </w:t>
      </w:r>
      <w:r>
        <w:rPr>
          <w:rFonts w:hint="eastAsia"/>
          <w:sz w:val="30"/>
          <w:szCs w:val="30"/>
        </w:rPr>
        <w:t>备注：在顾客注册电子会员卡时</w:t>
      </w:r>
      <w:r w:rsidR="006F3D7C">
        <w:rPr>
          <w:rFonts w:hint="eastAsia"/>
          <w:sz w:val="30"/>
          <w:szCs w:val="30"/>
        </w:rPr>
        <w:t>，系统要自动</w:t>
      </w:r>
    </w:p>
    <w:p w14:paraId="5244FDBF" w14:textId="77777777" w:rsidR="006F3D7C" w:rsidRDefault="006F3D7C" w:rsidP="006F3D7C">
      <w:pPr>
        <w:pStyle w:val="a7"/>
        <w:ind w:left="1470" w:firstLine="600"/>
        <w:jc w:val="left"/>
        <w:rPr>
          <w:sz w:val="30"/>
          <w:szCs w:val="30"/>
        </w:rPr>
      </w:pPr>
      <w:r>
        <w:rPr>
          <w:rFonts w:hint="eastAsia"/>
          <w:sz w:val="30"/>
          <w:szCs w:val="30"/>
        </w:rPr>
        <w:t>记录会员注册门店，如顾客是通过朋友分享链</w:t>
      </w:r>
    </w:p>
    <w:p w14:paraId="6C07519E" w14:textId="77777777" w:rsidR="006F3D7C" w:rsidRDefault="006F3D7C" w:rsidP="006F3D7C">
      <w:pPr>
        <w:pStyle w:val="a7"/>
        <w:ind w:left="1470" w:firstLine="600"/>
        <w:jc w:val="left"/>
        <w:rPr>
          <w:sz w:val="30"/>
          <w:szCs w:val="30"/>
        </w:rPr>
      </w:pPr>
      <w:r>
        <w:rPr>
          <w:rFonts w:hint="eastAsia"/>
          <w:sz w:val="30"/>
          <w:szCs w:val="30"/>
        </w:rPr>
        <w:t>接进来注册的，要记录推荐会员I</w:t>
      </w:r>
      <w:r>
        <w:rPr>
          <w:sz w:val="30"/>
          <w:szCs w:val="30"/>
        </w:rPr>
        <w:t>D</w:t>
      </w:r>
      <w:r>
        <w:rPr>
          <w:rFonts w:hint="eastAsia"/>
          <w:sz w:val="30"/>
          <w:szCs w:val="30"/>
        </w:rPr>
        <w:t>，以便在进</w:t>
      </w:r>
    </w:p>
    <w:p w14:paraId="2A41E54F" w14:textId="6FD31102" w:rsidR="006346D7" w:rsidRDefault="006F3D7C" w:rsidP="006F3D7C">
      <w:pPr>
        <w:pStyle w:val="a7"/>
        <w:ind w:left="1470" w:firstLine="600"/>
        <w:jc w:val="left"/>
        <w:rPr>
          <w:sz w:val="30"/>
          <w:szCs w:val="30"/>
        </w:rPr>
      </w:pPr>
      <w:r>
        <w:rPr>
          <w:rFonts w:hint="eastAsia"/>
          <w:sz w:val="30"/>
          <w:szCs w:val="30"/>
        </w:rPr>
        <w:lastRenderedPageBreak/>
        <w:t>行会</w:t>
      </w:r>
      <w:proofErr w:type="gramStart"/>
      <w:r>
        <w:rPr>
          <w:rFonts w:hint="eastAsia"/>
          <w:sz w:val="30"/>
          <w:szCs w:val="30"/>
        </w:rPr>
        <w:t>员拉新活动</w:t>
      </w:r>
      <w:proofErr w:type="gramEnd"/>
      <w:r>
        <w:rPr>
          <w:rFonts w:hint="eastAsia"/>
          <w:sz w:val="30"/>
          <w:szCs w:val="30"/>
        </w:rPr>
        <w:t>推广营销时使用。</w:t>
      </w:r>
    </w:p>
    <w:p w14:paraId="14C5E796" w14:textId="77777777" w:rsidR="006F3D7C" w:rsidRDefault="006F3D7C" w:rsidP="006F3D7C">
      <w:pPr>
        <w:ind w:firstLineChars="140" w:firstLine="420"/>
        <w:jc w:val="left"/>
        <w:rPr>
          <w:sz w:val="30"/>
          <w:szCs w:val="30"/>
        </w:rPr>
      </w:pPr>
      <w:r>
        <w:rPr>
          <w:rFonts w:hint="eastAsia"/>
          <w:sz w:val="30"/>
          <w:szCs w:val="30"/>
        </w:rPr>
        <w:t xml:space="preserve"> </w:t>
      </w:r>
      <w:r>
        <w:rPr>
          <w:sz w:val="30"/>
          <w:szCs w:val="30"/>
        </w:rPr>
        <w:t xml:space="preserve">      C</w:t>
      </w:r>
      <w:r>
        <w:rPr>
          <w:rFonts w:hint="eastAsia"/>
          <w:sz w:val="30"/>
          <w:szCs w:val="30"/>
        </w:rPr>
        <w:t xml:space="preserve">、顾客在企业官方商城登记注册成为会员时，原则 </w:t>
      </w:r>
    </w:p>
    <w:p w14:paraId="622B9DB8" w14:textId="77777777" w:rsidR="006F3D7C" w:rsidRDefault="006F3D7C" w:rsidP="006F3D7C">
      <w:pPr>
        <w:ind w:firstLineChars="640" w:firstLine="1920"/>
        <w:jc w:val="left"/>
        <w:rPr>
          <w:sz w:val="30"/>
          <w:szCs w:val="30"/>
        </w:rPr>
      </w:pPr>
      <w:r>
        <w:rPr>
          <w:rFonts w:hint="eastAsia"/>
          <w:sz w:val="30"/>
          <w:szCs w:val="30"/>
        </w:rPr>
        <w:t>上可先不生成实体会员卡和电子会员卡，但是会</w:t>
      </w:r>
    </w:p>
    <w:p w14:paraId="64EE3642" w14:textId="77777777" w:rsidR="006F3D7C" w:rsidRDefault="006F3D7C" w:rsidP="006F3D7C">
      <w:pPr>
        <w:ind w:firstLineChars="640" w:firstLine="1920"/>
        <w:jc w:val="left"/>
        <w:rPr>
          <w:sz w:val="30"/>
          <w:szCs w:val="30"/>
        </w:rPr>
      </w:pPr>
      <w:r>
        <w:rPr>
          <w:rFonts w:hint="eastAsia"/>
          <w:sz w:val="30"/>
          <w:szCs w:val="30"/>
        </w:rPr>
        <w:t>员需等级手机号码，以便需要生成实体会员卡</w:t>
      </w:r>
      <w:proofErr w:type="gramStart"/>
      <w:r>
        <w:rPr>
          <w:rFonts w:hint="eastAsia"/>
          <w:sz w:val="30"/>
          <w:szCs w:val="30"/>
        </w:rPr>
        <w:t>和</w:t>
      </w:r>
      <w:proofErr w:type="gramEnd"/>
    </w:p>
    <w:p w14:paraId="5F24406A" w14:textId="21A477B1" w:rsidR="006F3D7C" w:rsidRDefault="006F3D7C" w:rsidP="006F3D7C">
      <w:pPr>
        <w:ind w:firstLineChars="640" w:firstLine="1920"/>
        <w:jc w:val="left"/>
        <w:rPr>
          <w:sz w:val="30"/>
          <w:szCs w:val="30"/>
        </w:rPr>
      </w:pPr>
      <w:r>
        <w:rPr>
          <w:rFonts w:hint="eastAsia"/>
          <w:sz w:val="30"/>
          <w:szCs w:val="30"/>
        </w:rPr>
        <w:t>电子会员卡时进行校验使用。</w:t>
      </w:r>
    </w:p>
    <w:p w14:paraId="2A45DA1D" w14:textId="07767A0C" w:rsidR="006F3D7C" w:rsidRDefault="006F3D7C" w:rsidP="006F3D7C">
      <w:pPr>
        <w:jc w:val="left"/>
        <w:rPr>
          <w:sz w:val="30"/>
          <w:szCs w:val="30"/>
        </w:rPr>
      </w:pPr>
      <w:r>
        <w:rPr>
          <w:rFonts w:hint="eastAsia"/>
          <w:sz w:val="30"/>
          <w:szCs w:val="30"/>
        </w:rPr>
        <w:t>备注：</w:t>
      </w:r>
    </w:p>
    <w:p w14:paraId="6734CCBD" w14:textId="4C50FEE3" w:rsidR="006F3D7C" w:rsidRDefault="006F3D7C" w:rsidP="006F3D7C">
      <w:pPr>
        <w:jc w:val="left"/>
        <w:rPr>
          <w:sz w:val="30"/>
          <w:szCs w:val="30"/>
        </w:rPr>
      </w:pPr>
      <w:r>
        <w:rPr>
          <w:rFonts w:hint="eastAsia"/>
          <w:sz w:val="30"/>
          <w:szCs w:val="30"/>
        </w:rPr>
        <w:t>实体会员卡、电子会员卡、线上平台注册会员可以手机号码 、</w:t>
      </w:r>
      <w:proofErr w:type="gramStart"/>
      <w:r>
        <w:rPr>
          <w:rFonts w:hint="eastAsia"/>
          <w:sz w:val="30"/>
          <w:szCs w:val="30"/>
        </w:rPr>
        <w:t>微信号码</w:t>
      </w:r>
      <w:proofErr w:type="gramEnd"/>
      <w:r>
        <w:rPr>
          <w:rFonts w:hint="eastAsia"/>
          <w:sz w:val="30"/>
          <w:szCs w:val="30"/>
        </w:rPr>
        <w:t>或Q</w:t>
      </w:r>
      <w:r>
        <w:rPr>
          <w:sz w:val="30"/>
          <w:szCs w:val="30"/>
        </w:rPr>
        <w:t>Q</w:t>
      </w:r>
      <w:r>
        <w:rPr>
          <w:rFonts w:hint="eastAsia"/>
          <w:sz w:val="30"/>
          <w:szCs w:val="30"/>
        </w:rPr>
        <w:t>号码等进行校验确定对应唯一会员。</w:t>
      </w:r>
    </w:p>
    <w:p w14:paraId="5A4F2A26" w14:textId="2A10CBEC" w:rsidR="0031292F" w:rsidRDefault="0031292F" w:rsidP="006F3D7C">
      <w:pPr>
        <w:jc w:val="left"/>
        <w:rPr>
          <w:sz w:val="30"/>
          <w:szCs w:val="30"/>
        </w:rPr>
      </w:pPr>
    </w:p>
    <w:p w14:paraId="03A050F2" w14:textId="345B0463" w:rsidR="0031292F" w:rsidRDefault="0031292F" w:rsidP="0031292F">
      <w:pPr>
        <w:pStyle w:val="a7"/>
        <w:numPr>
          <w:ilvl w:val="0"/>
          <w:numId w:val="1"/>
        </w:numPr>
        <w:ind w:firstLineChars="0"/>
        <w:jc w:val="left"/>
        <w:rPr>
          <w:b/>
          <w:sz w:val="36"/>
          <w:szCs w:val="36"/>
        </w:rPr>
      </w:pPr>
      <w:r w:rsidRPr="00A341DE">
        <w:rPr>
          <w:rFonts w:hint="eastAsia"/>
          <w:b/>
          <w:sz w:val="36"/>
          <w:szCs w:val="36"/>
        </w:rPr>
        <w:t>会员</w:t>
      </w:r>
      <w:r>
        <w:rPr>
          <w:rFonts w:hint="eastAsia"/>
          <w:b/>
          <w:sz w:val="36"/>
          <w:szCs w:val="36"/>
        </w:rPr>
        <w:t>等级及相关规则</w:t>
      </w:r>
    </w:p>
    <w:p w14:paraId="22C418B7" w14:textId="169B6249" w:rsidR="0031292F" w:rsidRDefault="0031292F" w:rsidP="0031292F">
      <w:pPr>
        <w:pStyle w:val="a7"/>
        <w:ind w:left="720" w:firstLineChars="0" w:firstLine="0"/>
        <w:jc w:val="left"/>
        <w:rPr>
          <w:rFonts w:hint="eastAsia"/>
          <w:b/>
          <w:sz w:val="36"/>
          <w:szCs w:val="36"/>
        </w:rPr>
      </w:pPr>
      <w:r>
        <w:rPr>
          <w:rFonts w:hint="eastAsia"/>
          <w:b/>
          <w:sz w:val="36"/>
          <w:szCs w:val="36"/>
        </w:rPr>
        <w:t>功能需求：</w:t>
      </w:r>
    </w:p>
    <w:p w14:paraId="399C35FF" w14:textId="4A0C78E9" w:rsidR="00BD7414" w:rsidRPr="008E037F" w:rsidRDefault="008E037F" w:rsidP="008E037F">
      <w:pPr>
        <w:ind w:left="567" w:firstLineChars="100" w:firstLine="360"/>
        <w:jc w:val="left"/>
        <w:rPr>
          <w:sz w:val="36"/>
          <w:szCs w:val="36"/>
        </w:rPr>
      </w:pPr>
      <w:r>
        <w:rPr>
          <w:rFonts w:hint="eastAsia"/>
          <w:sz w:val="36"/>
          <w:szCs w:val="36"/>
        </w:rPr>
        <w:t>1、</w:t>
      </w:r>
      <w:r w:rsidR="0031292F" w:rsidRPr="008E037F">
        <w:rPr>
          <w:rFonts w:hint="eastAsia"/>
          <w:sz w:val="36"/>
          <w:szCs w:val="36"/>
        </w:rPr>
        <w:t>企业可自定义</w:t>
      </w:r>
      <w:r w:rsidR="00AB29D6" w:rsidRPr="008E037F">
        <w:rPr>
          <w:rFonts w:hint="eastAsia"/>
          <w:sz w:val="36"/>
          <w:szCs w:val="36"/>
        </w:rPr>
        <w:t>会员等级类型和名称</w:t>
      </w:r>
      <w:r>
        <w:rPr>
          <w:rFonts w:hint="eastAsia"/>
          <w:sz w:val="36"/>
          <w:szCs w:val="36"/>
        </w:rPr>
        <w:t xml:space="preserve"> 2、</w:t>
      </w:r>
      <w:r w:rsidR="00AB29D6" w:rsidRPr="008E037F">
        <w:rPr>
          <w:rFonts w:hint="eastAsia"/>
          <w:sz w:val="36"/>
          <w:szCs w:val="36"/>
        </w:rPr>
        <w:t>成为该等级会员的条件</w:t>
      </w:r>
      <w:r>
        <w:rPr>
          <w:rFonts w:hint="eastAsia"/>
          <w:sz w:val="36"/>
          <w:szCs w:val="36"/>
        </w:rPr>
        <w:t xml:space="preserve"> 3、</w:t>
      </w:r>
      <w:r w:rsidR="00EE00D9">
        <w:rPr>
          <w:rFonts w:hint="eastAsia"/>
          <w:sz w:val="36"/>
          <w:szCs w:val="36"/>
        </w:rPr>
        <w:t>企业可以自定义不同</w:t>
      </w:r>
      <w:r w:rsidR="00BD7414" w:rsidRPr="008E037F">
        <w:rPr>
          <w:rFonts w:hint="eastAsia"/>
          <w:sz w:val="36"/>
          <w:szCs w:val="36"/>
        </w:rPr>
        <w:t>级会员</w:t>
      </w:r>
      <w:r w:rsidR="00EE00D9">
        <w:rPr>
          <w:rFonts w:hint="eastAsia"/>
          <w:sz w:val="36"/>
          <w:szCs w:val="36"/>
        </w:rPr>
        <w:t>所</w:t>
      </w:r>
      <w:r w:rsidR="00BD7414" w:rsidRPr="008E037F">
        <w:rPr>
          <w:rFonts w:hint="eastAsia"/>
          <w:sz w:val="36"/>
          <w:szCs w:val="36"/>
        </w:rPr>
        <w:t>享受的折扣、送券和其他基本服务权益，其他营销促销权益在促销营销模块中定义。</w:t>
      </w:r>
    </w:p>
    <w:p w14:paraId="7A19E3ED" w14:textId="3BF211D6" w:rsidR="00A0752A" w:rsidRDefault="00BD7414" w:rsidP="00A0752A">
      <w:pPr>
        <w:ind w:left="720" w:hangingChars="200" w:hanging="720"/>
        <w:jc w:val="left"/>
        <w:rPr>
          <w:sz w:val="36"/>
          <w:szCs w:val="36"/>
        </w:rPr>
      </w:pPr>
      <w:r>
        <w:rPr>
          <w:rFonts w:hint="eastAsia"/>
          <w:sz w:val="36"/>
          <w:szCs w:val="36"/>
        </w:rPr>
        <w:t xml:space="preserve"> </w:t>
      </w:r>
      <w:r>
        <w:rPr>
          <w:sz w:val="36"/>
          <w:szCs w:val="36"/>
        </w:rPr>
        <w:t xml:space="preserve">   </w:t>
      </w:r>
      <w:r w:rsidR="008E037F">
        <w:rPr>
          <w:rFonts w:hint="eastAsia"/>
          <w:sz w:val="36"/>
          <w:szCs w:val="36"/>
        </w:rPr>
        <w:t>4.1、自定义会员等级和名称</w:t>
      </w:r>
    </w:p>
    <w:p w14:paraId="0B8F566D" w14:textId="3B80BC45" w:rsidR="00AB29D6" w:rsidRDefault="008E037F" w:rsidP="00A0752A">
      <w:pPr>
        <w:ind w:leftChars="200" w:left="420" w:firstLineChars="200" w:firstLine="720"/>
        <w:jc w:val="left"/>
        <w:rPr>
          <w:sz w:val="36"/>
          <w:szCs w:val="36"/>
        </w:rPr>
      </w:pPr>
      <w:r>
        <w:rPr>
          <w:rFonts w:hint="eastAsia"/>
          <w:sz w:val="36"/>
          <w:szCs w:val="36"/>
        </w:rPr>
        <w:t>例如企业设定</w:t>
      </w:r>
      <w:r w:rsidR="00BD7414">
        <w:rPr>
          <w:rFonts w:hint="eastAsia"/>
          <w:sz w:val="36"/>
          <w:szCs w:val="36"/>
        </w:rPr>
        <w:t>普通会员、银卡会员、金卡会员、钻石会员四级</w:t>
      </w:r>
      <w:r>
        <w:rPr>
          <w:rFonts w:hint="eastAsia"/>
          <w:sz w:val="36"/>
          <w:szCs w:val="36"/>
        </w:rPr>
        <w:t>，</w:t>
      </w:r>
      <w:r w:rsidR="00A0752A">
        <w:rPr>
          <w:rFonts w:hint="eastAsia"/>
          <w:sz w:val="36"/>
          <w:szCs w:val="36"/>
        </w:rPr>
        <w:t>也可设定更多级</w:t>
      </w:r>
      <w:r>
        <w:rPr>
          <w:rFonts w:hint="eastAsia"/>
          <w:sz w:val="36"/>
          <w:szCs w:val="36"/>
        </w:rPr>
        <w:t>，同时也可以</w:t>
      </w:r>
      <w:proofErr w:type="gramStart"/>
      <w:r>
        <w:rPr>
          <w:rFonts w:hint="eastAsia"/>
          <w:sz w:val="36"/>
          <w:szCs w:val="36"/>
        </w:rPr>
        <w:t>更改该各等级</w:t>
      </w:r>
      <w:proofErr w:type="gramEnd"/>
      <w:r>
        <w:rPr>
          <w:rFonts w:hint="eastAsia"/>
          <w:sz w:val="36"/>
          <w:szCs w:val="36"/>
        </w:rPr>
        <w:t>的名称</w:t>
      </w:r>
      <w:r w:rsidR="00A0752A">
        <w:rPr>
          <w:rFonts w:hint="eastAsia"/>
          <w:sz w:val="36"/>
          <w:szCs w:val="36"/>
        </w:rPr>
        <w:t>。</w:t>
      </w:r>
    </w:p>
    <w:p w14:paraId="54C37DA7" w14:textId="260FCF52" w:rsidR="008E037F" w:rsidRDefault="008E037F" w:rsidP="005B617A">
      <w:pPr>
        <w:pStyle w:val="a7"/>
        <w:ind w:left="720" w:firstLineChars="0" w:firstLine="0"/>
        <w:jc w:val="left"/>
        <w:rPr>
          <w:sz w:val="36"/>
          <w:szCs w:val="36"/>
        </w:rPr>
      </w:pPr>
      <w:r>
        <w:rPr>
          <w:sz w:val="36"/>
          <w:szCs w:val="36"/>
        </w:rPr>
        <w:t xml:space="preserve">   4.2</w:t>
      </w:r>
      <w:r>
        <w:rPr>
          <w:rFonts w:hint="eastAsia"/>
          <w:sz w:val="36"/>
          <w:szCs w:val="36"/>
        </w:rPr>
        <w:t>、</w:t>
      </w:r>
      <w:r w:rsidR="005B617A" w:rsidRPr="0031292F">
        <w:rPr>
          <w:rFonts w:hint="eastAsia"/>
          <w:sz w:val="36"/>
          <w:szCs w:val="36"/>
        </w:rPr>
        <w:t>升级规则：积分升级、充值升级、升级商品升级</w:t>
      </w:r>
    </w:p>
    <w:p w14:paraId="47915009" w14:textId="77777777" w:rsidR="005B617A" w:rsidRPr="005B617A" w:rsidRDefault="005B617A" w:rsidP="005B617A">
      <w:pPr>
        <w:pStyle w:val="a7"/>
        <w:ind w:left="720" w:firstLineChars="0" w:firstLine="0"/>
        <w:jc w:val="left"/>
        <w:rPr>
          <w:rFonts w:hint="eastAsia"/>
          <w:sz w:val="36"/>
          <w:szCs w:val="36"/>
        </w:rPr>
      </w:pPr>
    </w:p>
    <w:p w14:paraId="31B960F6" w14:textId="5A686BEC" w:rsidR="008E037F" w:rsidRDefault="00A0752A" w:rsidP="008E037F">
      <w:pPr>
        <w:ind w:leftChars="200" w:left="420" w:firstLineChars="200" w:firstLine="720"/>
        <w:jc w:val="left"/>
        <w:rPr>
          <w:color w:val="0D0D0D" w:themeColor="text1" w:themeTint="F2"/>
          <w:sz w:val="36"/>
          <w:szCs w:val="36"/>
        </w:rPr>
      </w:pPr>
      <w:r>
        <w:rPr>
          <w:rFonts w:hint="eastAsia"/>
          <w:sz w:val="36"/>
          <w:szCs w:val="36"/>
        </w:rPr>
        <w:lastRenderedPageBreak/>
        <w:t>一般企业会基于积分数、充值金额或消费金额 、</w:t>
      </w:r>
      <w:r w:rsidRPr="00A0752A">
        <w:rPr>
          <w:rFonts w:hint="eastAsia"/>
          <w:color w:val="FF0000"/>
          <w:sz w:val="36"/>
          <w:szCs w:val="36"/>
        </w:rPr>
        <w:t>购买特定商品</w:t>
      </w:r>
      <w:r w:rsidRPr="00A0752A">
        <w:rPr>
          <w:rFonts w:hint="eastAsia"/>
          <w:color w:val="0D0D0D" w:themeColor="text1" w:themeTint="F2"/>
          <w:sz w:val="36"/>
          <w:szCs w:val="36"/>
        </w:rPr>
        <w:t>（升级商品</w:t>
      </w:r>
      <w:r>
        <w:rPr>
          <w:rFonts w:hint="eastAsia"/>
          <w:color w:val="0D0D0D" w:themeColor="text1" w:themeTint="F2"/>
          <w:sz w:val="36"/>
          <w:szCs w:val="36"/>
        </w:rPr>
        <w:t>—</w:t>
      </w:r>
      <w:r w:rsidRPr="00A0752A">
        <w:rPr>
          <w:rFonts w:hint="eastAsia"/>
          <w:color w:val="0D0D0D" w:themeColor="text1" w:themeTint="F2"/>
          <w:sz w:val="36"/>
          <w:szCs w:val="36"/>
        </w:rPr>
        <w:t>常见于</w:t>
      </w:r>
      <w:r>
        <w:rPr>
          <w:rFonts w:hint="eastAsia"/>
          <w:color w:val="0D0D0D" w:themeColor="text1" w:themeTint="F2"/>
          <w:sz w:val="36"/>
          <w:szCs w:val="36"/>
        </w:rPr>
        <w:t>网络分销</w:t>
      </w:r>
      <w:r w:rsidRPr="00A0752A">
        <w:rPr>
          <w:rFonts w:hint="eastAsia"/>
          <w:color w:val="0D0D0D" w:themeColor="text1" w:themeTint="F2"/>
          <w:sz w:val="36"/>
          <w:szCs w:val="36"/>
        </w:rPr>
        <w:t>）</w:t>
      </w:r>
      <w:r w:rsidR="008E037F">
        <w:rPr>
          <w:rFonts w:hint="eastAsia"/>
          <w:color w:val="0D0D0D" w:themeColor="text1" w:themeTint="F2"/>
          <w:sz w:val="36"/>
          <w:szCs w:val="36"/>
        </w:rPr>
        <w:t>三种方式作为获得某等级会员标准和要求，这三种方式往往时或的关系，即满足其中一个要求就可以获得该会员资格。例如：金卡会员需要积分10000</w:t>
      </w:r>
      <w:r w:rsidR="005B617A">
        <w:rPr>
          <w:rFonts w:hint="eastAsia"/>
          <w:color w:val="0D0D0D" w:themeColor="text1" w:themeTint="F2"/>
          <w:sz w:val="36"/>
          <w:szCs w:val="36"/>
        </w:rPr>
        <w:t>积分 或者一次性充值或消费10000元，或购买5000元的升级商品。</w:t>
      </w:r>
    </w:p>
    <w:p w14:paraId="4CAA45BD" w14:textId="445056AD" w:rsidR="005B617A" w:rsidRDefault="005B617A" w:rsidP="005B617A">
      <w:pPr>
        <w:pStyle w:val="a7"/>
        <w:numPr>
          <w:ilvl w:val="0"/>
          <w:numId w:val="1"/>
        </w:numPr>
        <w:ind w:firstLineChars="0"/>
        <w:jc w:val="left"/>
        <w:rPr>
          <w:b/>
          <w:sz w:val="36"/>
          <w:szCs w:val="36"/>
        </w:rPr>
      </w:pPr>
      <w:r w:rsidRPr="00A341DE">
        <w:rPr>
          <w:rFonts w:hint="eastAsia"/>
          <w:b/>
          <w:sz w:val="36"/>
          <w:szCs w:val="36"/>
        </w:rPr>
        <w:t>会员</w:t>
      </w:r>
      <w:r>
        <w:rPr>
          <w:rFonts w:hint="eastAsia"/>
          <w:b/>
          <w:sz w:val="36"/>
          <w:szCs w:val="36"/>
        </w:rPr>
        <w:t>卡结算</w:t>
      </w:r>
      <w:r w:rsidR="00EE00D9">
        <w:rPr>
          <w:rFonts w:hint="eastAsia"/>
          <w:b/>
          <w:sz w:val="36"/>
          <w:szCs w:val="36"/>
        </w:rPr>
        <w:t>(支付、计次、记时</w:t>
      </w:r>
      <w:r w:rsidR="00EE00D9">
        <w:rPr>
          <w:b/>
          <w:sz w:val="36"/>
          <w:szCs w:val="36"/>
        </w:rPr>
        <w:t>)</w:t>
      </w:r>
    </w:p>
    <w:p w14:paraId="11FA79EC" w14:textId="715D3E78" w:rsidR="005B617A" w:rsidRPr="005B617A" w:rsidRDefault="00EE00D9" w:rsidP="005B617A">
      <w:pPr>
        <w:pStyle w:val="a7"/>
        <w:ind w:left="720" w:firstLineChars="0" w:firstLine="0"/>
        <w:jc w:val="left"/>
        <w:rPr>
          <w:rFonts w:hint="eastAsia"/>
          <w:sz w:val="36"/>
          <w:szCs w:val="36"/>
        </w:rPr>
      </w:pPr>
      <w:r>
        <w:rPr>
          <w:rFonts w:hint="eastAsia"/>
          <w:sz w:val="36"/>
          <w:szCs w:val="36"/>
        </w:rPr>
        <w:t>会员卡除参与打折</w:t>
      </w:r>
      <w:r w:rsidR="00415F1E">
        <w:rPr>
          <w:rFonts w:hint="eastAsia"/>
          <w:sz w:val="36"/>
          <w:szCs w:val="36"/>
        </w:rPr>
        <w:t>等会员基本权益</w:t>
      </w:r>
      <w:r w:rsidR="00415F1E">
        <w:rPr>
          <w:rFonts w:hint="eastAsia"/>
          <w:sz w:val="36"/>
          <w:szCs w:val="36"/>
        </w:rPr>
        <w:t>结算</w:t>
      </w:r>
      <w:r w:rsidR="00415F1E">
        <w:rPr>
          <w:rFonts w:hint="eastAsia"/>
          <w:sz w:val="36"/>
          <w:szCs w:val="36"/>
        </w:rPr>
        <w:t>外，储值卡/充值卡同时还参与现金支付、计次支付、记时支付等结算方式。</w:t>
      </w:r>
    </w:p>
    <w:p w14:paraId="65A1A7CA" w14:textId="77777777" w:rsidR="00415F1E" w:rsidRPr="00415F1E" w:rsidRDefault="00415F1E" w:rsidP="00415F1E">
      <w:pPr>
        <w:jc w:val="left"/>
        <w:rPr>
          <w:b/>
          <w:sz w:val="30"/>
          <w:szCs w:val="30"/>
        </w:rPr>
      </w:pPr>
      <w:r w:rsidRPr="00415F1E">
        <w:rPr>
          <w:rFonts w:hint="eastAsia"/>
          <w:b/>
          <w:sz w:val="30"/>
          <w:szCs w:val="30"/>
        </w:rPr>
        <w:t>功能需求：</w:t>
      </w:r>
    </w:p>
    <w:p w14:paraId="15B1F063" w14:textId="4FCD60C9" w:rsidR="00A0752A" w:rsidRDefault="00415F1E" w:rsidP="00A0752A">
      <w:pPr>
        <w:jc w:val="left"/>
        <w:rPr>
          <w:sz w:val="36"/>
          <w:szCs w:val="36"/>
        </w:rPr>
      </w:pPr>
      <w:r>
        <w:rPr>
          <w:rFonts w:hint="eastAsia"/>
          <w:sz w:val="36"/>
          <w:szCs w:val="36"/>
        </w:rPr>
        <w:t xml:space="preserve"> </w:t>
      </w:r>
      <w:r>
        <w:rPr>
          <w:sz w:val="36"/>
          <w:szCs w:val="36"/>
        </w:rPr>
        <w:t xml:space="preserve">  </w:t>
      </w:r>
      <w:r>
        <w:rPr>
          <w:rFonts w:hint="eastAsia"/>
          <w:sz w:val="36"/>
          <w:szCs w:val="36"/>
        </w:rPr>
        <w:t>5.1、会员卡参与现金支付结算</w:t>
      </w:r>
    </w:p>
    <w:p w14:paraId="2644CAC6" w14:textId="28D648DD" w:rsidR="00415F1E" w:rsidRDefault="00415F1E" w:rsidP="00A0752A">
      <w:pPr>
        <w:jc w:val="left"/>
        <w:rPr>
          <w:sz w:val="36"/>
          <w:szCs w:val="36"/>
        </w:rPr>
      </w:pPr>
      <w:r>
        <w:rPr>
          <w:rFonts w:hint="eastAsia"/>
          <w:sz w:val="36"/>
          <w:szCs w:val="36"/>
        </w:rPr>
        <w:t xml:space="preserve"> </w:t>
      </w:r>
      <w:r>
        <w:rPr>
          <w:sz w:val="36"/>
          <w:szCs w:val="36"/>
        </w:rPr>
        <w:t xml:space="preserve">    </w:t>
      </w:r>
      <w:r>
        <w:rPr>
          <w:rFonts w:hint="eastAsia"/>
          <w:sz w:val="36"/>
          <w:szCs w:val="36"/>
        </w:rPr>
        <w:t>会员卡参与现金</w:t>
      </w:r>
      <w:r w:rsidR="00F60C9B">
        <w:rPr>
          <w:rFonts w:hint="eastAsia"/>
          <w:sz w:val="36"/>
          <w:szCs w:val="36"/>
        </w:rPr>
        <w:t>支付结算主要有两种情况，一是直接扣除会员卡/储值卡里的金额，二是会员卡里的积分抵现结算（在积分模块中设定积分抵现比例）。</w:t>
      </w:r>
    </w:p>
    <w:p w14:paraId="6234E280" w14:textId="5BE82A33" w:rsidR="00F60C9B" w:rsidRDefault="00F60C9B" w:rsidP="00A0752A">
      <w:pPr>
        <w:jc w:val="left"/>
        <w:rPr>
          <w:sz w:val="36"/>
          <w:szCs w:val="36"/>
        </w:rPr>
      </w:pPr>
      <w:r>
        <w:rPr>
          <w:rFonts w:hint="eastAsia"/>
          <w:sz w:val="36"/>
          <w:szCs w:val="36"/>
        </w:rPr>
        <w:t>会员结算时可以</w:t>
      </w:r>
      <w:r w:rsidR="003B5DB1">
        <w:rPr>
          <w:rFonts w:hint="eastAsia"/>
          <w:sz w:val="36"/>
          <w:szCs w:val="36"/>
        </w:rPr>
        <w:t>优先</w:t>
      </w:r>
      <w:r>
        <w:rPr>
          <w:rFonts w:hint="eastAsia"/>
          <w:sz w:val="36"/>
          <w:szCs w:val="36"/>
        </w:rPr>
        <w:t>选择会员卡里的金额支付和积分</w:t>
      </w:r>
      <w:r w:rsidR="003B5DB1">
        <w:rPr>
          <w:rFonts w:hint="eastAsia"/>
          <w:sz w:val="36"/>
          <w:szCs w:val="36"/>
        </w:rPr>
        <w:t>抵现结算，会员卡金额和积分</w:t>
      </w:r>
      <w:proofErr w:type="gramStart"/>
      <w:r w:rsidR="003B5DB1">
        <w:rPr>
          <w:rFonts w:hint="eastAsia"/>
          <w:sz w:val="36"/>
          <w:szCs w:val="36"/>
        </w:rPr>
        <w:t>抵现不足以</w:t>
      </w:r>
      <w:proofErr w:type="gramEnd"/>
      <w:r w:rsidR="003B5DB1">
        <w:rPr>
          <w:rFonts w:hint="eastAsia"/>
          <w:sz w:val="36"/>
          <w:szCs w:val="36"/>
        </w:rPr>
        <w:t>满足支付时，剩余部分可选择现金支付。</w:t>
      </w:r>
    </w:p>
    <w:p w14:paraId="74A7D292" w14:textId="59CDAD6F" w:rsidR="003B5DB1" w:rsidRDefault="003B5DB1" w:rsidP="00A0752A">
      <w:pPr>
        <w:jc w:val="left"/>
        <w:rPr>
          <w:sz w:val="36"/>
          <w:szCs w:val="36"/>
        </w:rPr>
      </w:pPr>
      <w:r>
        <w:rPr>
          <w:rFonts w:hint="eastAsia"/>
          <w:sz w:val="36"/>
          <w:szCs w:val="36"/>
        </w:rPr>
        <w:t xml:space="preserve"> </w:t>
      </w:r>
      <w:r>
        <w:rPr>
          <w:sz w:val="36"/>
          <w:szCs w:val="36"/>
        </w:rPr>
        <w:t xml:space="preserve"> </w:t>
      </w:r>
      <w:r>
        <w:rPr>
          <w:rFonts w:hint="eastAsia"/>
          <w:sz w:val="36"/>
          <w:szCs w:val="36"/>
        </w:rPr>
        <w:t>5.2、会员卡计次支付</w:t>
      </w:r>
    </w:p>
    <w:p w14:paraId="42836280" w14:textId="0566D84C" w:rsidR="003B5DB1" w:rsidRDefault="003B5DB1" w:rsidP="00A0752A">
      <w:pPr>
        <w:jc w:val="left"/>
        <w:rPr>
          <w:color w:val="FF0000"/>
          <w:sz w:val="36"/>
          <w:szCs w:val="36"/>
        </w:rPr>
      </w:pPr>
      <w:r>
        <w:rPr>
          <w:rFonts w:hint="eastAsia"/>
          <w:sz w:val="36"/>
          <w:szCs w:val="36"/>
        </w:rPr>
        <w:t xml:space="preserve"> </w:t>
      </w:r>
      <w:r>
        <w:rPr>
          <w:sz w:val="36"/>
          <w:szCs w:val="36"/>
        </w:rPr>
        <w:t xml:space="preserve">  </w:t>
      </w:r>
      <w:r>
        <w:rPr>
          <w:rFonts w:hint="eastAsia"/>
          <w:sz w:val="36"/>
          <w:szCs w:val="36"/>
        </w:rPr>
        <w:t>在一些计次消费的服务场景中，企业在给会员卡</w:t>
      </w:r>
      <w:r>
        <w:rPr>
          <w:rFonts w:hint="eastAsia"/>
          <w:sz w:val="36"/>
          <w:szCs w:val="36"/>
        </w:rPr>
        <w:lastRenderedPageBreak/>
        <w:t>充值或销售固定</w:t>
      </w:r>
      <w:r w:rsidR="00D01181">
        <w:rPr>
          <w:rFonts w:hint="eastAsia"/>
          <w:sz w:val="36"/>
          <w:szCs w:val="36"/>
        </w:rPr>
        <w:t>次数</w:t>
      </w:r>
      <w:r>
        <w:rPr>
          <w:rFonts w:hint="eastAsia"/>
          <w:sz w:val="36"/>
          <w:szCs w:val="36"/>
        </w:rPr>
        <w:t>储值卡时，</w:t>
      </w:r>
      <w:r w:rsidR="00A234E8">
        <w:rPr>
          <w:rFonts w:hint="eastAsia"/>
          <w:sz w:val="36"/>
          <w:szCs w:val="36"/>
        </w:rPr>
        <w:t>事先</w:t>
      </w:r>
      <w:r>
        <w:rPr>
          <w:rFonts w:hint="eastAsia"/>
          <w:sz w:val="36"/>
          <w:szCs w:val="36"/>
        </w:rPr>
        <w:t>在会员卡储</w:t>
      </w:r>
      <w:proofErr w:type="gramStart"/>
      <w:r>
        <w:rPr>
          <w:rFonts w:hint="eastAsia"/>
          <w:sz w:val="36"/>
          <w:szCs w:val="36"/>
        </w:rPr>
        <w:t>值管理</w:t>
      </w:r>
      <w:proofErr w:type="gramEnd"/>
      <w:r>
        <w:rPr>
          <w:rFonts w:hint="eastAsia"/>
          <w:sz w:val="36"/>
          <w:szCs w:val="36"/>
        </w:rPr>
        <w:t>模块预先设定规定的消费总</w:t>
      </w:r>
      <w:r w:rsidR="00A234E8">
        <w:rPr>
          <w:rFonts w:hint="eastAsia"/>
          <w:sz w:val="36"/>
          <w:szCs w:val="36"/>
        </w:rPr>
        <w:t>次数（设定功能在充值模块详述）。在会员每次接受服务后，相应的扣减一次。</w:t>
      </w:r>
      <w:r w:rsidR="00A234E8" w:rsidRPr="00A234E8">
        <w:rPr>
          <w:rFonts w:hint="eastAsia"/>
          <w:color w:val="FF0000"/>
          <w:sz w:val="36"/>
          <w:szCs w:val="36"/>
        </w:rPr>
        <w:t>同时会员卡支持连续</w:t>
      </w:r>
      <w:r w:rsidR="00D01181">
        <w:rPr>
          <w:rFonts w:hint="eastAsia"/>
          <w:color w:val="FF0000"/>
          <w:sz w:val="36"/>
          <w:szCs w:val="36"/>
        </w:rPr>
        <w:t>多次</w:t>
      </w:r>
      <w:r w:rsidR="00A234E8" w:rsidRPr="00A234E8">
        <w:rPr>
          <w:rFonts w:hint="eastAsia"/>
          <w:color w:val="FF0000"/>
          <w:sz w:val="36"/>
          <w:szCs w:val="36"/>
        </w:rPr>
        <w:t>刷卡支付，</w:t>
      </w:r>
      <w:r w:rsidR="00A234E8" w:rsidRPr="00D01181">
        <w:rPr>
          <w:rFonts w:hint="eastAsia"/>
          <w:color w:val="FF0000"/>
          <w:sz w:val="36"/>
          <w:szCs w:val="36"/>
        </w:rPr>
        <w:t>主要应用场景是会员</w:t>
      </w:r>
      <w:r w:rsidR="00D01181" w:rsidRPr="00D01181">
        <w:rPr>
          <w:rFonts w:hint="eastAsia"/>
          <w:color w:val="FF0000"/>
          <w:sz w:val="36"/>
          <w:szCs w:val="36"/>
        </w:rPr>
        <w:t>带朋友消费时，同时代朋友支付的情况。</w:t>
      </w:r>
    </w:p>
    <w:p w14:paraId="558495D4" w14:textId="1AFF92CC" w:rsidR="001D1AC2" w:rsidRPr="00A234E8" w:rsidRDefault="001D1AC2" w:rsidP="00A0752A">
      <w:pPr>
        <w:jc w:val="left"/>
        <w:rPr>
          <w:rFonts w:hint="eastAsia"/>
          <w:color w:val="000000" w:themeColor="text1"/>
          <w:sz w:val="36"/>
          <w:szCs w:val="36"/>
        </w:rPr>
      </w:pPr>
      <w:r>
        <w:rPr>
          <w:rFonts w:hint="eastAsia"/>
          <w:color w:val="000000" w:themeColor="text1"/>
          <w:sz w:val="36"/>
          <w:szCs w:val="36"/>
        </w:rPr>
        <w:t>备注：按</w:t>
      </w:r>
    </w:p>
    <w:p w14:paraId="3570E5E0" w14:textId="328CAB39" w:rsidR="00D01181" w:rsidRDefault="00D01181" w:rsidP="00D01181">
      <w:pPr>
        <w:jc w:val="left"/>
        <w:rPr>
          <w:sz w:val="36"/>
          <w:szCs w:val="36"/>
        </w:rPr>
      </w:pPr>
      <w:r>
        <w:rPr>
          <w:rFonts w:hint="eastAsia"/>
          <w:sz w:val="36"/>
          <w:szCs w:val="36"/>
        </w:rPr>
        <w:t xml:space="preserve"> </w:t>
      </w:r>
      <w:r>
        <w:rPr>
          <w:sz w:val="36"/>
          <w:szCs w:val="36"/>
        </w:rPr>
        <w:t xml:space="preserve"> </w:t>
      </w:r>
      <w:r>
        <w:rPr>
          <w:rFonts w:hint="eastAsia"/>
          <w:sz w:val="36"/>
          <w:szCs w:val="36"/>
        </w:rPr>
        <w:t>5.</w:t>
      </w:r>
      <w:r>
        <w:rPr>
          <w:rFonts w:hint="eastAsia"/>
          <w:sz w:val="36"/>
          <w:szCs w:val="36"/>
        </w:rPr>
        <w:t>3</w:t>
      </w:r>
      <w:r>
        <w:rPr>
          <w:rFonts w:hint="eastAsia"/>
          <w:sz w:val="36"/>
          <w:szCs w:val="36"/>
        </w:rPr>
        <w:t>、会员卡计</w:t>
      </w:r>
      <w:r>
        <w:rPr>
          <w:rFonts w:hint="eastAsia"/>
          <w:sz w:val="36"/>
          <w:szCs w:val="36"/>
        </w:rPr>
        <w:t>时</w:t>
      </w:r>
      <w:r>
        <w:rPr>
          <w:rFonts w:hint="eastAsia"/>
          <w:sz w:val="36"/>
          <w:szCs w:val="36"/>
        </w:rPr>
        <w:t>支付</w:t>
      </w:r>
    </w:p>
    <w:p w14:paraId="04182015" w14:textId="28FB82F7" w:rsidR="00A234E8" w:rsidRDefault="00D01181" w:rsidP="00A0752A">
      <w:pPr>
        <w:jc w:val="left"/>
        <w:rPr>
          <w:sz w:val="36"/>
          <w:szCs w:val="36"/>
        </w:rPr>
      </w:pPr>
      <w:r>
        <w:rPr>
          <w:rFonts w:hint="eastAsia"/>
          <w:sz w:val="36"/>
          <w:szCs w:val="36"/>
        </w:rPr>
        <w:t xml:space="preserve"> </w:t>
      </w:r>
      <w:r>
        <w:rPr>
          <w:sz w:val="36"/>
          <w:szCs w:val="36"/>
        </w:rPr>
        <w:t xml:space="preserve">  </w:t>
      </w:r>
      <w:r>
        <w:rPr>
          <w:rFonts w:hint="eastAsia"/>
          <w:sz w:val="36"/>
          <w:szCs w:val="36"/>
        </w:rPr>
        <w:t>在一些会员记时服务的场景中，</w:t>
      </w:r>
      <w:r>
        <w:rPr>
          <w:rFonts w:hint="eastAsia"/>
          <w:sz w:val="36"/>
          <w:szCs w:val="36"/>
        </w:rPr>
        <w:t>企业在给会员卡充值或销售固定面额的储值卡时，事先在会员卡储</w:t>
      </w:r>
      <w:proofErr w:type="gramStart"/>
      <w:r>
        <w:rPr>
          <w:rFonts w:hint="eastAsia"/>
          <w:sz w:val="36"/>
          <w:szCs w:val="36"/>
        </w:rPr>
        <w:t>值管理</w:t>
      </w:r>
      <w:proofErr w:type="gramEnd"/>
      <w:r>
        <w:rPr>
          <w:rFonts w:hint="eastAsia"/>
          <w:sz w:val="36"/>
          <w:szCs w:val="36"/>
        </w:rPr>
        <w:t>模块预先设定规定的</w:t>
      </w:r>
      <w:r>
        <w:rPr>
          <w:rFonts w:hint="eastAsia"/>
          <w:sz w:val="36"/>
          <w:szCs w:val="36"/>
        </w:rPr>
        <w:t>总的消费时长，</w:t>
      </w:r>
      <w:r>
        <w:rPr>
          <w:rFonts w:hint="eastAsia"/>
          <w:sz w:val="36"/>
          <w:szCs w:val="36"/>
        </w:rPr>
        <w:t>（设定功能在充值模块详述）。在会员每次接受服务后</w:t>
      </w:r>
      <w:r w:rsidR="003E374D">
        <w:rPr>
          <w:rFonts w:hint="eastAsia"/>
          <w:sz w:val="36"/>
          <w:szCs w:val="36"/>
        </w:rPr>
        <w:t>，按实际消费时常</w:t>
      </w:r>
      <w:proofErr w:type="gramStart"/>
      <w:r w:rsidR="003E374D">
        <w:rPr>
          <w:rFonts w:hint="eastAsia"/>
          <w:sz w:val="36"/>
          <w:szCs w:val="36"/>
        </w:rPr>
        <w:t>进行扣费或</w:t>
      </w:r>
      <w:proofErr w:type="gramEnd"/>
      <w:r w:rsidR="003E374D">
        <w:rPr>
          <w:rFonts w:hint="eastAsia"/>
          <w:sz w:val="36"/>
          <w:szCs w:val="36"/>
        </w:rPr>
        <w:t>扣除相应消费时长，</w:t>
      </w:r>
      <w:proofErr w:type="gramStart"/>
      <w:r w:rsidR="003E374D">
        <w:rPr>
          <w:rFonts w:hint="eastAsia"/>
          <w:sz w:val="36"/>
          <w:szCs w:val="36"/>
        </w:rPr>
        <w:t>不足扣费的</w:t>
      </w:r>
      <w:proofErr w:type="gramEnd"/>
      <w:r w:rsidR="003E374D">
        <w:rPr>
          <w:rFonts w:hint="eastAsia"/>
          <w:sz w:val="36"/>
          <w:szCs w:val="36"/>
        </w:rPr>
        <w:t>时长会员进行现金支付。</w:t>
      </w:r>
    </w:p>
    <w:p w14:paraId="53DC1240" w14:textId="0134F7E0" w:rsidR="001D1AC2" w:rsidRDefault="001D1AC2" w:rsidP="00A0752A">
      <w:pPr>
        <w:jc w:val="left"/>
        <w:rPr>
          <w:sz w:val="36"/>
          <w:szCs w:val="36"/>
        </w:rPr>
      </w:pPr>
      <w:r>
        <w:rPr>
          <w:rFonts w:hint="eastAsia"/>
          <w:sz w:val="36"/>
          <w:szCs w:val="36"/>
        </w:rPr>
        <w:t>5.4、电子会员卡支付，</w:t>
      </w:r>
    </w:p>
    <w:p w14:paraId="4F2F7DDC" w14:textId="5909B48D" w:rsidR="001D1AC2" w:rsidRDefault="001D1AC2" w:rsidP="001D1AC2">
      <w:pPr>
        <w:ind w:firstLineChars="200" w:firstLine="720"/>
        <w:jc w:val="left"/>
        <w:rPr>
          <w:sz w:val="36"/>
          <w:szCs w:val="36"/>
        </w:rPr>
      </w:pPr>
      <w:r>
        <w:rPr>
          <w:rFonts w:hint="eastAsia"/>
          <w:sz w:val="36"/>
          <w:szCs w:val="36"/>
        </w:rPr>
        <w:t>电子会员卡支付</w:t>
      </w:r>
      <w:proofErr w:type="gramStart"/>
      <w:r>
        <w:rPr>
          <w:rFonts w:hint="eastAsia"/>
          <w:sz w:val="36"/>
          <w:szCs w:val="36"/>
        </w:rPr>
        <w:t>包括微信会员卡</w:t>
      </w:r>
      <w:proofErr w:type="gramEnd"/>
      <w:r>
        <w:rPr>
          <w:rFonts w:hint="eastAsia"/>
          <w:sz w:val="36"/>
          <w:szCs w:val="36"/>
        </w:rPr>
        <w:t>和电子（礼品）卡两种。</w:t>
      </w:r>
    </w:p>
    <w:p w14:paraId="5F6CE56B" w14:textId="7A962C39" w:rsidR="00B02750" w:rsidRDefault="00B02750" w:rsidP="00B02750">
      <w:pPr>
        <w:pStyle w:val="a7"/>
        <w:numPr>
          <w:ilvl w:val="0"/>
          <w:numId w:val="7"/>
        </w:numPr>
        <w:ind w:firstLineChars="0"/>
        <w:jc w:val="left"/>
        <w:rPr>
          <w:sz w:val="36"/>
          <w:szCs w:val="36"/>
        </w:rPr>
      </w:pPr>
      <w:proofErr w:type="gramStart"/>
      <w:r w:rsidRPr="00B02750">
        <w:rPr>
          <w:rFonts w:hint="eastAsia"/>
          <w:sz w:val="36"/>
          <w:szCs w:val="36"/>
        </w:rPr>
        <w:t>微信会员卡</w:t>
      </w:r>
      <w:proofErr w:type="gramEnd"/>
      <w:r>
        <w:rPr>
          <w:rFonts w:hint="eastAsia"/>
          <w:sz w:val="36"/>
          <w:szCs w:val="36"/>
        </w:rPr>
        <w:t>的充值在会员卡充值模块详述。</w:t>
      </w:r>
    </w:p>
    <w:p w14:paraId="6E2B8482" w14:textId="157F8991" w:rsidR="00B02750" w:rsidRPr="00B02750" w:rsidRDefault="00B02750" w:rsidP="00B02750">
      <w:pPr>
        <w:pStyle w:val="a7"/>
        <w:numPr>
          <w:ilvl w:val="0"/>
          <w:numId w:val="7"/>
        </w:numPr>
        <w:ind w:firstLineChars="0"/>
        <w:jc w:val="left"/>
        <w:rPr>
          <w:rFonts w:hint="eastAsia"/>
          <w:sz w:val="36"/>
          <w:szCs w:val="36"/>
        </w:rPr>
      </w:pPr>
      <w:r>
        <w:rPr>
          <w:rFonts w:hint="eastAsia"/>
          <w:sz w:val="36"/>
          <w:szCs w:val="36"/>
        </w:rPr>
        <w:t>会员</w:t>
      </w:r>
      <w:proofErr w:type="gramStart"/>
      <w:r>
        <w:rPr>
          <w:rFonts w:hint="eastAsia"/>
          <w:sz w:val="36"/>
          <w:szCs w:val="36"/>
        </w:rPr>
        <w:t>持微信</w:t>
      </w:r>
      <w:proofErr w:type="gramEnd"/>
      <w:r>
        <w:rPr>
          <w:rFonts w:hint="eastAsia"/>
          <w:sz w:val="36"/>
          <w:szCs w:val="36"/>
        </w:rPr>
        <w:t>会员卡在线下门</w:t>
      </w:r>
      <w:proofErr w:type="gramStart"/>
      <w:r>
        <w:rPr>
          <w:rFonts w:hint="eastAsia"/>
          <w:sz w:val="36"/>
          <w:szCs w:val="36"/>
        </w:rPr>
        <w:t>店支付</w:t>
      </w:r>
      <w:proofErr w:type="gramEnd"/>
      <w:r>
        <w:rPr>
          <w:rFonts w:hint="eastAsia"/>
          <w:sz w:val="36"/>
          <w:szCs w:val="36"/>
        </w:rPr>
        <w:t>时，收银员</w:t>
      </w:r>
      <w:proofErr w:type="gramStart"/>
      <w:r>
        <w:rPr>
          <w:rFonts w:hint="eastAsia"/>
          <w:sz w:val="36"/>
          <w:szCs w:val="36"/>
        </w:rPr>
        <w:t>选择微信会员卡</w:t>
      </w:r>
      <w:proofErr w:type="gramEnd"/>
      <w:r>
        <w:rPr>
          <w:rFonts w:hint="eastAsia"/>
          <w:sz w:val="36"/>
          <w:szCs w:val="36"/>
        </w:rPr>
        <w:t>支付，并扫描</w:t>
      </w:r>
      <w:proofErr w:type="gramStart"/>
      <w:r>
        <w:rPr>
          <w:rFonts w:hint="eastAsia"/>
          <w:sz w:val="36"/>
          <w:szCs w:val="36"/>
        </w:rPr>
        <w:t>顾客微信会员卡</w:t>
      </w:r>
      <w:proofErr w:type="gramEnd"/>
      <w:r>
        <w:rPr>
          <w:rFonts w:hint="eastAsia"/>
          <w:sz w:val="36"/>
          <w:szCs w:val="36"/>
        </w:rPr>
        <w:t>进行结算。</w:t>
      </w:r>
    </w:p>
    <w:p w14:paraId="061EA016" w14:textId="58CD3D44" w:rsidR="00B02750" w:rsidRDefault="001D1AC2" w:rsidP="00B02750">
      <w:pPr>
        <w:pStyle w:val="a7"/>
        <w:ind w:left="1440" w:firstLineChars="0" w:firstLine="0"/>
        <w:jc w:val="left"/>
        <w:rPr>
          <w:sz w:val="36"/>
          <w:szCs w:val="36"/>
        </w:rPr>
      </w:pPr>
      <w:proofErr w:type="gramStart"/>
      <w:r w:rsidRPr="00B02750">
        <w:rPr>
          <w:rFonts w:hint="eastAsia"/>
          <w:sz w:val="36"/>
          <w:szCs w:val="36"/>
        </w:rPr>
        <w:t>微信会员卡</w:t>
      </w:r>
      <w:proofErr w:type="gramEnd"/>
      <w:r w:rsidRPr="00B02750">
        <w:rPr>
          <w:rFonts w:hint="eastAsia"/>
          <w:sz w:val="36"/>
          <w:szCs w:val="36"/>
        </w:rPr>
        <w:t>在结算支付时，同时支持</w:t>
      </w:r>
      <w:r w:rsidR="00B02750" w:rsidRPr="00B02750">
        <w:rPr>
          <w:rFonts w:hint="eastAsia"/>
          <w:sz w:val="36"/>
          <w:szCs w:val="36"/>
        </w:rPr>
        <w:t>余额、积分支付，当</w:t>
      </w:r>
      <w:r w:rsidR="00B02750">
        <w:rPr>
          <w:rFonts w:hint="eastAsia"/>
          <w:sz w:val="36"/>
          <w:szCs w:val="36"/>
        </w:rPr>
        <w:t>余额和积分不满足支付时，</w:t>
      </w:r>
      <w:proofErr w:type="gramStart"/>
      <w:r w:rsidR="00B02750">
        <w:rPr>
          <w:rFonts w:hint="eastAsia"/>
          <w:sz w:val="36"/>
          <w:szCs w:val="36"/>
        </w:rPr>
        <w:t>微</w:t>
      </w:r>
      <w:r w:rsidR="00B02750">
        <w:rPr>
          <w:rFonts w:hint="eastAsia"/>
          <w:sz w:val="36"/>
          <w:szCs w:val="36"/>
        </w:rPr>
        <w:lastRenderedPageBreak/>
        <w:t>信会员卡关联微信或</w:t>
      </w:r>
      <w:proofErr w:type="gramEnd"/>
      <w:r w:rsidR="00B02750">
        <w:rPr>
          <w:rFonts w:hint="eastAsia"/>
          <w:sz w:val="36"/>
          <w:szCs w:val="36"/>
        </w:rPr>
        <w:t>信用卡、银行卡支付。</w:t>
      </w:r>
    </w:p>
    <w:p w14:paraId="54B43F61" w14:textId="4FF9414F" w:rsidR="00B02750" w:rsidRPr="00B02750" w:rsidRDefault="00B02750" w:rsidP="00B02750">
      <w:pPr>
        <w:pStyle w:val="a7"/>
        <w:numPr>
          <w:ilvl w:val="0"/>
          <w:numId w:val="7"/>
        </w:numPr>
        <w:ind w:firstLineChars="0"/>
        <w:jc w:val="left"/>
        <w:rPr>
          <w:sz w:val="36"/>
          <w:szCs w:val="36"/>
        </w:rPr>
      </w:pPr>
      <w:r w:rsidRPr="00B02750">
        <w:rPr>
          <w:rFonts w:hint="eastAsia"/>
          <w:sz w:val="36"/>
          <w:szCs w:val="36"/>
        </w:rPr>
        <w:t>电子（礼品）卡</w:t>
      </w:r>
    </w:p>
    <w:p w14:paraId="62AE3377" w14:textId="7BD6B975" w:rsidR="00B02750" w:rsidRDefault="00B02750" w:rsidP="00B02750">
      <w:pPr>
        <w:pStyle w:val="a7"/>
        <w:ind w:left="1440" w:firstLineChars="0" w:firstLine="0"/>
        <w:jc w:val="left"/>
        <w:rPr>
          <w:sz w:val="36"/>
          <w:szCs w:val="36"/>
        </w:rPr>
      </w:pPr>
      <w:r>
        <w:rPr>
          <w:rFonts w:hint="eastAsia"/>
          <w:sz w:val="36"/>
          <w:szCs w:val="36"/>
        </w:rPr>
        <w:t xml:space="preserve">电子礼品卡制卡 </w:t>
      </w:r>
      <w:r w:rsidR="001F7E16">
        <w:rPr>
          <w:rFonts w:hint="eastAsia"/>
          <w:sz w:val="36"/>
          <w:szCs w:val="36"/>
        </w:rPr>
        <w:t>：企业在系统后台输入发卡总数量、以及</w:t>
      </w:r>
      <w:proofErr w:type="gramStart"/>
      <w:r w:rsidR="001F7E16">
        <w:rPr>
          <w:rFonts w:hint="eastAsia"/>
          <w:sz w:val="36"/>
          <w:szCs w:val="36"/>
        </w:rPr>
        <w:t>单个卡</w:t>
      </w:r>
      <w:proofErr w:type="gramEnd"/>
      <w:r w:rsidR="001F7E16">
        <w:rPr>
          <w:rFonts w:hint="eastAsia"/>
          <w:sz w:val="36"/>
          <w:szCs w:val="36"/>
        </w:rPr>
        <w:t>的面额，并设定好电子礼品卡的使用时效，然后进行批量制作电子礼品卡。</w:t>
      </w:r>
    </w:p>
    <w:p w14:paraId="1A52BB6B" w14:textId="34986A96" w:rsidR="001F7E16" w:rsidRDefault="001F7E16" w:rsidP="001F7E16">
      <w:pPr>
        <w:pStyle w:val="a7"/>
        <w:ind w:left="1440" w:firstLineChars="0" w:firstLine="0"/>
        <w:jc w:val="left"/>
        <w:rPr>
          <w:sz w:val="36"/>
          <w:szCs w:val="36"/>
        </w:rPr>
      </w:pPr>
      <w:r>
        <w:rPr>
          <w:rFonts w:hint="eastAsia"/>
          <w:sz w:val="36"/>
          <w:szCs w:val="36"/>
        </w:rPr>
        <w:t>电子礼品卡发卡：</w:t>
      </w:r>
      <w:r w:rsidRPr="001F7E16">
        <w:rPr>
          <w:rFonts w:hint="eastAsia"/>
          <w:sz w:val="36"/>
          <w:szCs w:val="36"/>
        </w:rPr>
        <w:t xml:space="preserve">企业将电子礼品卡作为一个商品发布到自己的线上平台前端，并制定商品的售价。 </w:t>
      </w:r>
    </w:p>
    <w:p w14:paraId="7F3DD80D" w14:textId="77777777" w:rsidR="001F7E16" w:rsidRDefault="001F7E16" w:rsidP="001F7E16">
      <w:pPr>
        <w:pStyle w:val="a7"/>
        <w:ind w:left="1440" w:firstLineChars="0" w:firstLine="0"/>
        <w:jc w:val="left"/>
        <w:rPr>
          <w:sz w:val="36"/>
          <w:szCs w:val="36"/>
        </w:rPr>
      </w:pPr>
      <w:r>
        <w:rPr>
          <w:rFonts w:hint="eastAsia"/>
          <w:sz w:val="36"/>
          <w:szCs w:val="36"/>
        </w:rPr>
        <w:t>顾客购买：</w:t>
      </w:r>
    </w:p>
    <w:p w14:paraId="563DD3DC" w14:textId="6A19C4C4" w:rsidR="001F7E16" w:rsidRDefault="001F7E16" w:rsidP="001F7E16">
      <w:pPr>
        <w:pStyle w:val="a7"/>
        <w:ind w:left="1440" w:firstLineChars="0" w:firstLine="0"/>
        <w:jc w:val="left"/>
        <w:rPr>
          <w:sz w:val="36"/>
          <w:szCs w:val="36"/>
        </w:rPr>
      </w:pPr>
      <w:r>
        <w:rPr>
          <w:rFonts w:hint="eastAsia"/>
          <w:sz w:val="36"/>
          <w:szCs w:val="36"/>
        </w:rPr>
        <w:t>顾客在线选择电子礼品卡数量，不支付相应的金额，系统以短信或</w:t>
      </w:r>
      <w:proofErr w:type="gramStart"/>
      <w:r>
        <w:rPr>
          <w:rFonts w:hint="eastAsia"/>
          <w:sz w:val="36"/>
          <w:szCs w:val="36"/>
        </w:rPr>
        <w:t>二维码的</w:t>
      </w:r>
      <w:proofErr w:type="gramEnd"/>
      <w:r>
        <w:rPr>
          <w:rFonts w:hint="eastAsia"/>
          <w:sz w:val="36"/>
          <w:szCs w:val="36"/>
        </w:rPr>
        <w:t>形式将电子礼品卡</w:t>
      </w:r>
      <w:r w:rsidR="00ED0A81">
        <w:rPr>
          <w:rFonts w:hint="eastAsia"/>
          <w:sz w:val="36"/>
          <w:szCs w:val="36"/>
        </w:rPr>
        <w:t>的验证码</w:t>
      </w:r>
      <w:r>
        <w:rPr>
          <w:rFonts w:hint="eastAsia"/>
          <w:sz w:val="36"/>
          <w:szCs w:val="36"/>
        </w:rPr>
        <w:t>发送到顾客手机上。</w:t>
      </w:r>
    </w:p>
    <w:p w14:paraId="26F17CE4" w14:textId="0296653C" w:rsidR="001F7E16" w:rsidRDefault="001F7E16" w:rsidP="001F7E16">
      <w:pPr>
        <w:pStyle w:val="a7"/>
        <w:ind w:left="1440" w:firstLineChars="0" w:firstLine="0"/>
        <w:jc w:val="left"/>
        <w:rPr>
          <w:sz w:val="36"/>
          <w:szCs w:val="36"/>
        </w:rPr>
      </w:pPr>
      <w:r>
        <w:rPr>
          <w:rFonts w:hint="eastAsia"/>
          <w:sz w:val="36"/>
          <w:szCs w:val="36"/>
        </w:rPr>
        <w:t>核销：</w:t>
      </w:r>
    </w:p>
    <w:p w14:paraId="5EB661AC" w14:textId="01634B43" w:rsidR="001F7E16" w:rsidRPr="001F7E16" w:rsidRDefault="001F7E16" w:rsidP="001F7E16">
      <w:pPr>
        <w:pStyle w:val="a7"/>
        <w:ind w:left="1440" w:firstLineChars="0" w:firstLine="0"/>
        <w:jc w:val="left"/>
        <w:rPr>
          <w:rFonts w:hint="eastAsia"/>
          <w:sz w:val="36"/>
          <w:szCs w:val="36"/>
        </w:rPr>
      </w:pPr>
      <w:r>
        <w:rPr>
          <w:rFonts w:hint="eastAsia"/>
          <w:sz w:val="36"/>
          <w:szCs w:val="36"/>
        </w:rPr>
        <w:t>顾客到</w:t>
      </w:r>
      <w:proofErr w:type="gramStart"/>
      <w:r>
        <w:rPr>
          <w:rFonts w:hint="eastAsia"/>
          <w:sz w:val="36"/>
          <w:szCs w:val="36"/>
        </w:rPr>
        <w:t>店消费</w:t>
      </w:r>
      <w:proofErr w:type="gramEnd"/>
      <w:r>
        <w:rPr>
          <w:rFonts w:hint="eastAsia"/>
          <w:sz w:val="36"/>
          <w:szCs w:val="36"/>
        </w:rPr>
        <w:t>或在线消费结算时，扫描或输入</w:t>
      </w:r>
      <w:r w:rsidR="00ED0A81">
        <w:rPr>
          <w:rFonts w:hint="eastAsia"/>
          <w:sz w:val="36"/>
          <w:szCs w:val="36"/>
        </w:rPr>
        <w:t>验证码进行结算。</w:t>
      </w:r>
    </w:p>
    <w:p w14:paraId="0819AAAF" w14:textId="77777777" w:rsidR="00B02750" w:rsidRPr="00B02750" w:rsidRDefault="00B02750" w:rsidP="00B02750">
      <w:pPr>
        <w:pStyle w:val="a7"/>
        <w:ind w:left="1440" w:firstLineChars="0" w:firstLine="0"/>
        <w:jc w:val="left"/>
        <w:rPr>
          <w:rFonts w:hint="eastAsia"/>
          <w:sz w:val="36"/>
          <w:szCs w:val="36"/>
        </w:rPr>
      </w:pPr>
    </w:p>
    <w:p w14:paraId="2CD71F3B" w14:textId="6E6F1D0E" w:rsidR="003E374D" w:rsidRPr="003E374D" w:rsidRDefault="003E374D" w:rsidP="00A0752A">
      <w:pPr>
        <w:jc w:val="left"/>
        <w:rPr>
          <w:rFonts w:hint="eastAsia"/>
          <w:sz w:val="36"/>
          <w:szCs w:val="36"/>
        </w:rPr>
      </w:pPr>
      <w:r>
        <w:rPr>
          <w:rFonts w:hint="eastAsia"/>
          <w:sz w:val="36"/>
          <w:szCs w:val="36"/>
        </w:rPr>
        <w:t>备注：</w:t>
      </w:r>
    </w:p>
    <w:p w14:paraId="3684472D" w14:textId="33E3F9C8" w:rsidR="003E374D" w:rsidRPr="0031292F" w:rsidRDefault="00404E53" w:rsidP="00A0752A">
      <w:pPr>
        <w:jc w:val="left"/>
        <w:rPr>
          <w:rFonts w:hint="eastAsia"/>
          <w:sz w:val="36"/>
          <w:szCs w:val="36"/>
        </w:rPr>
      </w:pPr>
      <w:r>
        <w:rPr>
          <w:rFonts w:hint="eastAsia"/>
          <w:sz w:val="36"/>
          <w:szCs w:val="36"/>
        </w:rPr>
        <w:t>1、积分模块 2、储值账户管理模块 3、</w:t>
      </w:r>
      <w:proofErr w:type="gramStart"/>
      <w:r>
        <w:rPr>
          <w:rFonts w:hint="eastAsia"/>
          <w:sz w:val="36"/>
          <w:szCs w:val="36"/>
        </w:rPr>
        <w:t>券</w:t>
      </w:r>
      <w:proofErr w:type="gramEnd"/>
      <w:r>
        <w:rPr>
          <w:rFonts w:hint="eastAsia"/>
          <w:sz w:val="36"/>
          <w:szCs w:val="36"/>
        </w:rPr>
        <w:t>发放管理模块 4、会员营销模块（</w:t>
      </w:r>
      <w:proofErr w:type="gramStart"/>
      <w:r>
        <w:rPr>
          <w:rFonts w:hint="eastAsia"/>
          <w:sz w:val="36"/>
          <w:szCs w:val="36"/>
        </w:rPr>
        <w:t>包括拉新引流</w:t>
      </w:r>
      <w:proofErr w:type="gramEnd"/>
      <w:r>
        <w:rPr>
          <w:rFonts w:hint="eastAsia"/>
          <w:sz w:val="36"/>
          <w:szCs w:val="36"/>
        </w:rPr>
        <w:t>、顾客留存、促活唤醒、消费复购等各个板块的活动或营销功能）5、统计分析（包括会员报表、销售报表、储值报</w:t>
      </w:r>
      <w:r>
        <w:rPr>
          <w:rFonts w:hint="eastAsia"/>
          <w:sz w:val="36"/>
          <w:szCs w:val="36"/>
        </w:rPr>
        <w:lastRenderedPageBreak/>
        <w:t>表、积分报表、记时报表、</w:t>
      </w:r>
      <w:r w:rsidR="00C53074">
        <w:rPr>
          <w:rFonts w:hint="eastAsia"/>
          <w:sz w:val="36"/>
          <w:szCs w:val="36"/>
        </w:rPr>
        <w:t>计次报表、电子券报表、财务报表、其他报表</w:t>
      </w:r>
      <w:r>
        <w:rPr>
          <w:rFonts w:hint="eastAsia"/>
          <w:sz w:val="36"/>
          <w:szCs w:val="36"/>
        </w:rPr>
        <w:t>）</w:t>
      </w:r>
      <w:r w:rsidR="00C53074">
        <w:rPr>
          <w:rFonts w:hint="eastAsia"/>
          <w:sz w:val="36"/>
          <w:szCs w:val="36"/>
        </w:rPr>
        <w:t>等功能模块后续逐个单据整理。</w:t>
      </w:r>
    </w:p>
    <w:sectPr w:rsidR="003E374D" w:rsidRPr="003129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0A721" w14:textId="77777777" w:rsidR="0034179B" w:rsidRDefault="0034179B" w:rsidP="00A77D15">
      <w:r>
        <w:separator/>
      </w:r>
    </w:p>
  </w:endnote>
  <w:endnote w:type="continuationSeparator" w:id="0">
    <w:p w14:paraId="7DF08002" w14:textId="77777777" w:rsidR="0034179B" w:rsidRDefault="0034179B" w:rsidP="00A77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413EC" w14:textId="77777777" w:rsidR="0034179B" w:rsidRDefault="0034179B" w:rsidP="00A77D15">
      <w:r>
        <w:separator/>
      </w:r>
    </w:p>
  </w:footnote>
  <w:footnote w:type="continuationSeparator" w:id="0">
    <w:p w14:paraId="7D9CECA6" w14:textId="77777777" w:rsidR="0034179B" w:rsidRDefault="0034179B" w:rsidP="00A77D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B02F4"/>
    <w:multiLevelType w:val="hybridMultilevel"/>
    <w:tmpl w:val="A9E06804"/>
    <w:lvl w:ilvl="0" w:tplc="ED6E5A82">
      <w:start w:val="1"/>
      <w:numFmt w:val="upperLetter"/>
      <w:lvlText w:val="%1、"/>
      <w:lvlJc w:val="left"/>
      <w:pPr>
        <w:ind w:left="2190" w:hanging="720"/>
      </w:pPr>
      <w:rPr>
        <w:rFonts w:hint="default"/>
      </w:rPr>
    </w:lvl>
    <w:lvl w:ilvl="1" w:tplc="04090019" w:tentative="1">
      <w:start w:val="1"/>
      <w:numFmt w:val="lowerLetter"/>
      <w:lvlText w:val="%2)"/>
      <w:lvlJc w:val="left"/>
      <w:pPr>
        <w:ind w:left="2310" w:hanging="420"/>
      </w:pPr>
    </w:lvl>
    <w:lvl w:ilvl="2" w:tplc="0409001B" w:tentative="1">
      <w:start w:val="1"/>
      <w:numFmt w:val="lowerRoman"/>
      <w:lvlText w:val="%3."/>
      <w:lvlJc w:val="right"/>
      <w:pPr>
        <w:ind w:left="2730" w:hanging="420"/>
      </w:pPr>
    </w:lvl>
    <w:lvl w:ilvl="3" w:tplc="0409000F" w:tentative="1">
      <w:start w:val="1"/>
      <w:numFmt w:val="decimal"/>
      <w:lvlText w:val="%4."/>
      <w:lvlJc w:val="left"/>
      <w:pPr>
        <w:ind w:left="3150" w:hanging="420"/>
      </w:pPr>
    </w:lvl>
    <w:lvl w:ilvl="4" w:tplc="04090019" w:tentative="1">
      <w:start w:val="1"/>
      <w:numFmt w:val="lowerLetter"/>
      <w:lvlText w:val="%5)"/>
      <w:lvlJc w:val="left"/>
      <w:pPr>
        <w:ind w:left="3570" w:hanging="420"/>
      </w:pPr>
    </w:lvl>
    <w:lvl w:ilvl="5" w:tplc="0409001B" w:tentative="1">
      <w:start w:val="1"/>
      <w:numFmt w:val="lowerRoman"/>
      <w:lvlText w:val="%6."/>
      <w:lvlJc w:val="right"/>
      <w:pPr>
        <w:ind w:left="3990" w:hanging="420"/>
      </w:pPr>
    </w:lvl>
    <w:lvl w:ilvl="6" w:tplc="0409000F" w:tentative="1">
      <w:start w:val="1"/>
      <w:numFmt w:val="decimal"/>
      <w:lvlText w:val="%7."/>
      <w:lvlJc w:val="left"/>
      <w:pPr>
        <w:ind w:left="4410" w:hanging="420"/>
      </w:pPr>
    </w:lvl>
    <w:lvl w:ilvl="7" w:tplc="04090019" w:tentative="1">
      <w:start w:val="1"/>
      <w:numFmt w:val="lowerLetter"/>
      <w:lvlText w:val="%8)"/>
      <w:lvlJc w:val="left"/>
      <w:pPr>
        <w:ind w:left="4830" w:hanging="420"/>
      </w:pPr>
    </w:lvl>
    <w:lvl w:ilvl="8" w:tplc="0409001B" w:tentative="1">
      <w:start w:val="1"/>
      <w:numFmt w:val="lowerRoman"/>
      <w:lvlText w:val="%9."/>
      <w:lvlJc w:val="right"/>
      <w:pPr>
        <w:ind w:left="5250" w:hanging="420"/>
      </w:pPr>
    </w:lvl>
  </w:abstractNum>
  <w:abstractNum w:abstractNumId="1" w15:restartNumberingAfterBreak="0">
    <w:nsid w:val="105947C8"/>
    <w:multiLevelType w:val="hybridMultilevel"/>
    <w:tmpl w:val="0ED66F24"/>
    <w:lvl w:ilvl="0" w:tplc="6F046F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7B38A3"/>
    <w:multiLevelType w:val="hybridMultilevel"/>
    <w:tmpl w:val="052EFB72"/>
    <w:lvl w:ilvl="0" w:tplc="A5C64944">
      <w:start w:val="1"/>
      <w:numFmt w:val="upperLetter"/>
      <w:lvlText w:val="%1、"/>
      <w:lvlJc w:val="left"/>
      <w:pPr>
        <w:ind w:left="2190" w:hanging="720"/>
      </w:pPr>
      <w:rPr>
        <w:rFonts w:hint="default"/>
      </w:rPr>
    </w:lvl>
    <w:lvl w:ilvl="1" w:tplc="04090019" w:tentative="1">
      <w:start w:val="1"/>
      <w:numFmt w:val="lowerLetter"/>
      <w:lvlText w:val="%2)"/>
      <w:lvlJc w:val="left"/>
      <w:pPr>
        <w:ind w:left="2310" w:hanging="420"/>
      </w:pPr>
    </w:lvl>
    <w:lvl w:ilvl="2" w:tplc="0409001B" w:tentative="1">
      <w:start w:val="1"/>
      <w:numFmt w:val="lowerRoman"/>
      <w:lvlText w:val="%3."/>
      <w:lvlJc w:val="right"/>
      <w:pPr>
        <w:ind w:left="2730" w:hanging="420"/>
      </w:pPr>
    </w:lvl>
    <w:lvl w:ilvl="3" w:tplc="0409000F" w:tentative="1">
      <w:start w:val="1"/>
      <w:numFmt w:val="decimal"/>
      <w:lvlText w:val="%4."/>
      <w:lvlJc w:val="left"/>
      <w:pPr>
        <w:ind w:left="3150" w:hanging="420"/>
      </w:pPr>
    </w:lvl>
    <w:lvl w:ilvl="4" w:tplc="04090019" w:tentative="1">
      <w:start w:val="1"/>
      <w:numFmt w:val="lowerLetter"/>
      <w:lvlText w:val="%5)"/>
      <w:lvlJc w:val="left"/>
      <w:pPr>
        <w:ind w:left="3570" w:hanging="420"/>
      </w:pPr>
    </w:lvl>
    <w:lvl w:ilvl="5" w:tplc="0409001B" w:tentative="1">
      <w:start w:val="1"/>
      <w:numFmt w:val="lowerRoman"/>
      <w:lvlText w:val="%6."/>
      <w:lvlJc w:val="right"/>
      <w:pPr>
        <w:ind w:left="3990" w:hanging="420"/>
      </w:pPr>
    </w:lvl>
    <w:lvl w:ilvl="6" w:tplc="0409000F" w:tentative="1">
      <w:start w:val="1"/>
      <w:numFmt w:val="decimal"/>
      <w:lvlText w:val="%7."/>
      <w:lvlJc w:val="left"/>
      <w:pPr>
        <w:ind w:left="4410" w:hanging="420"/>
      </w:pPr>
    </w:lvl>
    <w:lvl w:ilvl="7" w:tplc="04090019" w:tentative="1">
      <w:start w:val="1"/>
      <w:numFmt w:val="lowerLetter"/>
      <w:lvlText w:val="%8)"/>
      <w:lvlJc w:val="left"/>
      <w:pPr>
        <w:ind w:left="4830" w:hanging="420"/>
      </w:pPr>
    </w:lvl>
    <w:lvl w:ilvl="8" w:tplc="0409001B" w:tentative="1">
      <w:start w:val="1"/>
      <w:numFmt w:val="lowerRoman"/>
      <w:lvlText w:val="%9."/>
      <w:lvlJc w:val="right"/>
      <w:pPr>
        <w:ind w:left="5250" w:hanging="420"/>
      </w:pPr>
    </w:lvl>
  </w:abstractNum>
  <w:abstractNum w:abstractNumId="3" w15:restartNumberingAfterBreak="0">
    <w:nsid w:val="47F67ECD"/>
    <w:multiLevelType w:val="hybridMultilevel"/>
    <w:tmpl w:val="9774CF50"/>
    <w:lvl w:ilvl="0" w:tplc="F9503110">
      <w:start w:val="1"/>
      <w:numFmt w:val="upperLetter"/>
      <w:lvlText w:val="%1、"/>
      <w:lvlJc w:val="left"/>
      <w:pPr>
        <w:ind w:left="1470" w:hanging="720"/>
      </w:pPr>
      <w:rPr>
        <w:rFonts w:hint="default"/>
      </w:r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abstractNum w:abstractNumId="4" w15:restartNumberingAfterBreak="0">
    <w:nsid w:val="52B70BAE"/>
    <w:multiLevelType w:val="hybridMultilevel"/>
    <w:tmpl w:val="C4EE71F0"/>
    <w:lvl w:ilvl="0" w:tplc="BFE4323E">
      <w:start w:val="1"/>
      <w:numFmt w:val="upperLetter"/>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5" w15:restartNumberingAfterBreak="0">
    <w:nsid w:val="6FA4375A"/>
    <w:multiLevelType w:val="hybridMultilevel"/>
    <w:tmpl w:val="B5446C7A"/>
    <w:lvl w:ilvl="0" w:tplc="6EA66E60">
      <w:start w:val="1"/>
      <w:numFmt w:val="upperLetter"/>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73846F59"/>
    <w:multiLevelType w:val="multilevel"/>
    <w:tmpl w:val="0CA8FAC2"/>
    <w:lvl w:ilvl="0">
      <w:start w:val="1"/>
      <w:numFmt w:val="decimal"/>
      <w:lvlText w:val="%1."/>
      <w:lvlJc w:val="left"/>
      <w:pPr>
        <w:ind w:left="690" w:hanging="690"/>
      </w:pPr>
      <w:rPr>
        <w:rFonts w:hint="default"/>
      </w:rPr>
    </w:lvl>
    <w:lvl w:ilvl="1">
      <w:start w:val="1"/>
      <w:numFmt w:val="decimal"/>
      <w:lvlText w:val="%1.%2、"/>
      <w:lvlJc w:val="left"/>
      <w:pPr>
        <w:ind w:left="1380" w:hanging="1080"/>
      </w:pPr>
      <w:rPr>
        <w:rFonts w:hint="default"/>
      </w:rPr>
    </w:lvl>
    <w:lvl w:ilvl="2">
      <w:start w:val="1"/>
      <w:numFmt w:val="decimal"/>
      <w:lvlText w:val="%1.%2、%3."/>
      <w:lvlJc w:val="left"/>
      <w:pPr>
        <w:ind w:left="1680" w:hanging="1080"/>
      </w:pPr>
      <w:rPr>
        <w:rFonts w:hint="default"/>
      </w:rPr>
    </w:lvl>
    <w:lvl w:ilvl="3">
      <w:start w:val="1"/>
      <w:numFmt w:val="decimal"/>
      <w:lvlText w:val="%1.%2、%3.%4."/>
      <w:lvlJc w:val="left"/>
      <w:pPr>
        <w:ind w:left="2340" w:hanging="1440"/>
      </w:pPr>
      <w:rPr>
        <w:rFonts w:hint="default"/>
      </w:rPr>
    </w:lvl>
    <w:lvl w:ilvl="4">
      <w:start w:val="1"/>
      <w:numFmt w:val="decimal"/>
      <w:lvlText w:val="%1.%2、%3.%4.%5."/>
      <w:lvlJc w:val="left"/>
      <w:pPr>
        <w:ind w:left="3000" w:hanging="1800"/>
      </w:pPr>
      <w:rPr>
        <w:rFonts w:hint="default"/>
      </w:rPr>
    </w:lvl>
    <w:lvl w:ilvl="5">
      <w:start w:val="1"/>
      <w:numFmt w:val="decimal"/>
      <w:lvlText w:val="%1.%2、%3.%4.%5.%6."/>
      <w:lvlJc w:val="left"/>
      <w:pPr>
        <w:ind w:left="3300" w:hanging="1800"/>
      </w:pPr>
      <w:rPr>
        <w:rFonts w:hint="default"/>
      </w:rPr>
    </w:lvl>
    <w:lvl w:ilvl="6">
      <w:start w:val="1"/>
      <w:numFmt w:val="decimal"/>
      <w:lvlText w:val="%1.%2、%3.%4.%5.%6.%7."/>
      <w:lvlJc w:val="left"/>
      <w:pPr>
        <w:ind w:left="3960" w:hanging="2160"/>
      </w:pPr>
      <w:rPr>
        <w:rFonts w:hint="default"/>
      </w:rPr>
    </w:lvl>
    <w:lvl w:ilvl="7">
      <w:start w:val="1"/>
      <w:numFmt w:val="decimal"/>
      <w:lvlText w:val="%1.%2、%3.%4.%5.%6.%7.%8."/>
      <w:lvlJc w:val="left"/>
      <w:pPr>
        <w:ind w:left="4620" w:hanging="2520"/>
      </w:pPr>
      <w:rPr>
        <w:rFonts w:hint="default"/>
      </w:rPr>
    </w:lvl>
    <w:lvl w:ilvl="8">
      <w:start w:val="1"/>
      <w:numFmt w:val="decimal"/>
      <w:lvlText w:val="%1.%2、%3.%4.%5.%6.%7.%8.%9."/>
      <w:lvlJc w:val="left"/>
      <w:pPr>
        <w:ind w:left="4920" w:hanging="2520"/>
      </w:pPr>
      <w:rPr>
        <w:rFonts w:hint="default"/>
      </w:rPr>
    </w:lvl>
  </w:abstractNum>
  <w:num w:numId="1">
    <w:abstractNumId w:val="1"/>
  </w:num>
  <w:num w:numId="2">
    <w:abstractNumId w:val="6"/>
  </w:num>
  <w:num w:numId="3">
    <w:abstractNumId w:val="3"/>
  </w:num>
  <w:num w:numId="4">
    <w:abstractNumId w:val="0"/>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CFC"/>
    <w:rsid w:val="00144C41"/>
    <w:rsid w:val="001D1AC2"/>
    <w:rsid w:val="001F7E16"/>
    <w:rsid w:val="00227BA7"/>
    <w:rsid w:val="002D0CFC"/>
    <w:rsid w:val="0031292F"/>
    <w:rsid w:val="00317B82"/>
    <w:rsid w:val="003228CC"/>
    <w:rsid w:val="0034179B"/>
    <w:rsid w:val="00356148"/>
    <w:rsid w:val="003B5DB1"/>
    <w:rsid w:val="003B6570"/>
    <w:rsid w:val="003E374D"/>
    <w:rsid w:val="00404E53"/>
    <w:rsid w:val="00415F1E"/>
    <w:rsid w:val="00474FF7"/>
    <w:rsid w:val="004F5D7F"/>
    <w:rsid w:val="005A1A9A"/>
    <w:rsid w:val="005A45BB"/>
    <w:rsid w:val="005B617A"/>
    <w:rsid w:val="006036F3"/>
    <w:rsid w:val="006346D7"/>
    <w:rsid w:val="00640A74"/>
    <w:rsid w:val="0067667E"/>
    <w:rsid w:val="006A6B55"/>
    <w:rsid w:val="006B6A9E"/>
    <w:rsid w:val="006F3D7C"/>
    <w:rsid w:val="007209EA"/>
    <w:rsid w:val="00775D77"/>
    <w:rsid w:val="00842410"/>
    <w:rsid w:val="008E037F"/>
    <w:rsid w:val="009256D1"/>
    <w:rsid w:val="009C0656"/>
    <w:rsid w:val="009F712A"/>
    <w:rsid w:val="00A0752A"/>
    <w:rsid w:val="00A234E8"/>
    <w:rsid w:val="00A341DE"/>
    <w:rsid w:val="00A77D15"/>
    <w:rsid w:val="00AB29D6"/>
    <w:rsid w:val="00B02750"/>
    <w:rsid w:val="00B43692"/>
    <w:rsid w:val="00B63670"/>
    <w:rsid w:val="00B92487"/>
    <w:rsid w:val="00BD7414"/>
    <w:rsid w:val="00C25C20"/>
    <w:rsid w:val="00C53074"/>
    <w:rsid w:val="00D01181"/>
    <w:rsid w:val="00D84379"/>
    <w:rsid w:val="00DB7D32"/>
    <w:rsid w:val="00DC7F0A"/>
    <w:rsid w:val="00E47C6B"/>
    <w:rsid w:val="00ED0A81"/>
    <w:rsid w:val="00ED27B8"/>
    <w:rsid w:val="00EE00D9"/>
    <w:rsid w:val="00EF4F7D"/>
    <w:rsid w:val="00F34CF0"/>
    <w:rsid w:val="00F5324A"/>
    <w:rsid w:val="00F60C9B"/>
    <w:rsid w:val="00F852BA"/>
    <w:rsid w:val="00FD0072"/>
    <w:rsid w:val="00FD40F1"/>
    <w:rsid w:val="00FE7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34718"/>
  <w15:chartTrackingRefBased/>
  <w15:docId w15:val="{CB437FC3-1CCB-4BC3-AEAF-5A5C1E9D4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7D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7D15"/>
    <w:rPr>
      <w:sz w:val="18"/>
      <w:szCs w:val="18"/>
    </w:rPr>
  </w:style>
  <w:style w:type="paragraph" w:styleId="a5">
    <w:name w:val="footer"/>
    <w:basedOn w:val="a"/>
    <w:link w:val="a6"/>
    <w:uiPriority w:val="99"/>
    <w:unhideWhenUsed/>
    <w:rsid w:val="00A77D15"/>
    <w:pPr>
      <w:tabs>
        <w:tab w:val="center" w:pos="4153"/>
        <w:tab w:val="right" w:pos="8306"/>
      </w:tabs>
      <w:snapToGrid w:val="0"/>
      <w:jc w:val="left"/>
    </w:pPr>
    <w:rPr>
      <w:sz w:val="18"/>
      <w:szCs w:val="18"/>
    </w:rPr>
  </w:style>
  <w:style w:type="character" w:customStyle="1" w:styleId="a6">
    <w:name w:val="页脚 字符"/>
    <w:basedOn w:val="a0"/>
    <w:link w:val="a5"/>
    <w:uiPriority w:val="99"/>
    <w:rsid w:val="00A77D15"/>
    <w:rPr>
      <w:sz w:val="18"/>
      <w:szCs w:val="18"/>
    </w:rPr>
  </w:style>
  <w:style w:type="paragraph" w:styleId="a7">
    <w:name w:val="List Paragraph"/>
    <w:basedOn w:val="a"/>
    <w:uiPriority w:val="34"/>
    <w:qFormat/>
    <w:rsid w:val="00227BA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80AE3-F80B-4200-B921-76DEFDB72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1</Pages>
  <Words>504</Words>
  <Characters>2876</Characters>
  <Application>Microsoft Office Word</Application>
  <DocSecurity>0</DocSecurity>
  <Lines>23</Lines>
  <Paragraphs>6</Paragraphs>
  <ScaleCrop>false</ScaleCrop>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nanfangsihang</dc:creator>
  <cp:keywords/>
  <dc:description/>
  <cp:lastModifiedBy>nanfangsihang</cp:lastModifiedBy>
  <cp:revision>9</cp:revision>
  <dcterms:created xsi:type="dcterms:W3CDTF">2018-09-07T07:26:00Z</dcterms:created>
  <dcterms:modified xsi:type="dcterms:W3CDTF">2018-09-08T07:36:00Z</dcterms:modified>
</cp:coreProperties>
</file>