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运管后台自营车绑定、加盟车验车需求文档</w:t>
      </w:r>
    </w:p>
    <w:p>
      <w:pPr>
        <w:jc w:val="both"/>
        <w:rPr>
          <w:rFonts w:ascii="微软雅黑" w:hAnsi="微软雅黑" w:eastAsia="微软雅黑"/>
        </w:rPr>
      </w:pP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693"/>
        <w:gridCol w:w="1559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kern w:val="0"/>
                <w:sz w:val="28"/>
                <w:szCs w:val="28"/>
              </w:rPr>
              <w:t>北京</w:t>
            </w:r>
            <w:r>
              <w:rPr>
                <w:rFonts w:ascii="微软雅黑" w:hAnsi="微软雅黑" w:eastAsia="微软雅黑"/>
                <w:kern w:val="0"/>
                <w:sz w:val="28"/>
                <w:szCs w:val="28"/>
              </w:rPr>
              <w:t>庞大叮叮汽车租赁有限公司</w:t>
            </w: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kern w:val="0"/>
                <w:sz w:val="28"/>
                <w:szCs w:val="28"/>
              </w:rPr>
              <w:t>文档</w:t>
            </w:r>
            <w:r>
              <w:rPr>
                <w:rFonts w:ascii="微软雅黑" w:hAnsi="微软雅黑" w:eastAsia="微软雅黑"/>
                <w:kern w:val="0"/>
                <w:sz w:val="28"/>
                <w:szCs w:val="28"/>
              </w:rPr>
              <w:t>编号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kern w:val="0"/>
                <w:sz w:val="28"/>
                <w:szCs w:val="28"/>
              </w:rPr>
              <w:t>产品</w:t>
            </w:r>
            <w:r>
              <w:rPr>
                <w:rFonts w:ascii="微软雅黑" w:hAnsi="微软雅黑" w:eastAsia="微软雅黑"/>
                <w:kern w:val="0"/>
                <w:sz w:val="28"/>
                <w:szCs w:val="28"/>
              </w:rPr>
              <w:t>版本</w:t>
            </w:r>
          </w:p>
        </w:tc>
        <w:tc>
          <w:tcPr>
            <w:tcW w:w="135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kern w:val="0"/>
                <w:sz w:val="28"/>
                <w:szCs w:val="28"/>
              </w:rPr>
              <w:t>密</w:t>
            </w:r>
            <w:r>
              <w:rPr>
                <w:rFonts w:ascii="微软雅黑" w:hAnsi="微软雅黑" w:eastAsia="微软雅黑"/>
                <w:kern w:val="0"/>
                <w:sz w:val="28"/>
                <w:szCs w:val="28"/>
              </w:rPr>
              <w:t>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28"/>
                <w:szCs w:val="28"/>
                <w:lang w:val="en-US" w:eastAsia="zh-CN"/>
              </w:rPr>
              <w:t>1.0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kern w:val="0"/>
                <w:sz w:val="28"/>
                <w:szCs w:val="28"/>
              </w:rPr>
              <w:t>V</w:t>
            </w:r>
            <w:r>
              <w:rPr>
                <w:rFonts w:hint="eastAsia" w:ascii="微软雅黑" w:hAnsi="微软雅黑" w:eastAsia="微软雅黑"/>
                <w:kern w:val="0"/>
                <w:sz w:val="28"/>
                <w:szCs w:val="28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kern w:val="0"/>
                <w:sz w:val="28"/>
                <w:szCs w:val="28"/>
              </w:rPr>
              <w:t>.0</w:t>
            </w:r>
          </w:p>
        </w:tc>
        <w:tc>
          <w:tcPr>
            <w:tcW w:w="135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kern w:val="0"/>
                <w:sz w:val="28"/>
                <w:szCs w:val="28"/>
              </w:rPr>
              <w:t>内部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689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</w:p>
        </w:tc>
        <w:tc>
          <w:tcPr>
            <w:tcW w:w="4252" w:type="dxa"/>
            <w:gridSpan w:val="2"/>
            <w:vAlign w:val="center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</w:rPr>
              <w:t>产品</w:t>
            </w:r>
            <w:r>
              <w:rPr>
                <w:rFonts w:ascii="微软雅黑" w:hAnsi="微软雅黑" w:eastAsia="微软雅黑"/>
                <w:kern w:val="0"/>
                <w:sz w:val="24"/>
              </w:rPr>
              <w:t>名称</w:t>
            </w:r>
            <w:r>
              <w:rPr>
                <w:rFonts w:hint="eastAsia" w:ascii="微软雅黑" w:hAnsi="微软雅黑" w:eastAsia="微软雅黑"/>
                <w:kern w:val="0"/>
                <w:sz w:val="24"/>
              </w:rPr>
              <w:t>：</w:t>
            </w:r>
            <w:r>
              <w:rPr>
                <w:rFonts w:hint="eastAsia" w:ascii="微软雅黑" w:hAnsi="微软雅黑" w:eastAsia="微软雅黑"/>
                <w:kern w:val="0"/>
                <w:sz w:val="24"/>
                <w:lang w:eastAsia="zh-CN"/>
              </w:rPr>
              <w:t>自营车绑定、加盟车验车</w:t>
            </w:r>
          </w:p>
        </w:tc>
        <w:tc>
          <w:tcPr>
            <w:tcW w:w="135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kern w:val="0"/>
                <w:sz w:val="28"/>
                <w:szCs w:val="28"/>
              </w:rPr>
              <w:t xml:space="preserve">共 </w:t>
            </w:r>
            <w:r>
              <w:rPr>
                <w:rFonts w:hint="eastAsia" w:ascii="微软雅黑" w:hAnsi="微软雅黑" w:eastAsia="微软雅黑"/>
                <w:kern w:val="0"/>
                <w:sz w:val="28"/>
                <w:szCs w:val="28"/>
                <w:lang w:val="en-US" w:eastAsia="zh-CN"/>
              </w:rPr>
              <w:t>16</w:t>
            </w:r>
            <w:r>
              <w:rPr>
                <w:rFonts w:hint="eastAsia" w:ascii="微软雅黑" w:hAnsi="微软雅黑" w:eastAsia="微软雅黑"/>
                <w:kern w:val="0"/>
                <w:sz w:val="28"/>
                <w:szCs w:val="28"/>
              </w:rPr>
              <w:t>页</w:t>
            </w:r>
          </w:p>
        </w:tc>
      </w:tr>
    </w:tbl>
    <w:p>
      <w:pPr>
        <w:jc w:val="center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             （仅供内部使用）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tbl>
      <w:tblPr>
        <w:tblStyle w:val="5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kern w:val="0"/>
                <w:sz w:val="28"/>
                <w:szCs w:val="28"/>
              </w:rPr>
              <w:t>文档作者</w:t>
            </w:r>
            <w:r>
              <w:rPr>
                <w:rFonts w:ascii="微软雅黑" w:hAnsi="微软雅黑" w:eastAsia="微软雅黑"/>
                <w:kern w:val="0"/>
                <w:sz w:val="28"/>
                <w:szCs w:val="28"/>
              </w:rPr>
              <w:t>：</w:t>
            </w:r>
            <w:r>
              <w:rPr>
                <w:rFonts w:hint="eastAsia" w:ascii="微软雅黑" w:hAnsi="微软雅黑" w:eastAsia="微软雅黑"/>
                <w:kern w:val="0"/>
                <w:sz w:val="28"/>
                <w:szCs w:val="28"/>
                <w:lang w:eastAsia="zh-CN"/>
              </w:rPr>
              <w:t>曹景源</w:t>
            </w:r>
          </w:p>
        </w:tc>
        <w:tc>
          <w:tcPr>
            <w:tcW w:w="4148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kern w:val="0"/>
                <w:sz w:val="28"/>
                <w:szCs w:val="28"/>
              </w:rPr>
              <w:t>日期</w:t>
            </w:r>
            <w:r>
              <w:rPr>
                <w:rFonts w:ascii="微软雅黑" w:hAnsi="微软雅黑" w:eastAsia="微软雅黑"/>
                <w:kern w:val="0"/>
                <w:sz w:val="28"/>
                <w:szCs w:val="28"/>
              </w:rPr>
              <w:t>：2017-</w:t>
            </w:r>
            <w:r>
              <w:rPr>
                <w:rFonts w:hint="eastAsia" w:ascii="微软雅黑" w:hAnsi="微软雅黑" w:eastAsia="微软雅黑"/>
                <w:kern w:val="0"/>
                <w:sz w:val="28"/>
                <w:szCs w:val="28"/>
                <w:lang w:val="en-US" w:eastAsia="zh-CN"/>
              </w:rPr>
              <w:t>12</w:t>
            </w:r>
            <w:r>
              <w:rPr>
                <w:rFonts w:ascii="微软雅黑" w:hAnsi="微软雅黑" w:eastAsia="微软雅黑"/>
                <w:kern w:val="0"/>
                <w:sz w:val="28"/>
                <w:szCs w:val="28"/>
              </w:rPr>
              <w:t>-</w:t>
            </w:r>
            <w:r>
              <w:rPr>
                <w:rFonts w:hint="eastAsia" w:ascii="微软雅黑" w:hAnsi="微软雅黑" w:eastAsia="微软雅黑"/>
                <w:kern w:val="0"/>
                <w:sz w:val="28"/>
                <w:szCs w:val="28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840" w:firstLineChars="30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kern w:val="0"/>
                <w:sz w:val="28"/>
                <w:szCs w:val="28"/>
              </w:rPr>
              <w:t>说明书</w:t>
            </w:r>
            <w:r>
              <w:rPr>
                <w:rFonts w:ascii="微软雅黑" w:hAnsi="微软雅黑" w:eastAsia="微软雅黑"/>
                <w:kern w:val="0"/>
                <w:sz w:val="28"/>
                <w:szCs w:val="28"/>
              </w:rPr>
              <w:t>校对</w:t>
            </w:r>
            <w:r>
              <w:rPr>
                <w:rFonts w:hint="eastAsia" w:ascii="微软雅黑" w:hAnsi="微软雅黑" w:eastAsia="微软雅黑"/>
                <w:kern w:val="0"/>
                <w:sz w:val="28"/>
                <w:szCs w:val="28"/>
              </w:rPr>
              <w:t>：</w:t>
            </w:r>
          </w:p>
        </w:tc>
        <w:tc>
          <w:tcPr>
            <w:tcW w:w="4148" w:type="dxa"/>
          </w:tcPr>
          <w:p>
            <w:pPr>
              <w:ind w:firstLine="840" w:firstLineChars="30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kern w:val="0"/>
                <w:sz w:val="28"/>
                <w:szCs w:val="28"/>
              </w:rPr>
              <w:t>日期</w:t>
            </w:r>
            <w:r>
              <w:rPr>
                <w:rFonts w:ascii="微软雅黑" w:hAnsi="微软雅黑" w:eastAsia="微软雅黑"/>
                <w:kern w:val="0"/>
                <w:sz w:val="28"/>
                <w:szCs w:val="28"/>
              </w:rPr>
              <w:t>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840" w:firstLineChars="30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kern w:val="0"/>
                <w:sz w:val="28"/>
                <w:szCs w:val="28"/>
              </w:rPr>
              <w:t>产品</w:t>
            </w:r>
            <w:r>
              <w:rPr>
                <w:rFonts w:ascii="微软雅黑" w:hAnsi="微软雅黑" w:eastAsia="微软雅黑"/>
                <w:kern w:val="0"/>
                <w:sz w:val="28"/>
                <w:szCs w:val="28"/>
              </w:rPr>
              <w:t>经理</w:t>
            </w:r>
            <w:r>
              <w:rPr>
                <w:rFonts w:hint="eastAsia" w:ascii="微软雅黑" w:hAnsi="微软雅黑" w:eastAsia="微软雅黑"/>
                <w:kern w:val="0"/>
                <w:sz w:val="28"/>
                <w:szCs w:val="28"/>
              </w:rPr>
              <w:t>：</w:t>
            </w:r>
          </w:p>
        </w:tc>
        <w:tc>
          <w:tcPr>
            <w:tcW w:w="4148" w:type="dxa"/>
          </w:tcPr>
          <w:p>
            <w:pPr>
              <w:ind w:firstLine="840" w:firstLineChars="30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kern w:val="0"/>
                <w:sz w:val="28"/>
                <w:szCs w:val="28"/>
              </w:rPr>
              <w:t>日期</w:t>
            </w:r>
            <w:r>
              <w:rPr>
                <w:rFonts w:ascii="微软雅黑" w:hAnsi="微软雅黑" w:eastAsia="微软雅黑"/>
                <w:kern w:val="0"/>
                <w:sz w:val="28"/>
                <w:szCs w:val="28"/>
              </w:rPr>
              <w:t>：</w:t>
            </w:r>
          </w:p>
        </w:tc>
      </w:tr>
    </w:tbl>
    <w:p>
      <w:pPr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北京庞大</w:t>
      </w:r>
      <w:r>
        <w:rPr>
          <w:rFonts w:ascii="微软雅黑" w:hAnsi="微软雅黑" w:eastAsia="微软雅黑"/>
          <w:b/>
          <w:sz w:val="28"/>
          <w:szCs w:val="28"/>
        </w:rPr>
        <w:t>叮叮汽车租赁有限公司</w:t>
      </w:r>
    </w:p>
    <w:p>
      <w:pPr>
        <w:jc w:val="center"/>
        <w:rPr>
          <w:rFonts w:ascii="微软雅黑" w:hAnsi="微软雅黑" w:eastAsia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版权所有 不得复制</w:t>
      </w:r>
    </w:p>
    <w:p>
      <w:pPr>
        <w:jc w:val="left"/>
        <w:rPr>
          <w:rFonts w:ascii="微软雅黑" w:hAnsi="微软雅黑" w:eastAsia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/>
          <w:b/>
          <w:bCs/>
          <w:sz w:val="28"/>
          <w:szCs w:val="28"/>
        </w:rPr>
        <w:t>修订记录</w:t>
      </w:r>
    </w:p>
    <w:tbl>
      <w:tblPr>
        <w:tblStyle w:val="4"/>
        <w:tblW w:w="8160" w:type="dxa"/>
        <w:tblInd w:w="-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4"/>
        <w:gridCol w:w="1416"/>
        <w:gridCol w:w="1416"/>
        <w:gridCol w:w="4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274" w:type="dxa"/>
            <w:shd w:val="clear" w:color="auto" w:fill="C0C0C0"/>
            <w:vAlign w:val="center"/>
          </w:tcPr>
          <w:p>
            <w:pPr>
              <w:ind w:left="1"/>
              <w:jc w:val="center"/>
              <w:rPr>
                <w:rFonts w:ascii="微软雅黑" w:hAnsi="微软雅黑" w:eastAsia="微软雅黑" w:cs="Arial"/>
                <w:sz w:val="28"/>
                <w:szCs w:val="28"/>
              </w:rPr>
            </w:pPr>
            <w:r>
              <w:rPr>
                <w:rFonts w:ascii="微软雅黑" w:hAnsi="微软雅黑" w:eastAsia="微软雅黑" w:cs="Arial"/>
                <w:sz w:val="28"/>
                <w:szCs w:val="28"/>
              </w:rPr>
              <w:t>版本号</w:t>
            </w:r>
          </w:p>
        </w:tc>
        <w:tc>
          <w:tcPr>
            <w:tcW w:w="1416" w:type="dxa"/>
            <w:shd w:val="clear" w:color="auto" w:fill="C0C0C0"/>
            <w:vAlign w:val="center"/>
          </w:tcPr>
          <w:p>
            <w:pPr>
              <w:jc w:val="center"/>
              <w:rPr>
                <w:rFonts w:ascii="微软雅黑" w:hAnsi="微软雅黑" w:eastAsia="微软雅黑" w:cs="Arial"/>
                <w:sz w:val="28"/>
                <w:szCs w:val="28"/>
              </w:rPr>
            </w:pPr>
            <w:r>
              <w:rPr>
                <w:rFonts w:ascii="微软雅黑" w:hAnsi="微软雅黑" w:eastAsia="微软雅黑" w:cs="Arial"/>
                <w:sz w:val="28"/>
                <w:szCs w:val="28"/>
              </w:rPr>
              <w:t>修订人</w:t>
            </w:r>
          </w:p>
        </w:tc>
        <w:tc>
          <w:tcPr>
            <w:tcW w:w="1416" w:type="dxa"/>
            <w:shd w:val="clear" w:color="auto" w:fill="C0C0C0"/>
            <w:vAlign w:val="center"/>
          </w:tcPr>
          <w:p>
            <w:pPr>
              <w:jc w:val="center"/>
              <w:rPr>
                <w:rFonts w:ascii="微软雅黑" w:hAnsi="微软雅黑" w:eastAsia="微软雅黑" w:cs="Arial"/>
                <w:sz w:val="28"/>
                <w:szCs w:val="28"/>
              </w:rPr>
            </w:pPr>
            <w:r>
              <w:rPr>
                <w:rFonts w:ascii="微软雅黑" w:hAnsi="微软雅黑" w:eastAsia="微软雅黑" w:cs="Arial"/>
                <w:sz w:val="28"/>
                <w:szCs w:val="28"/>
              </w:rPr>
              <w:t>修订日期</w:t>
            </w:r>
          </w:p>
        </w:tc>
        <w:tc>
          <w:tcPr>
            <w:tcW w:w="4054" w:type="dxa"/>
            <w:shd w:val="clear" w:color="auto" w:fill="C0C0C0"/>
            <w:vAlign w:val="center"/>
          </w:tcPr>
          <w:p>
            <w:pPr>
              <w:jc w:val="center"/>
              <w:rPr>
                <w:rFonts w:ascii="微软雅黑" w:hAnsi="微软雅黑" w:eastAsia="微软雅黑" w:cs="Arial"/>
                <w:sz w:val="28"/>
                <w:szCs w:val="28"/>
              </w:rPr>
            </w:pPr>
            <w:r>
              <w:rPr>
                <w:rFonts w:ascii="微软雅黑" w:hAnsi="微软雅黑" w:eastAsia="微软雅黑" w:cs="Arial"/>
                <w:sz w:val="28"/>
                <w:szCs w:val="28"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274" w:type="dxa"/>
            <w:vAlign w:val="center"/>
          </w:tcPr>
          <w:p>
            <w:pPr>
              <w:jc w:val="center"/>
              <w:rPr>
                <w:rFonts w:ascii="微软雅黑" w:hAnsi="微软雅黑" w:eastAsia="微软雅黑" w:cs="Arial"/>
                <w:sz w:val="15"/>
                <w:szCs w:val="15"/>
              </w:rPr>
            </w:pPr>
          </w:p>
        </w:tc>
        <w:tc>
          <w:tcPr>
            <w:tcW w:w="1416" w:type="dxa"/>
            <w:vAlign w:val="center"/>
          </w:tcPr>
          <w:p>
            <w:pPr>
              <w:jc w:val="both"/>
              <w:rPr>
                <w:rFonts w:ascii="微软雅黑" w:hAnsi="微软雅黑" w:eastAsia="微软雅黑" w:cs="Arial"/>
                <w:sz w:val="15"/>
                <w:szCs w:val="15"/>
              </w:rPr>
            </w:pPr>
          </w:p>
        </w:tc>
        <w:tc>
          <w:tcPr>
            <w:tcW w:w="1416" w:type="dxa"/>
            <w:vAlign w:val="center"/>
          </w:tcPr>
          <w:p>
            <w:pPr>
              <w:jc w:val="both"/>
              <w:rPr>
                <w:rFonts w:ascii="微软雅黑" w:hAnsi="微软雅黑" w:eastAsia="微软雅黑" w:cs="Arial"/>
                <w:color w:val="FF0000"/>
                <w:sz w:val="15"/>
                <w:szCs w:val="15"/>
              </w:rPr>
            </w:pPr>
          </w:p>
        </w:tc>
        <w:tc>
          <w:tcPr>
            <w:tcW w:w="4054" w:type="dxa"/>
            <w:vAlign w:val="center"/>
          </w:tcPr>
          <w:p>
            <w:pPr>
              <w:rPr>
                <w:rFonts w:ascii="微软雅黑" w:hAnsi="微软雅黑" w:eastAsia="微软雅黑" w:cs="Arial"/>
                <w:color w:val="FF0000"/>
                <w:sz w:val="15"/>
                <w:szCs w:val="15"/>
              </w:rPr>
            </w:pPr>
          </w:p>
        </w:tc>
      </w:tr>
    </w:tbl>
    <w:p>
      <w:pPr>
        <w:numPr>
          <w:ilvl w:val="0"/>
          <w:numId w:val="1"/>
        </w:numPr>
        <w:jc w:val="left"/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介绍</w:t>
      </w:r>
    </w:p>
    <w:p>
      <w:pPr>
        <w:jc w:val="left"/>
        <w:rPr>
          <w:rFonts w:ascii="微软雅黑" w:hAnsi="微软雅黑" w:eastAsia="微软雅黑" w:cs="Arial"/>
          <w:color w:val="auto"/>
        </w:rPr>
      </w:pPr>
      <w:r>
        <w:rPr>
          <w:rFonts w:hint="eastAsia" w:ascii="微软雅黑" w:hAnsi="微软雅黑" w:eastAsia="微软雅黑"/>
        </w:rPr>
        <w:t xml:space="preserve">   </w:t>
      </w:r>
      <w:r>
        <w:rPr>
          <w:rFonts w:hint="eastAsia" w:ascii="微软雅黑" w:hAnsi="微软雅黑" w:eastAsia="微软雅黑" w:cs="Arial"/>
          <w:color w:val="auto"/>
        </w:rPr>
        <w:t>本文档主要定义功能详细描述“</w:t>
      </w:r>
      <w:r>
        <w:rPr>
          <w:rFonts w:hint="eastAsia" w:ascii="微软雅黑" w:hAnsi="微软雅黑" w:eastAsia="微软雅黑" w:cs="Arial"/>
          <w:color w:val="auto"/>
          <w:lang w:eastAsia="zh-CN"/>
        </w:rPr>
        <w:t>自营车绑定、加盟车验车</w:t>
      </w:r>
      <w:r>
        <w:rPr>
          <w:rFonts w:hint="eastAsia" w:ascii="微软雅黑" w:hAnsi="微软雅黑" w:eastAsia="微软雅黑" w:cs="Arial"/>
          <w:color w:val="auto"/>
        </w:rPr>
        <w:t>”后台管理</w:t>
      </w:r>
      <w:r>
        <w:rPr>
          <w:rFonts w:ascii="微软雅黑" w:hAnsi="微软雅黑" w:eastAsia="微软雅黑" w:cs="Arial"/>
          <w:color w:val="auto"/>
        </w:rPr>
        <w:t>系统模块</w:t>
      </w:r>
      <w:r>
        <w:rPr>
          <w:rFonts w:hint="eastAsia" w:ascii="微软雅黑" w:hAnsi="微软雅黑" w:eastAsia="微软雅黑" w:cs="Arial"/>
          <w:color w:val="auto"/>
        </w:rPr>
        <w:t>的内容和逻辑。</w:t>
      </w:r>
    </w:p>
    <w:p>
      <w:pPr>
        <w:numPr>
          <w:ilvl w:val="0"/>
          <w:numId w:val="2"/>
        </w:numPr>
        <w:jc w:val="left"/>
        <w:rPr>
          <w:rFonts w:ascii="微软雅黑" w:hAnsi="微软雅黑" w:eastAsia="微软雅黑"/>
          <w:b/>
          <w:bCs/>
          <w:color w:val="auto"/>
        </w:rPr>
      </w:pPr>
      <w:r>
        <w:rPr>
          <w:rFonts w:hint="eastAsia" w:ascii="微软雅黑" w:hAnsi="微软雅黑" w:eastAsia="微软雅黑"/>
          <w:b/>
          <w:bCs/>
          <w:color w:val="auto"/>
        </w:rPr>
        <w:t>目的</w:t>
      </w:r>
    </w:p>
    <w:p>
      <w:pPr>
        <w:jc w:val="left"/>
        <w:rPr>
          <w:rFonts w:ascii="微软雅黑" w:hAnsi="微软雅黑" w:eastAsia="微软雅黑" w:cs="Arial"/>
          <w:color w:val="auto"/>
        </w:rPr>
      </w:pPr>
      <w:r>
        <w:rPr>
          <w:rFonts w:hint="eastAsia" w:ascii="微软雅黑" w:hAnsi="微软雅黑" w:eastAsia="微软雅黑"/>
          <w:color w:val="auto"/>
        </w:rPr>
        <w:t xml:space="preserve">   </w:t>
      </w:r>
      <w:r>
        <w:rPr>
          <w:rFonts w:hint="eastAsia" w:ascii="微软雅黑" w:hAnsi="微软雅黑" w:eastAsia="微软雅黑" w:cs="Arial"/>
          <w:color w:val="auto"/>
        </w:rPr>
        <w:t>此文档的目的主要是清晰、有层次的定义页面原型中各个模块的内容来源和相关的逻辑。</w:t>
      </w:r>
    </w:p>
    <w:p>
      <w:pPr>
        <w:numPr>
          <w:ilvl w:val="0"/>
          <w:numId w:val="2"/>
        </w:numPr>
        <w:jc w:val="left"/>
        <w:rPr>
          <w:rFonts w:ascii="微软雅黑" w:hAnsi="微软雅黑" w:eastAsia="微软雅黑"/>
          <w:b/>
          <w:bCs/>
          <w:color w:val="auto"/>
        </w:rPr>
      </w:pPr>
      <w:r>
        <w:rPr>
          <w:rFonts w:hint="eastAsia" w:ascii="微软雅黑" w:hAnsi="微软雅黑" w:eastAsia="微软雅黑"/>
          <w:b/>
          <w:bCs/>
          <w:color w:val="auto"/>
        </w:rPr>
        <w:t>范围</w:t>
      </w:r>
    </w:p>
    <w:p>
      <w:pPr>
        <w:jc w:val="left"/>
        <w:rPr>
          <w:rFonts w:ascii="微软雅黑" w:hAnsi="微软雅黑" w:eastAsia="微软雅黑" w:cs="Arial"/>
          <w:color w:val="auto"/>
        </w:rPr>
      </w:pPr>
      <w:r>
        <w:rPr>
          <w:rFonts w:hint="eastAsia" w:ascii="微软雅黑" w:hAnsi="微软雅黑" w:eastAsia="微软雅黑"/>
          <w:color w:val="auto"/>
        </w:rPr>
        <w:t xml:space="preserve">  </w:t>
      </w:r>
      <w:r>
        <w:rPr>
          <w:rFonts w:hint="eastAsia" w:ascii="微软雅黑" w:hAnsi="微软雅黑" w:eastAsia="微软雅黑" w:cs="Arial"/>
          <w:color w:val="auto"/>
        </w:rPr>
        <w:t>此文档主要描述后台管理系统的功能点、相对应的、以及部分交互细节。本文档主要读者为技术部门的工程师</w:t>
      </w:r>
      <w:r>
        <w:rPr>
          <w:rFonts w:hint="eastAsia" w:ascii="微软雅黑" w:hAnsi="微软雅黑" w:eastAsia="微软雅黑" w:cs="Arial"/>
          <w:color w:val="auto"/>
          <w:lang w:eastAsia="zh-CN"/>
        </w:rPr>
        <w:t>。</w:t>
      </w:r>
    </w:p>
    <w:p>
      <w:pPr>
        <w:numPr>
          <w:ilvl w:val="0"/>
          <w:numId w:val="3"/>
        </w:numPr>
        <w:jc w:val="left"/>
        <w:rPr>
          <w:rFonts w:ascii="微软雅黑" w:hAnsi="微软雅黑" w:eastAsia="微软雅黑" w:cs="Arial"/>
          <w:b/>
          <w:bCs/>
          <w:iCs/>
        </w:rPr>
      </w:pPr>
      <w:r>
        <w:rPr>
          <w:rFonts w:hint="eastAsia" w:ascii="微软雅黑" w:hAnsi="微软雅黑" w:eastAsia="微软雅黑" w:cs="Arial"/>
          <w:b/>
          <w:bCs/>
          <w:iCs/>
        </w:rPr>
        <w:t>产品说明</w:t>
      </w:r>
    </w:p>
    <w:p>
      <w:pPr>
        <w:numPr>
          <w:ilvl w:val="0"/>
          <w:numId w:val="4"/>
        </w:numPr>
        <w:jc w:val="left"/>
        <w:rPr>
          <w:rFonts w:ascii="微软雅黑" w:hAnsi="微软雅黑" w:eastAsia="微软雅黑" w:cs="Arial"/>
          <w:b/>
          <w:bCs/>
          <w:iCs/>
        </w:rPr>
      </w:pPr>
      <w:r>
        <w:rPr>
          <w:rFonts w:hint="eastAsia" w:ascii="微软雅黑" w:hAnsi="微软雅黑" w:eastAsia="微软雅黑" w:cs="Arial"/>
          <w:b/>
          <w:bCs/>
          <w:iCs/>
        </w:rPr>
        <w:t>功能摘要</w:t>
      </w:r>
    </w:p>
    <w:tbl>
      <w:tblPr>
        <w:tblStyle w:val="4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4394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C0C0C0"/>
          </w:tcPr>
          <w:p>
            <w:pPr>
              <w:jc w:val="center"/>
              <w:rPr>
                <w:rFonts w:ascii="微软雅黑" w:hAnsi="微软雅黑" w:eastAsia="微软雅黑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功能模块</w:t>
            </w:r>
          </w:p>
        </w:tc>
        <w:tc>
          <w:tcPr>
            <w:tcW w:w="4394" w:type="dxa"/>
            <w:shd w:val="clear" w:color="auto" w:fill="C0C0C0"/>
          </w:tcPr>
          <w:p>
            <w:pPr>
              <w:jc w:val="center"/>
              <w:rPr>
                <w:rFonts w:ascii="微软雅黑" w:hAnsi="微软雅黑" w:eastAsia="微软雅黑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主要功能点</w:t>
            </w:r>
          </w:p>
        </w:tc>
        <w:tc>
          <w:tcPr>
            <w:tcW w:w="2268" w:type="dxa"/>
            <w:shd w:val="clear" w:color="auto" w:fill="C0C0C0"/>
          </w:tcPr>
          <w:p>
            <w:pPr>
              <w:jc w:val="center"/>
              <w:rPr>
                <w:rFonts w:ascii="微软雅黑" w:hAnsi="微软雅黑" w:eastAsia="微软雅黑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lang w:eastAsia="zh-CN"/>
              </w:rPr>
              <w:t>自营车</w:t>
            </w:r>
            <w:r>
              <w:rPr>
                <w:rFonts w:hint="eastAsia" w:ascii="微软雅黑" w:hAnsi="微软雅黑" w:eastAsia="微软雅黑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>-车辆管理</w:t>
            </w:r>
          </w:p>
        </w:tc>
        <w:tc>
          <w:tcPr>
            <w:tcW w:w="439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lang w:eastAsia="zh-CN"/>
              </w:rPr>
              <w:t>查询、添加、启用</w:t>
            </w:r>
            <w:r>
              <w:rPr>
                <w:rFonts w:hint="eastAsia" w:ascii="微软雅黑" w:hAnsi="微软雅黑" w:eastAsia="微软雅黑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>/禁用</w:t>
            </w:r>
            <w:r>
              <w:rPr>
                <w:rFonts w:hint="eastAsia" w:ascii="微软雅黑" w:hAnsi="微软雅黑" w:eastAsia="微软雅黑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lang w:eastAsia="zh-CN"/>
              </w:rPr>
              <w:t>车辆与绑定司机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>— 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lang w:eastAsia="zh-CN"/>
              </w:rPr>
              <w:t>车辆管理</w:t>
            </w:r>
            <w:r>
              <w:rPr>
                <w:rFonts w:hint="eastAsia" w:ascii="微软雅黑" w:hAnsi="微软雅黑" w:eastAsia="微软雅黑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>-详情</w:t>
            </w:r>
          </w:p>
        </w:tc>
        <w:tc>
          <w:tcPr>
            <w:tcW w:w="439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lang w:eastAsia="zh-CN"/>
              </w:rPr>
              <w:t>查看车辆详情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>— 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9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lang w:eastAsia="zh-CN"/>
              </w:rPr>
              <w:t>车辆管理</w:t>
            </w:r>
            <w:r>
              <w:rPr>
                <w:rFonts w:hint="eastAsia" w:ascii="微软雅黑" w:hAnsi="微软雅黑" w:eastAsia="微软雅黑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>-编辑</w:t>
            </w:r>
          </w:p>
        </w:tc>
        <w:tc>
          <w:tcPr>
            <w:tcW w:w="439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lang w:eastAsia="zh-CN"/>
              </w:rPr>
              <w:t>修改车辆信息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>— 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lang w:eastAsia="zh-CN"/>
              </w:rPr>
              <w:t>自营车</w:t>
            </w:r>
            <w:r>
              <w:rPr>
                <w:rFonts w:hint="eastAsia" w:ascii="微软雅黑" w:hAnsi="微软雅黑" w:eastAsia="微软雅黑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>-司机管理</w:t>
            </w:r>
          </w:p>
        </w:tc>
        <w:tc>
          <w:tcPr>
            <w:tcW w:w="439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lang w:eastAsia="zh-CN"/>
              </w:rPr>
              <w:t>查询、添加、启用</w:t>
            </w:r>
            <w:r>
              <w:rPr>
                <w:rFonts w:hint="eastAsia" w:ascii="微软雅黑" w:hAnsi="微软雅黑" w:eastAsia="微软雅黑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>/禁用</w:t>
            </w:r>
            <w:r>
              <w:rPr>
                <w:rFonts w:hint="eastAsia" w:ascii="微软雅黑" w:hAnsi="微软雅黑" w:eastAsia="微软雅黑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lang w:eastAsia="zh-CN"/>
              </w:rPr>
              <w:t>司机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>— 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lang w:eastAsia="zh-CN"/>
              </w:rPr>
              <w:t>司机管理</w:t>
            </w:r>
            <w:r>
              <w:rPr>
                <w:rFonts w:hint="eastAsia" w:ascii="微软雅黑" w:hAnsi="微软雅黑" w:eastAsia="微软雅黑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>-详情</w:t>
            </w:r>
          </w:p>
        </w:tc>
        <w:tc>
          <w:tcPr>
            <w:tcW w:w="4394" w:type="dxa"/>
            <w:vAlign w:val="center"/>
          </w:tcPr>
          <w:p>
            <w:pPr>
              <w:jc w:val="center"/>
              <w:rPr>
                <w:rFonts w:ascii="微软雅黑" w:hAnsi="微软雅黑" w:eastAsia="微软雅黑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lang w:eastAsia="zh-CN"/>
              </w:rPr>
              <w:t>查看司机详情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>— 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lang w:eastAsia="zh-CN"/>
              </w:rPr>
              <w:t>司机管理</w:t>
            </w:r>
            <w:r>
              <w:rPr>
                <w:rFonts w:hint="eastAsia" w:ascii="微软雅黑" w:hAnsi="微软雅黑" w:eastAsia="微软雅黑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>-编辑</w:t>
            </w:r>
          </w:p>
        </w:tc>
        <w:tc>
          <w:tcPr>
            <w:tcW w:w="439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lang w:eastAsia="zh-CN"/>
              </w:rPr>
              <w:t>修改司机信息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>— 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lang w:eastAsia="zh-CN"/>
              </w:rPr>
              <w:t>加盟车</w:t>
            </w:r>
            <w:r>
              <w:rPr>
                <w:rFonts w:hint="eastAsia" w:ascii="微软雅黑" w:hAnsi="微软雅黑" w:eastAsia="微软雅黑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>-验车列表</w:t>
            </w:r>
          </w:p>
        </w:tc>
        <w:tc>
          <w:tcPr>
            <w:tcW w:w="439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lang w:eastAsia="zh-CN"/>
              </w:rPr>
              <w:t>查询、编辑、验车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>— —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自营车管理-车辆管理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7325" cy="2873375"/>
            <wp:effectExtent l="0" t="0" r="952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7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W w:w="8268" w:type="dxa"/>
        <w:tblInd w:w="1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6"/>
        <w:gridCol w:w="927"/>
        <w:gridCol w:w="3114"/>
        <w:gridCol w:w="909"/>
        <w:gridCol w:w="2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6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字段项</w:t>
            </w:r>
          </w:p>
        </w:tc>
        <w:tc>
          <w:tcPr>
            <w:tcW w:w="927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类型</w:t>
            </w:r>
          </w:p>
        </w:tc>
        <w:tc>
          <w:tcPr>
            <w:tcW w:w="3114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规则</w:t>
            </w:r>
          </w:p>
        </w:tc>
        <w:tc>
          <w:tcPr>
            <w:tcW w:w="909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交互</w:t>
            </w:r>
          </w:p>
        </w:tc>
        <w:tc>
          <w:tcPr>
            <w:tcW w:w="2312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省份</w:t>
            </w:r>
          </w:p>
        </w:tc>
        <w:tc>
          <w:tcPr>
            <w:tcW w:w="92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选择器</w:t>
            </w:r>
          </w:p>
        </w:tc>
        <w:tc>
          <w:tcPr>
            <w:tcW w:w="3114" w:type="dxa"/>
          </w:tcPr>
          <w:p>
            <w:pPr>
              <w:numPr>
                <w:ilvl w:val="0"/>
                <w:numId w:val="6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仅展示已开通省份；</w:t>
            </w:r>
          </w:p>
          <w:p>
            <w:pPr>
              <w:numPr>
                <w:ilvl w:val="0"/>
                <w:numId w:val="6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默认显示全部；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231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根据账号权限；若为分公司账号则仅显示当前省份不可进行选择；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6"/>
                <w:szCs w:val="16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6"/>
                <w:szCs w:val="16"/>
                <w:shd w:val="clear" w:color="auto" w:fill="auto"/>
                <w:lang w:eastAsia="zh-CN"/>
                <w14:textFill>
                  <w14:solidFill>
                    <w14:schemeClr w14:val="tx1"/>
                  </w14:solidFill>
                </w14:textFill>
              </w:rPr>
              <w:t>运营城市</w:t>
            </w:r>
          </w:p>
        </w:tc>
        <w:tc>
          <w:tcPr>
            <w:tcW w:w="92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6"/>
                <w:szCs w:val="16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6"/>
                <w:szCs w:val="16"/>
                <w:lang w:eastAsia="zh-CN"/>
                <w14:textFill>
                  <w14:solidFill>
                    <w14:schemeClr w14:val="tx1"/>
                  </w14:solidFill>
                </w14:textFill>
              </w:rPr>
              <w:t>选择器</w:t>
            </w:r>
          </w:p>
        </w:tc>
        <w:tc>
          <w:tcPr>
            <w:tcW w:w="3114" w:type="dxa"/>
          </w:tcPr>
          <w:p>
            <w:pPr>
              <w:numPr>
                <w:ilvl w:val="0"/>
                <w:numId w:val="7"/>
              </w:numP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6"/>
                <w:szCs w:val="16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6"/>
                <w:szCs w:val="16"/>
                <w:lang w:eastAsia="zh-CN"/>
                <w14:textFill>
                  <w14:solidFill>
                    <w14:schemeClr w14:val="tx1"/>
                  </w14:solidFill>
                </w14:textFill>
              </w:rPr>
              <w:t>仅展示已开通城市；</w:t>
            </w:r>
          </w:p>
          <w:p>
            <w:pPr>
              <w:numPr>
                <w:ilvl w:val="0"/>
                <w:numId w:val="7"/>
              </w:numP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6"/>
                <w:szCs w:val="16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6"/>
                <w:szCs w:val="16"/>
                <w:lang w:eastAsia="zh-CN"/>
                <w14:textFill>
                  <w14:solidFill>
                    <w14:schemeClr w14:val="tx1"/>
                  </w14:solidFill>
                </w14:textFill>
              </w:rPr>
              <w:t>默认显示全部；</w:t>
            </w:r>
          </w:p>
        </w:tc>
        <w:tc>
          <w:tcPr>
            <w:tcW w:w="909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6"/>
                <w:szCs w:val="16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1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6"/>
                <w:szCs w:val="16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根据账号权限；若为分公司账号则仅显示当前运营城市不可进行选择；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状态</w:t>
            </w:r>
          </w:p>
        </w:tc>
        <w:tc>
          <w:tcPr>
            <w:tcW w:w="92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选择器</w:t>
            </w:r>
          </w:p>
        </w:tc>
        <w:tc>
          <w:tcPr>
            <w:tcW w:w="3114" w:type="dxa"/>
          </w:tcPr>
          <w:p>
            <w:pPr>
              <w:numPr>
                <w:ilvl w:val="0"/>
                <w:numId w:val="8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可选择已启用与已禁用状态；</w:t>
            </w:r>
          </w:p>
          <w:p>
            <w:pPr>
              <w:numPr>
                <w:ilvl w:val="0"/>
                <w:numId w:val="8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默认显示全部；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</w:rPr>
            </w:pPr>
          </w:p>
        </w:tc>
        <w:tc>
          <w:tcPr>
            <w:tcW w:w="231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绑定状态</w:t>
            </w:r>
          </w:p>
        </w:tc>
        <w:tc>
          <w:tcPr>
            <w:tcW w:w="92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选择器</w:t>
            </w:r>
          </w:p>
        </w:tc>
        <w:tc>
          <w:tcPr>
            <w:tcW w:w="3114" w:type="dxa"/>
          </w:tcPr>
          <w:p>
            <w:pPr>
              <w:numPr>
                <w:ilvl w:val="0"/>
                <w:numId w:val="9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可选择已绑定与未绑定状态；</w:t>
            </w:r>
          </w:p>
          <w:p>
            <w:pPr>
              <w:numPr>
                <w:ilvl w:val="0"/>
                <w:numId w:val="9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默认显示全部；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</w:rPr>
            </w:pPr>
          </w:p>
        </w:tc>
        <w:tc>
          <w:tcPr>
            <w:tcW w:w="231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查询框</w:t>
            </w:r>
          </w:p>
        </w:tc>
        <w:tc>
          <w:tcPr>
            <w:tcW w:w="92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输入框</w:t>
            </w:r>
          </w:p>
        </w:tc>
        <w:tc>
          <w:tcPr>
            <w:tcW w:w="3114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查询范围：车牌号、司机名称、公司名称；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</w:rPr>
            </w:pPr>
          </w:p>
        </w:tc>
        <w:tc>
          <w:tcPr>
            <w:tcW w:w="231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查询</w:t>
            </w:r>
          </w:p>
        </w:tc>
        <w:tc>
          <w:tcPr>
            <w:tcW w:w="92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按钮</w:t>
            </w:r>
          </w:p>
        </w:tc>
        <w:tc>
          <w:tcPr>
            <w:tcW w:w="3114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点击进行查询，若未选择查询项则点击无效果；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</w:rPr>
            </w:pPr>
          </w:p>
        </w:tc>
        <w:tc>
          <w:tcPr>
            <w:tcW w:w="231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刷新</w:t>
            </w:r>
          </w:p>
        </w:tc>
        <w:tc>
          <w:tcPr>
            <w:tcW w:w="92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按钮</w:t>
            </w:r>
          </w:p>
        </w:tc>
        <w:tc>
          <w:tcPr>
            <w:tcW w:w="3114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9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点击后页面刷新；</w:t>
            </w:r>
          </w:p>
        </w:tc>
        <w:tc>
          <w:tcPr>
            <w:tcW w:w="231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导出</w:t>
            </w:r>
          </w:p>
        </w:tc>
        <w:tc>
          <w:tcPr>
            <w:tcW w:w="92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按钮</w:t>
            </w:r>
          </w:p>
        </w:tc>
        <w:tc>
          <w:tcPr>
            <w:tcW w:w="3114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点击导出文档；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231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导出字段：运营城市、公司名称、状态、绑定状态、网约车运行许可证号、使用性质、车牌号、车辆颜色、车辆品牌、车辆型号、车架号；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若该车辆已绑定司机则包括：司机姓名、电话号码、状态、身份证号码、初领驾驶证日期、驾驶证截止日期、网约车驾驶员资格证号；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添加车辆</w:t>
            </w:r>
          </w:p>
        </w:tc>
        <w:tc>
          <w:tcPr>
            <w:tcW w:w="92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按钮</w:t>
            </w:r>
          </w:p>
        </w:tc>
        <w:tc>
          <w:tcPr>
            <w:tcW w:w="3114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9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点击进入添加车辆；页面；</w:t>
            </w:r>
          </w:p>
        </w:tc>
        <w:tc>
          <w:tcPr>
            <w:tcW w:w="231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省份</w:t>
            </w:r>
          </w:p>
        </w:tc>
        <w:tc>
          <w:tcPr>
            <w:tcW w:w="92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字段</w:t>
            </w:r>
          </w:p>
        </w:tc>
        <w:tc>
          <w:tcPr>
            <w:tcW w:w="3114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9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231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刷新</w:t>
            </w:r>
          </w:p>
        </w:tc>
        <w:tc>
          <w:tcPr>
            <w:tcW w:w="92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按钮</w:t>
            </w:r>
          </w:p>
        </w:tc>
        <w:tc>
          <w:tcPr>
            <w:tcW w:w="3114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点击刷新当前页面；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231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</w:rPr>
            </w:pPr>
          </w:p>
        </w:tc>
      </w:tr>
    </w:tbl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2.车辆管理-添加车辆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9865" cy="3037840"/>
            <wp:effectExtent l="0" t="0" r="6985" b="1016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3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W w:w="8268" w:type="dxa"/>
        <w:tblInd w:w="1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6"/>
        <w:gridCol w:w="927"/>
        <w:gridCol w:w="3114"/>
        <w:gridCol w:w="909"/>
        <w:gridCol w:w="2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6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字段项</w:t>
            </w:r>
          </w:p>
        </w:tc>
        <w:tc>
          <w:tcPr>
            <w:tcW w:w="927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类型</w:t>
            </w:r>
          </w:p>
        </w:tc>
        <w:tc>
          <w:tcPr>
            <w:tcW w:w="3114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规则</w:t>
            </w:r>
          </w:p>
        </w:tc>
        <w:tc>
          <w:tcPr>
            <w:tcW w:w="909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交互</w:t>
            </w:r>
          </w:p>
        </w:tc>
        <w:tc>
          <w:tcPr>
            <w:tcW w:w="2312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车辆类型</w:t>
            </w:r>
          </w:p>
        </w:tc>
        <w:tc>
          <w:tcPr>
            <w:tcW w:w="92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选择器</w:t>
            </w:r>
          </w:p>
        </w:tc>
        <w:tc>
          <w:tcPr>
            <w:tcW w:w="3114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可选择：畅享型</w:t>
            </w: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+</w:t>
            </w: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、乐享型</w:t>
            </w: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+</w:t>
            </w: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、专享型</w:t>
            </w: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+</w:t>
            </w: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、尊享型</w:t>
            </w: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+</w:t>
            </w: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、超级车；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默认显示：畅享型</w:t>
            </w: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+</w:t>
            </w: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；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2312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车牌号</w:t>
            </w:r>
          </w:p>
        </w:tc>
        <w:tc>
          <w:tcPr>
            <w:tcW w:w="92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输入框</w:t>
            </w:r>
          </w:p>
        </w:tc>
        <w:tc>
          <w:tcPr>
            <w:tcW w:w="3114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字段不能为空；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汉字、大写字母与数字组合；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首位汉字，第二位大写字母为各市车牌代码，号牌编号字符位数为5位最多</w:t>
            </w: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6位</w:t>
            </w: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，由阿拉伯数字或阿拉伯数字和英文字母组成。阿拉伯数字从0到9共10个，英文字母从A到Z共26个；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2312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错误提示：当光标失去焦点时，若错误提示车牌号有误；</w:t>
            </w:r>
          </w:p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若未输入内容则提示：不能为空；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车辆颜色</w:t>
            </w:r>
          </w:p>
        </w:tc>
        <w:tc>
          <w:tcPr>
            <w:tcW w:w="92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输入框</w:t>
            </w:r>
          </w:p>
        </w:tc>
        <w:tc>
          <w:tcPr>
            <w:tcW w:w="3114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字段不能为空；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仅限汉字；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长度：最多</w:t>
            </w: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5位；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2312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错误提示：仅限汉字；</w:t>
            </w:r>
          </w:p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若未输入内容则提示：不能为空；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车架号</w:t>
            </w:r>
          </w:p>
        </w:tc>
        <w:tc>
          <w:tcPr>
            <w:tcW w:w="92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输入框</w:t>
            </w:r>
          </w:p>
        </w:tc>
        <w:tc>
          <w:tcPr>
            <w:tcW w:w="3114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字段不能为空；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大写字母与数字组合；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长度：</w:t>
            </w: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17位；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2312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错误提示：当光标失去焦点时，若错误提示仅限大写字母与数字，供</w:t>
            </w: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17位</w:t>
            </w: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；</w:t>
            </w:r>
          </w:p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若未输入内容则提示：不能为空；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车辆品牌</w:t>
            </w:r>
          </w:p>
        </w:tc>
        <w:tc>
          <w:tcPr>
            <w:tcW w:w="92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输入框</w:t>
            </w: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*选择器</w:t>
            </w:r>
          </w:p>
        </w:tc>
        <w:tc>
          <w:tcPr>
            <w:tcW w:w="3114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字段不能为空；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默认提示语：请输入车辆品牌首字母；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无长度、字符类型等限制；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2312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当输入内容时检索关键字相关车辆品牌并进行选择；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车辆型号</w:t>
            </w:r>
          </w:p>
        </w:tc>
        <w:tc>
          <w:tcPr>
            <w:tcW w:w="92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选择器</w:t>
            </w:r>
          </w:p>
        </w:tc>
        <w:tc>
          <w:tcPr>
            <w:tcW w:w="3114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字段不能为空；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根据车辆品牌显示相应车辆型号；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默认文案：请选择车辆型号；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2312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当车辆品牌字段选择后显示与所选品牌相关的车辆型号；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车辆所属</w:t>
            </w:r>
          </w:p>
        </w:tc>
        <w:tc>
          <w:tcPr>
            <w:tcW w:w="92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输入框</w:t>
            </w:r>
          </w:p>
        </w:tc>
        <w:tc>
          <w:tcPr>
            <w:tcW w:w="3114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字段不能为空；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仅限汉字；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长度：最多</w:t>
            </w: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11位；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2312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错误提示：当光标失去焦点时，若错误提示仅限汉字；</w:t>
            </w:r>
          </w:p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若未输入内容则提示：不能为空；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车辆保单单号</w:t>
            </w:r>
          </w:p>
        </w:tc>
        <w:tc>
          <w:tcPr>
            <w:tcW w:w="92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输入框</w:t>
            </w:r>
          </w:p>
        </w:tc>
        <w:tc>
          <w:tcPr>
            <w:tcW w:w="3114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字段不能为空；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限纯数字、字母或数字与字母组合；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长度：最少15位，最多29位；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2312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错误提示：当光标失去焦点时，若错误提示格式不正确；</w:t>
            </w:r>
          </w:p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若未输入内容则提示：不能为空；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运营城市</w:t>
            </w:r>
          </w:p>
        </w:tc>
        <w:tc>
          <w:tcPr>
            <w:tcW w:w="92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选择器</w:t>
            </w:r>
          </w:p>
        </w:tc>
        <w:tc>
          <w:tcPr>
            <w:tcW w:w="3114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字段不能为空；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默认显示：请选择运营城市；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运营城市内展示已开通城市；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2312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网约车运营许可证号</w:t>
            </w:r>
          </w:p>
        </w:tc>
        <w:tc>
          <w:tcPr>
            <w:tcW w:w="92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输入框</w:t>
            </w:r>
          </w:p>
        </w:tc>
        <w:tc>
          <w:tcPr>
            <w:tcW w:w="3114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字段可为空；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限纯数字；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长度：12位：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2312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错误提示：当光标失去焦点时，若错误提示</w:t>
            </w: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12位数字</w:t>
            </w: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；</w:t>
            </w:r>
          </w:p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若未输入内容则提示：不能为空；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发动机号码</w:t>
            </w:r>
          </w:p>
        </w:tc>
        <w:tc>
          <w:tcPr>
            <w:tcW w:w="92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输入框</w:t>
            </w:r>
          </w:p>
        </w:tc>
        <w:tc>
          <w:tcPr>
            <w:tcW w:w="3114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字段不能为空；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限数字与字母；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长度：最少5位，最多20位；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2312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错误提示：当光标失去焦点时，若错误提示格式不正确；</w:t>
            </w:r>
          </w:p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若未输入内容则提示：不能为空；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使用性质</w:t>
            </w:r>
          </w:p>
        </w:tc>
        <w:tc>
          <w:tcPr>
            <w:tcW w:w="92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选择器</w:t>
            </w:r>
          </w:p>
        </w:tc>
        <w:tc>
          <w:tcPr>
            <w:tcW w:w="3114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字段不能为空；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默认选择营运；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可选择营运与非营运两种；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2312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行驶证档案编号</w:t>
            </w:r>
          </w:p>
        </w:tc>
        <w:tc>
          <w:tcPr>
            <w:tcW w:w="92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输入框</w:t>
            </w:r>
          </w:p>
        </w:tc>
        <w:tc>
          <w:tcPr>
            <w:tcW w:w="3114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字段不能为空；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限数字与字母；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长度：最少5位，最多20位；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2312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错误提示：当光标失去焦点时，若错误提示格式不正确；</w:t>
            </w:r>
          </w:p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若未输入内容则提示：不能为空；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车辆识别代码</w:t>
            </w:r>
          </w:p>
        </w:tc>
        <w:tc>
          <w:tcPr>
            <w:tcW w:w="92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输入框</w:t>
            </w:r>
          </w:p>
        </w:tc>
        <w:tc>
          <w:tcPr>
            <w:tcW w:w="3114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字段不能为空；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限数字与字母；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长度：最少5位，最多20位；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2312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错误提示：当光标失去焦点时，若错误提示格式不正确；</w:t>
            </w:r>
          </w:p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若未输入内容则提示：不能为空；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行驶证车辆类型</w:t>
            </w:r>
          </w:p>
        </w:tc>
        <w:tc>
          <w:tcPr>
            <w:tcW w:w="92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选择器</w:t>
            </w:r>
          </w:p>
        </w:tc>
        <w:tc>
          <w:tcPr>
            <w:tcW w:w="3114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字段不能为空；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默认显示：微型；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可选择：微型、小型、中型、大型；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2312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行驶证发证日期</w:t>
            </w:r>
          </w:p>
        </w:tc>
        <w:tc>
          <w:tcPr>
            <w:tcW w:w="92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时间选择器</w:t>
            </w:r>
          </w:p>
        </w:tc>
        <w:tc>
          <w:tcPr>
            <w:tcW w:w="3114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字段不能为空；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默认文案：行驶证发证日期；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2312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车辆照片</w:t>
            </w:r>
          </w:p>
        </w:tc>
        <w:tc>
          <w:tcPr>
            <w:tcW w:w="92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3114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分别上传：行驶证正本照片、行驶证副本照片、车辆保单照片、网约车运营许可证照片、车辆照片；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2312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取消</w:t>
            </w:r>
          </w:p>
        </w:tc>
        <w:tc>
          <w:tcPr>
            <w:tcW w:w="92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按钮</w:t>
            </w:r>
          </w:p>
        </w:tc>
        <w:tc>
          <w:tcPr>
            <w:tcW w:w="3114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</w:pPr>
          </w:p>
        </w:tc>
        <w:tc>
          <w:tcPr>
            <w:tcW w:w="9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2312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点击【取消】按钮返回至车辆管理；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确认添加</w:t>
            </w:r>
          </w:p>
        </w:tc>
        <w:tc>
          <w:tcPr>
            <w:tcW w:w="92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按钮</w:t>
            </w:r>
          </w:p>
        </w:tc>
        <w:tc>
          <w:tcPr>
            <w:tcW w:w="3114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</w:pPr>
          </w:p>
        </w:tc>
        <w:tc>
          <w:tcPr>
            <w:tcW w:w="9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2312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点击【确认添加】按钮，车辆添加成功并返回至车辆管理列表；</w:t>
            </w:r>
          </w:p>
        </w:tc>
      </w:tr>
    </w:tbl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9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车辆管理-绑定司机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5271770" cy="4295775"/>
            <wp:effectExtent l="0" t="0" r="5080" b="952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W w:w="8268" w:type="dxa"/>
        <w:tblInd w:w="1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6"/>
        <w:gridCol w:w="927"/>
        <w:gridCol w:w="3114"/>
        <w:gridCol w:w="909"/>
        <w:gridCol w:w="2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6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字段项</w:t>
            </w:r>
          </w:p>
        </w:tc>
        <w:tc>
          <w:tcPr>
            <w:tcW w:w="927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类型</w:t>
            </w:r>
          </w:p>
        </w:tc>
        <w:tc>
          <w:tcPr>
            <w:tcW w:w="3114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规则</w:t>
            </w:r>
          </w:p>
        </w:tc>
        <w:tc>
          <w:tcPr>
            <w:tcW w:w="909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交互</w:t>
            </w:r>
          </w:p>
        </w:tc>
        <w:tc>
          <w:tcPr>
            <w:tcW w:w="2312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06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省份</w:t>
            </w:r>
          </w:p>
        </w:tc>
        <w:tc>
          <w:tcPr>
            <w:tcW w:w="927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选择器</w:t>
            </w:r>
          </w:p>
        </w:tc>
        <w:tc>
          <w:tcPr>
            <w:tcW w:w="3114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仅展示已开通省份；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默认显示全部；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231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根据账号权限；若为分公司账号则仅显示当前省份不可进行选择；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06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运营城市</w:t>
            </w:r>
          </w:p>
        </w:tc>
        <w:tc>
          <w:tcPr>
            <w:tcW w:w="927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选择器</w:t>
            </w:r>
          </w:p>
        </w:tc>
        <w:tc>
          <w:tcPr>
            <w:tcW w:w="3114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6"/>
                <w:szCs w:val="16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6"/>
                <w:szCs w:val="16"/>
                <w:lang w:eastAsia="zh-CN"/>
                <w14:textFill>
                  <w14:solidFill>
                    <w14:schemeClr w14:val="tx1"/>
                  </w14:solidFill>
                </w14:textFill>
              </w:rPr>
              <w:t>仅展示已开通城市；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6"/>
                <w:szCs w:val="16"/>
                <w:lang w:eastAsia="zh-CN"/>
                <w14:textFill>
                  <w14:solidFill>
                    <w14:schemeClr w14:val="tx1"/>
                  </w14:solidFill>
                </w14:textFill>
              </w:rPr>
              <w:t>默认显示全部；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231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根据账号权限；若为分公司账号则仅显示当前运营城市不可进行选择；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06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公司名称</w:t>
            </w:r>
          </w:p>
        </w:tc>
        <w:tc>
          <w:tcPr>
            <w:tcW w:w="927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选择器</w:t>
            </w:r>
          </w:p>
        </w:tc>
        <w:tc>
          <w:tcPr>
            <w:tcW w:w="3114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6"/>
                <w:szCs w:val="16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6"/>
                <w:szCs w:val="16"/>
                <w:lang w:eastAsia="zh-CN"/>
                <w14:textFill>
                  <w14:solidFill>
                    <w14:schemeClr w14:val="tx1"/>
                  </w14:solidFill>
                </w14:textFill>
              </w:rPr>
              <w:t>显示所有公司名称；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6"/>
                <w:szCs w:val="16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6"/>
                <w:szCs w:val="16"/>
                <w:lang w:eastAsia="zh-CN"/>
                <w14:textFill>
                  <w14:solidFill>
                    <w14:schemeClr w14:val="tx1"/>
                  </w14:solidFill>
                </w14:textFill>
              </w:rPr>
              <w:t>默认显示全部；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231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根据账号权限；若为分公司账号则仅显示当前公司名称不可进行选择；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06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搜索框</w:t>
            </w:r>
          </w:p>
        </w:tc>
        <w:tc>
          <w:tcPr>
            <w:tcW w:w="927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输入框</w:t>
            </w:r>
          </w:p>
        </w:tc>
        <w:tc>
          <w:tcPr>
            <w:tcW w:w="3114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6"/>
                <w:szCs w:val="16"/>
                <w:lang w:eastAsia="zh-CN"/>
                <w14:textFill>
                  <w14:solidFill>
                    <w14:schemeClr w14:val="tx1"/>
                  </w14:solidFill>
                </w14:textFill>
              </w:rPr>
              <w:t>默认文案：司机姓名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/电话号码；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2312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06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查询</w:t>
            </w:r>
          </w:p>
        </w:tc>
        <w:tc>
          <w:tcPr>
            <w:tcW w:w="927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按钮</w:t>
            </w:r>
          </w:p>
        </w:tc>
        <w:tc>
          <w:tcPr>
            <w:tcW w:w="3114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6"/>
                <w:szCs w:val="16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点击进行查询，若未选择查询项则点击无效果；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2312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06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刷新</w:t>
            </w:r>
          </w:p>
        </w:tc>
        <w:tc>
          <w:tcPr>
            <w:tcW w:w="927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按钮</w:t>
            </w:r>
          </w:p>
        </w:tc>
        <w:tc>
          <w:tcPr>
            <w:tcW w:w="3114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点击刷新当前页面；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2312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06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列表</w:t>
            </w:r>
          </w:p>
        </w:tc>
        <w:tc>
          <w:tcPr>
            <w:tcW w:w="927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3114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展示字段：省份、运营城市、公司名称、司机姓名、电话号码；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在绑定司机时仅可勾选一位司机；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2312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06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确认绑定</w:t>
            </w:r>
          </w:p>
        </w:tc>
        <w:tc>
          <w:tcPr>
            <w:tcW w:w="927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按钮</w:t>
            </w:r>
          </w:p>
        </w:tc>
        <w:tc>
          <w:tcPr>
            <w:tcW w:w="3114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当勾选司机后，点击【确认绑定】按钮，司机绑定成功，返回至车辆管理列表；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若为勾选司机，点击【确认绑定】按钮时无反应；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2312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06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关闭</w:t>
            </w:r>
          </w:p>
        </w:tc>
        <w:tc>
          <w:tcPr>
            <w:tcW w:w="927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按钮</w:t>
            </w:r>
          </w:p>
        </w:tc>
        <w:tc>
          <w:tcPr>
            <w:tcW w:w="3114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点击【关闭】按钮返回至车辆管理列表；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2312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06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分页</w:t>
            </w:r>
          </w:p>
        </w:tc>
        <w:tc>
          <w:tcPr>
            <w:tcW w:w="927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3114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每页最多展示</w:t>
            </w: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10条信息；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2312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9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车辆管理-详情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5267325" cy="4293870"/>
            <wp:effectExtent l="0" t="0" r="9525" b="1143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93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7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用户场景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查看车辆详情；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功能描述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展示车辆详细信息；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优先级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—</w:t>
            </w:r>
            <w:r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—</w:t>
            </w:r>
            <w:r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输入/前置条件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—</w:t>
            </w:r>
            <w:r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8"/>
              </w:rPr>
              <w:t>需求描述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numPr>
                <w:numId w:val="0"/>
              </w:numPr>
              <w:ind w:leftChars="0"/>
              <w:rPr>
                <w:rFonts w:hint="eastAsia" w:ascii="微软雅黑" w:hAnsi="微软雅黑" w:eastAsia="微软雅黑" w:cs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展示已绑车辆或未绑车辆详情；</w:t>
            </w:r>
          </w:p>
          <w:p>
            <w:pPr>
              <w:pStyle w:val="6"/>
              <w:numPr>
                <w:numId w:val="0"/>
              </w:numPr>
              <w:ind w:leftChars="0"/>
              <w:rPr>
                <w:rFonts w:hint="eastAsia" w:ascii="微软雅黑" w:hAnsi="微软雅黑" w:eastAsia="微软雅黑" w:cs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展示字段包括：车辆类型、车牌号、车辆颜色、车架号、车辆品牌、车辆型号、车辆所属人、车辆保单单号、运营城市、网约车运营许可证号、发动机号码、使用性质、行驶证档案编号、车辆识别代码、行驶证车辆类型、行驶证发证日期、车辆添加日期、行驶证成本照片、行驶证副本照片、车辆保单照片、网约车运营许可证照片、车辆照片；</w:t>
            </w:r>
          </w:p>
          <w:p>
            <w:pPr>
              <w:pStyle w:val="6"/>
              <w:numPr>
                <w:numId w:val="0"/>
              </w:numPr>
              <w:ind w:leftChars="0"/>
              <w:rPr>
                <w:rFonts w:hint="eastAsia" w:ascii="微软雅黑" w:hAnsi="微软雅黑" w:eastAsia="微软雅黑" w:cs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已绑司机信息：姓名、手机号码、身份证号码、驾驶证档案编号、准驾车型、初领驾驶证日期、驾驶证截止日期、运营城市、网约车驾驶员资格证号、身份证正面照片、身份证反面照片、手持身份证照片、驾驶证正本照片、驾驶证副本照片、网约车驾驶员资格证照片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输出/后置条件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—</w:t>
            </w:r>
            <w:r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补充说明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点击【关闭】按钮，返回至车辆管理列表；</w:t>
            </w:r>
          </w:p>
        </w:tc>
      </w:tr>
    </w:tbl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9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车辆管理-编辑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7325" cy="4182110"/>
            <wp:effectExtent l="0" t="0" r="9525" b="889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8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7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用户场景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修改车辆信息；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功能描述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编辑车辆详细信息；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优先级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—</w:t>
            </w:r>
            <w:r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—</w:t>
            </w:r>
            <w:r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输入/前置条件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—</w:t>
            </w:r>
            <w:r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8"/>
              </w:rPr>
              <w:t>需求描述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 w:cs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修改车辆详细信息；</w:t>
            </w:r>
          </w:p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 w:cs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可修改字段包括：车辆类型、车牌号、车辆颜色、车架号、车辆品牌、车辆型号、车辆所属人、车辆保单单号、运营城市、网约车运营许可证号、发动机号码、使用性质、行驶证档案编号、车辆识别代码、行驶证车辆类型、行驶证发证日期、车辆添加日期、行驶证成本照片、行驶证副本照片、车辆保单照片、网约车运营许可证照片、车辆照片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输出/后置条件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—</w:t>
            </w:r>
            <w:r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补充说明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点击【关闭】按钮，返回至车辆管理列表，修改内容不保存；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点击【保存】按钮，修改内容保存成功（并提示保存成功），保存成功返回至车辆管理列表；</w:t>
            </w:r>
          </w:p>
        </w:tc>
      </w:tr>
    </w:tbl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9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自营车管理-司机管理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3675" cy="3099435"/>
            <wp:effectExtent l="0" t="0" r="3175" b="571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99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W w:w="8268" w:type="dxa"/>
        <w:tblInd w:w="1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6"/>
        <w:gridCol w:w="927"/>
        <w:gridCol w:w="3114"/>
        <w:gridCol w:w="909"/>
        <w:gridCol w:w="2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6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字段项</w:t>
            </w:r>
          </w:p>
        </w:tc>
        <w:tc>
          <w:tcPr>
            <w:tcW w:w="927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类型</w:t>
            </w:r>
          </w:p>
        </w:tc>
        <w:tc>
          <w:tcPr>
            <w:tcW w:w="3114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规则</w:t>
            </w:r>
          </w:p>
        </w:tc>
        <w:tc>
          <w:tcPr>
            <w:tcW w:w="909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交互</w:t>
            </w:r>
          </w:p>
        </w:tc>
        <w:tc>
          <w:tcPr>
            <w:tcW w:w="2312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省份</w:t>
            </w:r>
          </w:p>
        </w:tc>
        <w:tc>
          <w:tcPr>
            <w:tcW w:w="92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选择器</w:t>
            </w:r>
          </w:p>
        </w:tc>
        <w:tc>
          <w:tcPr>
            <w:tcW w:w="3114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仅展示已开通省份；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默认显示全部；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231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根据账号权限；若为分公司账号则仅显示当前省份不可进行选择；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6"/>
                <w:szCs w:val="16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6"/>
                <w:szCs w:val="16"/>
                <w:shd w:val="clear" w:color="auto" w:fill="auto"/>
                <w:lang w:eastAsia="zh-CN"/>
                <w14:textFill>
                  <w14:solidFill>
                    <w14:schemeClr w14:val="tx1"/>
                  </w14:solidFill>
                </w14:textFill>
              </w:rPr>
              <w:t>运营城市</w:t>
            </w:r>
          </w:p>
        </w:tc>
        <w:tc>
          <w:tcPr>
            <w:tcW w:w="92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6"/>
                <w:szCs w:val="16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6"/>
                <w:szCs w:val="16"/>
                <w:lang w:eastAsia="zh-CN"/>
                <w14:textFill>
                  <w14:solidFill>
                    <w14:schemeClr w14:val="tx1"/>
                  </w14:solidFill>
                </w14:textFill>
              </w:rPr>
              <w:t>选择器</w:t>
            </w:r>
          </w:p>
        </w:tc>
        <w:tc>
          <w:tcPr>
            <w:tcW w:w="3114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6"/>
                <w:szCs w:val="16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6"/>
                <w:szCs w:val="16"/>
                <w:lang w:eastAsia="zh-CN"/>
                <w14:textFill>
                  <w14:solidFill>
                    <w14:schemeClr w14:val="tx1"/>
                  </w14:solidFill>
                </w14:textFill>
              </w:rPr>
              <w:t>仅展示已开通城市；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6"/>
                <w:szCs w:val="16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6"/>
                <w:szCs w:val="16"/>
                <w:lang w:eastAsia="zh-CN"/>
                <w14:textFill>
                  <w14:solidFill>
                    <w14:schemeClr w14:val="tx1"/>
                  </w14:solidFill>
                </w14:textFill>
              </w:rPr>
              <w:t>默认显示全部；</w:t>
            </w:r>
          </w:p>
        </w:tc>
        <w:tc>
          <w:tcPr>
            <w:tcW w:w="909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6"/>
                <w:szCs w:val="16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1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6"/>
                <w:szCs w:val="16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根据账号权限；若为分公司账号则仅显示当前运营城市不可进行选择；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状态</w:t>
            </w:r>
          </w:p>
        </w:tc>
        <w:tc>
          <w:tcPr>
            <w:tcW w:w="92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选择器</w:t>
            </w:r>
          </w:p>
        </w:tc>
        <w:tc>
          <w:tcPr>
            <w:tcW w:w="3114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可选择已启用与已禁用状态；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默认显示全部；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</w:rPr>
            </w:pPr>
          </w:p>
        </w:tc>
        <w:tc>
          <w:tcPr>
            <w:tcW w:w="231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绑定状态</w:t>
            </w:r>
          </w:p>
        </w:tc>
        <w:tc>
          <w:tcPr>
            <w:tcW w:w="92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选择器</w:t>
            </w:r>
          </w:p>
        </w:tc>
        <w:tc>
          <w:tcPr>
            <w:tcW w:w="3114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可选择已绑定与未绑定状态；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默认显示全部；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</w:rPr>
            </w:pPr>
          </w:p>
        </w:tc>
        <w:tc>
          <w:tcPr>
            <w:tcW w:w="231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查询框</w:t>
            </w:r>
          </w:p>
        </w:tc>
        <w:tc>
          <w:tcPr>
            <w:tcW w:w="92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输入框</w:t>
            </w:r>
          </w:p>
        </w:tc>
        <w:tc>
          <w:tcPr>
            <w:tcW w:w="3114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查询范围：司机姓名，电话号码；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</w:rPr>
            </w:pPr>
          </w:p>
        </w:tc>
        <w:tc>
          <w:tcPr>
            <w:tcW w:w="231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查询</w:t>
            </w:r>
          </w:p>
        </w:tc>
        <w:tc>
          <w:tcPr>
            <w:tcW w:w="92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按钮</w:t>
            </w:r>
          </w:p>
        </w:tc>
        <w:tc>
          <w:tcPr>
            <w:tcW w:w="3114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点击进行查询，若未选择查询项则点击无效果；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</w:rPr>
            </w:pPr>
          </w:p>
        </w:tc>
        <w:tc>
          <w:tcPr>
            <w:tcW w:w="231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刷新</w:t>
            </w:r>
          </w:p>
        </w:tc>
        <w:tc>
          <w:tcPr>
            <w:tcW w:w="92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按钮</w:t>
            </w:r>
          </w:p>
        </w:tc>
        <w:tc>
          <w:tcPr>
            <w:tcW w:w="3114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9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231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点击后页面刷新；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导出</w:t>
            </w:r>
          </w:p>
        </w:tc>
        <w:tc>
          <w:tcPr>
            <w:tcW w:w="92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按钮</w:t>
            </w:r>
          </w:p>
        </w:tc>
        <w:tc>
          <w:tcPr>
            <w:tcW w:w="3114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点击导出文档；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231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导出字段：省份、运营城市、司机姓名、电话号码、状态、身份证号码、初领驾驶证日期、驾驶证截止日期、绑定状态、网约车驾驶员资格证号；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若当前司机已与车辆绑定则包括：车牌号、车辆颜色、车架号、发动机号码、车辆状态；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添加司机</w:t>
            </w:r>
          </w:p>
        </w:tc>
        <w:tc>
          <w:tcPr>
            <w:tcW w:w="92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按钮</w:t>
            </w:r>
          </w:p>
        </w:tc>
        <w:tc>
          <w:tcPr>
            <w:tcW w:w="3114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9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231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点击进入添加司机页面；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刷新</w:t>
            </w:r>
          </w:p>
        </w:tc>
        <w:tc>
          <w:tcPr>
            <w:tcW w:w="92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按钮</w:t>
            </w:r>
          </w:p>
        </w:tc>
        <w:tc>
          <w:tcPr>
            <w:tcW w:w="3114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点击刷新当前页面；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231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列表</w:t>
            </w:r>
          </w:p>
        </w:tc>
        <w:tc>
          <w:tcPr>
            <w:tcW w:w="92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3114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展示字段：省份、运营城市、公司名称、司机姓名、电话号码、状态、绑定状态、操作（详情、编辑、启用</w:t>
            </w: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禁用）；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231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点击【详情】【编辑】进入相应页面；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点击【启用</w:t>
            </w: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禁用】则切换当前司机状态；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分页</w:t>
            </w:r>
          </w:p>
        </w:tc>
        <w:tc>
          <w:tcPr>
            <w:tcW w:w="92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3114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每页最多展示</w:t>
            </w: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10条信息；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231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9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司机管理-添加司机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6055" cy="2921000"/>
            <wp:effectExtent l="0" t="0" r="10795" b="1270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W w:w="8268" w:type="dxa"/>
        <w:tblInd w:w="1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6"/>
        <w:gridCol w:w="927"/>
        <w:gridCol w:w="3114"/>
        <w:gridCol w:w="909"/>
        <w:gridCol w:w="2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6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字段项</w:t>
            </w:r>
          </w:p>
        </w:tc>
        <w:tc>
          <w:tcPr>
            <w:tcW w:w="927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类型</w:t>
            </w:r>
          </w:p>
        </w:tc>
        <w:tc>
          <w:tcPr>
            <w:tcW w:w="3114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规则</w:t>
            </w:r>
          </w:p>
        </w:tc>
        <w:tc>
          <w:tcPr>
            <w:tcW w:w="909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交互</w:t>
            </w:r>
          </w:p>
        </w:tc>
        <w:tc>
          <w:tcPr>
            <w:tcW w:w="2312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姓名</w:t>
            </w:r>
          </w:p>
        </w:tc>
        <w:tc>
          <w:tcPr>
            <w:tcW w:w="92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输入框</w:t>
            </w:r>
          </w:p>
        </w:tc>
        <w:tc>
          <w:tcPr>
            <w:tcW w:w="3114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字段不能为空；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仅限输入汉字；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长度：最多</w:t>
            </w: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15位；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2312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错误提示：当光标失去焦点时，若错误提示只能输入汉字；</w:t>
            </w:r>
          </w:p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若未输入内容则提示：不能为空；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手机号码</w:t>
            </w:r>
          </w:p>
        </w:tc>
        <w:tc>
          <w:tcPr>
            <w:tcW w:w="92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输入框</w:t>
            </w:r>
          </w:p>
        </w:tc>
        <w:tc>
          <w:tcPr>
            <w:tcW w:w="311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字段不能为空；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手机号码正则校验；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当手机号码符合规则时【获取验证码】按钮可点击，点击后获取4位数字验证码，同时按钮变为90秒重新获取倒计时此时该按钮无法点击（倒计时结束可再次获取验证码）；当90秒倒计时结束后按钮变为【重新获取】，再次点击可重新获取（上限5次）；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2312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验证码正确后手机号码才有效；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验证码</w:t>
            </w:r>
          </w:p>
        </w:tc>
        <w:tc>
          <w:tcPr>
            <w:tcW w:w="92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输入框</w:t>
            </w:r>
          </w:p>
        </w:tc>
        <w:tc>
          <w:tcPr>
            <w:tcW w:w="311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字段不能为空；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仅限数字；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长度：4位；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2312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错误提示：当光标失去焦点时，若错误提示验证码错误；</w:t>
            </w:r>
          </w:p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若当前验证码超时则提示：验证码已失效，请重新获取；</w:t>
            </w:r>
          </w:p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若未输入内容则提示：不能为空；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身份证号码</w:t>
            </w:r>
          </w:p>
        </w:tc>
        <w:tc>
          <w:tcPr>
            <w:tcW w:w="92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输入框</w:t>
            </w:r>
          </w:p>
        </w:tc>
        <w:tc>
          <w:tcPr>
            <w:tcW w:w="311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字段不能为空；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身份证号码正则校验；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2312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错误提示：当光标失去焦点时，若错误提示请输入正确的身份证号码；</w:t>
            </w:r>
          </w:p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若未输入内容则提示：不能为空；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驾驶证档案编号</w:t>
            </w:r>
          </w:p>
        </w:tc>
        <w:tc>
          <w:tcPr>
            <w:tcW w:w="92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输入框</w:t>
            </w:r>
          </w:p>
        </w:tc>
        <w:tc>
          <w:tcPr>
            <w:tcW w:w="311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字段不能为空；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仅限数字；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长度：12位；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2312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错误提示：当光标失去焦点时，若错误提示</w:t>
            </w: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12位数字</w:t>
            </w: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；</w:t>
            </w:r>
          </w:p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若未输入内容则提示：不能为空；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网约车驾驶员资格证号</w:t>
            </w:r>
          </w:p>
        </w:tc>
        <w:tc>
          <w:tcPr>
            <w:tcW w:w="92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输入框</w:t>
            </w:r>
          </w:p>
        </w:tc>
        <w:tc>
          <w:tcPr>
            <w:tcW w:w="311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字段可为空；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仅限数字；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号码与身份证号码一致；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2312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错误提示：当光标失去焦点时，若错误提示请于身份证号码一致；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准驾车型</w:t>
            </w:r>
          </w:p>
        </w:tc>
        <w:tc>
          <w:tcPr>
            <w:tcW w:w="92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选择器</w:t>
            </w:r>
          </w:p>
        </w:tc>
        <w:tc>
          <w:tcPr>
            <w:tcW w:w="311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字段不能为空；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默认为全部；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可选择：A1/A2/B1/B2/C1/C2/C3/C4；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2312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初领驾驶证日期</w:t>
            </w:r>
          </w:p>
        </w:tc>
        <w:tc>
          <w:tcPr>
            <w:tcW w:w="92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时间选择器</w:t>
            </w:r>
          </w:p>
        </w:tc>
        <w:tc>
          <w:tcPr>
            <w:tcW w:w="311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字段不能为空；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默认文案：初领驾驶证日期；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2312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驾驶证截止日期</w:t>
            </w:r>
          </w:p>
        </w:tc>
        <w:tc>
          <w:tcPr>
            <w:tcW w:w="92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时间选择器</w:t>
            </w:r>
          </w:p>
        </w:tc>
        <w:tc>
          <w:tcPr>
            <w:tcW w:w="311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字段不能为空；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默认文案：驾驶证截止日期；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2312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所在运营城市</w:t>
            </w:r>
          </w:p>
        </w:tc>
        <w:tc>
          <w:tcPr>
            <w:tcW w:w="92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选择器</w:t>
            </w:r>
          </w:p>
        </w:tc>
        <w:tc>
          <w:tcPr>
            <w:tcW w:w="311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字段不能为空；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默认显示全部；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可选择已开通的城市；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2312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若未选择内容则提示：请选择所在运营城市；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司机照片信息</w:t>
            </w:r>
          </w:p>
        </w:tc>
        <w:tc>
          <w:tcPr>
            <w:tcW w:w="92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311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分布上传：身份证正面照片、身份证反面照片、手持身份证照片、驾驶证正本照片、驾驶证副本照片、网约车资格证照片；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2312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确认添加</w:t>
            </w:r>
          </w:p>
        </w:tc>
        <w:tc>
          <w:tcPr>
            <w:tcW w:w="92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按钮</w:t>
            </w:r>
          </w:p>
        </w:tc>
        <w:tc>
          <w:tcPr>
            <w:tcW w:w="311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</w:pPr>
          </w:p>
        </w:tc>
        <w:tc>
          <w:tcPr>
            <w:tcW w:w="9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2312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点击【确认添加】按钮，司机添加成功并返回至司机管理列表；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取消</w:t>
            </w:r>
          </w:p>
        </w:tc>
        <w:tc>
          <w:tcPr>
            <w:tcW w:w="92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按钮</w:t>
            </w:r>
          </w:p>
        </w:tc>
        <w:tc>
          <w:tcPr>
            <w:tcW w:w="311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</w:pPr>
          </w:p>
        </w:tc>
        <w:tc>
          <w:tcPr>
            <w:tcW w:w="9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2312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点击【取消】按钮返回至司机管理列表；</w:t>
            </w:r>
          </w:p>
        </w:tc>
      </w:tr>
    </w:tbl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9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司机管理-详情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5267325" cy="4421505"/>
            <wp:effectExtent l="0" t="0" r="9525" b="1714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21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7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用户场景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查看司机详情；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功能描述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展示司机详细信息；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优先级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—</w:t>
            </w:r>
            <w:r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—</w:t>
            </w:r>
            <w:r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输入/前置条件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—</w:t>
            </w:r>
            <w:r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8"/>
              </w:rPr>
              <w:t>需求描述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 w:cs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展示已绑司机或未绑司机详情；</w:t>
            </w:r>
          </w:p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 w:cs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展示字段包括：姓名、手机号码、身份证号码、驾驶证档案编号、准驾车型、初领驾驶证日期、驾驶证截止日期、所在运营城市、网约车驾驶员资格证号、身份证正面照片、身份证反面照片、手持身份证照片、驾驶证正本照片、驾驶证副本照片、网约车驾驶员资格证照片；</w:t>
            </w:r>
          </w:p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 w:cs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已绑车辆信息：车辆类型、车牌号、车辆颜色、车架号、车辆品牌、车辆型号、车辆所属人、车辆保单单号、运营城市、网约车运营许可证号、发动机号码、使用性质、行驶证档案编号、车辆识别代码、行驶证车辆类型、行驶证发证日期、车辆添加日期、车辆状态、行驶证成本照片、行驶证副本照片、车辆保单照片、网约车运营许可证照片、车辆照片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输出/后置条件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—</w:t>
            </w:r>
            <w:r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补充说明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点击【关闭】按钮，返回至司机管理列表；</w:t>
            </w:r>
          </w:p>
        </w:tc>
      </w:tr>
    </w:tbl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9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司机管理-编辑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5267325" cy="4421505"/>
            <wp:effectExtent l="0" t="0" r="9525" b="1714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21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4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7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用户场景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修改司机详情；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功能描述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编辑司机详细信息；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优先级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—</w:t>
            </w:r>
            <w:r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—</w:t>
            </w:r>
            <w:r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输入/前置条件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—</w:t>
            </w:r>
            <w:r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8"/>
              </w:rPr>
              <w:t>需求描述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 w:cs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修改司机详细信息；</w:t>
            </w:r>
          </w:p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 w:cs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可修改字段包括：姓名、手机号码、身份证号码、驾驶证档案编号、准驾车型、初领驾驶证日期、驾驶证截止日期、所在运营城市、网约车驾驶员资格证号、身份证正面照片、身份证反面照片、手持身份证照片、驾驶证正本照片、驾驶证副本照片、网约车驾驶员资格证照片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输出/后置条件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—</w:t>
            </w:r>
            <w:r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补充说明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点击【关闭】按钮，返回至车辆管理列表，修改内容不保存；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点击【保存】按钮，修改内容保存成功（并提示保存成功），保存成功返回至车辆管理列表；</w:t>
            </w:r>
          </w:p>
        </w:tc>
      </w:tr>
    </w:tbl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9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加盟车管理-验车列表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7325" cy="2873375"/>
            <wp:effectExtent l="0" t="0" r="9525" b="317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7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7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用户场景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验车列表；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功能描述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展示待验车或验车未通过车辆列表；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优先级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—</w:t>
            </w:r>
            <w:r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—</w:t>
            </w:r>
            <w:r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输入/前置条件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—</w:t>
            </w:r>
            <w:r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8"/>
              </w:rPr>
              <w:t>需求描述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 w:cs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当司机审核通过后，进入验车列表，默认状态：待验车；</w:t>
            </w:r>
          </w:p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 w:cs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点击【验车】按钮，进入验车页面；</w:t>
            </w:r>
          </w:p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 w:cs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当验车通过后，车辆信息进入加盟车列表，后续相关流程未改动；</w:t>
            </w:r>
          </w:p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 w:cs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验车未通过则验车状态变为：验车未通过，需重新验车；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输出/后置条件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—</w:t>
            </w:r>
            <w:r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补充说明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lang w:eastAsia="zh-CN"/>
              </w:rPr>
            </w:pPr>
          </w:p>
        </w:tc>
      </w:tr>
    </w:tbl>
    <w:tbl>
      <w:tblPr>
        <w:tblStyle w:val="5"/>
        <w:tblW w:w="8268" w:type="dxa"/>
        <w:tblInd w:w="1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6"/>
        <w:gridCol w:w="927"/>
        <w:gridCol w:w="3114"/>
        <w:gridCol w:w="909"/>
        <w:gridCol w:w="2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6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字段项</w:t>
            </w:r>
          </w:p>
        </w:tc>
        <w:tc>
          <w:tcPr>
            <w:tcW w:w="927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类型</w:t>
            </w:r>
          </w:p>
        </w:tc>
        <w:tc>
          <w:tcPr>
            <w:tcW w:w="3114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规则</w:t>
            </w:r>
          </w:p>
        </w:tc>
        <w:tc>
          <w:tcPr>
            <w:tcW w:w="909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交互</w:t>
            </w:r>
          </w:p>
        </w:tc>
        <w:tc>
          <w:tcPr>
            <w:tcW w:w="2312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省份</w:t>
            </w:r>
          </w:p>
        </w:tc>
        <w:tc>
          <w:tcPr>
            <w:tcW w:w="92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选择器</w:t>
            </w:r>
          </w:p>
        </w:tc>
        <w:tc>
          <w:tcPr>
            <w:tcW w:w="3114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仅展示已开通省份；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默认显示全部；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231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根据账号权限；若为分公司账号则仅显示当前省份不可进行选择；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6"/>
                <w:szCs w:val="16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6"/>
                <w:szCs w:val="16"/>
                <w:shd w:val="clear" w:color="auto" w:fill="auto"/>
                <w:lang w:eastAsia="zh-CN"/>
                <w14:textFill>
                  <w14:solidFill>
                    <w14:schemeClr w14:val="tx1"/>
                  </w14:solidFill>
                </w14:textFill>
              </w:rPr>
              <w:t>运营城市</w:t>
            </w:r>
          </w:p>
        </w:tc>
        <w:tc>
          <w:tcPr>
            <w:tcW w:w="92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6"/>
                <w:szCs w:val="16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6"/>
                <w:szCs w:val="16"/>
                <w:lang w:eastAsia="zh-CN"/>
                <w14:textFill>
                  <w14:solidFill>
                    <w14:schemeClr w14:val="tx1"/>
                  </w14:solidFill>
                </w14:textFill>
              </w:rPr>
              <w:t>选择器</w:t>
            </w:r>
          </w:p>
        </w:tc>
        <w:tc>
          <w:tcPr>
            <w:tcW w:w="3114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6"/>
                <w:szCs w:val="16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6"/>
                <w:szCs w:val="16"/>
                <w:lang w:eastAsia="zh-CN"/>
                <w14:textFill>
                  <w14:solidFill>
                    <w14:schemeClr w14:val="tx1"/>
                  </w14:solidFill>
                </w14:textFill>
              </w:rPr>
              <w:t>仅展示已开通城市；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6"/>
                <w:szCs w:val="16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6"/>
                <w:szCs w:val="16"/>
                <w:lang w:eastAsia="zh-CN"/>
                <w14:textFill>
                  <w14:solidFill>
                    <w14:schemeClr w14:val="tx1"/>
                  </w14:solidFill>
                </w14:textFill>
              </w:rPr>
              <w:t>默认显示全部；</w:t>
            </w:r>
          </w:p>
        </w:tc>
        <w:tc>
          <w:tcPr>
            <w:tcW w:w="909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6"/>
                <w:szCs w:val="16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1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6"/>
                <w:szCs w:val="16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根据账号权限；若为分公司账号则仅显示当前运营城市不可进行选择；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验车状态</w:t>
            </w:r>
          </w:p>
        </w:tc>
        <w:tc>
          <w:tcPr>
            <w:tcW w:w="92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选择器</w:t>
            </w:r>
          </w:p>
        </w:tc>
        <w:tc>
          <w:tcPr>
            <w:tcW w:w="3114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可选择待验车与验车未通过状态；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默认显示全部；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</w:rPr>
            </w:pPr>
          </w:p>
        </w:tc>
        <w:tc>
          <w:tcPr>
            <w:tcW w:w="231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注册时间</w:t>
            </w:r>
          </w:p>
        </w:tc>
        <w:tc>
          <w:tcPr>
            <w:tcW w:w="92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时间选择器</w:t>
            </w:r>
          </w:p>
        </w:tc>
        <w:tc>
          <w:tcPr>
            <w:tcW w:w="3114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默认显示：请选择开始时间</w:t>
            </w: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/请选择结束时间；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</w:rPr>
            </w:pPr>
          </w:p>
        </w:tc>
        <w:tc>
          <w:tcPr>
            <w:tcW w:w="231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查询框</w:t>
            </w:r>
          </w:p>
        </w:tc>
        <w:tc>
          <w:tcPr>
            <w:tcW w:w="92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输入框</w:t>
            </w:r>
          </w:p>
        </w:tc>
        <w:tc>
          <w:tcPr>
            <w:tcW w:w="3114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查询范围：司机姓名</w:t>
            </w: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/电话号码/车牌号/公司名称</w:t>
            </w: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；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</w:rPr>
            </w:pPr>
          </w:p>
        </w:tc>
        <w:tc>
          <w:tcPr>
            <w:tcW w:w="231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查询</w:t>
            </w:r>
          </w:p>
        </w:tc>
        <w:tc>
          <w:tcPr>
            <w:tcW w:w="92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按钮</w:t>
            </w:r>
          </w:p>
        </w:tc>
        <w:tc>
          <w:tcPr>
            <w:tcW w:w="3114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点击进行查询，若未选择查询项则点击无效果；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</w:rPr>
            </w:pPr>
          </w:p>
        </w:tc>
        <w:tc>
          <w:tcPr>
            <w:tcW w:w="231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刷新</w:t>
            </w:r>
          </w:p>
        </w:tc>
        <w:tc>
          <w:tcPr>
            <w:tcW w:w="92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按钮</w:t>
            </w:r>
          </w:p>
        </w:tc>
        <w:tc>
          <w:tcPr>
            <w:tcW w:w="3114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9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点击后页面刷新；</w:t>
            </w:r>
          </w:p>
        </w:tc>
        <w:tc>
          <w:tcPr>
            <w:tcW w:w="231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导出</w:t>
            </w:r>
          </w:p>
        </w:tc>
        <w:tc>
          <w:tcPr>
            <w:tcW w:w="92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按钮</w:t>
            </w:r>
          </w:p>
        </w:tc>
        <w:tc>
          <w:tcPr>
            <w:tcW w:w="3114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点击导出文档；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231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导出字段：车辆类型、车牌号、运营城市、车辆颜色、车辆品牌、车辆所属、车辆识别代码、行驶证发证日期、车辆保单号、网约车许可证号、使用性质；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司机信息包括：司机姓名、手机号码、身份证号码、初领驾驶证日期、驾驶证截止日期、网约车驾驶员资格证号；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列表</w:t>
            </w:r>
          </w:p>
        </w:tc>
        <w:tc>
          <w:tcPr>
            <w:tcW w:w="92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3114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展示字段包括：城市、公司名称、司机姓名、电话号码、车牌号、车辆品牌、注册时间、注册渠道、验车状态、操作（编辑、验车按钮）；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231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分页</w:t>
            </w:r>
          </w:p>
        </w:tc>
        <w:tc>
          <w:tcPr>
            <w:tcW w:w="92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3114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>每页最多展示</w:t>
            </w: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10条信息；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231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9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加盟车管理-验车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7325" cy="3826510"/>
            <wp:effectExtent l="0" t="0" r="9525" b="254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26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7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用户场景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验车；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功能描述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司机审核通过后进行验车操作；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优先级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—</w:t>
            </w:r>
            <w:r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—</w:t>
            </w:r>
            <w:r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输入/前置条件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—</w:t>
            </w:r>
            <w:r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8"/>
              </w:rPr>
              <w:t>需求描述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 w:cs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点击【通过】按钮则验车通过，该条信息进入加盟车管理列表；</w:t>
            </w:r>
          </w:p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 w:cs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点击【不通过】则弹出选择未通过原因窗口，选择原因后点击【确认】，则该条信息未通过（原因为多选）；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输出/后置条件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—</w:t>
            </w:r>
            <w:r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补充说明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lang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9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加盟车管理-编辑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325" cy="3826510"/>
            <wp:effectExtent l="0" t="0" r="9525" b="254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26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7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用户场景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修改信息；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功能描述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修改车辆与司机信息；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优先级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—</w:t>
            </w:r>
            <w:r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—</w:t>
            </w:r>
            <w:r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输入/前置条件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—</w:t>
            </w:r>
            <w:r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8"/>
              </w:rPr>
              <w:t>需求描述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 w:cs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修改车辆与司机详细信息；</w:t>
            </w:r>
          </w:p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 w:cs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可修改字段包括：车辆类型、车牌号、运营城市、车辆颜色、车辆品牌、车辆型号、车辆所属、使用性质、车辆识别代码、发动机号码、车辆注册日期、行驶证发证日期、行驶证车辆类型、行驶证档案编号、行驶证地址、行驶证注册日期、车辆保单号、网约车许可证号、行驶证正本照片、行驶证副本照片、车辆保单照片、网约车许可证照片、车辆照片；</w:t>
            </w:r>
          </w:p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 w:cs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司机信息：司机姓名、手机号码、身份证号码、准驾车型、初领驾驶证日期、驾驶证截止日期、驾驶证档案编号、网约车驾驶员资格证号、身份证正面照片、身份证反面照片、手持身份证照片、驾驶证正本照片、驾驶证副本照片、网约车资格证照片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输出/后置条件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—</w:t>
            </w:r>
            <w:r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补充说明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点击【取消】按钮，返回至车辆管理列表，修改内容不保存；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点击【保存】按钮，修改内容保存成功（并提示保存成功），保存成功返回至加盟车管理列表；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应用字体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C43C7"/>
    <w:multiLevelType w:val="singleLevel"/>
    <w:tmpl w:val="59DC43C7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DC4467"/>
    <w:multiLevelType w:val="singleLevel"/>
    <w:tmpl w:val="59DC446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DC4590"/>
    <w:multiLevelType w:val="singleLevel"/>
    <w:tmpl w:val="59DC4590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9DC45A7"/>
    <w:multiLevelType w:val="singleLevel"/>
    <w:tmpl w:val="59DC45A7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A1F5CAF"/>
    <w:multiLevelType w:val="singleLevel"/>
    <w:tmpl w:val="5A1F5C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1F8086"/>
    <w:multiLevelType w:val="singleLevel"/>
    <w:tmpl w:val="5A1F80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1F80B5"/>
    <w:multiLevelType w:val="singleLevel"/>
    <w:tmpl w:val="5A1F80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1F8119"/>
    <w:multiLevelType w:val="singleLevel"/>
    <w:tmpl w:val="5A1F811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A1F813E"/>
    <w:multiLevelType w:val="singleLevel"/>
    <w:tmpl w:val="5A1F81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D90E76"/>
    <w:rsid w:val="001A00BC"/>
    <w:rsid w:val="00A10A82"/>
    <w:rsid w:val="014D5280"/>
    <w:rsid w:val="017D5070"/>
    <w:rsid w:val="01815BD5"/>
    <w:rsid w:val="02494A10"/>
    <w:rsid w:val="02646A22"/>
    <w:rsid w:val="02B91DFF"/>
    <w:rsid w:val="02D622AB"/>
    <w:rsid w:val="03980B33"/>
    <w:rsid w:val="03DD4E19"/>
    <w:rsid w:val="03E06B94"/>
    <w:rsid w:val="0456346F"/>
    <w:rsid w:val="045E00F2"/>
    <w:rsid w:val="04947AC4"/>
    <w:rsid w:val="04DE76AC"/>
    <w:rsid w:val="04F12041"/>
    <w:rsid w:val="04FA72A5"/>
    <w:rsid w:val="061D104B"/>
    <w:rsid w:val="06A475A2"/>
    <w:rsid w:val="07083D20"/>
    <w:rsid w:val="07510F1D"/>
    <w:rsid w:val="07B13CD7"/>
    <w:rsid w:val="08225E5E"/>
    <w:rsid w:val="083B2DD7"/>
    <w:rsid w:val="08C43471"/>
    <w:rsid w:val="094406DC"/>
    <w:rsid w:val="0947022A"/>
    <w:rsid w:val="09574A94"/>
    <w:rsid w:val="095E3410"/>
    <w:rsid w:val="0A232CF0"/>
    <w:rsid w:val="0A305C03"/>
    <w:rsid w:val="0A64773D"/>
    <w:rsid w:val="0BA71037"/>
    <w:rsid w:val="0BDE0B1E"/>
    <w:rsid w:val="0C1C0C82"/>
    <w:rsid w:val="0C3B462C"/>
    <w:rsid w:val="0C607065"/>
    <w:rsid w:val="0CED5CD3"/>
    <w:rsid w:val="0CF1458E"/>
    <w:rsid w:val="0D0B0B7D"/>
    <w:rsid w:val="0D8D0AD3"/>
    <w:rsid w:val="0DB7570E"/>
    <w:rsid w:val="0E6F0C54"/>
    <w:rsid w:val="0EBA358F"/>
    <w:rsid w:val="0F3C0BF4"/>
    <w:rsid w:val="0F984449"/>
    <w:rsid w:val="0FEA1628"/>
    <w:rsid w:val="10BD637B"/>
    <w:rsid w:val="10BF6D4B"/>
    <w:rsid w:val="10CB4572"/>
    <w:rsid w:val="11EA73F6"/>
    <w:rsid w:val="12FA531B"/>
    <w:rsid w:val="13300475"/>
    <w:rsid w:val="13BE746B"/>
    <w:rsid w:val="13FA61B3"/>
    <w:rsid w:val="1478773F"/>
    <w:rsid w:val="14AF0997"/>
    <w:rsid w:val="15832C99"/>
    <w:rsid w:val="15F00D97"/>
    <w:rsid w:val="162B09C6"/>
    <w:rsid w:val="16A71049"/>
    <w:rsid w:val="16E546CC"/>
    <w:rsid w:val="171E7E1C"/>
    <w:rsid w:val="186201DA"/>
    <w:rsid w:val="18FA4182"/>
    <w:rsid w:val="1A7044AF"/>
    <w:rsid w:val="1AE6676E"/>
    <w:rsid w:val="1B804206"/>
    <w:rsid w:val="1D0D0F9C"/>
    <w:rsid w:val="1D12251B"/>
    <w:rsid w:val="1D392440"/>
    <w:rsid w:val="1F3C309B"/>
    <w:rsid w:val="1F5E3B5F"/>
    <w:rsid w:val="1FBD24BD"/>
    <w:rsid w:val="1FF941B4"/>
    <w:rsid w:val="20170BE7"/>
    <w:rsid w:val="204C0EA0"/>
    <w:rsid w:val="205E645D"/>
    <w:rsid w:val="209A2F3C"/>
    <w:rsid w:val="209B4F54"/>
    <w:rsid w:val="20E372E1"/>
    <w:rsid w:val="20F06FD2"/>
    <w:rsid w:val="21034021"/>
    <w:rsid w:val="21492543"/>
    <w:rsid w:val="21BB2812"/>
    <w:rsid w:val="21BC01E4"/>
    <w:rsid w:val="21BD5336"/>
    <w:rsid w:val="22947F43"/>
    <w:rsid w:val="22D3373E"/>
    <w:rsid w:val="2301615C"/>
    <w:rsid w:val="23606454"/>
    <w:rsid w:val="24690F63"/>
    <w:rsid w:val="246D1B82"/>
    <w:rsid w:val="25F56F2E"/>
    <w:rsid w:val="27261CA1"/>
    <w:rsid w:val="2874154F"/>
    <w:rsid w:val="299803D7"/>
    <w:rsid w:val="2BB72113"/>
    <w:rsid w:val="2BDD5876"/>
    <w:rsid w:val="2C1A2BAB"/>
    <w:rsid w:val="2C1D0E91"/>
    <w:rsid w:val="2C625C26"/>
    <w:rsid w:val="2CFA0CCE"/>
    <w:rsid w:val="2CFB37D1"/>
    <w:rsid w:val="2D492488"/>
    <w:rsid w:val="2D6C2749"/>
    <w:rsid w:val="2EA57651"/>
    <w:rsid w:val="2EC62E07"/>
    <w:rsid w:val="2FB45D32"/>
    <w:rsid w:val="2FDA74F0"/>
    <w:rsid w:val="304D2B36"/>
    <w:rsid w:val="31077B13"/>
    <w:rsid w:val="31FE4DF2"/>
    <w:rsid w:val="33A1172A"/>
    <w:rsid w:val="33E10D50"/>
    <w:rsid w:val="344A0851"/>
    <w:rsid w:val="351532CA"/>
    <w:rsid w:val="353F1C49"/>
    <w:rsid w:val="35AC7C6B"/>
    <w:rsid w:val="36276C18"/>
    <w:rsid w:val="37015C42"/>
    <w:rsid w:val="373B487D"/>
    <w:rsid w:val="375940BE"/>
    <w:rsid w:val="37AA687E"/>
    <w:rsid w:val="37DF2B00"/>
    <w:rsid w:val="39E74C6C"/>
    <w:rsid w:val="3A0078E6"/>
    <w:rsid w:val="3A7530E9"/>
    <w:rsid w:val="3A966593"/>
    <w:rsid w:val="3AB52C86"/>
    <w:rsid w:val="3ACA5BA0"/>
    <w:rsid w:val="3BB4644A"/>
    <w:rsid w:val="3C916BAD"/>
    <w:rsid w:val="3D553816"/>
    <w:rsid w:val="3D603DA9"/>
    <w:rsid w:val="3D8A16B6"/>
    <w:rsid w:val="3D9F7F14"/>
    <w:rsid w:val="3DA7770C"/>
    <w:rsid w:val="3E5A4CB3"/>
    <w:rsid w:val="3EA07E1B"/>
    <w:rsid w:val="3EED42A3"/>
    <w:rsid w:val="3F7749E0"/>
    <w:rsid w:val="3FA435FE"/>
    <w:rsid w:val="3FCE6896"/>
    <w:rsid w:val="40296AF3"/>
    <w:rsid w:val="40AF5AB6"/>
    <w:rsid w:val="40F22824"/>
    <w:rsid w:val="41085D94"/>
    <w:rsid w:val="41EB1391"/>
    <w:rsid w:val="424407C1"/>
    <w:rsid w:val="42BE5AFE"/>
    <w:rsid w:val="42E216FD"/>
    <w:rsid w:val="43471E97"/>
    <w:rsid w:val="436A1674"/>
    <w:rsid w:val="442C1840"/>
    <w:rsid w:val="45B2605E"/>
    <w:rsid w:val="46427321"/>
    <w:rsid w:val="465C2C0A"/>
    <w:rsid w:val="469005E1"/>
    <w:rsid w:val="469E5EC4"/>
    <w:rsid w:val="46A018FD"/>
    <w:rsid w:val="47815452"/>
    <w:rsid w:val="47CB37C9"/>
    <w:rsid w:val="47F548F5"/>
    <w:rsid w:val="480C086A"/>
    <w:rsid w:val="489F6705"/>
    <w:rsid w:val="49401659"/>
    <w:rsid w:val="49520DA3"/>
    <w:rsid w:val="4969628C"/>
    <w:rsid w:val="49973B33"/>
    <w:rsid w:val="4A25405D"/>
    <w:rsid w:val="4AA02F13"/>
    <w:rsid w:val="4B1E7495"/>
    <w:rsid w:val="4B2D3E2C"/>
    <w:rsid w:val="4B586A99"/>
    <w:rsid w:val="4B6A788B"/>
    <w:rsid w:val="4B822C8C"/>
    <w:rsid w:val="4BD76DCC"/>
    <w:rsid w:val="4BF276C1"/>
    <w:rsid w:val="4C02396B"/>
    <w:rsid w:val="4C1A1DFA"/>
    <w:rsid w:val="4CC5122F"/>
    <w:rsid w:val="4D3B0C6A"/>
    <w:rsid w:val="4D4504FA"/>
    <w:rsid w:val="4DF24346"/>
    <w:rsid w:val="4E087545"/>
    <w:rsid w:val="4E4C2CA9"/>
    <w:rsid w:val="500D3A40"/>
    <w:rsid w:val="50295293"/>
    <w:rsid w:val="50A71821"/>
    <w:rsid w:val="50AC08EE"/>
    <w:rsid w:val="50C40440"/>
    <w:rsid w:val="5114519F"/>
    <w:rsid w:val="51983C47"/>
    <w:rsid w:val="52387110"/>
    <w:rsid w:val="524D6099"/>
    <w:rsid w:val="525F4351"/>
    <w:rsid w:val="52871901"/>
    <w:rsid w:val="53DF1020"/>
    <w:rsid w:val="54316871"/>
    <w:rsid w:val="54C24F80"/>
    <w:rsid w:val="550107D7"/>
    <w:rsid w:val="551B1910"/>
    <w:rsid w:val="5554410C"/>
    <w:rsid w:val="555E1D64"/>
    <w:rsid w:val="55650165"/>
    <w:rsid w:val="55A0087B"/>
    <w:rsid w:val="567E04A2"/>
    <w:rsid w:val="568A67FE"/>
    <w:rsid w:val="57B26621"/>
    <w:rsid w:val="583B626A"/>
    <w:rsid w:val="58511F44"/>
    <w:rsid w:val="59166589"/>
    <w:rsid w:val="5ABD772E"/>
    <w:rsid w:val="5AD90E76"/>
    <w:rsid w:val="5B092D59"/>
    <w:rsid w:val="5C59293E"/>
    <w:rsid w:val="5C7A4543"/>
    <w:rsid w:val="5C7B1970"/>
    <w:rsid w:val="5CB5271E"/>
    <w:rsid w:val="5D003F12"/>
    <w:rsid w:val="5D066C0D"/>
    <w:rsid w:val="5D164667"/>
    <w:rsid w:val="5D196478"/>
    <w:rsid w:val="5D28337C"/>
    <w:rsid w:val="5D6D67DE"/>
    <w:rsid w:val="5E764413"/>
    <w:rsid w:val="5EAD40F5"/>
    <w:rsid w:val="5F760617"/>
    <w:rsid w:val="5FA06EC6"/>
    <w:rsid w:val="60430F45"/>
    <w:rsid w:val="60A1110D"/>
    <w:rsid w:val="61024113"/>
    <w:rsid w:val="614B4193"/>
    <w:rsid w:val="61C0434F"/>
    <w:rsid w:val="62017A20"/>
    <w:rsid w:val="628A36CF"/>
    <w:rsid w:val="62E11315"/>
    <w:rsid w:val="634B371B"/>
    <w:rsid w:val="64970478"/>
    <w:rsid w:val="65954E2A"/>
    <w:rsid w:val="65A064D4"/>
    <w:rsid w:val="65C13390"/>
    <w:rsid w:val="65CA7EA8"/>
    <w:rsid w:val="65F87B4C"/>
    <w:rsid w:val="667C720D"/>
    <w:rsid w:val="66B6597D"/>
    <w:rsid w:val="66E87A42"/>
    <w:rsid w:val="670D3B72"/>
    <w:rsid w:val="67D64146"/>
    <w:rsid w:val="682B6756"/>
    <w:rsid w:val="68B2592C"/>
    <w:rsid w:val="699D7637"/>
    <w:rsid w:val="69D67F49"/>
    <w:rsid w:val="6A2B6E95"/>
    <w:rsid w:val="6A9518E3"/>
    <w:rsid w:val="6AF5284B"/>
    <w:rsid w:val="6B054834"/>
    <w:rsid w:val="6BCE65D6"/>
    <w:rsid w:val="6C4363D5"/>
    <w:rsid w:val="6C92293E"/>
    <w:rsid w:val="6DFE2C84"/>
    <w:rsid w:val="6EEC1836"/>
    <w:rsid w:val="6F6C67E6"/>
    <w:rsid w:val="6FAB53D8"/>
    <w:rsid w:val="6FED3417"/>
    <w:rsid w:val="70C600DE"/>
    <w:rsid w:val="71203132"/>
    <w:rsid w:val="712A72CC"/>
    <w:rsid w:val="71843158"/>
    <w:rsid w:val="71BC52A2"/>
    <w:rsid w:val="72221FDD"/>
    <w:rsid w:val="73011D4C"/>
    <w:rsid w:val="733D7A9D"/>
    <w:rsid w:val="73A81AF4"/>
    <w:rsid w:val="74226230"/>
    <w:rsid w:val="74717B56"/>
    <w:rsid w:val="74CA0C00"/>
    <w:rsid w:val="75155F2E"/>
    <w:rsid w:val="753F6582"/>
    <w:rsid w:val="757A03E6"/>
    <w:rsid w:val="75E45BA7"/>
    <w:rsid w:val="75FB0ECF"/>
    <w:rsid w:val="764D6F27"/>
    <w:rsid w:val="767F58EE"/>
    <w:rsid w:val="776D3036"/>
    <w:rsid w:val="78043C28"/>
    <w:rsid w:val="79522C42"/>
    <w:rsid w:val="79A710E7"/>
    <w:rsid w:val="79E221A5"/>
    <w:rsid w:val="7A3C65C4"/>
    <w:rsid w:val="7A797B26"/>
    <w:rsid w:val="7A8745A2"/>
    <w:rsid w:val="7AA87A68"/>
    <w:rsid w:val="7B4943F3"/>
    <w:rsid w:val="7B6F0940"/>
    <w:rsid w:val="7BFF6FBD"/>
    <w:rsid w:val="7CF52B43"/>
    <w:rsid w:val="7CFC1FCE"/>
    <w:rsid w:val="7E1C548E"/>
    <w:rsid w:val="7E2677A4"/>
    <w:rsid w:val="7F054F40"/>
    <w:rsid w:val="7F87161F"/>
    <w:rsid w:val="7FB04E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2017-11-30T01:17:00Z</dcterms:created>
  <dc:creator>Administrator</dc:creator>
  <cp:lastModifiedBy>Administrator</cp:lastModifiedBy>
  <dcterms:modified xsi:type="dcterms:W3CDTF">2017-12-08T09:50:08Z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