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«</w:t>
      </w:r>
      <w:r>
        <w:rPr>
          <w:sz w:val="16"/>
          <w:szCs w:val="16"/>
          <w:u w:val="single"/>
        </w:rPr>
        <w:t>Теория,  проектирование зданий и сооружений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6"/>
        <w:gridCol w:w="708"/>
        <w:gridCol w:w="835"/>
        <w:gridCol w:w="1111"/>
        <w:gridCol w:w="7332"/>
      </w:tblGrid>
      <w:tr>
        <w:trPr>
          <w:trHeight w:val="388" w:hRule="atLeast"/>
          <w:cantSplit w:val="true"/>
        </w:trPr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Дата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Номер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Неделя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Время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25СМ01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Понедельник</w:t>
            </w:r>
          </w:p>
        </w:tc>
        <w:tc>
          <w:tcPr>
            <w:tcW w:w="708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3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17:30:00 -19:00:00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 (Лекции) доц. Хусаинов Д. М. 4-НОЦ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научных исследований (Практические) доц. Антаков А. Б. 2-302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научных исследований (Лекции) доц. Антаков А. Б. 2-302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проектно-изыскательской деятельности (Лекции) доц. Сибгатуллин М. Т. 2-303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Вторник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и управление производственной деятельностью (Лекции) доц. Мавлюбердинов А. Р. 2-303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практика расчета строительных конструкций (Лекции) проф. Каюмов Р. А. 2-303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практика расчета строительных конструкций (Практические) асс. Гимазетдинов А.Р.  4-306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и управление производственной деятельностью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Мавлюбердинов А. Р.  4-211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Среда</w:t>
            </w:r>
          </w:p>
        </w:tc>
        <w:tc>
          <w:tcPr>
            <w:tcW w:w="708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3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1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Четверг</w:t>
            </w:r>
          </w:p>
        </w:tc>
        <w:tc>
          <w:tcPr>
            <w:tcW w:w="708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3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проектно-изыскательской деятельности (Практические) доц. Сибгатуллин М.Т.  4-124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Высотные и большепролетные здания и сооружения (Лекции) доц. Ефимов О. И. 4-124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Высотные и большепролетные здания и сооружения (Практические) доц. Ефимов О. И. 4-124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Высотные и большепролетные здания и сооружения (Практические) доц. Ефимов О. И. 4-124</w:t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Пятница</w:t>
            </w:r>
          </w:p>
        </w:tc>
        <w:tc>
          <w:tcPr>
            <w:tcW w:w="708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33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Специальные вопросы проектирования металлических конструкций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Хусаинов Д. М. 4-124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Специальные вопросы проектирования металлических конструкций (Лекции) доц. Хусаинов Д. М. 4-124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 (Практические) доц. Хусаинов Д. М. 4-124</w:t>
            </w:r>
          </w:p>
        </w:tc>
      </w:tr>
      <w:tr>
        <w:trPr>
          <w:trHeight w:val="170" w:hRule="atLeast"/>
          <w:cantSplit w:val="true"/>
        </w:trPr>
        <w:tc>
          <w:tcPr>
            <w:tcW w:w="786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33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Надежность и долговечность зданий и сооружений (Практические) доц. Хусаинов Д. М. 4-НОЦ</w:t>
            </w:r>
          </w:p>
        </w:tc>
      </w:tr>
    </w:tbl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  <w:t>Р А З Р А Б О Т А Н О:С О Г Л А С О В А Н О:</w:t>
      </w:r>
    </w:p>
    <w:tbl>
      <w:tblPr>
        <w:tblW w:w="1108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52"/>
        <w:gridCol w:w="291"/>
        <w:gridCol w:w="3547"/>
        <w:gridCol w:w="318"/>
        <w:gridCol w:w="3378"/>
      </w:tblGrid>
      <w:tr>
        <w:trPr>
          <w:trHeight w:val="57" w:hRule="atLeast"/>
        </w:trPr>
        <w:tc>
          <w:tcPr>
            <w:tcW w:w="3552" w:type="dxa"/>
            <w:tcBorders/>
          </w:tcPr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Начальник учебного отдела </w:t>
            </w:r>
          </w:p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>________________ / А.А. Хамидуллина /</w:t>
            </w:r>
          </w:p>
        </w:tc>
        <w:tc>
          <w:tcPr>
            <w:tcW w:w="29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  <w:tc>
          <w:tcPr>
            <w:tcW w:w="3547" w:type="dxa"/>
            <w:tcBorders/>
          </w:tcPr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Начальник УМУ </w:t>
            </w:r>
          </w:p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>________________ /И.В.Колесникова/</w:t>
            </w:r>
          </w:p>
          <w:p>
            <w:pPr>
              <w:pStyle w:val="Normal"/>
              <w:spacing w:lineRule="auto" w:line="276" w:before="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  <w:tc>
          <w:tcPr>
            <w:tcW w:w="3378" w:type="dxa"/>
            <w:tcBorders/>
          </w:tcPr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>Директор ИС</w:t>
            </w:r>
          </w:p>
          <w:p>
            <w:pPr>
              <w:pStyle w:val="Normal"/>
              <w:spacing w:lineRule="auto" w:line="276" w:before="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8"/>
              </w:rPr>
              <w:t>________________ / С.В. Степанов /</w:t>
            </w:r>
          </w:p>
          <w:p>
            <w:pPr>
              <w:pStyle w:val="Normal"/>
              <w:spacing w:lineRule="auto" w:line="276" w:before="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2025-10-03T09:26:00Z</dcterms:created>
  <dc:creator>Боровских Ольга Ивановна</dc:creator>
  <dc:description/>
  <dc:language>en-US</dc:language>
  <cp:lastModifiedBy>umuolga</cp:lastModifiedBy>
  <cp:lastPrinted>2023-10-05T12:48:00Z</cp:lastPrinted>
  <dcterms:modified xsi:type="dcterms:W3CDTF">2025-10-03T09:26:00Z</dcterms:modified>
  <cp:revision>2</cp:revision>
  <dc:subject/>
  <dc:title/>
</cp:coreProperties>
</file>