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bookmarkEnd w:id="0"/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 «</w:t>
      </w:r>
      <w:r>
        <w:rPr>
          <w:sz w:val="16"/>
          <w:szCs w:val="16"/>
          <w:u w:val="single"/>
        </w:rPr>
        <w:t>Информационное моделирование 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осенний  семестр  2024 / 2025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6"/>
        <w:gridCol w:w="645"/>
        <w:gridCol w:w="675"/>
        <w:gridCol w:w="1381"/>
        <w:gridCol w:w="7762"/>
      </w:tblGrid>
      <w:tr>
        <w:trPr>
          <w:trHeight w:val="420" w:hRule="atLeast"/>
          <w:cantSplit w:val="true"/>
        </w:trPr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64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38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25СМ15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научных исследований (Лекции) доц. Антаков А. Б. 2-303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научных исследований (Практические) ст. преп. Хорьков Е. В. 4-201а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проектно-изыскательской деятельности (Практические) ст. преп. Салимов А. Ф. 4-НОЦ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проектно-изыскательской деятельности (Лекции) доц. Сибгатуллин М. Т. 2-303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управление производственной деятельностью (Лекции) доц. Мавлюбердинов А. Р. 2-303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и управление производственной деятельностью (Практические) доц. Мавлюбердинов А. Р. 4-211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Методы исследования и моделирования информационных процессов и технологий (Лекции) ст. преп. Минвалиева И.И.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Информационная поддержка жизненного цикла продукта (Практические) ст. преп. Валиуллов Р. Р.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моделирование зданий, сооружений и объектов строительства (Практические)ст. пр. Валиуллов Р. Р.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Информационные моделирование зданий, сооружений и объектов строительства (Лекции) ст. пр. Валиуллов Р. Р.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Информационная поддержка жизненного цикла продукта (Практические) ст. пр. Валиуллов Р. Р.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Информационная поддержка жизненного цикла продукта (Лекции) ст. пр. Валиуллов Р. Р.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Методология проектирования производственных систем (Лекции) ст. преп. Минвалиева И.И.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Методы исследования и моделирования информационных процессов и технологий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ст. преп. Минвалиева И.И.3-318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Методология проектирования производственных систем (Практические) ст. преп. Минвалиева И.И.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Методология проектирования производственных систем (Практические) ст. преп. Минвалиева И.И. 3-318</w:t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64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76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38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2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38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76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2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2025-08-24T06:55:00Z</dcterms:created>
  <dc:creator>1</dc:creator>
  <dc:description/>
  <cp:keywords/>
  <dc:language>en-US</dc:language>
  <cp:lastModifiedBy>umu</cp:lastModifiedBy>
  <dcterms:modified xsi:type="dcterms:W3CDTF">2025-09-08T10:17:00Z</dcterms:modified>
  <cp:revision>4</cp:revision>
  <dc:subject/>
  <dc:title/>
</cp:coreProperties>
</file>