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02.02.2026г.  (18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2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38.03.02 Менеджмент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Направленность (профиль) « </w:t>
      </w:r>
      <w:hyperlink r:id="rId2" w:tgtFrame="_blank">
        <w:r>
          <w:rPr>
            <w:rStyle w:val="Hyperlink"/>
            <w:color w:val="000000"/>
            <w:sz w:val="16"/>
            <w:szCs w:val="16"/>
          </w:rPr>
          <w:t>Производственный менеджмент</w:t>
        </w:r>
      </w:hyperlink>
      <w:r>
        <w:rPr>
          <w:sz w:val="16"/>
          <w:szCs w:val="16"/>
          <w:u w:val="single"/>
        </w:rPr>
        <w:t xml:space="preserve"> в строительстве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 2026 учебного года.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95"/>
        <w:gridCol w:w="511"/>
        <w:gridCol w:w="729"/>
        <w:gridCol w:w="729"/>
        <w:gridCol w:w="2052"/>
        <w:gridCol w:w="2053"/>
        <w:gridCol w:w="2053"/>
        <w:gridCol w:w="2050"/>
      </w:tblGrid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Дата</w:t>
            </w:r>
          </w:p>
        </w:tc>
        <w:tc>
          <w:tcPr>
            <w:tcW w:w="5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Номер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Неделя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Время</w:t>
            </w:r>
          </w:p>
        </w:tc>
        <w:tc>
          <w:tcPr>
            <w:tcW w:w="4105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24ПМ01</w:t>
            </w:r>
          </w:p>
        </w:tc>
        <w:tc>
          <w:tcPr>
            <w:tcW w:w="4103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24ПМ02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Подгруппа 1</w:t>
            </w:r>
          </w:p>
        </w:tc>
        <w:tc>
          <w:tcPr>
            <w:tcW w:w="20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Подгруппа 2</w:t>
            </w:r>
          </w:p>
        </w:tc>
        <w:tc>
          <w:tcPr>
            <w:tcW w:w="20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Подгруппа 1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Понедельник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8208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Элективные курсы по физической культуре и спорту (Практические) СК«Тезуче» доц.Архипов Е.Ю., ст. пр.Баченина Е.А., доц.Болотников А.А.,доц. Зиннурова А.Ф.,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ст. преп. Ильин С.Н., доц. Имангулов Р.Ш., ст.пр. Ишмухаметова Н.Ф.,  доц. Калманович В.Л., ст.пр. Митрошин В.Н.,  ст.пр. Сальникова О.В.,  ст. преп. 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Бухгалтерский учет (Лекции) доц. Евстафьева А. Х. 4-317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410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Маркетинг (Практические) доц. Биктемирова Э. И. 2-309</w:t>
            </w:r>
          </w:p>
        </w:tc>
        <w:tc>
          <w:tcPr>
            <w:tcW w:w="410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Бухгалтерский учет (Практические) доц. Евстафьева А. Х. 2-301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Бухгалтерский учет (Практические) доц. Евстафьева А. Х. 2-301</w:t>
            </w:r>
          </w:p>
        </w:tc>
        <w:tc>
          <w:tcPr>
            <w:tcW w:w="410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Маркетинг (Практические) доц. Биктемирова Э. И. 2-309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410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Бухгалтерский учет (Практические) доц. Евстафьева А. Х. 2-301</w:t>
            </w:r>
          </w:p>
        </w:tc>
        <w:tc>
          <w:tcPr>
            <w:tcW w:w="410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Инженерные системы зданий (Практические) доц. Лавирко Ю. В. НОЦ Потоки 4-116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Инженерные системы зданий (Практические) доц. Лавирко Ю. В. НОЦ Потоки 4-116</w:t>
            </w:r>
          </w:p>
        </w:tc>
        <w:tc>
          <w:tcPr>
            <w:tcW w:w="410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Бухгалтерский учет (Практические) доц. Евстафьева А. Х. 2-301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8208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Инженерные системы зданий (Лекции) доц. Лавирко Ю. В. 4-317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  <w:tc>
          <w:tcPr>
            <w:tcW w:w="410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Вторник</w:t>
            </w:r>
          </w:p>
        </w:tc>
        <w:tc>
          <w:tcPr>
            <w:tcW w:w="5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7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20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Инженерные системы зданий (Лабораторные)</w:t>
              <w:br/>
              <w:t>доц. Лавирко Ю. В. НОЦ Потоки 4-116</w:t>
            </w:r>
          </w:p>
        </w:tc>
        <w:tc>
          <w:tcPr>
            <w:tcW w:w="2053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Статистика строительного предприятия (Практические)</w:t>
              <w:br/>
              <w:t>доц. Гайнуллина Р. Р. НОЦ Девелопмент 4-216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Инженерные системы зданий (Лабораторные)</w:t>
              <w:br/>
              <w:t>доц. Лавирко Ю. В. НОЦ Потоки 4-116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Статистика строительного предприятия (Практические)</w:t>
              <w:br/>
              <w:t>доц. Гайнуллина Р. Р. НОЦ Девелопмент 4-216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Статистика строительного предприятия (Лекции) доц. Харисова Г.М. 4-317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Статистика строительного предприятия (Лекции) доц. Харисова Г.М. 4-317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Основы архитектуры (Лекции) доц. Маркова С.В. 1-65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Основы архитектуры (Лекции) доц. Маркова С.В. 1-65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Среда</w:t>
            </w:r>
          </w:p>
        </w:tc>
        <w:tc>
          <w:tcPr>
            <w:tcW w:w="5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7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4105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Статистика строительного предприятия (Практические)</w:t>
              <w:br/>
              <w:t>доц. Гайнуллина Р. Р. НОЦ Девелопмент 4-216</w:t>
            </w:r>
          </w:p>
        </w:tc>
        <w:tc>
          <w:tcPr>
            <w:tcW w:w="2053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Инженерные системы зданий (Лабораторные)</w:t>
              <w:br/>
              <w:t>доц. Лавирко Ю. В. НОЦ Потоки 4-116</w:t>
            </w:r>
          </w:p>
        </w:tc>
        <w:tc>
          <w:tcPr>
            <w:tcW w:w="205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Статистика строительного предприятия (Практические)</w:t>
              <w:br/>
              <w:t>доц. Гайнуллина Р. Р. НОЦ Девелопмент 4-216</w:t>
            </w:r>
          </w:p>
        </w:tc>
        <w:tc>
          <w:tcPr>
            <w:tcW w:w="2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Инженерные системы зданий (Лабораторные)</w:t>
              <w:br/>
              <w:t>доц. Лавирко Ю. В. НОЦ Потоки 4-116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Маркетинг (Лекции) доц. Биктемирова Э. И. 1-65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Маркетинг (Лекции) доц. Биктемирова Э. И. 1-65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Элективные курсы по физической культуре и спорту (Практические) СК«Тезуче» доц.Архипов Е.Ю., ст. пр.Баченина Е.А., доц.Болотников А.А.,доц. Зиннурова А.Ф.,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ст. преп. Ильин С.Н., доц. Имангулов Р.Ш., ст.пр. Ишмухаметова Н.Ф.,  доц. Калманович В.Л., ст.пр. Митрошин В.Н.,  ст.пр. Сальникова О.В.,  ст. преп. Тазиева З.Н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Элективные курсы по физической культуре и спорту (Практические) СК«Тезуче» доц.Архипов Е.Ю., ст. пр.Баченина Е.А., доц.Болотников А.А.,доц. Зиннурова А.Ф.,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ст. преп. Ильин С.Н., доц. Имангулов Р.Ш., ст.пр. Ишмухаметова Н.Ф.,  доц. Калманович В.Л., ст.пр. Митрошин В.Н.,  ст.пр. Сальникова О.В.,  ст. преп. Тазиева З.Н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Производственная логистика (Практические) доц. Гайнуллина Р. Р.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НОЦ Девелопмент  4-213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Производственная логистика (Лекции) доц. Гайнуллина Р. Р. 4-213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Четверг</w:t>
            </w:r>
          </w:p>
        </w:tc>
        <w:tc>
          <w:tcPr>
            <w:tcW w:w="5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7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8208" w:type="dxa"/>
            <w:gridSpan w:val="4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Основы искусственного интеллекта (Лекции)   доц. Гареев И.Ф. 2-202  до 26.04.26.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Технологические процессы в строительстве (Лекции) доц. Галаутдинов А. Р. 2-202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Технологические процессы в строительстве (Лекции) доц. Галаутдинов А. Р. 2-202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архитектуры (Практические) доц. Маркова С.В. 2-510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Технологические процессы в строительстве (Практические)</w:t>
              <w:br/>
              <w:t>доц. Галаутдинов А.Р. НОЦ Основы 2-011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архитектуры (Практические) доц. Маркова С.В. 2-510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Технологические процессы в строительстве (Практические)</w:t>
              <w:br/>
              <w:t>доц. Галаутдинов А.Р. НОЦ Основы 2-011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Правовое регулирование в отрасли. Коррупционные риски (Практические)</w:t>
              <w:br/>
              <w:t>доц. Андреева С. А.  НОЦ Основы 2-011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Правовое регулирование в отрасли. Коррупционные риски (Практические)</w:t>
              <w:br/>
              <w:t>доц. Андреева С. А.  НОЦ Безопасность  4-209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Производственная логистика (Практические) доц. Гайнуллина Р. Р.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НОЦ Девелопмент  4-213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Пятница</w:t>
            </w:r>
          </w:p>
        </w:tc>
        <w:tc>
          <w:tcPr>
            <w:tcW w:w="5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8208" w:type="dxa"/>
            <w:gridSpan w:val="4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Правовое регулирование в отрасли. Коррупционные риски (Лекции) доц. Андреева С. А. 2-203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Правовое регулирование в отрасли. Коррупционные риски (Лекции) доц. Андреева С. А. 2-203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Технологические процессы в строительстве (Практические)</w:t>
              <w:br/>
              <w:t>асс. Зигангирова Л. И. НОЦ Основы 2-011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архитектуры (Практические) доц. Маркова С.В. 2-506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Технологические процессы в строительстве (Практические)</w:t>
              <w:br/>
              <w:t>асс. Зигангирова Л. И. НОЦ Основы 2-011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архитектуры (Практические) доц. Маркова С.В. 2-506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Суббота</w:t>
            </w:r>
          </w:p>
        </w:tc>
        <w:tc>
          <w:tcPr>
            <w:tcW w:w="5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7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4105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Основы искусственного интеллекта (Практические)   асс. Бильдяков Д.П.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4-306  до 29.03.26.</w:t>
            </w:r>
          </w:p>
        </w:tc>
        <w:tc>
          <w:tcPr>
            <w:tcW w:w="4103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Основы искусственного интеллекта (Практические)   асс. Бильдяков Д.П.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4-306  до 22.03.26.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Основы искусственного интеллекта (Практические)   асс. Бильдяков Д.П.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4-306 до 29.03.26.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Основы искусственного интеллекта (Практические)   асс. Бильдяков Д.П.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4-306  до 22.03.26.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</w:tbl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gasu.ru/document/sveden/education/annot_opop_380302_pm_2016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2026-01-27T11:09:00Z</dcterms:created>
  <dc:creator>Боровских Ольга Ивановна</dc:creator>
  <dc:description/>
  <cp:keywords/>
  <dc:language>en-US</dc:language>
  <cp:lastModifiedBy>umuolga</cp:lastModifiedBy>
  <cp:lastPrinted>2025-02-21T14:20:00Z</cp:lastPrinted>
  <dcterms:modified xsi:type="dcterms:W3CDTF">2026-02-13T10:42:00Z</dcterms:modified>
  <cp:revision>4</cp:revision>
  <dc:subject/>
  <dc:title/>
</cp:coreProperties>
</file>