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>с 19.01.2026 г.  (17недель)                                                                                                                                                                   ________________И.Э. 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Р А С П И С А Н И Е  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строительных технологий и инженерно-экологических сиситем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08.04.01 Строительство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 «Системы теплогазоснабжения и вентиляции»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весенний  семестр  2025 / 2026 учебного года.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17"/>
        <w:gridCol w:w="707"/>
        <w:gridCol w:w="708"/>
        <w:gridCol w:w="1698"/>
        <w:gridCol w:w="6942"/>
      </w:tblGrid>
      <w:tr>
        <w:trPr>
          <w:trHeight w:val="382" w:hRule="atLeast"/>
          <w:cantSplit w:val="true"/>
        </w:trPr>
        <w:tc>
          <w:tcPr>
            <w:tcW w:w="717" w:type="dxa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707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708" w:type="dxa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1698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6942" w:type="dxa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25СМ23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  <w:lang w:val="en-US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  <w:lang w:val="en-US"/>
              </w:rPr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Тепломассоперенос и энергосбережение в аппаратах систем ТГВ (Лекции)</w:t>
              <w:br/>
              <w:t>доц. Бройда В. А. 4-116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Тепломассоперенос и энергосбережение в аппаратах систем ТГВ (Лекции)</w:t>
              <w:br/>
              <w:t>доц. Бройда В. А. 4-116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Тепломассоперенос и энергосбережение в аппаратах систем ТГВ (Практические)</w:t>
              <w:br/>
              <w:t>доц. Бройда В. А. 4-116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Тепломассоперенос и энергосбережение в аппаратах систем ТГВ (Практические)</w:t>
              <w:br/>
              <w:t>доц. Бройда В. А. 4-116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(Лекции) доц. Абдрахманова Л. В. 2-203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(Практические) проф. Садыков А. В. 3-303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Информационное моделирование (BIM-технологии) в системах теплоснабжения (Лекции)</w:t>
              <w:br/>
              <w:t>доц. Крайнов Д. В. 3-317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Прикладная математика (Лекции) проф. Садыков А. В. 2-303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Информационное моделирование (BIM-технологии) в системах теплоснабжения (Практические)</w:t>
              <w:br/>
              <w:t>доц. Крайнов Д. В. 3-317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Информационное моделирование (BIM-технологии) в системах теплоснабжения (Практические)</w:t>
              <w:br/>
              <w:t>доц. Крайнов Д. В. 3-317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Психология. Социальные коммуникации (Практические) доц. Абдрахманова Л. В. 2-214а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Особенности проектирования систем отопления и вентиляции зданий различного назначения (Лекции) проф. Сафиуллин Р. Г. 4-105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Особенности проектирования систем отопления и вентиляции зданий различного назначения (Практические) проф. Сафиуллин Р. Г. 4-105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Особенности проектирования систем отопления и вентиляции зданий различного назначения (Практические) проф. Сафиуллин Р. Г. 4-105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15:30:00 - 17:00:00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17:30:00 - 19:00:00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расчета процессов тепломассопереноса (Практические) доц. Крайнов Д. В. 3-318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расчета процессов тепломассопереноса (Лекции) доц. Крайнов Д. В. 3-318</w:t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1698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19:10:00 - 20:40:00</w:t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17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  <w:tc>
          <w:tcPr>
            <w:tcW w:w="70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1698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6942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Методы расчета процессов тепломассопереноса (Практические) доц. Крайнов Д. В. 3-318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  <w:u w:val="single"/>
        </w:rPr>
        <w:t xml:space="preserve">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ИСТИЭС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Д.А.Солдатов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2025-12-29T07:19:00Z</dcterms:created>
  <dc:creator>Боровских Ольга Ивановна</dc:creator>
  <dc:description/>
  <cp:keywords/>
  <dc:language>en-US</dc:language>
  <cp:lastModifiedBy>umuolga</cp:lastModifiedBy>
  <cp:lastPrinted>2025-12-29T10:51:00Z</cp:lastPrinted>
  <dcterms:modified xsi:type="dcterms:W3CDTF">2026-01-14T11:32:00Z</dcterms:modified>
  <cp:revision>4</cp:revision>
  <dc:subject/>
  <dc:title/>
</cp:coreProperties>
</file>