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61C39" w14:textId="77777777" w:rsidR="00BF7958" w:rsidRPr="00BF7958" w:rsidRDefault="00BF7958" w:rsidP="00BF7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Understanding the Audience</w:t>
      </w:r>
    </w:p>
    <w:p w14:paraId="16858F33" w14:textId="77777777" w:rsidR="00BF7958" w:rsidRPr="00BF7958" w:rsidRDefault="00BF7958" w:rsidP="00BF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Determining Tech-Savviness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gauge your audience’s tech-savviness:</w:t>
      </w:r>
    </w:p>
    <w:p w14:paraId="1CD35EDD" w14:textId="77777777" w:rsidR="00BF7958" w:rsidRPr="00BF7958" w:rsidRDefault="00BF7958" w:rsidP="00BF79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Survey or Feedback: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 if there is existing data about your audience's technical proficiency or ask directly.</w:t>
      </w:r>
    </w:p>
    <w:p w14:paraId="73EAF4C3" w14:textId="77777777" w:rsidR="00BF7958" w:rsidRPr="00BF7958" w:rsidRDefault="00BF7958" w:rsidP="00BF79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Contextual Clues: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Look at where your document will be published or used. For example, documentation for a developer's tool will likely be read by more tech-savvy individuals.</w:t>
      </w:r>
    </w:p>
    <w:p w14:paraId="17BCCAB0" w14:textId="77777777" w:rsidR="00BF7958" w:rsidRPr="00BF7958" w:rsidRDefault="00BF7958" w:rsidP="00BF79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 Type: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Understand the background of the document's intended users—technical manuals for IT professionals vs. user guides for general consumers.</w:t>
      </w:r>
    </w:p>
    <w:p w14:paraId="40B88081" w14:textId="77777777" w:rsidR="00BF7958" w:rsidRPr="00BF7958" w:rsidRDefault="00BF7958" w:rsidP="00BF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Adjusting Writing for Non-Experts</w:t>
      </w:r>
    </w:p>
    <w:p w14:paraId="0126A20B" w14:textId="77777777" w:rsidR="00BF7958" w:rsidRPr="00BF7958" w:rsidRDefault="00BF7958" w:rsidP="00BF7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Avoid Jargon: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layman's terms whenever possible. For example, instead of "RAM," say "temporary memory."</w:t>
      </w:r>
    </w:p>
    <w:p w14:paraId="422336EB" w14:textId="77777777" w:rsidR="00BF7958" w:rsidRPr="00BF7958" w:rsidRDefault="00BF7958" w:rsidP="00BF7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Provide Definitions: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technical terms are necessary, define them in simple language or include a glossary.</w:t>
      </w:r>
    </w:p>
    <w:p w14:paraId="5BFEB4AE" w14:textId="77777777" w:rsidR="00BF7958" w:rsidRPr="00BF7958" w:rsidRDefault="00BF7958" w:rsidP="00BF7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Analogies: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Relate complex concepts to everyday experiences. For example, describe a computer's CPU as the "brain" of the machine.</w:t>
      </w:r>
    </w:p>
    <w:p w14:paraId="55665E50" w14:textId="77777777" w:rsidR="00BF7958" w:rsidRPr="00BF7958" w:rsidRDefault="00BF7958" w:rsidP="00BF7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Short Sentences and Simple Words: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Maintain brevity and clarity in your writing.</w:t>
      </w:r>
    </w:p>
    <w:p w14:paraId="533CFA81" w14:textId="77777777" w:rsidR="00BF7958" w:rsidRPr="00BF7958" w:rsidRDefault="00BF7958" w:rsidP="00BF7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Clarity and Simplicity</w:t>
      </w:r>
    </w:p>
    <w:p w14:paraId="6562FFBA" w14:textId="77777777" w:rsidR="00BF7958" w:rsidRPr="00BF7958" w:rsidRDefault="00BF7958" w:rsidP="00BF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 of Confusing Jargon</w:t>
      </w:r>
    </w:p>
    <w:p w14:paraId="21F96CBF" w14:textId="77777777" w:rsidR="00BF7958" w:rsidRPr="00BF7958" w:rsidRDefault="00BF7958" w:rsidP="00BF7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"API"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Simplify to "set of tools that allow software programs to communicate with each other."</w:t>
      </w:r>
    </w:p>
    <w:p w14:paraId="78CD9D9F" w14:textId="77777777" w:rsidR="00BF7958" w:rsidRPr="00BF7958" w:rsidRDefault="00BF7958" w:rsidP="00BF7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"Encryption"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Explain as "scrambling information so only authorized people can read it."</w:t>
      </w:r>
    </w:p>
    <w:p w14:paraId="0324CC7C" w14:textId="77777777" w:rsidR="00BF7958" w:rsidRPr="00BF7958" w:rsidRDefault="00BF7958" w:rsidP="00BF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Effectiveness of Examples and Visuals</w:t>
      </w:r>
    </w:p>
    <w:p w14:paraId="35C55DEE" w14:textId="77777777" w:rsidR="00BF7958" w:rsidRPr="00BF7958" w:rsidRDefault="00BF7958" w:rsidP="00BF79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Illustrate how a feature works with a practical example. For instance, showing how a “Save” button works in a word processor.</w:t>
      </w:r>
    </w:p>
    <w:p w14:paraId="6FB145BB" w14:textId="77777777" w:rsidR="00BF7958" w:rsidRPr="00BF7958" w:rsidRDefault="00BF7958" w:rsidP="00BF79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Visuals: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Diagrams, screenshots, and flowcharts can clarify complex processes. For example, a flowchart can effectively depict the steps in troubleshooting a software issue.</w:t>
      </w:r>
    </w:p>
    <w:p w14:paraId="7ECD18B5" w14:textId="77777777" w:rsidR="00BF7958" w:rsidRPr="00BF7958" w:rsidRDefault="00BF7958" w:rsidP="00BF7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Consistency in Documentation</w:t>
      </w:r>
    </w:p>
    <w:p w14:paraId="1D39C8AC" w14:textId="77777777" w:rsidR="00BF7958" w:rsidRPr="00BF7958" w:rsidRDefault="00BF7958" w:rsidP="00BF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Importance of Consistency</w:t>
      </w:r>
    </w:p>
    <w:p w14:paraId="4CD43E22" w14:textId="77777777" w:rsidR="00BF7958" w:rsidRPr="00BF7958" w:rsidRDefault="00BF7958" w:rsidP="00BF79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Clarity: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Consistent terminology and style help avoid confusion and ensure the reader understands the content.</w:t>
      </w:r>
    </w:p>
    <w:p w14:paraId="05607B6B" w14:textId="77777777" w:rsidR="00BF7958" w:rsidRPr="00BF7958" w:rsidRDefault="00BF7958" w:rsidP="00BF79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Professionalism: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well-maintained style reflects attention to detail and enhances credibility.</w:t>
      </w:r>
    </w:p>
    <w:p w14:paraId="616B5BE9" w14:textId="77777777" w:rsidR="00BF7958" w:rsidRPr="00BF7958" w:rsidRDefault="00BF7958" w:rsidP="00BF79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User Experience: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Inconsistent documentation can lead to misinterpretation and errors.</w:t>
      </w:r>
    </w:p>
    <w:p w14:paraId="6EB1E1A4" w14:textId="77777777" w:rsidR="00BF7958" w:rsidRPr="00BF7958" w:rsidRDefault="00BF7958" w:rsidP="00BF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Maintaining Consistency</w:t>
      </w:r>
    </w:p>
    <w:p w14:paraId="392A5547" w14:textId="77777777" w:rsidR="00BF7958" w:rsidRPr="00BF7958" w:rsidRDefault="00BF7958" w:rsidP="00BF79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Style Guides: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a style guide to standardize terms, formatting, and visual elements.</w:t>
      </w:r>
    </w:p>
    <w:p w14:paraId="281652A5" w14:textId="77777777" w:rsidR="00BF7958" w:rsidRPr="00BF7958" w:rsidRDefault="00BF7958" w:rsidP="00BF79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Templates: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Utilize templates for headings, bullet points, and visuals to ensure uniformity.</w:t>
      </w:r>
    </w:p>
    <w:p w14:paraId="7B6D5336" w14:textId="77777777" w:rsidR="00BF7958" w:rsidRPr="00BF7958" w:rsidRDefault="00BF7958" w:rsidP="00BF79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Process: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a thorough review process to catch inconsistencies.</w:t>
      </w:r>
    </w:p>
    <w:p w14:paraId="2C1E4591" w14:textId="77777777" w:rsidR="00BF7958" w:rsidRPr="00BF7958" w:rsidRDefault="00BF7958" w:rsidP="00BF7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Structuring Technical Documents</w:t>
      </w:r>
    </w:p>
    <w:p w14:paraId="205F8466" w14:textId="77777777" w:rsidR="00BF7958" w:rsidRPr="00BF7958" w:rsidRDefault="00BF7958" w:rsidP="00BF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Improving Readability with Headings and Subheadings</w:t>
      </w:r>
    </w:p>
    <w:p w14:paraId="0B6703CA" w14:textId="77777777" w:rsidR="00BF7958" w:rsidRPr="00BF7958" w:rsidRDefault="00BF7958" w:rsidP="00BF79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Organization: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Headings and subheadings break down content into manageable sections, making it easier to navigate.</w:t>
      </w:r>
    </w:p>
    <w:p w14:paraId="0A0921D8" w14:textId="77777777" w:rsidR="00BF7958" w:rsidRPr="00BF7958" w:rsidRDefault="00BF7958" w:rsidP="00BF79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Focus: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They help readers quickly find the information they need by providing a clear structure.</w:t>
      </w:r>
    </w:p>
    <w:p w14:paraId="1B641D8F" w14:textId="77777777" w:rsidR="00BF7958" w:rsidRPr="00BF7958" w:rsidRDefault="00BF7958" w:rsidP="00BF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Bullet Points vs. Paragraphs</w:t>
      </w:r>
    </w:p>
    <w:p w14:paraId="6ACEB25D" w14:textId="77777777" w:rsidR="00BF7958" w:rsidRPr="00BF7958" w:rsidRDefault="00BF7958" w:rsidP="00BF79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Bullet Points: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Best for lists of items, steps, or features, as they make information easier to scan.</w:t>
      </w:r>
    </w:p>
    <w:p w14:paraId="169D9B90" w14:textId="77777777" w:rsidR="00BF7958" w:rsidRPr="00BF7958" w:rsidRDefault="00BF7958" w:rsidP="00BF79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Numbered Lists: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Useful for instructions that require a specific order of steps, improving clarity and ensuring sequence.</w:t>
      </w:r>
    </w:p>
    <w:p w14:paraId="3765ADDE" w14:textId="77777777" w:rsidR="00BF7958" w:rsidRPr="00BF7958" w:rsidRDefault="00BF7958" w:rsidP="00BF7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Crafting a Readme</w:t>
      </w:r>
    </w:p>
    <w:p w14:paraId="52CBED39" w14:textId="77777777" w:rsidR="00BF7958" w:rsidRPr="00BF7958" w:rsidRDefault="00BF7958" w:rsidP="00BF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Critical Elements of a Readme File</w:t>
      </w:r>
    </w:p>
    <w:p w14:paraId="745879CC" w14:textId="77777777" w:rsidR="00BF7958" w:rsidRPr="00BF7958" w:rsidRDefault="00BF7958" w:rsidP="00BF79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Overview: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Briefly describe the product or project.</w:t>
      </w:r>
    </w:p>
    <w:p w14:paraId="01457C00" w14:textId="77777777" w:rsidR="00BF7958" w:rsidRPr="00BF7958" w:rsidRDefault="00BF7958" w:rsidP="00BF79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Installation Instructions: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Detailed steps on how to set up or install the product.</w:t>
      </w:r>
    </w:p>
    <w:p w14:paraId="61B2CD43" w14:textId="77777777" w:rsidR="00BF7958" w:rsidRPr="00BF7958" w:rsidRDefault="00BF7958" w:rsidP="00BF79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 Guidelines: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to use the product, including examples or commands.</w:t>
      </w:r>
    </w:p>
    <w:p w14:paraId="23796533" w14:textId="77777777" w:rsidR="00BF7958" w:rsidRPr="00BF7958" w:rsidRDefault="00BF7958" w:rsidP="00BF79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Troubleshooting: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Common issues and solutions.</w:t>
      </w:r>
    </w:p>
    <w:p w14:paraId="032C1D03" w14:textId="77777777" w:rsidR="00BF7958" w:rsidRPr="00BF7958" w:rsidRDefault="00BF7958" w:rsidP="00BF79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Contribution Guidelines: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others can contribute to the project.</w:t>
      </w:r>
    </w:p>
    <w:p w14:paraId="4E61BA81" w14:textId="77777777" w:rsidR="00BF7958" w:rsidRPr="00BF7958" w:rsidRDefault="00BF7958" w:rsidP="00BF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Balancing Thoroughness and Simplicity</w:t>
      </w:r>
    </w:p>
    <w:p w14:paraId="163CCC79" w14:textId="77777777" w:rsidR="00BF7958" w:rsidRPr="00BF7958" w:rsidRDefault="00BF7958" w:rsidP="00BF79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Prioritize Information: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Focus on the most common tasks and issues.</w:t>
      </w:r>
    </w:p>
    <w:p w14:paraId="357CEDC3" w14:textId="77777777" w:rsidR="00BF7958" w:rsidRPr="00BF7958" w:rsidRDefault="00BF7958" w:rsidP="00BF79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Clear Formatting: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Employ headings, bullet points, and concise language to make the document easy to follow.</w:t>
      </w:r>
    </w:p>
    <w:p w14:paraId="14BA2756" w14:textId="77777777" w:rsidR="00BF7958" w:rsidRPr="00BF7958" w:rsidRDefault="00BF7958" w:rsidP="00BF7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Anticipating User Needs</w:t>
      </w:r>
    </w:p>
    <w:p w14:paraId="4483CB62" w14:textId="77777777" w:rsidR="00BF7958" w:rsidRPr="00BF7958" w:rsidRDefault="00BF7958" w:rsidP="00BF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Common Issues in a Readme</w:t>
      </w:r>
    </w:p>
    <w:p w14:paraId="0F1E50D6" w14:textId="77777777" w:rsidR="00BF7958" w:rsidRPr="00BF7958" w:rsidRDefault="00BF7958" w:rsidP="00BF79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Installation Problems: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common setup errors and provide troubleshooting tips.</w:t>
      </w:r>
    </w:p>
    <w:p w14:paraId="190FDA3E" w14:textId="77777777" w:rsidR="00BF7958" w:rsidRPr="00BF7958" w:rsidRDefault="00BF7958" w:rsidP="00BF79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Configuration Questions: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Explain how to configure the product for different environments or use cases.</w:t>
      </w:r>
    </w:p>
    <w:p w14:paraId="10342E5B" w14:textId="77777777" w:rsidR="00BF7958" w:rsidRPr="00BF7958" w:rsidRDefault="00BF7958" w:rsidP="00BF79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 Errors: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Include solutions for frequent user mistakes or misunderstandings.</w:t>
      </w:r>
    </w:p>
    <w:p w14:paraId="3CE30484" w14:textId="77777777" w:rsidR="00BF7958" w:rsidRPr="00BF7958" w:rsidRDefault="00BF7958" w:rsidP="00BF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of Improved Documentation</w:t>
      </w:r>
    </w:p>
    <w:p w14:paraId="6C312347" w14:textId="77777777" w:rsidR="00BF7958" w:rsidRPr="00BF7958" w:rsidRDefault="00BF7958" w:rsidP="00BF79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Feedback: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Adjusting a Readme file based on user feedback about frequent confusion with setup steps can significantly enhance its effectiveness.</w:t>
      </w:r>
    </w:p>
    <w:p w14:paraId="34234724" w14:textId="77777777" w:rsidR="00BF7958" w:rsidRPr="00BF7958" w:rsidRDefault="00BF7958" w:rsidP="00BF7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Walkthrough</w:t>
      </w:r>
    </w:p>
    <w:p w14:paraId="486CFCBB" w14:textId="77777777" w:rsidR="00BF7958" w:rsidRPr="00BF7958" w:rsidRDefault="00BF7958" w:rsidP="00BF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Breaking Down Complex Tasks</w:t>
      </w:r>
    </w:p>
    <w:p w14:paraId="182864CF" w14:textId="77777777" w:rsidR="00BF7958" w:rsidRPr="00BF7958" w:rsidRDefault="00BF7958" w:rsidP="00BF79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Step-by-Step Instructions: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setting up a new printer, provide clear, sequential steps, such as unboxing, connecting to power, installing ink, and setting up drivers.</w:t>
      </w:r>
    </w:p>
    <w:p w14:paraId="60B008A1" w14:textId="77777777" w:rsidR="00BF7958" w:rsidRPr="00BF7958" w:rsidRDefault="00BF7958" w:rsidP="00BF79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Aids: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diagrams or photos for each step to clarify the process.</w:t>
      </w:r>
    </w:p>
    <w:p w14:paraId="5C47E180" w14:textId="77777777" w:rsidR="00BF7958" w:rsidRPr="00BF7958" w:rsidRDefault="00BF7958" w:rsidP="00BF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Challenges and Solutions</w:t>
      </w:r>
    </w:p>
    <w:p w14:paraId="4CA2E39C" w14:textId="77777777" w:rsidR="00BF7958" w:rsidRPr="00BF7958" w:rsidRDefault="00BF7958" w:rsidP="00BF79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Setup Issues: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Users might struggle with connecting the printer to a network. Clear instructions and visuals for network settings can guide them through the process.</w:t>
      </w:r>
    </w:p>
    <w:p w14:paraId="2002B808" w14:textId="77777777" w:rsidR="00BF7958" w:rsidRPr="00BF7958" w:rsidRDefault="00BF7958" w:rsidP="00BF79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Driver Installation:</w:t>
      </w:r>
      <w:r w:rsidRPr="00BF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Providing a visual guide or a video tutorial for driver installation can help users avoid common pitfalls.</w:t>
      </w:r>
    </w:p>
    <w:p w14:paraId="76913767" w14:textId="77777777" w:rsidR="00BF7958" w:rsidRDefault="00BF7958"/>
    <w:sectPr w:rsidR="00BF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E41DA"/>
    <w:multiLevelType w:val="multilevel"/>
    <w:tmpl w:val="21B8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7357D"/>
    <w:multiLevelType w:val="multilevel"/>
    <w:tmpl w:val="853A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048D4"/>
    <w:multiLevelType w:val="multilevel"/>
    <w:tmpl w:val="6056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44493"/>
    <w:multiLevelType w:val="multilevel"/>
    <w:tmpl w:val="00FA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B205B"/>
    <w:multiLevelType w:val="multilevel"/>
    <w:tmpl w:val="01AC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9354C"/>
    <w:multiLevelType w:val="multilevel"/>
    <w:tmpl w:val="D286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B5F2E"/>
    <w:multiLevelType w:val="multilevel"/>
    <w:tmpl w:val="6558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B1C21"/>
    <w:multiLevelType w:val="multilevel"/>
    <w:tmpl w:val="BDE2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23F4B"/>
    <w:multiLevelType w:val="multilevel"/>
    <w:tmpl w:val="D0FA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A1FAB"/>
    <w:multiLevelType w:val="multilevel"/>
    <w:tmpl w:val="3586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04F6A"/>
    <w:multiLevelType w:val="multilevel"/>
    <w:tmpl w:val="D918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EA299D"/>
    <w:multiLevelType w:val="multilevel"/>
    <w:tmpl w:val="53CE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77522E"/>
    <w:multiLevelType w:val="multilevel"/>
    <w:tmpl w:val="F8C6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FF09ED"/>
    <w:multiLevelType w:val="multilevel"/>
    <w:tmpl w:val="0A80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938158">
    <w:abstractNumId w:val="0"/>
  </w:num>
  <w:num w:numId="2" w16cid:durableId="1939681572">
    <w:abstractNumId w:val="7"/>
  </w:num>
  <w:num w:numId="3" w16cid:durableId="700672655">
    <w:abstractNumId w:val="11"/>
  </w:num>
  <w:num w:numId="4" w16cid:durableId="1109201218">
    <w:abstractNumId w:val="5"/>
  </w:num>
  <w:num w:numId="5" w16cid:durableId="1788616399">
    <w:abstractNumId w:val="8"/>
  </w:num>
  <w:num w:numId="6" w16cid:durableId="1419903827">
    <w:abstractNumId w:val="1"/>
  </w:num>
  <w:num w:numId="7" w16cid:durableId="823936402">
    <w:abstractNumId w:val="6"/>
  </w:num>
  <w:num w:numId="8" w16cid:durableId="1223446775">
    <w:abstractNumId w:val="4"/>
  </w:num>
  <w:num w:numId="9" w16cid:durableId="594748463">
    <w:abstractNumId w:val="10"/>
  </w:num>
  <w:num w:numId="10" w16cid:durableId="1431661627">
    <w:abstractNumId w:val="9"/>
  </w:num>
  <w:num w:numId="11" w16cid:durableId="631450183">
    <w:abstractNumId w:val="12"/>
  </w:num>
  <w:num w:numId="12" w16cid:durableId="1712458311">
    <w:abstractNumId w:val="2"/>
  </w:num>
  <w:num w:numId="13" w16cid:durableId="383987732">
    <w:abstractNumId w:val="13"/>
  </w:num>
  <w:num w:numId="14" w16cid:durableId="640571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58"/>
    <w:rsid w:val="00BF7958"/>
    <w:rsid w:val="00E7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4566"/>
  <w15:chartTrackingRefBased/>
  <w15:docId w15:val="{4823B481-69BB-48B2-AB5F-2708796B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Brey Shiks</dc:creator>
  <cp:keywords/>
  <dc:description/>
  <cp:lastModifiedBy>Brey Shiks</cp:lastModifiedBy>
  <cp:revision>1</cp:revision>
  <dcterms:created xsi:type="dcterms:W3CDTF">2024-08-09T13:51:00Z</dcterms:created>
  <dcterms:modified xsi:type="dcterms:W3CDTF">2024-08-09T13:53:00Z</dcterms:modified>
</cp:coreProperties>
</file>