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5C" w:rsidRPr="00650B5C" w:rsidRDefault="00650B5C" w:rsidP="00650B5C">
      <w:pPr>
        <w:rPr>
          <w:b/>
        </w:rPr>
      </w:pPr>
      <w:r w:rsidRPr="00650B5C">
        <w:rPr>
          <w:b/>
        </w:rPr>
        <w:t>Definition of Prompt Engineering:</w:t>
      </w:r>
    </w:p>
    <w:p w:rsidR="00886092" w:rsidRDefault="00650B5C" w:rsidP="00650B5C">
      <w:pPr>
        <w:rPr>
          <w:b/>
        </w:rPr>
      </w:pPr>
      <w:r w:rsidRPr="00650B5C">
        <w:rPr>
          <w:b/>
        </w:rPr>
        <w:t xml:space="preserve">What is prompt engineering, and why is it important in the context of AI and natural language processing (NLP)? </w:t>
      </w:r>
      <w:bookmarkStart w:id="0" w:name="_GoBack"/>
      <w:bookmarkEnd w:id="0"/>
    </w:p>
    <w:p w:rsidR="00650B5C" w:rsidRDefault="00650B5C" w:rsidP="00650B5C">
      <w:r w:rsidRPr="00650B5C">
        <w:t>Prompt engineering is the process of designing and refining input prompts to effectively guide the behavior and responses of AI models, particularly large language models like GPT-4. It involves crafting the prompts in a way that maximizes the desired output from the model, ensuring clarity, relevance, and specificity. The goal is to obtain accurate, useful, and context-appropriate responses from the AI.</w:t>
      </w:r>
    </w:p>
    <w:p w:rsidR="00650B5C" w:rsidRDefault="00650B5C" w:rsidP="00650B5C">
      <w:pPr>
        <w:rPr>
          <w:b/>
        </w:rPr>
      </w:pPr>
      <w:r w:rsidRPr="00650B5C">
        <w:rPr>
          <w:b/>
        </w:rPr>
        <w:t>Importance of prompt engineering in the context of natural language pro</w:t>
      </w:r>
      <w:r w:rsidR="00886092">
        <w:rPr>
          <w:b/>
        </w:rPr>
        <w:t>c</w:t>
      </w:r>
      <w:r w:rsidRPr="00650B5C">
        <w:rPr>
          <w:b/>
        </w:rPr>
        <w:t>essing (NLP)</w:t>
      </w:r>
    </w:p>
    <w:p w:rsidR="00650B5C" w:rsidRDefault="00650B5C" w:rsidP="00650B5C">
      <w:pPr>
        <w:pStyle w:val="ListParagraph"/>
        <w:numPr>
          <w:ilvl w:val="0"/>
          <w:numId w:val="1"/>
        </w:numPr>
      </w:pPr>
      <w:r w:rsidRPr="00886092">
        <w:rPr>
          <w:b/>
        </w:rPr>
        <w:t>Maximizing Model Performance:</w:t>
      </w:r>
      <w:r>
        <w:t xml:space="preserve"> Well-designed prompts can significantly enhance the performance of language models, ensuring they produce accurate, relevant, and coherent responses. By carefully crafting prompts, users can steer the model towards generating high-quality outputs that meet specific needs.</w:t>
      </w:r>
    </w:p>
    <w:p w:rsidR="00650B5C" w:rsidRDefault="00650B5C" w:rsidP="00650B5C">
      <w:pPr>
        <w:pStyle w:val="ListParagraph"/>
        <w:numPr>
          <w:ilvl w:val="0"/>
          <w:numId w:val="1"/>
        </w:numPr>
      </w:pPr>
      <w:r w:rsidRPr="00886092">
        <w:rPr>
          <w:b/>
        </w:rPr>
        <w:t>Reducing Ambiguity:</w:t>
      </w:r>
      <w:r>
        <w:t xml:space="preserve"> Natural language is inherently ambiguous. Prompt engineering helps reduce this ambiguity by providing clear and specific instructions, which guide the model to understand the exact requirements of the task and respond appropriately.</w:t>
      </w:r>
    </w:p>
    <w:p w:rsidR="00650B5C" w:rsidRDefault="00650B5C" w:rsidP="00650B5C">
      <w:pPr>
        <w:pStyle w:val="ListParagraph"/>
        <w:numPr>
          <w:ilvl w:val="0"/>
          <w:numId w:val="1"/>
        </w:numPr>
      </w:pPr>
      <w:r w:rsidRPr="00886092">
        <w:rPr>
          <w:b/>
        </w:rPr>
        <w:t>Enhancing User Experience:</w:t>
      </w:r>
      <w:r>
        <w:t xml:space="preserve"> In applications like </w:t>
      </w:r>
      <w:proofErr w:type="spellStart"/>
      <w:r>
        <w:t>chatbots</w:t>
      </w:r>
      <w:proofErr w:type="spellEnd"/>
      <w:r>
        <w:t>, virtual assistants, and customer support, prompt engineering ensures that the AI provides useful and satisfying interactions. This leads to a better user experience and higher satisfaction rates.</w:t>
      </w:r>
    </w:p>
    <w:p w:rsidR="00650B5C" w:rsidRDefault="00650B5C" w:rsidP="00650B5C">
      <w:pPr>
        <w:pStyle w:val="ListParagraph"/>
        <w:numPr>
          <w:ilvl w:val="0"/>
          <w:numId w:val="1"/>
        </w:numPr>
      </w:pPr>
      <w:r w:rsidRPr="00886092">
        <w:rPr>
          <w:b/>
        </w:rPr>
        <w:t>Addressing Bias and Fairness:</w:t>
      </w:r>
      <w:r>
        <w:t xml:space="preserve"> Thoughtful prompt engineering can help mitigate biases in AI responses. By carefully designing prompts, developers can guide models to produce more balanced and fair outputs, addressing potential ethical concerns.</w:t>
      </w:r>
    </w:p>
    <w:p w:rsidR="00650B5C" w:rsidRDefault="00650B5C" w:rsidP="00650B5C">
      <w:pPr>
        <w:pStyle w:val="ListParagraph"/>
        <w:numPr>
          <w:ilvl w:val="0"/>
          <w:numId w:val="1"/>
        </w:numPr>
      </w:pPr>
      <w:r w:rsidRPr="00886092">
        <w:rPr>
          <w:b/>
        </w:rPr>
        <w:t>Task Adaptability:</w:t>
      </w:r>
      <w:r>
        <w:t xml:space="preserve"> AI models are often used for a wide range of tasks, from summarization to translation to content generation. Prompt engineering allows the same underlying model to be adapted for various tasks by simply changing the prompt, making the AI more versatile and cost-effective.</w:t>
      </w:r>
    </w:p>
    <w:p w:rsidR="00650B5C" w:rsidRDefault="00650B5C" w:rsidP="00650B5C">
      <w:pPr>
        <w:pStyle w:val="ListParagraph"/>
        <w:numPr>
          <w:ilvl w:val="0"/>
          <w:numId w:val="1"/>
        </w:numPr>
      </w:pPr>
      <w:r w:rsidRPr="00886092">
        <w:rPr>
          <w:b/>
        </w:rPr>
        <w:t>Improving Efficiency:</w:t>
      </w:r>
      <w:r>
        <w:t xml:space="preserve"> Clear and well-defined prompts can make the AI's responses more efficient and relevant, reducing the need for follow-up questions or corrections. This is particularly important in time-sensitive applications like real-time translation or automated customer service.</w:t>
      </w:r>
    </w:p>
    <w:p w:rsidR="00650B5C" w:rsidRDefault="00650B5C" w:rsidP="00650B5C">
      <w:pPr>
        <w:pStyle w:val="ListParagraph"/>
        <w:numPr>
          <w:ilvl w:val="0"/>
          <w:numId w:val="1"/>
        </w:numPr>
      </w:pPr>
      <w:r w:rsidRPr="00886092">
        <w:rPr>
          <w:b/>
        </w:rPr>
        <w:t>Facilitating Human-AI Collaboration:</w:t>
      </w:r>
      <w:r>
        <w:t xml:space="preserve"> In creative and professional environments, prompt engineering allows humans to collaborate more effectively with AI by ensuring the AI's contributions are aligned with human goals and expectations. This synergy can enhance productivity and innovation.</w:t>
      </w:r>
    </w:p>
    <w:p w:rsidR="00650B5C" w:rsidRPr="00650B5C" w:rsidRDefault="00650B5C" w:rsidP="00650B5C">
      <w:pPr>
        <w:pStyle w:val="ListParagraph"/>
        <w:numPr>
          <w:ilvl w:val="0"/>
          <w:numId w:val="1"/>
        </w:numPr>
      </w:pPr>
      <w:r w:rsidRPr="00886092">
        <w:rPr>
          <w:b/>
        </w:rPr>
        <w:t>Optimizing Resource Utilization:</w:t>
      </w:r>
      <w:r>
        <w:t xml:space="preserve"> By obtaining more precise and accurate responses from AI models, prompt engineering helps in optimizing computational resources and reducing unnecessary processing. This is especially important in large-scale deployments where efficiency translates to cost savings.</w:t>
      </w:r>
    </w:p>
    <w:p w:rsidR="00650B5C" w:rsidRDefault="00650B5C" w:rsidP="00650B5C"/>
    <w:p w:rsidR="00650B5C" w:rsidRPr="00650B5C" w:rsidRDefault="00650B5C" w:rsidP="00650B5C"/>
    <w:p w:rsidR="00886092" w:rsidRDefault="00886092" w:rsidP="00650B5C"/>
    <w:p w:rsidR="00886092" w:rsidRPr="00886092" w:rsidRDefault="00886092" w:rsidP="00650B5C">
      <w:pPr>
        <w:rPr>
          <w:b/>
        </w:rPr>
      </w:pPr>
      <w:r w:rsidRPr="00650B5C">
        <w:rPr>
          <w:b/>
        </w:rPr>
        <w:lastRenderedPageBreak/>
        <w:t>Components of a Prompt:</w:t>
      </w:r>
    </w:p>
    <w:p w:rsidR="00886092" w:rsidRDefault="00650B5C" w:rsidP="00650B5C">
      <w:pPr>
        <w:rPr>
          <w:b/>
        </w:rPr>
      </w:pPr>
      <w:r w:rsidRPr="00886092">
        <w:rPr>
          <w:b/>
        </w:rPr>
        <w:t xml:space="preserve">What are the essential components of a well-crafted prompt for an AI model? Provide an example of a basic prompt and explain its elements. </w:t>
      </w:r>
    </w:p>
    <w:p w:rsidR="00886092" w:rsidRDefault="00886092" w:rsidP="00650B5C">
      <w:pPr>
        <w:rPr>
          <w:b/>
        </w:rPr>
      </w:pPr>
      <w:r>
        <w:rPr>
          <w:b/>
        </w:rPr>
        <w:t>Components of a well-crafted prompt for an AI model</w:t>
      </w:r>
    </w:p>
    <w:p w:rsidR="00886092" w:rsidRPr="00886092" w:rsidRDefault="00886092" w:rsidP="00141436">
      <w:pPr>
        <w:ind w:left="360"/>
        <w:rPr>
          <w:b/>
        </w:rPr>
      </w:pPr>
      <w:r w:rsidRPr="00886092">
        <w:rPr>
          <w:b/>
        </w:rPr>
        <w:t>Clarity and Specificity:</w:t>
      </w:r>
    </w:p>
    <w:p w:rsidR="00886092" w:rsidRPr="00886092" w:rsidRDefault="00886092" w:rsidP="004B2168">
      <w:pPr>
        <w:pStyle w:val="ListParagraph"/>
        <w:numPr>
          <w:ilvl w:val="0"/>
          <w:numId w:val="2"/>
        </w:numPr>
        <w:ind w:left="1080"/>
      </w:pPr>
      <w:r w:rsidRPr="00886092">
        <w:t>Clear Instructions: The prompt should include clear and direct instructions about the task at hand.</w:t>
      </w:r>
    </w:p>
    <w:p w:rsidR="00886092" w:rsidRPr="00886092" w:rsidRDefault="00886092" w:rsidP="004B2168">
      <w:pPr>
        <w:pStyle w:val="ListParagraph"/>
        <w:numPr>
          <w:ilvl w:val="0"/>
          <w:numId w:val="2"/>
        </w:numPr>
        <w:ind w:left="1080"/>
      </w:pPr>
      <w:r w:rsidRPr="00886092">
        <w:t>Specific Context: Provide enough context to eliminate ambiguity. For example, instead of asking "Tell me about history," specify "Describe the key events of the American Civil War."</w:t>
      </w:r>
    </w:p>
    <w:p w:rsidR="00886092" w:rsidRPr="00886092" w:rsidRDefault="00886092" w:rsidP="00141436">
      <w:pPr>
        <w:ind w:left="360"/>
        <w:rPr>
          <w:b/>
        </w:rPr>
      </w:pPr>
      <w:r w:rsidRPr="00886092">
        <w:rPr>
          <w:b/>
        </w:rPr>
        <w:t>Context Provision:</w:t>
      </w:r>
    </w:p>
    <w:p w:rsidR="00886092" w:rsidRPr="00886092" w:rsidRDefault="00886092" w:rsidP="004B2168">
      <w:pPr>
        <w:pStyle w:val="ListParagraph"/>
        <w:numPr>
          <w:ilvl w:val="0"/>
          <w:numId w:val="2"/>
        </w:numPr>
        <w:ind w:left="1080"/>
      </w:pPr>
      <w:r w:rsidRPr="00886092">
        <w:t>Background Information: Include necessary background details to help the model understand the context better.</w:t>
      </w:r>
    </w:p>
    <w:p w:rsidR="00886092" w:rsidRPr="00886092" w:rsidRDefault="00886092" w:rsidP="004B2168">
      <w:pPr>
        <w:pStyle w:val="ListParagraph"/>
        <w:numPr>
          <w:ilvl w:val="0"/>
          <w:numId w:val="2"/>
        </w:numPr>
        <w:ind w:left="1080"/>
      </w:pPr>
      <w:r w:rsidRPr="00886092">
        <w:t>Examples: Providing examples can help guide the model on the expected format and content.</w:t>
      </w:r>
    </w:p>
    <w:p w:rsidR="00886092" w:rsidRPr="00886092" w:rsidRDefault="00886092" w:rsidP="00141436">
      <w:pPr>
        <w:ind w:left="360"/>
        <w:rPr>
          <w:b/>
        </w:rPr>
      </w:pPr>
      <w:r w:rsidRPr="00886092">
        <w:rPr>
          <w:b/>
        </w:rPr>
        <w:t>Task Definition:</w:t>
      </w:r>
    </w:p>
    <w:p w:rsidR="00886092" w:rsidRPr="00886092" w:rsidRDefault="00886092" w:rsidP="004B2168">
      <w:pPr>
        <w:pStyle w:val="ListParagraph"/>
        <w:numPr>
          <w:ilvl w:val="0"/>
          <w:numId w:val="3"/>
        </w:numPr>
        <w:ind w:left="1080"/>
      </w:pPr>
      <w:r w:rsidRPr="00886092">
        <w:t>Explicit Task Description: Clearly define the task, such as summarization, translation, or question-answering.</w:t>
      </w:r>
    </w:p>
    <w:p w:rsidR="00886092" w:rsidRPr="00886092" w:rsidRDefault="00886092" w:rsidP="004B2168">
      <w:pPr>
        <w:pStyle w:val="ListParagraph"/>
        <w:numPr>
          <w:ilvl w:val="0"/>
          <w:numId w:val="3"/>
        </w:numPr>
        <w:ind w:left="1080"/>
      </w:pPr>
      <w:r w:rsidRPr="00886092">
        <w:t>Objective and Scope: State the goal and scope of the response, like "Summarize the main points of this article in two paragraphs."</w:t>
      </w:r>
    </w:p>
    <w:p w:rsidR="00886092" w:rsidRPr="00886092" w:rsidRDefault="00886092" w:rsidP="00141436">
      <w:pPr>
        <w:ind w:left="360"/>
        <w:rPr>
          <w:b/>
        </w:rPr>
      </w:pPr>
      <w:r w:rsidRPr="00886092">
        <w:rPr>
          <w:b/>
        </w:rPr>
        <w:t>Constraints and Format:</w:t>
      </w:r>
    </w:p>
    <w:p w:rsidR="00886092" w:rsidRPr="00886092" w:rsidRDefault="00886092" w:rsidP="004B2168">
      <w:pPr>
        <w:pStyle w:val="ListParagraph"/>
        <w:numPr>
          <w:ilvl w:val="0"/>
          <w:numId w:val="4"/>
        </w:numPr>
        <w:ind w:left="1080"/>
      </w:pPr>
      <w:r w:rsidRPr="00886092">
        <w:t>Length Constraints: Specify if there are any length constraints, such as "Answer in no more than 150 words."</w:t>
      </w:r>
    </w:p>
    <w:p w:rsidR="00886092" w:rsidRPr="00886092" w:rsidRDefault="00886092" w:rsidP="004B2168">
      <w:pPr>
        <w:pStyle w:val="ListParagraph"/>
        <w:numPr>
          <w:ilvl w:val="0"/>
          <w:numId w:val="4"/>
        </w:numPr>
        <w:ind w:left="1080"/>
      </w:pPr>
      <w:r w:rsidRPr="00886092">
        <w:t>Format Requirements: Define any formatting needs, like bullet points, paragraphs, or lists.</w:t>
      </w:r>
    </w:p>
    <w:p w:rsidR="00886092" w:rsidRPr="00886092" w:rsidRDefault="00886092" w:rsidP="00141436">
      <w:pPr>
        <w:ind w:left="360"/>
        <w:rPr>
          <w:b/>
        </w:rPr>
      </w:pPr>
      <w:r w:rsidRPr="00886092">
        <w:rPr>
          <w:b/>
        </w:rPr>
        <w:t>Tone and Style:</w:t>
      </w:r>
    </w:p>
    <w:p w:rsidR="00886092" w:rsidRPr="00886092" w:rsidRDefault="00886092" w:rsidP="004B2168">
      <w:pPr>
        <w:pStyle w:val="ListParagraph"/>
        <w:numPr>
          <w:ilvl w:val="0"/>
          <w:numId w:val="5"/>
        </w:numPr>
        <w:ind w:left="1080"/>
      </w:pPr>
      <w:r w:rsidRPr="00886092">
        <w:t>Desired Tone: Indicate the tone or style required, such as formal, informal, technical, or conversational.</w:t>
      </w:r>
    </w:p>
    <w:p w:rsidR="00886092" w:rsidRPr="00886092" w:rsidRDefault="00886092" w:rsidP="004B2168">
      <w:pPr>
        <w:pStyle w:val="ListParagraph"/>
        <w:numPr>
          <w:ilvl w:val="0"/>
          <w:numId w:val="5"/>
        </w:numPr>
        <w:ind w:left="1080"/>
      </w:pPr>
      <w:r w:rsidRPr="00886092">
        <w:t>Audience Specification: Mention the intended audience, like "Explain this concept to a high school student."</w:t>
      </w:r>
    </w:p>
    <w:p w:rsidR="00886092" w:rsidRPr="00886092" w:rsidRDefault="00886092" w:rsidP="00141436">
      <w:pPr>
        <w:ind w:left="360"/>
        <w:rPr>
          <w:b/>
        </w:rPr>
      </w:pPr>
      <w:r w:rsidRPr="00886092">
        <w:rPr>
          <w:b/>
        </w:rPr>
        <w:t>Example-Based Guidance:</w:t>
      </w:r>
    </w:p>
    <w:p w:rsidR="00886092" w:rsidRPr="00886092" w:rsidRDefault="00886092" w:rsidP="004B2168">
      <w:pPr>
        <w:pStyle w:val="ListParagraph"/>
        <w:numPr>
          <w:ilvl w:val="0"/>
          <w:numId w:val="6"/>
        </w:numPr>
        <w:ind w:left="1080"/>
      </w:pPr>
      <w:r w:rsidRPr="00886092">
        <w:t>Demonstrative Examples: Provide examples of desired responses to set a benchmark for the expected output.</w:t>
      </w:r>
    </w:p>
    <w:p w:rsidR="00886092" w:rsidRPr="00886092" w:rsidRDefault="00886092" w:rsidP="004B2168">
      <w:pPr>
        <w:pStyle w:val="ListParagraph"/>
        <w:numPr>
          <w:ilvl w:val="0"/>
          <w:numId w:val="6"/>
        </w:numPr>
        <w:ind w:left="1080"/>
      </w:pPr>
      <w:r w:rsidRPr="00886092">
        <w:t>Counter-Examples: Optionally, include examples of what not to do, to further refine the model’s understanding.</w:t>
      </w:r>
    </w:p>
    <w:p w:rsidR="00886092" w:rsidRPr="00886092" w:rsidRDefault="00886092" w:rsidP="00141436">
      <w:pPr>
        <w:ind w:left="360"/>
        <w:rPr>
          <w:b/>
        </w:rPr>
      </w:pPr>
      <w:r w:rsidRPr="00886092">
        <w:rPr>
          <w:b/>
        </w:rPr>
        <w:t>Sequential Instructions:</w:t>
      </w:r>
    </w:p>
    <w:p w:rsidR="00886092" w:rsidRPr="00886092" w:rsidRDefault="00886092" w:rsidP="004B2168">
      <w:pPr>
        <w:pStyle w:val="ListParagraph"/>
        <w:numPr>
          <w:ilvl w:val="0"/>
          <w:numId w:val="7"/>
        </w:numPr>
        <w:ind w:left="1080"/>
      </w:pPr>
      <w:r w:rsidRPr="00886092">
        <w:lastRenderedPageBreak/>
        <w:t>Step-by-Step Instructions: Break down complex tasks into step-by-step instructions to ensure completeness and accuracy.</w:t>
      </w:r>
    </w:p>
    <w:p w:rsidR="00886092" w:rsidRPr="00886092" w:rsidRDefault="00886092" w:rsidP="004B2168">
      <w:pPr>
        <w:pStyle w:val="ListParagraph"/>
        <w:numPr>
          <w:ilvl w:val="0"/>
          <w:numId w:val="7"/>
        </w:numPr>
        <w:ind w:left="1080"/>
      </w:pPr>
      <w:r w:rsidRPr="00886092">
        <w:t>Ordering Information: If the response needs to follow a specific order, clearly state that in the prompt.</w:t>
      </w:r>
    </w:p>
    <w:p w:rsidR="00886092" w:rsidRPr="00886092" w:rsidRDefault="00886092" w:rsidP="00141436">
      <w:pPr>
        <w:ind w:left="360"/>
        <w:rPr>
          <w:b/>
        </w:rPr>
      </w:pPr>
      <w:r w:rsidRPr="00886092">
        <w:rPr>
          <w:b/>
        </w:rPr>
        <w:t>User Interaction Cues:</w:t>
      </w:r>
    </w:p>
    <w:p w:rsidR="00886092" w:rsidRPr="00886092" w:rsidRDefault="00886092" w:rsidP="004B2168">
      <w:pPr>
        <w:pStyle w:val="ListParagraph"/>
        <w:numPr>
          <w:ilvl w:val="0"/>
          <w:numId w:val="8"/>
        </w:numPr>
        <w:ind w:left="1080"/>
      </w:pPr>
      <w:r w:rsidRPr="00886092">
        <w:t>Questions and Prompts: If the task involves interaction, include questions or prompts to guide the flow of conversation.</w:t>
      </w:r>
    </w:p>
    <w:p w:rsidR="00886092" w:rsidRPr="00886092" w:rsidRDefault="00886092" w:rsidP="004B2168">
      <w:pPr>
        <w:pStyle w:val="ListParagraph"/>
        <w:numPr>
          <w:ilvl w:val="0"/>
          <w:numId w:val="8"/>
        </w:numPr>
        <w:ind w:left="1080"/>
      </w:pPr>
      <w:r w:rsidRPr="00886092">
        <w:t>Follow-Up Prompts: Anticipate possible follow-up questions and guide the model on how to handle them.</w:t>
      </w:r>
    </w:p>
    <w:p w:rsidR="00886092" w:rsidRPr="00886092" w:rsidRDefault="00886092" w:rsidP="00141436">
      <w:pPr>
        <w:ind w:left="360"/>
        <w:rPr>
          <w:b/>
        </w:rPr>
      </w:pPr>
      <w:r w:rsidRPr="00886092">
        <w:rPr>
          <w:b/>
        </w:rPr>
        <w:t>Dynamic Adjustments:</w:t>
      </w:r>
    </w:p>
    <w:p w:rsidR="00886092" w:rsidRPr="00886092" w:rsidRDefault="00886092" w:rsidP="004B2168">
      <w:pPr>
        <w:pStyle w:val="ListParagraph"/>
        <w:numPr>
          <w:ilvl w:val="0"/>
          <w:numId w:val="9"/>
        </w:numPr>
        <w:ind w:left="1080"/>
      </w:pPr>
      <w:r w:rsidRPr="00886092">
        <w:t>Iterative Refinement: Be prepared to iteratively refine the prompt based on the responses received to improve quality.</w:t>
      </w:r>
    </w:p>
    <w:p w:rsidR="00886092" w:rsidRPr="00886092" w:rsidRDefault="00886092" w:rsidP="004B2168">
      <w:pPr>
        <w:pStyle w:val="ListParagraph"/>
        <w:numPr>
          <w:ilvl w:val="0"/>
          <w:numId w:val="9"/>
        </w:numPr>
        <w:ind w:left="1080"/>
      </w:pPr>
      <w:r w:rsidRPr="00886092">
        <w:t>Feedback Mechanism: Include mechanisms for feedback to adjust and optimize prompts over time.</w:t>
      </w:r>
    </w:p>
    <w:p w:rsidR="00886092" w:rsidRPr="008D33D9" w:rsidRDefault="00886092" w:rsidP="00650B5C">
      <w:pPr>
        <w:rPr>
          <w:b/>
        </w:rPr>
      </w:pPr>
      <w:r w:rsidRPr="008D33D9">
        <w:rPr>
          <w:b/>
        </w:rPr>
        <w:t>Example of a prompt:</w:t>
      </w:r>
    </w:p>
    <w:p w:rsidR="00886092" w:rsidRDefault="00886092" w:rsidP="00650B5C">
      <w:r>
        <w:t>“Please provide a comprehensive guide on how to start a business in Kenya. Your response should be approximately 150 words and written in a formal tone suitable for a business studies class. Focus on key steps such as business registration, regulatory requirements, and essential considerations for entrepreneurs. Here's an example of what a good guide might look like: 'Starting a business in Kenya involves registering with the Business Registration Service, understanding tax obligations, and obtaining necessary licenses. Key considerations include market research, financing options, and compliance with labor laws. Successful entrepreneurs navigate these steps to establish viable enterprises in Kenya's diverse economy.' Ensure clarity and coherence in your guide, avoiding overly technical language to aid understanding.”</w:t>
      </w:r>
    </w:p>
    <w:p w:rsidR="00886092" w:rsidRDefault="00886092" w:rsidP="00650B5C">
      <w:pPr>
        <w:rPr>
          <w:b/>
        </w:rPr>
      </w:pPr>
      <w:r w:rsidRPr="008D33D9">
        <w:rPr>
          <w:b/>
        </w:rPr>
        <w:t>Explanation of the prompt</w:t>
      </w:r>
    </w:p>
    <w:p w:rsidR="008D33D9" w:rsidRDefault="008D33D9" w:rsidP="008D33D9">
      <w:pPr>
        <w:ind w:left="720"/>
      </w:pPr>
      <w:r w:rsidRPr="008D33D9">
        <w:rPr>
          <w:b/>
        </w:rPr>
        <w:t>Topic:</w:t>
      </w:r>
      <w:r w:rsidRPr="008D33D9">
        <w:t xml:space="preserve"> The prompt specifies the topic clearly: "how to start a business in Kenya." This defines the subject matter that the response should address.</w:t>
      </w:r>
    </w:p>
    <w:p w:rsidR="008D33D9" w:rsidRPr="008D33D9" w:rsidRDefault="008D33D9" w:rsidP="008D33D9">
      <w:pPr>
        <w:ind w:left="720"/>
      </w:pPr>
      <w:r w:rsidRPr="008D33D9">
        <w:rPr>
          <w:b/>
        </w:rPr>
        <w:t>Length:</w:t>
      </w:r>
      <w:r w:rsidRPr="008D33D9">
        <w:t xml:space="preserve"> The response is expected to be approximately 150 words long. This helps set the scope of the answer, ensuring it's concise yet informative.</w:t>
      </w:r>
    </w:p>
    <w:p w:rsidR="008D33D9" w:rsidRPr="008D33D9" w:rsidRDefault="008D33D9" w:rsidP="008D33D9">
      <w:pPr>
        <w:ind w:left="720"/>
      </w:pPr>
      <w:r w:rsidRPr="008D33D9">
        <w:rPr>
          <w:b/>
        </w:rPr>
        <w:t>Tone:</w:t>
      </w:r>
      <w:r w:rsidRPr="008D33D9">
        <w:t xml:space="preserve"> The prompt specifies a formal tone suitable for a business studies class. This guides the style of writing, ensuring it is professional and appropriate for an educational setting.</w:t>
      </w:r>
    </w:p>
    <w:p w:rsidR="008D33D9" w:rsidRPr="008D33D9" w:rsidRDefault="008D33D9" w:rsidP="008D33D9">
      <w:pPr>
        <w:ind w:left="720"/>
      </w:pPr>
      <w:r w:rsidRPr="008D33D9">
        <w:rPr>
          <w:b/>
        </w:rPr>
        <w:t>Focus Areas:</w:t>
      </w:r>
      <w:r w:rsidRPr="008D33D9">
        <w:t xml:space="preserve"> The prompt outlines the key areas to focus on in the response:</w:t>
      </w:r>
    </w:p>
    <w:p w:rsidR="008D33D9" w:rsidRPr="008D33D9" w:rsidRDefault="008D33D9" w:rsidP="008D33D9">
      <w:pPr>
        <w:ind w:left="1440"/>
      </w:pPr>
      <w:r w:rsidRPr="008D33D9">
        <w:rPr>
          <w:b/>
        </w:rPr>
        <w:t>Business registration:</w:t>
      </w:r>
      <w:r w:rsidRPr="008D33D9">
        <w:t xml:space="preserve"> Steps and requirements for registering a business in Kenya.</w:t>
      </w:r>
    </w:p>
    <w:p w:rsidR="008D33D9" w:rsidRPr="008D33D9" w:rsidRDefault="008D33D9" w:rsidP="008D33D9">
      <w:pPr>
        <w:ind w:left="1440"/>
      </w:pPr>
      <w:r w:rsidRPr="008D33D9">
        <w:rPr>
          <w:b/>
        </w:rPr>
        <w:t>Regulatory requirements:</w:t>
      </w:r>
      <w:r w:rsidRPr="008D33D9">
        <w:t xml:space="preserve"> Understanding legal and regulatory obligations, including tax and licensing.</w:t>
      </w:r>
    </w:p>
    <w:p w:rsidR="008D33D9" w:rsidRPr="008D33D9" w:rsidRDefault="008D33D9" w:rsidP="008D33D9">
      <w:pPr>
        <w:ind w:left="1440"/>
      </w:pPr>
      <w:r w:rsidRPr="008D33D9">
        <w:rPr>
          <w:b/>
        </w:rPr>
        <w:lastRenderedPageBreak/>
        <w:t xml:space="preserve">Essential considerations: </w:t>
      </w:r>
      <w:r w:rsidRPr="008D33D9">
        <w:t>Factors critical to starting a business in Kenya, such as market research, financing options, and compliance with laws.</w:t>
      </w:r>
    </w:p>
    <w:p w:rsidR="008D33D9" w:rsidRPr="008D33D9" w:rsidRDefault="008D33D9" w:rsidP="008D33D9">
      <w:pPr>
        <w:ind w:left="720"/>
      </w:pPr>
      <w:r w:rsidRPr="008D33D9">
        <w:rPr>
          <w:b/>
        </w:rPr>
        <w:t xml:space="preserve">Example: </w:t>
      </w:r>
      <w:r w:rsidRPr="008D33D9">
        <w:t>The prompt provides an example to illustrate what a good response might include. This example serves as a model for the structure and content expected in the answer.</w:t>
      </w:r>
    </w:p>
    <w:p w:rsidR="008D33D9" w:rsidRPr="008D33D9" w:rsidRDefault="008D33D9" w:rsidP="008D33D9">
      <w:pPr>
        <w:ind w:left="720"/>
      </w:pPr>
      <w:r w:rsidRPr="008D33D9">
        <w:rPr>
          <w:b/>
        </w:rPr>
        <w:t>Instructions:</w:t>
      </w:r>
      <w:r w:rsidRPr="008D33D9">
        <w:t xml:space="preserve"> It emphasizes clarity and coherence in the response, avoiding overly technical language to ensure the guide is understandable and useful for the intended audience.</w:t>
      </w:r>
    </w:p>
    <w:p w:rsidR="008D33D9" w:rsidRPr="008D33D9" w:rsidRDefault="008D33D9" w:rsidP="00650B5C"/>
    <w:p w:rsidR="00886092" w:rsidRPr="00886092" w:rsidRDefault="00886092" w:rsidP="00650B5C"/>
    <w:p w:rsidR="00650B5C" w:rsidRPr="00DB0CD0" w:rsidRDefault="00650B5C" w:rsidP="00650B5C">
      <w:pPr>
        <w:rPr>
          <w:b/>
        </w:rPr>
      </w:pPr>
      <w:r w:rsidRPr="00DB0CD0">
        <w:rPr>
          <w:b/>
        </w:rPr>
        <w:t>Types of Prompts:</w:t>
      </w:r>
    </w:p>
    <w:p w:rsidR="00873A24" w:rsidRPr="00873A24" w:rsidRDefault="00650B5C" w:rsidP="00650B5C">
      <w:r w:rsidRPr="00DB0CD0">
        <w:rPr>
          <w:b/>
        </w:rPr>
        <w:t xml:space="preserve">Describe different types of prompts (e.g., open-ended prompts, instructional prompts). How does the type of prompt influence the AI model's response? </w:t>
      </w:r>
    </w:p>
    <w:p w:rsidR="00DB0CD0" w:rsidRPr="004341E5" w:rsidRDefault="00DB0CD0" w:rsidP="00650B5C">
      <w:pPr>
        <w:rPr>
          <w:b/>
        </w:rPr>
      </w:pPr>
      <w:r w:rsidRPr="004341E5">
        <w:rPr>
          <w:b/>
        </w:rPr>
        <w:t>Different Types of Prompts</w:t>
      </w:r>
    </w:p>
    <w:p w:rsidR="00DB0CD0" w:rsidRPr="004341E5" w:rsidRDefault="00DB0CD0" w:rsidP="00873A24">
      <w:pPr>
        <w:ind w:left="720"/>
      </w:pPr>
      <w:r w:rsidRPr="004341E5">
        <w:rPr>
          <w:b/>
        </w:rPr>
        <w:t>Open-Ended Prompts:</w:t>
      </w:r>
      <w:r w:rsidR="004341E5">
        <w:t xml:space="preserve"> </w:t>
      </w:r>
      <w:r w:rsidRPr="004341E5">
        <w:t>These prompts encourage broad, unrestricted responses from participants.</w:t>
      </w:r>
      <w:r w:rsidR="004341E5">
        <w:t xml:space="preserve"> </w:t>
      </w:r>
      <w:r w:rsidRPr="004341E5">
        <w:t>Example: "Discuss the impact of climate change on global food security."</w:t>
      </w:r>
      <w:r w:rsidR="004341E5">
        <w:t xml:space="preserve"> </w:t>
      </w:r>
      <w:r w:rsidRPr="004341E5">
        <w:t>Characteristics: Typically begin with words like "discuss," "describe," or "explain," allowing for diverse interpretations and responses that explore different aspects of a topic.</w:t>
      </w:r>
    </w:p>
    <w:p w:rsidR="00DB0CD0" w:rsidRPr="00DB0CD0" w:rsidRDefault="00DB0CD0" w:rsidP="00873A24">
      <w:pPr>
        <w:ind w:left="720"/>
      </w:pPr>
      <w:r w:rsidRPr="00DB0CD0">
        <w:rPr>
          <w:b/>
        </w:rPr>
        <w:t>Instructional Prompts:</w:t>
      </w:r>
      <w:r>
        <w:t xml:space="preserve"> </w:t>
      </w:r>
      <w:r w:rsidRPr="00DB0CD0">
        <w:t>These prompts provide specific instructions or guidelines for how to respond or perform a task.</w:t>
      </w:r>
      <w:r>
        <w:t xml:space="preserve"> </w:t>
      </w:r>
      <w:r w:rsidRPr="00DB0CD0">
        <w:t>Example: "Write a persuasive essay arguing for or against mandatory recycling in your community."</w:t>
      </w:r>
      <w:r>
        <w:t xml:space="preserve"> </w:t>
      </w:r>
      <w:r w:rsidRPr="00DB0CD0">
        <w:t>Characteristics: Clearly outline the task or assignment, specifying what needs to be done and often including details on format, length, and sometimes even the structure or content expected.</w:t>
      </w:r>
    </w:p>
    <w:p w:rsidR="00DB0CD0" w:rsidRPr="00DB0CD0" w:rsidRDefault="00DB0CD0" w:rsidP="00873A24">
      <w:pPr>
        <w:ind w:left="720"/>
      </w:pPr>
      <w:r w:rsidRPr="00DB0CD0">
        <w:rPr>
          <w:b/>
        </w:rPr>
        <w:t>Analytical Prompts:</w:t>
      </w:r>
      <w:r>
        <w:t xml:space="preserve"> </w:t>
      </w:r>
      <w:r w:rsidRPr="00DB0CD0">
        <w:t>These prompts require analysis and evaluation of information or ideas.</w:t>
      </w:r>
      <w:r>
        <w:t xml:space="preserve"> </w:t>
      </w:r>
      <w:r w:rsidRPr="00DB0CD0">
        <w:t>Example: "Compare and contrast the economic policies of Franklin D. Roosevelt's New Deal with those of Barack Obama's stimulus package."</w:t>
      </w:r>
      <w:r>
        <w:t xml:space="preserve"> </w:t>
      </w:r>
      <w:r w:rsidRPr="00DB0CD0">
        <w:t>Characteristics: Focus on critical thinking, requiring the examinee to break down complex topics, identify key elements, and analyze their relationships or significance.</w:t>
      </w:r>
    </w:p>
    <w:p w:rsidR="00DB0CD0" w:rsidRPr="00DB0CD0" w:rsidRDefault="00DB0CD0" w:rsidP="00873A24">
      <w:pPr>
        <w:ind w:left="720"/>
      </w:pPr>
      <w:r w:rsidRPr="00DB0CD0">
        <w:rPr>
          <w:b/>
        </w:rPr>
        <w:t>Reflective Prompts:</w:t>
      </w:r>
      <w:r>
        <w:t xml:space="preserve"> </w:t>
      </w:r>
      <w:r w:rsidRPr="00DB0CD0">
        <w:t>Definition: These prompts encourage introspection and personal reflection.</w:t>
      </w:r>
      <w:r>
        <w:t xml:space="preserve"> </w:t>
      </w:r>
      <w:r w:rsidRPr="00DB0CD0">
        <w:t>Example: "Describe a challenging experience you faced and how it impacted your personal growth."</w:t>
      </w:r>
      <w:r>
        <w:t xml:space="preserve"> </w:t>
      </w:r>
      <w:r w:rsidRPr="00DB0CD0">
        <w:t>Characteristics: Often start with phrases like "reflect on," "consider," or "describe," prompting individuals to explore their thoughts, feelings, and experiences and articulate insights gained.</w:t>
      </w:r>
    </w:p>
    <w:p w:rsidR="00DB0CD0" w:rsidRPr="00DB0CD0" w:rsidRDefault="00DB0CD0" w:rsidP="00873A24">
      <w:pPr>
        <w:ind w:left="720"/>
      </w:pPr>
      <w:r w:rsidRPr="00DB0CD0">
        <w:rPr>
          <w:b/>
        </w:rPr>
        <w:t>Creative Prompts:</w:t>
      </w:r>
      <w:r>
        <w:t xml:space="preserve"> </w:t>
      </w:r>
      <w:r w:rsidRPr="00DB0CD0">
        <w:t>These prompts stimulate imaginative and original thinking.</w:t>
      </w:r>
      <w:r>
        <w:t xml:space="preserve"> </w:t>
      </w:r>
      <w:r w:rsidRPr="00DB0CD0">
        <w:t>Example: "Write a short story that begins with the line: 'The old bookstore held se</w:t>
      </w:r>
      <w:r>
        <w:t xml:space="preserve">crets no one dared to </w:t>
      </w:r>
      <w:r w:rsidRPr="00DB0CD0">
        <w:t>uncover.'"</w:t>
      </w:r>
      <w:r>
        <w:t xml:space="preserve"> </w:t>
      </w:r>
      <w:r w:rsidRPr="00DB0CD0">
        <w:t>Characteristics: Aim to inspire creativity and innovation, encouraging participants to generate new ideas, narratives, or solutions.</w:t>
      </w:r>
    </w:p>
    <w:p w:rsidR="00DB0CD0" w:rsidRDefault="00DB0CD0" w:rsidP="00873A24">
      <w:pPr>
        <w:ind w:left="720"/>
      </w:pPr>
      <w:r w:rsidRPr="00DB0CD0">
        <w:rPr>
          <w:b/>
        </w:rPr>
        <w:t>Interpretive Prompts:</w:t>
      </w:r>
      <w:r>
        <w:rPr>
          <w:b/>
        </w:rPr>
        <w:t xml:space="preserve"> </w:t>
      </w:r>
      <w:r w:rsidRPr="00DB0CD0">
        <w:t>These prompts require interpretation and understanding of texts, images, or other stimuli.</w:t>
      </w:r>
      <w:r>
        <w:rPr>
          <w:b/>
        </w:rPr>
        <w:t xml:space="preserve"> </w:t>
      </w:r>
      <w:r w:rsidRPr="00DB0CD0">
        <w:t xml:space="preserve">Example: "Interpret the meaning of the poem 'The Road Not Taken' by Robert </w:t>
      </w:r>
      <w:r w:rsidRPr="00DB0CD0">
        <w:lastRenderedPageBreak/>
        <w:t>Frost."</w:t>
      </w:r>
      <w:r>
        <w:rPr>
          <w:b/>
        </w:rPr>
        <w:t xml:space="preserve"> </w:t>
      </w:r>
      <w:r w:rsidRPr="00DB0CD0">
        <w:t>Characteristics: Focus on comprehension and analysis of specific content, prompting individuals to delve into deeper meanings, themes, or messages conveyed by the stimulus.</w:t>
      </w:r>
    </w:p>
    <w:p w:rsidR="00873A24" w:rsidRPr="00873A24" w:rsidRDefault="00873A24" w:rsidP="00DB0CD0">
      <w:pPr>
        <w:rPr>
          <w:b/>
        </w:rPr>
      </w:pPr>
      <w:r w:rsidRPr="00873A24">
        <w:rPr>
          <w:b/>
        </w:rPr>
        <w:t xml:space="preserve">How does the type of prompt significantly shape the AI model’s </w:t>
      </w:r>
      <w:proofErr w:type="gramStart"/>
      <w:r w:rsidRPr="00873A24">
        <w:rPr>
          <w:b/>
        </w:rPr>
        <w:t>response</w:t>
      </w:r>
      <w:proofErr w:type="gramEnd"/>
    </w:p>
    <w:p w:rsidR="00873A24" w:rsidRPr="00873A24" w:rsidRDefault="00873A24" w:rsidP="00873A24">
      <w:pPr>
        <w:ind w:left="720"/>
      </w:pPr>
      <w:r w:rsidRPr="00873A24">
        <w:t>Each type of prompt thus serves as a directive framework that not only influences what information the AI model includes but also how it is structured and presented to best meet the expectations set by the prompt.</w:t>
      </w:r>
    </w:p>
    <w:p w:rsidR="00DB0CD0" w:rsidRPr="00DB0CD0" w:rsidRDefault="00DB0CD0" w:rsidP="00650B5C"/>
    <w:p w:rsidR="00DB0CD0" w:rsidRPr="00DB0CD0" w:rsidRDefault="00DB0CD0" w:rsidP="00650B5C"/>
    <w:p w:rsidR="00650B5C" w:rsidRPr="00141436" w:rsidRDefault="00650B5C" w:rsidP="00650B5C">
      <w:pPr>
        <w:rPr>
          <w:b/>
        </w:rPr>
      </w:pPr>
      <w:r w:rsidRPr="00141436">
        <w:rPr>
          <w:b/>
        </w:rPr>
        <w:t>Prompt Tuning:</w:t>
      </w:r>
    </w:p>
    <w:p w:rsidR="00650B5C" w:rsidRDefault="00650B5C" w:rsidP="00650B5C">
      <w:pPr>
        <w:rPr>
          <w:b/>
        </w:rPr>
      </w:pPr>
      <w:r w:rsidRPr="00141436">
        <w:rPr>
          <w:b/>
        </w:rPr>
        <w:t>What is prompt tuning, and how does it differ from traditional fine-tuning methods? Provide a scenario where prompt tuning would be advantageous. Role of Context in Prompts:</w:t>
      </w:r>
    </w:p>
    <w:p w:rsidR="00141436" w:rsidRDefault="00141436" w:rsidP="00650B5C">
      <w:r w:rsidRPr="00141436">
        <w:t>Prompt tuning is a technique used to customize the behavior and output of language models like GPT (Generative Pre-trained Transformer) by adjusting the prompts or instructions given to the model during inference. Unlike traditional fine-tuning methods that involve training the model on specific datasets to adapt its parameters to new tasks or domains, prompt tuning focuses on modifying the inputs provided to the model at runtime.</w:t>
      </w:r>
    </w:p>
    <w:p w:rsidR="00141436" w:rsidRPr="00141436" w:rsidRDefault="00141436" w:rsidP="00141436">
      <w:pPr>
        <w:rPr>
          <w:b/>
        </w:rPr>
      </w:pPr>
      <w:r w:rsidRPr="00141436">
        <w:rPr>
          <w:b/>
        </w:rPr>
        <w:t>Here’s how prompt tuning differs from traditional fine-tuning methods:</w:t>
      </w:r>
    </w:p>
    <w:p w:rsidR="00141436" w:rsidRDefault="00141436" w:rsidP="00141436">
      <w:pPr>
        <w:ind w:left="720"/>
      </w:pPr>
      <w:r w:rsidRPr="00141436">
        <w:rPr>
          <w:b/>
        </w:rPr>
        <w:t>Customization at Inference:</w:t>
      </w:r>
      <w:r>
        <w:t xml:space="preserve"> Prompt tuning occurs during the inference phase when the model is generating responses to user queries or prompts. Instead of retraining the model on new data, users tweak the prompts to achieve desired outputs. This makes prompt tuning more flexible and faster compared to the resource-intensive process of fine-tuning with new datasets.</w:t>
      </w:r>
    </w:p>
    <w:p w:rsidR="00141436" w:rsidRDefault="00141436" w:rsidP="00141436">
      <w:pPr>
        <w:ind w:left="720"/>
      </w:pPr>
      <w:r w:rsidRPr="00141436">
        <w:rPr>
          <w:b/>
        </w:rPr>
        <w:t>Task Adaptation:</w:t>
      </w:r>
      <w:r>
        <w:t xml:space="preserve"> Traditional fine-tuning typically involves training the model on task-specific datasets to improve its performance on a particular task or domain. In contrast, prompt tuning adapts the model’s behavior by adjusting the wording, context, or formatting of prompts without altering the underlying model parameters. It allows for quick adaptation to various tasks or contexts without extensive retraining.</w:t>
      </w:r>
    </w:p>
    <w:p w:rsidR="00141436" w:rsidRDefault="00141436" w:rsidP="00141436">
      <w:pPr>
        <w:ind w:left="720"/>
      </w:pPr>
      <w:r w:rsidRPr="00141436">
        <w:rPr>
          <w:b/>
        </w:rPr>
        <w:t>Application Flexibility:</w:t>
      </w:r>
      <w:r>
        <w:t xml:space="preserve"> Prompt tuning is particularly useful in scenarios where users need immediate adjustments in the model’s responses based on specific requirements or preferences. It empowers users to fine-tune the model’s behavior iteratively based on real-time feedback and evolving needs, enhancing its applicability across diverse applications and use cases.</w:t>
      </w:r>
    </w:p>
    <w:p w:rsidR="00733435" w:rsidRDefault="00733435" w:rsidP="00733435">
      <w:pPr>
        <w:rPr>
          <w:b/>
        </w:rPr>
      </w:pPr>
      <w:r w:rsidRPr="00733435">
        <w:rPr>
          <w:b/>
        </w:rPr>
        <w:t>Provide a scenario where prompt tuning would be advantageous.</w:t>
      </w:r>
    </w:p>
    <w:p w:rsidR="00733435" w:rsidRDefault="00733435" w:rsidP="00733435">
      <w:r w:rsidRPr="00733435">
        <w:t xml:space="preserve">The e-commerce platform introduces a new promotional campaign offering discounts on certain product categories. Customers start contacting the </w:t>
      </w:r>
      <w:proofErr w:type="spellStart"/>
      <w:r w:rsidRPr="00733435">
        <w:t>chatbot</w:t>
      </w:r>
      <w:proofErr w:type="spellEnd"/>
      <w:r w:rsidRPr="00733435">
        <w:t xml:space="preserve"> to inquire about eligibility criteria, terms of the promotion, and how to apply the discount codes.</w:t>
      </w:r>
    </w:p>
    <w:p w:rsidR="009035C4" w:rsidRDefault="009035C4" w:rsidP="00733435">
      <w:pPr>
        <w:rPr>
          <w:b/>
        </w:rPr>
      </w:pPr>
    </w:p>
    <w:p w:rsidR="003E24C3" w:rsidRDefault="003E24C3" w:rsidP="00733435">
      <w:pPr>
        <w:rPr>
          <w:b/>
        </w:rPr>
      </w:pPr>
      <w:r w:rsidRPr="003E24C3">
        <w:rPr>
          <w:b/>
        </w:rPr>
        <w:lastRenderedPageBreak/>
        <w:t>Role of context in prompts</w:t>
      </w:r>
    </w:p>
    <w:p w:rsidR="003E24C3" w:rsidRPr="003E24C3" w:rsidRDefault="003E24C3" w:rsidP="00733435">
      <w:r w:rsidRPr="003E24C3">
        <w:t>Context in prompts plays a pivotal role in guiding how a language model like GPT interprets and generates responses. It helps the model understand the intent and meaning behind the prompt, ensuring that the generated responses are relevant and coherent within the specific context provided. Contextual cues from previous dialogue, specific keywords, or situational details guide the model to produce accurate and contextually appropriate outputs. This ensures that the model's responses align with the ongoing conversation or task at hand, enhancing the overall effectiveness and relevance of AI-driven interactions.</w:t>
      </w:r>
    </w:p>
    <w:p w:rsidR="00141436" w:rsidRPr="00141436" w:rsidRDefault="00141436" w:rsidP="00650B5C"/>
    <w:p w:rsidR="00650B5C" w:rsidRDefault="00650B5C" w:rsidP="00650B5C">
      <w:pPr>
        <w:rPr>
          <w:b/>
        </w:rPr>
      </w:pPr>
      <w:r w:rsidRPr="005476D2">
        <w:rPr>
          <w:b/>
        </w:rPr>
        <w:t xml:space="preserve">Explain the role of context in designing effective prompts. How can adding or omitting context affect the output of an AI model? </w:t>
      </w:r>
    </w:p>
    <w:p w:rsidR="00BD159E" w:rsidRDefault="00BD159E" w:rsidP="00650B5C">
      <w:pPr>
        <w:rPr>
          <w:b/>
        </w:rPr>
      </w:pPr>
      <w:r>
        <w:rPr>
          <w:b/>
        </w:rPr>
        <w:t>Role of context in designing effective prompts:</w:t>
      </w:r>
    </w:p>
    <w:p w:rsidR="00BD159E" w:rsidRDefault="00BD159E" w:rsidP="00650B5C">
      <w:r w:rsidRPr="00BD159E">
        <w:t>Context is crucial in designing effective prompts as it ensures relevance, clarity, and alignment with the user's goals and audience needs. By understanding the user's objectives and the target audience, including their knowledge level and cultural background, prompts can be tailored to be more engaging and appropriate. Considering the current events, geographical and temporal factors, and using the right tone and language specificity enhances communication. Acknowledging the technical limitations of the AI model helps in setting realistic expectations and crafting concise yet comprehensive prompts. Iterative feedback and performance monitoring further refine the prompts, making them more effective over time. For example, an educational prompt like "Explain the process of photosynthesis in plants" is clear and specific, ensuring a focused and informative response compared to a vague request like "Tell me about plants."</w:t>
      </w:r>
    </w:p>
    <w:p w:rsidR="00BD159E" w:rsidRDefault="00BD159E" w:rsidP="00650B5C">
      <w:pPr>
        <w:rPr>
          <w:b/>
        </w:rPr>
      </w:pPr>
      <w:r>
        <w:rPr>
          <w:b/>
        </w:rPr>
        <w:t>Effect of</w:t>
      </w:r>
      <w:r w:rsidRPr="005476D2">
        <w:rPr>
          <w:b/>
        </w:rPr>
        <w:t xml:space="preserve"> a</w:t>
      </w:r>
      <w:r>
        <w:rPr>
          <w:b/>
        </w:rPr>
        <w:t>dding or omitting context on the output of an AI model</w:t>
      </w:r>
    </w:p>
    <w:p w:rsidR="005476D2" w:rsidRDefault="00BD159E" w:rsidP="00650B5C">
      <w:r w:rsidRPr="00BD159E">
        <w:t>Adding or omitting context can dramatically affect the output of an AI model. When context is added, it provides the AI with specific details that guide the response, making it more accurate, relevant, and tailored to the user's needs. For example, a prompt like "Describe the economic impact of the 2023 banking crisis in the U.S." gives the AI clear parameters, leading to a focused and informative answer. In contrast, omitting context results in vague or overly broad outputs. A general prompt like "Tell me about the banking crisis" lacks direction, which can cause the AI to produce a less specific and potentially less useful response. Context helps the AI model filter information, understand nuances, and prioritize relevant data, thereby enhancing the overall quality and relevance of the generated output.</w:t>
      </w:r>
    </w:p>
    <w:p w:rsidR="00A2721C" w:rsidRPr="005476D2" w:rsidRDefault="00A2721C" w:rsidP="00650B5C">
      <w:pPr>
        <w:rPr>
          <w:b/>
        </w:rPr>
      </w:pPr>
      <w:r w:rsidRPr="005476D2">
        <w:rPr>
          <w:b/>
        </w:rPr>
        <w:t>Ethical Considerations in Prompt Engineering:</w:t>
      </w:r>
    </w:p>
    <w:p w:rsidR="00A2721C" w:rsidRDefault="00650B5C" w:rsidP="00650B5C">
      <w:pPr>
        <w:rPr>
          <w:b/>
        </w:rPr>
      </w:pPr>
      <w:r w:rsidRPr="00A2721C">
        <w:rPr>
          <w:b/>
        </w:rPr>
        <w:t xml:space="preserve">What ethical issues should be considered when designing prompts for AI systems? Discuss potential biases and how they can be mitigated. </w:t>
      </w:r>
    </w:p>
    <w:p w:rsidR="00A2721C" w:rsidRDefault="00A2721C" w:rsidP="00650B5C">
      <w:pPr>
        <w:rPr>
          <w:b/>
        </w:rPr>
      </w:pPr>
      <w:r>
        <w:rPr>
          <w:b/>
        </w:rPr>
        <w:t>Ethical issues to be considered when designing prompts for AI systems</w:t>
      </w:r>
    </w:p>
    <w:p w:rsidR="00A2721C" w:rsidRPr="00A2721C" w:rsidRDefault="00A2721C" w:rsidP="00A2721C">
      <w:pPr>
        <w:ind w:left="720"/>
      </w:pPr>
      <w:r w:rsidRPr="00A2721C">
        <w:t>When designing prompts for AI systems, several ethical issues must be carefully considered to ensure responsible and fair deployment of these technologies.</w:t>
      </w:r>
    </w:p>
    <w:p w:rsidR="00A2721C" w:rsidRPr="00A2721C" w:rsidRDefault="00A2721C" w:rsidP="00A2721C">
      <w:pPr>
        <w:ind w:left="720"/>
        <w:rPr>
          <w:b/>
        </w:rPr>
      </w:pPr>
      <w:r w:rsidRPr="00A2721C">
        <w:rPr>
          <w:b/>
        </w:rPr>
        <w:lastRenderedPageBreak/>
        <w:t>Bias and Fairness</w:t>
      </w:r>
      <w:r>
        <w:rPr>
          <w:b/>
        </w:rPr>
        <w:t xml:space="preserve">: </w:t>
      </w:r>
      <w:r w:rsidRPr="00A2721C">
        <w:t>One of the primary ethical concerns is the potential for bias and unfairness. AI systems can inadvertently perpetuate or even amplify existing biases present in the data they are trained on. This can lead to discriminatory outcomes, especially in sensitive applications like hiring, law enforcement, and healthcare. Designers must strive to create prompts that minimize bias by ensuring diverse and representative data inputs and by continuously monitoring and adjusting the system to mitigate any detected biases.</w:t>
      </w:r>
    </w:p>
    <w:p w:rsidR="00A2721C" w:rsidRPr="00A2721C" w:rsidRDefault="00A2721C" w:rsidP="00A2721C">
      <w:pPr>
        <w:ind w:left="720"/>
        <w:rPr>
          <w:b/>
        </w:rPr>
      </w:pPr>
      <w:r w:rsidRPr="00A2721C">
        <w:rPr>
          <w:b/>
        </w:rPr>
        <w:t>Transparency and Accountability</w:t>
      </w:r>
      <w:r>
        <w:rPr>
          <w:b/>
        </w:rPr>
        <w:t xml:space="preserve">: </w:t>
      </w:r>
      <w:r w:rsidRPr="00A2721C">
        <w:t>Transparency in how AI systems operate is crucial for maintaining public trust and ensuring accountability. When designing prompts, it is important to provide clear explanations of how responses are generated and to document the decision-making processes involved. This transparency allows users to understand the system's limitations and the rationale behind its outputs, making it easier to hold designers and operators accountable for the AI's actions and decisions.</w:t>
      </w:r>
    </w:p>
    <w:p w:rsidR="00A2721C" w:rsidRPr="00A2721C" w:rsidRDefault="00A2721C" w:rsidP="00A2721C">
      <w:pPr>
        <w:ind w:left="720"/>
        <w:rPr>
          <w:b/>
        </w:rPr>
      </w:pPr>
      <w:r w:rsidRPr="00A2721C">
        <w:rPr>
          <w:b/>
        </w:rPr>
        <w:t>Privacy and Data Protection</w:t>
      </w:r>
      <w:r>
        <w:rPr>
          <w:b/>
        </w:rPr>
        <w:t xml:space="preserve">: </w:t>
      </w:r>
      <w:r w:rsidRPr="00A2721C">
        <w:t>AI systems often rely on large amounts of data, some of which may be personal or sensitive. Ensuring privacy and data protection is a key ethical concern. Designers must implement robust measures to safeguard user data, including encryption, anonymization, and adherence to data protection regulations like the GDPR. Additionally, prompts should be crafted to avoid eliciting unnecessary personal information from users, thereby minimizing potential privacy risks.</w:t>
      </w:r>
    </w:p>
    <w:p w:rsidR="00A2721C" w:rsidRPr="00A2721C" w:rsidRDefault="00A2721C" w:rsidP="00A2721C">
      <w:pPr>
        <w:ind w:left="720"/>
      </w:pPr>
      <w:r w:rsidRPr="00A2721C">
        <w:rPr>
          <w:b/>
        </w:rPr>
        <w:t>Informed Consent</w:t>
      </w:r>
      <w:r>
        <w:t xml:space="preserve">: </w:t>
      </w:r>
      <w:r w:rsidRPr="00A2721C">
        <w:t>Users interacting with AI systems should be fully informed about the nature of their interaction, including how their data will be used and the potential implications of their engagement. Designing prompts that clearly communicate these aspects and obtaining explicit consent from users is essential. This ensures that users are making informed decisions about their participation and the use of their data.</w:t>
      </w:r>
    </w:p>
    <w:p w:rsidR="00A2721C" w:rsidRPr="00A2721C" w:rsidRDefault="00A2721C" w:rsidP="00A2721C">
      <w:pPr>
        <w:ind w:left="720"/>
        <w:rPr>
          <w:b/>
        </w:rPr>
      </w:pPr>
      <w:r w:rsidRPr="00A2721C">
        <w:rPr>
          <w:b/>
        </w:rPr>
        <w:t>Misuse and Harm</w:t>
      </w:r>
      <w:r>
        <w:rPr>
          <w:b/>
        </w:rPr>
        <w:t xml:space="preserve">: </w:t>
      </w:r>
      <w:r w:rsidRPr="00A2721C">
        <w:t>AI systems can be misused in ways that cause harm, such as spreading misinformation, facilitating cyberattacks, or reinforcing harmful stereotypes. Ethical prompt design involves anticipating and mitigating potential misuse scenarios. This includes implementing safeguards against harmful outputs, designing prompts that discourage malicious use, and continuously monitoring for and addressing any misuse that occurs.</w:t>
      </w:r>
    </w:p>
    <w:p w:rsidR="00A2721C" w:rsidRPr="00A2721C" w:rsidRDefault="00A2721C" w:rsidP="00A2721C">
      <w:pPr>
        <w:ind w:left="720"/>
      </w:pPr>
      <w:r w:rsidRPr="00A2721C">
        <w:rPr>
          <w:b/>
        </w:rPr>
        <w:t>Accessibility and Inclusion:</w:t>
      </w:r>
      <w:r>
        <w:t xml:space="preserve"> </w:t>
      </w:r>
      <w:r w:rsidRPr="00A2721C">
        <w:t>Ensuring that AI systems are accessible and inclusive is another critical ethical consideration. Prompts should be designed to accommodate users with diverse needs, including those with disabilities, language barriers, or varying levels of digital literacy. This promotes equitable access to the benefits of AI technologies and prevents the exclusion of marginalized groups.</w:t>
      </w:r>
    </w:p>
    <w:p w:rsidR="00A2721C" w:rsidRDefault="00A2721C" w:rsidP="00A2721C">
      <w:pPr>
        <w:ind w:left="720"/>
      </w:pPr>
      <w:r w:rsidRPr="00A2721C">
        <w:rPr>
          <w:b/>
        </w:rPr>
        <w:t>Human-AI Interaction</w:t>
      </w:r>
      <w:r>
        <w:rPr>
          <w:b/>
        </w:rPr>
        <w:t xml:space="preserve">: </w:t>
      </w:r>
      <w:r w:rsidRPr="00A2721C">
        <w:t>The nature of human-AI interaction raises ethical questions about the role of AI in society and the potential impact on human relationships and behavior. Prompts should be designed to support positive and meaningful interactions, avoiding manipulation or coercion. Designers should consider the long-term implications of AI interactions on users' mental health, social behavior, and autonomy.</w:t>
      </w:r>
    </w:p>
    <w:p w:rsidR="00981C1D" w:rsidRDefault="00981C1D" w:rsidP="00981C1D">
      <w:pPr>
        <w:rPr>
          <w:b/>
        </w:rPr>
      </w:pPr>
    </w:p>
    <w:p w:rsidR="00981C1D" w:rsidRDefault="00981C1D" w:rsidP="00981C1D">
      <w:pPr>
        <w:rPr>
          <w:b/>
        </w:rPr>
      </w:pPr>
    </w:p>
    <w:p w:rsidR="00981C1D" w:rsidRDefault="00981C1D" w:rsidP="00981C1D">
      <w:pPr>
        <w:rPr>
          <w:b/>
        </w:rPr>
      </w:pPr>
      <w:r>
        <w:rPr>
          <w:b/>
        </w:rPr>
        <w:lastRenderedPageBreak/>
        <w:t>Potential Biases and how they can be mitigated</w:t>
      </w:r>
    </w:p>
    <w:p w:rsidR="00981C1D" w:rsidRDefault="00981C1D" w:rsidP="00981C1D">
      <w:r w:rsidRPr="00981C1D">
        <w:rPr>
          <w:b/>
        </w:rPr>
        <w:t>Data Bias:</w:t>
      </w:r>
      <w:r>
        <w:t xml:space="preserve"> </w:t>
      </w:r>
      <w:r w:rsidRPr="00981C1D">
        <w:t xml:space="preserve">Occurs when the training data is not representative of the real-world population. </w:t>
      </w:r>
    </w:p>
    <w:p w:rsidR="00981C1D" w:rsidRPr="00981C1D" w:rsidRDefault="00981C1D" w:rsidP="00981C1D">
      <w:pPr>
        <w:ind w:left="720"/>
        <w:rPr>
          <w:b/>
        </w:rPr>
      </w:pPr>
      <w:r w:rsidRPr="00981C1D">
        <w:rPr>
          <w:b/>
        </w:rPr>
        <w:t>Mitigation:</w:t>
      </w:r>
    </w:p>
    <w:p w:rsidR="00981C1D" w:rsidRPr="00981C1D" w:rsidRDefault="00981C1D" w:rsidP="004B2168">
      <w:pPr>
        <w:pStyle w:val="ListParagraph"/>
        <w:numPr>
          <w:ilvl w:val="0"/>
          <w:numId w:val="10"/>
        </w:numPr>
      </w:pPr>
      <w:r w:rsidRPr="00981C1D">
        <w:t>Collect diverse and representative datasets.</w:t>
      </w:r>
    </w:p>
    <w:p w:rsidR="00981C1D" w:rsidRPr="00981C1D" w:rsidRDefault="00981C1D" w:rsidP="004B2168">
      <w:pPr>
        <w:pStyle w:val="ListParagraph"/>
        <w:numPr>
          <w:ilvl w:val="0"/>
          <w:numId w:val="10"/>
        </w:numPr>
      </w:pPr>
      <w:r w:rsidRPr="00981C1D">
        <w:t>Use oversampling, synthetic data generation, and ensure balanced datasets.</w:t>
      </w:r>
    </w:p>
    <w:p w:rsidR="00981C1D" w:rsidRPr="00981C1D" w:rsidRDefault="00981C1D" w:rsidP="004B2168">
      <w:pPr>
        <w:pStyle w:val="ListParagraph"/>
        <w:numPr>
          <w:ilvl w:val="0"/>
          <w:numId w:val="10"/>
        </w:numPr>
      </w:pPr>
      <w:r w:rsidRPr="00981C1D">
        <w:t>Continuously update datasets to reflect changing demographics.</w:t>
      </w:r>
    </w:p>
    <w:p w:rsidR="00981C1D" w:rsidRPr="006401CE" w:rsidRDefault="00981C1D" w:rsidP="00981C1D">
      <w:pPr>
        <w:rPr>
          <w:b/>
        </w:rPr>
      </w:pPr>
      <w:r w:rsidRPr="00981C1D">
        <w:rPr>
          <w:b/>
        </w:rPr>
        <w:t>Algorithmic Bias</w:t>
      </w:r>
      <w:r w:rsidR="006401CE">
        <w:rPr>
          <w:b/>
        </w:rPr>
        <w:t xml:space="preserve">: </w:t>
      </w:r>
      <w:r w:rsidRPr="00981C1D">
        <w:t xml:space="preserve">Stems from the design and structure of algorithms, potentially favoring certain outcomes or groups. </w:t>
      </w:r>
    </w:p>
    <w:p w:rsidR="00981C1D" w:rsidRPr="00981C1D" w:rsidRDefault="00981C1D" w:rsidP="00981C1D">
      <w:pPr>
        <w:ind w:left="720"/>
        <w:rPr>
          <w:b/>
        </w:rPr>
      </w:pPr>
      <w:r w:rsidRPr="00981C1D">
        <w:rPr>
          <w:b/>
        </w:rPr>
        <w:t>Mitigation:</w:t>
      </w:r>
    </w:p>
    <w:p w:rsidR="00981C1D" w:rsidRPr="00981C1D" w:rsidRDefault="00981C1D" w:rsidP="004B2168">
      <w:pPr>
        <w:pStyle w:val="ListParagraph"/>
        <w:numPr>
          <w:ilvl w:val="0"/>
          <w:numId w:val="11"/>
        </w:numPr>
      </w:pPr>
      <w:r w:rsidRPr="00981C1D">
        <w:t>Test and validate algorithms using fairness metrics.</w:t>
      </w:r>
    </w:p>
    <w:p w:rsidR="00981C1D" w:rsidRPr="00981C1D" w:rsidRDefault="00981C1D" w:rsidP="004B2168">
      <w:pPr>
        <w:pStyle w:val="ListParagraph"/>
        <w:numPr>
          <w:ilvl w:val="0"/>
          <w:numId w:val="11"/>
        </w:numPr>
      </w:pPr>
      <w:r w:rsidRPr="00981C1D">
        <w:t>Apply techniques like re-weighting, regularization, and fairness constraints.</w:t>
      </w:r>
    </w:p>
    <w:p w:rsidR="00981C1D" w:rsidRPr="00981C1D" w:rsidRDefault="00981C1D" w:rsidP="004B2168">
      <w:pPr>
        <w:pStyle w:val="ListParagraph"/>
        <w:numPr>
          <w:ilvl w:val="0"/>
          <w:numId w:val="11"/>
        </w:numPr>
      </w:pPr>
      <w:r w:rsidRPr="00981C1D">
        <w:t>Use interpretable machine learning models to identify and correct biased behavior.</w:t>
      </w:r>
    </w:p>
    <w:p w:rsidR="006401CE" w:rsidRDefault="00981C1D" w:rsidP="006401CE">
      <w:r w:rsidRPr="006401CE">
        <w:rPr>
          <w:b/>
        </w:rPr>
        <w:t>Confirmation Bias</w:t>
      </w:r>
      <w:r w:rsidR="006401CE">
        <w:rPr>
          <w:b/>
        </w:rPr>
        <w:t xml:space="preserve">: </w:t>
      </w:r>
      <w:r w:rsidRPr="006401CE">
        <w:t xml:space="preserve">Reinforces existing beliefs or stereotypes, perpetuating societal biases. </w:t>
      </w:r>
    </w:p>
    <w:p w:rsidR="00981C1D" w:rsidRPr="006401CE" w:rsidRDefault="00981C1D" w:rsidP="006401CE">
      <w:pPr>
        <w:ind w:left="720"/>
        <w:rPr>
          <w:b/>
        </w:rPr>
      </w:pPr>
      <w:r w:rsidRPr="006401CE">
        <w:rPr>
          <w:b/>
        </w:rPr>
        <w:t>Mitigation:</w:t>
      </w:r>
    </w:p>
    <w:p w:rsidR="00981C1D" w:rsidRPr="006401CE" w:rsidRDefault="00981C1D" w:rsidP="004B2168">
      <w:pPr>
        <w:pStyle w:val="ListParagraph"/>
        <w:numPr>
          <w:ilvl w:val="0"/>
          <w:numId w:val="12"/>
        </w:numPr>
      </w:pPr>
      <w:r w:rsidRPr="006401CE">
        <w:t>Continuously update and audit AI systems with new, diverse data.</w:t>
      </w:r>
    </w:p>
    <w:p w:rsidR="00981C1D" w:rsidRPr="006401CE" w:rsidRDefault="00981C1D" w:rsidP="004B2168">
      <w:pPr>
        <w:pStyle w:val="ListParagraph"/>
        <w:numPr>
          <w:ilvl w:val="0"/>
          <w:numId w:val="12"/>
        </w:numPr>
      </w:pPr>
      <w:r w:rsidRPr="006401CE">
        <w:t>Incorporate feedback loops with critical evaluations and diverse perspectives.</w:t>
      </w:r>
    </w:p>
    <w:p w:rsidR="00981C1D" w:rsidRPr="006401CE" w:rsidRDefault="00981C1D" w:rsidP="004B2168">
      <w:pPr>
        <w:pStyle w:val="ListParagraph"/>
        <w:numPr>
          <w:ilvl w:val="0"/>
          <w:numId w:val="12"/>
        </w:numPr>
      </w:pPr>
      <w:r w:rsidRPr="006401CE">
        <w:t>Regularly retrain models to reflect evolving societal norms.</w:t>
      </w:r>
    </w:p>
    <w:p w:rsidR="006401CE" w:rsidRDefault="00981C1D" w:rsidP="006401CE">
      <w:r w:rsidRPr="006401CE">
        <w:rPr>
          <w:b/>
        </w:rPr>
        <w:t>Selection Bias</w:t>
      </w:r>
      <w:r w:rsidR="006401CE">
        <w:rPr>
          <w:b/>
        </w:rPr>
        <w:t xml:space="preserve">: </w:t>
      </w:r>
      <w:r w:rsidRPr="006401CE">
        <w:t xml:space="preserve">Occurs when the training data selection process is not random, leading to systematic exclusion or over-inclusion. </w:t>
      </w:r>
    </w:p>
    <w:p w:rsidR="00981C1D" w:rsidRPr="006401CE" w:rsidRDefault="00981C1D" w:rsidP="006401CE">
      <w:pPr>
        <w:ind w:left="720"/>
        <w:rPr>
          <w:b/>
        </w:rPr>
      </w:pPr>
      <w:r w:rsidRPr="006401CE">
        <w:rPr>
          <w:b/>
        </w:rPr>
        <w:t>Mitigation:</w:t>
      </w:r>
    </w:p>
    <w:p w:rsidR="00981C1D" w:rsidRPr="006401CE" w:rsidRDefault="00981C1D" w:rsidP="004B2168">
      <w:pPr>
        <w:pStyle w:val="ListParagraph"/>
        <w:numPr>
          <w:ilvl w:val="0"/>
          <w:numId w:val="13"/>
        </w:numPr>
      </w:pPr>
      <w:r w:rsidRPr="006401CE">
        <w:t>Use random sampling techniques and ensure an inclusive selection process.</w:t>
      </w:r>
    </w:p>
    <w:p w:rsidR="00981C1D" w:rsidRPr="006401CE" w:rsidRDefault="00981C1D" w:rsidP="004B2168">
      <w:pPr>
        <w:pStyle w:val="ListParagraph"/>
        <w:numPr>
          <w:ilvl w:val="0"/>
          <w:numId w:val="13"/>
        </w:numPr>
      </w:pPr>
      <w:r w:rsidRPr="006401CE">
        <w:t>Employ cross-validation with different data subsets.</w:t>
      </w:r>
    </w:p>
    <w:p w:rsidR="00981C1D" w:rsidRPr="006401CE" w:rsidRDefault="00981C1D" w:rsidP="004B2168">
      <w:pPr>
        <w:pStyle w:val="ListParagraph"/>
        <w:numPr>
          <w:ilvl w:val="0"/>
          <w:numId w:val="13"/>
        </w:numPr>
      </w:pPr>
      <w:r w:rsidRPr="006401CE">
        <w:t>Ensure the sampling frame covers the entire population.</w:t>
      </w:r>
    </w:p>
    <w:p w:rsidR="00A2721C" w:rsidRPr="00A2721C" w:rsidRDefault="00A2721C" w:rsidP="00650B5C"/>
    <w:p w:rsidR="00650B5C" w:rsidRPr="006401CE" w:rsidRDefault="00650B5C" w:rsidP="00650B5C">
      <w:pPr>
        <w:rPr>
          <w:b/>
        </w:rPr>
      </w:pPr>
      <w:r w:rsidRPr="006401CE">
        <w:rPr>
          <w:b/>
        </w:rPr>
        <w:t>Evaluation of Prompts:</w:t>
      </w:r>
    </w:p>
    <w:p w:rsidR="00650B5C" w:rsidRDefault="00650B5C" w:rsidP="00650B5C">
      <w:pPr>
        <w:rPr>
          <w:b/>
        </w:rPr>
      </w:pPr>
      <w:r w:rsidRPr="006401CE">
        <w:rPr>
          <w:b/>
        </w:rPr>
        <w:t xml:space="preserve">How can the effectiveness of a prompt be evaluated? Describe some metrics or methods used to assess prompt performance. </w:t>
      </w:r>
    </w:p>
    <w:p w:rsidR="00DB462A" w:rsidRDefault="00DB462A" w:rsidP="00650B5C">
      <w:pPr>
        <w:rPr>
          <w:b/>
        </w:rPr>
      </w:pPr>
      <w:r>
        <w:rPr>
          <w:b/>
        </w:rPr>
        <w:t>How</w:t>
      </w:r>
      <w:r w:rsidRPr="006401CE">
        <w:rPr>
          <w:b/>
        </w:rPr>
        <w:t xml:space="preserve"> the effectiveness of a prompt </w:t>
      </w:r>
      <w:r>
        <w:rPr>
          <w:b/>
        </w:rPr>
        <w:t xml:space="preserve">can </w:t>
      </w:r>
      <w:r w:rsidRPr="006401CE">
        <w:rPr>
          <w:b/>
        </w:rPr>
        <w:t>be evaluated?</w:t>
      </w:r>
    </w:p>
    <w:p w:rsidR="00DB462A" w:rsidRDefault="00DB462A" w:rsidP="00650B5C">
      <w:r w:rsidRPr="00DB462A">
        <w:t xml:space="preserve">Evaluating the effectiveness of AI prompts involves assessing their relevance and accuracy through human reviews, automated metrics like BLEU and F1 score, and user feedback. Consistency is tested using standardized test cases and variance analysis to ensure stable responses. Addressing bias and fairness requires employing bias detection tools, diverse testing methodologies, and fairness metrics to mitigate any discriminatory outcomes. User satisfaction is gauged through surveys, ratings, and engagement metrics, while response time and interpretability are evaluated for efficiency and user </w:t>
      </w:r>
      <w:r w:rsidRPr="00DB462A">
        <w:lastRenderedPageBreak/>
        <w:t>trust. Robustness and safety assessments ensure the AI performs reliably and safely across different scenarios, collectively ensuring prompts meet high standards of performance, fairness, and user satisfaction.</w:t>
      </w:r>
    </w:p>
    <w:p w:rsidR="00DB462A" w:rsidRDefault="00DB462A" w:rsidP="00650B5C">
      <w:pPr>
        <w:rPr>
          <w:b/>
        </w:rPr>
      </w:pPr>
      <w:r>
        <w:rPr>
          <w:b/>
        </w:rPr>
        <w:t>M</w:t>
      </w:r>
      <w:r w:rsidRPr="00DB462A">
        <w:rPr>
          <w:b/>
        </w:rPr>
        <w:t>etrics or methods used to assess prompt performance.</w:t>
      </w:r>
    </w:p>
    <w:p w:rsidR="00DB462A" w:rsidRPr="00DB462A" w:rsidRDefault="00DB462A" w:rsidP="00DB462A">
      <w:pPr>
        <w:rPr>
          <w:b/>
        </w:rPr>
      </w:pPr>
      <w:r w:rsidRPr="00DB462A">
        <w:rPr>
          <w:b/>
        </w:rPr>
        <w:t>F1 Score</w:t>
      </w:r>
      <w:r>
        <w:rPr>
          <w:b/>
        </w:rPr>
        <w:t xml:space="preserve">: </w:t>
      </w:r>
      <w:r w:rsidRPr="00DB462A">
        <w:t>Balances precision and recall to provide a single metric for overall response quality.</w:t>
      </w:r>
    </w:p>
    <w:p w:rsidR="00DB462A" w:rsidRPr="00DB462A" w:rsidRDefault="00DB462A" w:rsidP="00DB462A">
      <w:r w:rsidRPr="00DB462A">
        <w:t>Calculation: F1=2</w:t>
      </w:r>
      <w:r w:rsidRPr="00DB462A">
        <w:rPr>
          <w:rFonts w:ascii="Cambria Math" w:hAnsi="Cambria Math" w:cs="Cambria Math"/>
        </w:rPr>
        <w:t>⋅</w:t>
      </w:r>
      <w:r w:rsidRPr="00DB462A">
        <w:t>Precision</w:t>
      </w:r>
      <w:r w:rsidRPr="00DB462A">
        <w:rPr>
          <w:rFonts w:ascii="Cambria Math" w:hAnsi="Cambria Math" w:cs="Cambria Math"/>
        </w:rPr>
        <w:t>⋅</w:t>
      </w:r>
      <w:r w:rsidRPr="00DB462A">
        <w:t>RecallPrecision+RecallF1 = 2 \</w:t>
      </w:r>
      <w:proofErr w:type="spellStart"/>
      <w:r w:rsidRPr="00DB462A">
        <w:t>cdot</w:t>
      </w:r>
      <w:proofErr w:type="spellEnd"/>
      <w:r w:rsidRPr="00DB462A">
        <w:t xml:space="preserve"> \</w:t>
      </w:r>
      <w:proofErr w:type="spellStart"/>
      <w:r w:rsidRPr="00DB462A">
        <w:t>frac</w:t>
      </w:r>
      <w:proofErr w:type="spellEnd"/>
      <w:r w:rsidRPr="00DB462A">
        <w:t>{\text{Precision} \</w:t>
      </w:r>
      <w:proofErr w:type="spellStart"/>
      <w:r w:rsidRPr="00DB462A">
        <w:t>cdot</w:t>
      </w:r>
      <w:proofErr w:type="spellEnd"/>
      <w:r w:rsidRPr="00DB462A">
        <w:t xml:space="preserve"> \text{Recall}}{\text{Precision} + \text{Recall}}F1=2</w:t>
      </w:r>
      <w:r w:rsidRPr="00DB462A">
        <w:rPr>
          <w:rFonts w:ascii="Cambria Math" w:hAnsi="Cambria Math" w:cs="Cambria Math"/>
        </w:rPr>
        <w:t>⋅</w:t>
      </w:r>
      <w:r w:rsidRPr="00DB462A">
        <w:t>Precision+RecallPrecision</w:t>
      </w:r>
      <w:r w:rsidRPr="00DB462A">
        <w:rPr>
          <w:rFonts w:ascii="Cambria Math" w:hAnsi="Cambria Math" w:cs="Cambria Math"/>
        </w:rPr>
        <w:t>⋅</w:t>
      </w:r>
      <w:r w:rsidRPr="00DB462A">
        <w:t>Recall​</w:t>
      </w:r>
    </w:p>
    <w:p w:rsidR="00DB462A" w:rsidRPr="00DB462A" w:rsidRDefault="00DB462A" w:rsidP="00DB462A">
      <w:r w:rsidRPr="00DB462A">
        <w:t>Use: Particularly useful when precision and recall need to be considered together.</w:t>
      </w:r>
    </w:p>
    <w:p w:rsidR="00DB462A" w:rsidRPr="00DB462A" w:rsidRDefault="00DB462A" w:rsidP="00DB462A">
      <w:pPr>
        <w:rPr>
          <w:b/>
        </w:rPr>
      </w:pPr>
      <w:r w:rsidRPr="00DB462A">
        <w:rPr>
          <w:b/>
        </w:rPr>
        <w:t>BLEU (Bilingual Evaluation Understudy)</w:t>
      </w:r>
      <w:r>
        <w:rPr>
          <w:b/>
        </w:rPr>
        <w:t xml:space="preserve">: </w:t>
      </w:r>
      <w:r w:rsidRPr="00DB462A">
        <w:t>Measures the similarity between the AI-generated responses and reference answers, commonly used in natural language generation tasks.</w:t>
      </w:r>
    </w:p>
    <w:p w:rsidR="00DB462A" w:rsidRPr="00DB462A" w:rsidRDefault="00DB462A" w:rsidP="00DB462A">
      <w:r w:rsidRPr="00DB462A">
        <w:t>Use: Calculates the precision of n-grams (sequences of n words) in AI-generated responses compared to reference answers.</w:t>
      </w:r>
    </w:p>
    <w:p w:rsidR="00DB462A" w:rsidRPr="00DB462A" w:rsidRDefault="00DB462A" w:rsidP="00DB462A">
      <w:pPr>
        <w:rPr>
          <w:b/>
        </w:rPr>
      </w:pPr>
      <w:r w:rsidRPr="00DB462A">
        <w:rPr>
          <w:b/>
        </w:rPr>
        <w:t xml:space="preserve">ROUGE (Recall-Oriented Understudy for </w:t>
      </w:r>
      <w:proofErr w:type="spellStart"/>
      <w:r w:rsidRPr="00DB462A">
        <w:rPr>
          <w:b/>
        </w:rPr>
        <w:t>Gisting</w:t>
      </w:r>
      <w:proofErr w:type="spellEnd"/>
      <w:r w:rsidRPr="00DB462A">
        <w:rPr>
          <w:b/>
        </w:rPr>
        <w:t xml:space="preserve"> Evaluation)</w:t>
      </w:r>
      <w:r>
        <w:rPr>
          <w:b/>
        </w:rPr>
        <w:t>: E</w:t>
      </w:r>
      <w:r w:rsidRPr="00DB462A">
        <w:t>valuates the quality of summaries or responses by comparing them against reference summaries.</w:t>
      </w:r>
    </w:p>
    <w:p w:rsidR="00DB462A" w:rsidRPr="00DB462A" w:rsidRDefault="00DB462A" w:rsidP="00DB462A">
      <w:r w:rsidRPr="00DB462A">
        <w:t>Metrics: ROUGE-N (n-gram overlap), ROUGE-L (longest common subsequence), ROUGE-W (weighted longest common subsequence).</w:t>
      </w:r>
    </w:p>
    <w:p w:rsidR="00DB462A" w:rsidRPr="00DB462A" w:rsidRDefault="00DB462A" w:rsidP="00DB462A">
      <w:pPr>
        <w:rPr>
          <w:b/>
        </w:rPr>
      </w:pPr>
      <w:r w:rsidRPr="00DB462A">
        <w:rPr>
          <w:b/>
        </w:rPr>
        <w:t>User Satisfaction and Feedback</w:t>
      </w:r>
      <w:r>
        <w:rPr>
          <w:b/>
        </w:rPr>
        <w:t xml:space="preserve">: </w:t>
      </w:r>
      <w:r w:rsidRPr="00DB462A">
        <w:t>Collects qualitative feedback from users to gauge their satisfaction with the AI's responses.</w:t>
      </w:r>
    </w:p>
    <w:p w:rsidR="00DB462A" w:rsidRDefault="00DB462A" w:rsidP="00DB462A">
      <w:r w:rsidRPr="00DB462A">
        <w:t>Methods: Surveys, ratings, user interviews, and usability testing to assess usability, helpfulness, and overall satisfaction.</w:t>
      </w:r>
    </w:p>
    <w:p w:rsidR="006401CE" w:rsidRPr="006401CE" w:rsidRDefault="006401CE" w:rsidP="00650B5C"/>
    <w:p w:rsidR="00D14489" w:rsidRDefault="00D14489" w:rsidP="00650B5C">
      <w:r w:rsidRPr="006401CE">
        <w:rPr>
          <w:b/>
        </w:rPr>
        <w:t>Challenges in Prompt Engineering:</w:t>
      </w:r>
    </w:p>
    <w:p w:rsidR="00D14489" w:rsidRDefault="00650B5C" w:rsidP="00650B5C">
      <w:pPr>
        <w:rPr>
          <w:b/>
        </w:rPr>
      </w:pPr>
      <w:r w:rsidRPr="00D14489">
        <w:rPr>
          <w:b/>
        </w:rPr>
        <w:t xml:space="preserve">Identify and discuss common challenges faced in prompt engineering. How can these challenges be addressed? </w:t>
      </w:r>
    </w:p>
    <w:p w:rsidR="00D14489" w:rsidRDefault="00D14489" w:rsidP="00E421C9">
      <w:pPr>
        <w:ind w:left="720"/>
        <w:rPr>
          <w:b/>
        </w:rPr>
      </w:pPr>
      <w:r>
        <w:rPr>
          <w:b/>
        </w:rPr>
        <w:t>Challenges faced in prompt engineering:</w:t>
      </w:r>
    </w:p>
    <w:p w:rsidR="00D14489" w:rsidRPr="00D14489" w:rsidRDefault="00D14489" w:rsidP="00E421C9">
      <w:pPr>
        <w:ind w:left="720"/>
      </w:pPr>
      <w:r w:rsidRPr="00D14489">
        <w:rPr>
          <w:b/>
        </w:rPr>
        <w:t>Ambiguity:</w:t>
      </w:r>
      <w:r w:rsidRPr="00D14489">
        <w:t xml:space="preserve"> Ambiguous prompts can lead to unclear or unintended responses. Language is inherently nuanced, and slight changes in wording can drastically alter the meaning. For example, asking "What is the best way to learn?" versus "How can one effectively learn?" may solicit different responses.</w:t>
      </w:r>
    </w:p>
    <w:p w:rsidR="00D14489" w:rsidRPr="00D14489" w:rsidRDefault="00D14489" w:rsidP="00E421C9">
      <w:pPr>
        <w:ind w:left="720"/>
      </w:pPr>
      <w:r w:rsidRPr="00D14489">
        <w:rPr>
          <w:b/>
        </w:rPr>
        <w:t>Bias:</w:t>
      </w:r>
      <w:r w:rsidRPr="00D14489">
        <w:t xml:space="preserve"> Prompt engineers must be mindful of biases that could inadvertently influence the model's responses. Biased language or assumptions can lead to biased outputs, reinforcing stereotypes or misinformation.</w:t>
      </w:r>
    </w:p>
    <w:p w:rsidR="00D14489" w:rsidRPr="00D14489" w:rsidRDefault="00D14489" w:rsidP="00E421C9">
      <w:pPr>
        <w:ind w:left="720"/>
      </w:pPr>
      <w:r w:rsidRPr="00D14489">
        <w:rPr>
          <w:b/>
        </w:rPr>
        <w:t>Complexity:</w:t>
      </w:r>
      <w:r w:rsidRPr="00D14489">
        <w:t xml:space="preserve"> Crafting prompts that convey complex concepts or multi-step queries can be challenging. Models vary in their ability to handle intricate instructions or questions, requiring clear and structured prompts to generate relevant responses.</w:t>
      </w:r>
    </w:p>
    <w:p w:rsidR="00D14489" w:rsidRPr="00D14489" w:rsidRDefault="00D14489" w:rsidP="00E421C9">
      <w:pPr>
        <w:ind w:left="720"/>
      </w:pPr>
      <w:r w:rsidRPr="00D14489">
        <w:rPr>
          <w:b/>
        </w:rPr>
        <w:lastRenderedPageBreak/>
        <w:t>Context Dependency:</w:t>
      </w:r>
      <w:r w:rsidRPr="00D14489">
        <w:t xml:space="preserve"> Language models like me rely heavily on context to generate accurate responses. Prompt engineers need to provide sufficient context or background information for the model to understand the intent of the prompt.</w:t>
      </w:r>
    </w:p>
    <w:p w:rsidR="00D14489" w:rsidRPr="00D14489" w:rsidRDefault="00D14489" w:rsidP="00E421C9">
      <w:pPr>
        <w:ind w:left="720"/>
      </w:pPr>
      <w:r w:rsidRPr="00D14489">
        <w:rPr>
          <w:b/>
        </w:rPr>
        <w:t>Data Availability:</w:t>
      </w:r>
      <w:r w:rsidRPr="00D14489">
        <w:t xml:space="preserve"> Generating prompts that align with the data the model has been trained on is crucial. If the prompt is based on knowledge or concepts outside the model's training data, the responses may be less reliable or relevant.</w:t>
      </w:r>
    </w:p>
    <w:p w:rsidR="00D14489" w:rsidRDefault="00D14489" w:rsidP="00E421C9">
      <w:pPr>
        <w:ind w:left="720"/>
      </w:pPr>
      <w:r w:rsidRPr="00D14489">
        <w:rPr>
          <w:b/>
        </w:rPr>
        <w:t>Evaluation and Iteration:</w:t>
      </w:r>
      <w:r w:rsidRPr="00D14489">
        <w:t xml:space="preserve"> Assessing the effectiveness of prompts often requires iterative refinement. Prompt engineers may need to experiment with different formulations to optimize for accuracy, relevance, and completeness of responses.</w:t>
      </w:r>
    </w:p>
    <w:p w:rsidR="0011614A" w:rsidRDefault="0011614A" w:rsidP="00E421C9">
      <w:pPr>
        <w:ind w:left="720"/>
        <w:rPr>
          <w:b/>
        </w:rPr>
      </w:pPr>
      <w:r w:rsidRPr="00D14489">
        <w:rPr>
          <w:b/>
        </w:rPr>
        <w:t xml:space="preserve">How can these challenges be addressed? </w:t>
      </w:r>
    </w:p>
    <w:p w:rsidR="0011614A" w:rsidRPr="0011614A" w:rsidRDefault="0011614A" w:rsidP="00E421C9">
      <w:pPr>
        <w:ind w:left="720"/>
      </w:pPr>
      <w:r w:rsidRPr="0011614A">
        <w:rPr>
          <w:b/>
        </w:rPr>
        <w:t>Clarity and Precision:</w:t>
      </w:r>
      <w:r w:rsidRPr="0011614A">
        <w:t xml:space="preserve"> Ensure prompts are clear and precise, avoiding ambiguity. Use specific language and structure prompts to provide clear instructions or queries. Clearly define the desired information or task.</w:t>
      </w:r>
    </w:p>
    <w:p w:rsidR="0011614A" w:rsidRPr="0011614A" w:rsidRDefault="0011614A" w:rsidP="00E421C9">
      <w:pPr>
        <w:ind w:left="720"/>
      </w:pPr>
      <w:r w:rsidRPr="0011614A">
        <w:rPr>
          <w:b/>
        </w:rPr>
        <w:t>Bias Awareness:</w:t>
      </w:r>
      <w:r w:rsidRPr="0011614A">
        <w:t xml:space="preserve"> Be mindful of biases in language and formulate prompts in a neutral and inclusive manner. Use diverse examples and consider the potential impact of language on the model's responses. Incorporate techniques such as </w:t>
      </w:r>
      <w:proofErr w:type="spellStart"/>
      <w:r w:rsidRPr="0011614A">
        <w:t>debiasing</w:t>
      </w:r>
      <w:proofErr w:type="spellEnd"/>
      <w:r w:rsidRPr="0011614A">
        <w:t xml:space="preserve"> methods in training data and prompt formulation.</w:t>
      </w:r>
    </w:p>
    <w:p w:rsidR="0011614A" w:rsidRPr="0011614A" w:rsidRDefault="0011614A" w:rsidP="00E421C9">
      <w:pPr>
        <w:ind w:left="720"/>
      </w:pPr>
      <w:r w:rsidRPr="0011614A">
        <w:rPr>
          <w:b/>
        </w:rPr>
        <w:t>Simplification of Complexity:</w:t>
      </w:r>
      <w:r w:rsidRPr="0011614A">
        <w:t xml:space="preserve"> Break down complex queries into simpler, more manageable parts. Structure prompts in a way that guides the model through step-by-step instructions if necessary. Use clear language and avoid overly complex syntax or terminology.</w:t>
      </w:r>
    </w:p>
    <w:p w:rsidR="0011614A" w:rsidRPr="0011614A" w:rsidRDefault="0011614A" w:rsidP="00E421C9">
      <w:pPr>
        <w:ind w:left="720"/>
      </w:pPr>
      <w:r w:rsidRPr="0011614A">
        <w:rPr>
          <w:b/>
        </w:rPr>
        <w:t>Contextual Clues:</w:t>
      </w:r>
      <w:r w:rsidRPr="0011614A">
        <w:t xml:space="preserve"> Provide sufficient context within the prompt to help the model understand the intent and scope of the query. Include relevant background information or constraints that are necessary for generating accurate responses.</w:t>
      </w:r>
    </w:p>
    <w:p w:rsidR="0011614A" w:rsidRPr="0011614A" w:rsidRDefault="0011614A" w:rsidP="00E421C9">
      <w:pPr>
        <w:ind w:left="720"/>
      </w:pPr>
      <w:r w:rsidRPr="0011614A">
        <w:rPr>
          <w:b/>
        </w:rPr>
        <w:t>Data Alignment:</w:t>
      </w:r>
      <w:r w:rsidRPr="0011614A">
        <w:t xml:space="preserve"> Align prompts with the data the model has been trained on. Ensure that prompts are based on concepts and examples present in the training data to improve the model's ability to generate relevant responses. If needed, fine-tune prompts based on specific domains or topics.</w:t>
      </w:r>
    </w:p>
    <w:p w:rsidR="0011614A" w:rsidRPr="0011614A" w:rsidRDefault="0011614A" w:rsidP="00E421C9">
      <w:pPr>
        <w:ind w:left="720"/>
      </w:pPr>
      <w:r w:rsidRPr="0011614A">
        <w:rPr>
          <w:b/>
        </w:rPr>
        <w:t>Evaluation and Iteration:</w:t>
      </w:r>
      <w:r w:rsidRPr="0011614A">
        <w:t xml:space="preserve"> Continuously evaluate the effectiveness of prompts through experimentation and testing. Gather feedback on the quality of responses and iterate on prompt formulation based on observed performance. Adjust prompts based on real-world interactions to optimize for accuracy and relevance.</w:t>
      </w:r>
    </w:p>
    <w:p w:rsidR="00E421C9" w:rsidRDefault="00E421C9" w:rsidP="00650B5C"/>
    <w:p w:rsidR="00E421C9" w:rsidRDefault="00E421C9" w:rsidP="00650B5C"/>
    <w:p w:rsidR="00E421C9" w:rsidRDefault="00E421C9" w:rsidP="00650B5C"/>
    <w:p w:rsidR="00E421C9" w:rsidRDefault="00E421C9" w:rsidP="00650B5C"/>
    <w:p w:rsidR="00E421C9" w:rsidRDefault="00E421C9" w:rsidP="00650B5C"/>
    <w:p w:rsidR="00650B5C" w:rsidRPr="00D14489" w:rsidRDefault="00650B5C" w:rsidP="00650B5C">
      <w:pPr>
        <w:rPr>
          <w:b/>
        </w:rPr>
      </w:pPr>
      <w:r w:rsidRPr="00D14489">
        <w:rPr>
          <w:b/>
        </w:rPr>
        <w:lastRenderedPageBreak/>
        <w:t>Case Studies of Prompt Engineering:</w:t>
      </w:r>
    </w:p>
    <w:p w:rsidR="00D14489" w:rsidRDefault="00650B5C" w:rsidP="00650B5C">
      <w:pPr>
        <w:rPr>
          <w:b/>
        </w:rPr>
      </w:pPr>
      <w:r w:rsidRPr="00D14489">
        <w:rPr>
          <w:b/>
        </w:rPr>
        <w:t xml:space="preserve">Provide an example of a successful application of prompt engineering in a real-world scenario. What were the key factors that contributed to its success? </w:t>
      </w:r>
    </w:p>
    <w:p w:rsidR="00E421C9" w:rsidRDefault="00E421C9" w:rsidP="00650B5C">
      <w:pPr>
        <w:rPr>
          <w:b/>
        </w:rPr>
      </w:pPr>
      <w:r>
        <w:rPr>
          <w:b/>
        </w:rPr>
        <w:t>Example of a real world scenario</w:t>
      </w:r>
    </w:p>
    <w:p w:rsidR="00E421C9" w:rsidRPr="00E421C9" w:rsidRDefault="00E421C9" w:rsidP="00E421C9">
      <w:r w:rsidRPr="00E421C9">
        <w:t xml:space="preserve">One notable example of successful prompt engineering can be seen in the field of customer support automation using AI language models. Companies often deploy AI models like </w:t>
      </w:r>
      <w:proofErr w:type="spellStart"/>
      <w:r w:rsidRPr="00E421C9">
        <w:t>chatbots</w:t>
      </w:r>
      <w:proofErr w:type="spellEnd"/>
      <w:r w:rsidRPr="00E421C9">
        <w:t xml:space="preserve"> to handle customer inquiries efficiently. Here’s how prompt engineering plays a crucial role:</w:t>
      </w:r>
    </w:p>
    <w:p w:rsidR="00E421C9" w:rsidRDefault="00E421C9" w:rsidP="00E421C9">
      <w:r w:rsidRPr="00E421C9">
        <w:rPr>
          <w:b/>
        </w:rPr>
        <w:t>Scenario:</w:t>
      </w:r>
      <w:r w:rsidRPr="00E421C9">
        <w:t xml:space="preserve"> A telecommunications company uses an AI-powered </w:t>
      </w:r>
      <w:proofErr w:type="spellStart"/>
      <w:r w:rsidRPr="00E421C9">
        <w:t>chatbot</w:t>
      </w:r>
      <w:proofErr w:type="spellEnd"/>
      <w:r w:rsidRPr="00E421C9">
        <w:t xml:space="preserve"> to handle customer support inquiries.</w:t>
      </w:r>
    </w:p>
    <w:p w:rsidR="00E421C9" w:rsidRPr="00E421C9" w:rsidRDefault="00E421C9" w:rsidP="00E421C9">
      <w:pPr>
        <w:rPr>
          <w:b/>
        </w:rPr>
      </w:pPr>
      <w:r w:rsidRPr="00E421C9">
        <w:rPr>
          <w:b/>
        </w:rPr>
        <w:t>Prompt Engineering Example:</w:t>
      </w:r>
    </w:p>
    <w:p w:rsidR="00E421C9" w:rsidRPr="00E421C9" w:rsidRDefault="00E421C9" w:rsidP="00E421C9">
      <w:pPr>
        <w:ind w:left="720"/>
        <w:rPr>
          <w:b/>
        </w:rPr>
      </w:pPr>
      <w:r w:rsidRPr="00E421C9">
        <w:rPr>
          <w:b/>
        </w:rPr>
        <w:t>"I'm having issues with my internet connection. Can you help me troubleshoot?"</w:t>
      </w:r>
    </w:p>
    <w:p w:rsidR="00E421C9" w:rsidRPr="00E421C9" w:rsidRDefault="00E421C9" w:rsidP="00E421C9">
      <w:pPr>
        <w:ind w:left="720"/>
      </w:pPr>
      <w:r w:rsidRPr="00E421C9">
        <w:t>Reasoning: This prompt is clear and specific, addressing the customer's problem directly. It provides enough context (internet connection issues) for the AI model to generate a relevant response.</w:t>
      </w:r>
    </w:p>
    <w:p w:rsidR="00E421C9" w:rsidRPr="00E421C9" w:rsidRDefault="00E421C9" w:rsidP="00E421C9">
      <w:pPr>
        <w:ind w:left="720"/>
        <w:rPr>
          <w:b/>
        </w:rPr>
      </w:pPr>
      <w:r w:rsidRPr="00E421C9">
        <w:rPr>
          <w:b/>
        </w:rPr>
        <w:t>"My bill seems higher than usual this month. Could you explain the charges?"</w:t>
      </w:r>
    </w:p>
    <w:p w:rsidR="00E421C9" w:rsidRPr="00E421C9" w:rsidRDefault="00E421C9" w:rsidP="00E421C9">
      <w:pPr>
        <w:ind w:left="720"/>
      </w:pPr>
      <w:r w:rsidRPr="00E421C9">
        <w:t>Reasoning: This prompt is concise and focused, indicating the specific concern about billing. It guides the AI to provide a clear explanation of the charges, ensuring the response addresses the customer's inquiry accurately.</w:t>
      </w:r>
    </w:p>
    <w:p w:rsidR="00E421C9" w:rsidRPr="00E421C9" w:rsidRDefault="00E421C9" w:rsidP="00E421C9">
      <w:pPr>
        <w:ind w:left="720"/>
        <w:rPr>
          <w:b/>
        </w:rPr>
      </w:pPr>
      <w:r w:rsidRPr="00E421C9">
        <w:rPr>
          <w:b/>
        </w:rPr>
        <w:t>"How can I upgrade my current plan to get more data?"</w:t>
      </w:r>
    </w:p>
    <w:p w:rsidR="00E421C9" w:rsidRDefault="00E421C9" w:rsidP="00E421C9">
      <w:pPr>
        <w:ind w:left="720"/>
      </w:pPr>
      <w:r w:rsidRPr="00E421C9">
        <w:t>Reasoning: This prompt is action-oriented and straightforward, indicating the customer's intent to upgrade their plan. It prompts the AI to provide step-by-step instructions or options for upgrading the plan, ensuring the response meets the customer's needs effectively.</w:t>
      </w:r>
    </w:p>
    <w:p w:rsidR="00E421C9" w:rsidRDefault="00E421C9" w:rsidP="00E421C9">
      <w:pPr>
        <w:rPr>
          <w:b/>
        </w:rPr>
      </w:pPr>
      <w:r w:rsidRPr="00D14489">
        <w:rPr>
          <w:b/>
        </w:rPr>
        <w:t xml:space="preserve">What were the key factors that contributed to its success? </w:t>
      </w:r>
    </w:p>
    <w:p w:rsidR="00E421C9" w:rsidRPr="00E421C9" w:rsidRDefault="00E421C9" w:rsidP="00E421C9">
      <w:pPr>
        <w:ind w:left="720"/>
      </w:pPr>
      <w:r w:rsidRPr="00E421C9">
        <w:rPr>
          <w:b/>
        </w:rPr>
        <w:t>Accuracy:</w:t>
      </w:r>
      <w:r w:rsidRPr="00E421C9">
        <w:t xml:space="preserve"> By crafting clear and contextually relevant prompts, the AI </w:t>
      </w:r>
      <w:proofErr w:type="spellStart"/>
      <w:r w:rsidRPr="00E421C9">
        <w:t>chatbot</w:t>
      </w:r>
      <w:proofErr w:type="spellEnd"/>
      <w:r w:rsidRPr="00E421C9">
        <w:t xml:space="preserve"> can generate accurate responses that directly address customer queries. This reduces misunderstandings and improves customer satisfaction.</w:t>
      </w:r>
    </w:p>
    <w:p w:rsidR="00E421C9" w:rsidRPr="00E421C9" w:rsidRDefault="00E421C9" w:rsidP="00E421C9">
      <w:pPr>
        <w:ind w:left="720"/>
      </w:pPr>
      <w:r w:rsidRPr="00E421C9">
        <w:rPr>
          <w:b/>
        </w:rPr>
        <w:t>Efficiency:</w:t>
      </w:r>
      <w:r w:rsidRPr="00E421C9">
        <w:t xml:space="preserve"> Well-engineered prompts streamline the interaction process, enabling the AI to provide quick and helpful responses. This efficiency saves time for both customers and support staff.</w:t>
      </w:r>
    </w:p>
    <w:p w:rsidR="00E421C9" w:rsidRPr="00E421C9" w:rsidRDefault="00E421C9" w:rsidP="00E421C9">
      <w:pPr>
        <w:ind w:left="720"/>
      </w:pPr>
      <w:r w:rsidRPr="00E421C9">
        <w:rPr>
          <w:b/>
        </w:rPr>
        <w:t>Customer Experience:</w:t>
      </w:r>
      <w:r w:rsidRPr="00E421C9">
        <w:t xml:space="preserve"> Effective prompt engineering contributes to a positive customer experience by ensuring that interactions with the AI </w:t>
      </w:r>
      <w:proofErr w:type="spellStart"/>
      <w:r w:rsidRPr="00E421C9">
        <w:t>chatbot</w:t>
      </w:r>
      <w:proofErr w:type="spellEnd"/>
      <w:r w:rsidRPr="00E421C9">
        <w:t xml:space="preserve"> are productive and solution-oriented. Customers feel supported and valued when their queries are promptly addressed.</w:t>
      </w:r>
    </w:p>
    <w:p w:rsidR="00E421C9" w:rsidRDefault="00E421C9" w:rsidP="00E421C9">
      <w:pPr>
        <w:rPr>
          <w:b/>
        </w:rPr>
      </w:pPr>
    </w:p>
    <w:p w:rsidR="008B7C47" w:rsidRDefault="008B7C47" w:rsidP="00650B5C">
      <w:pPr>
        <w:rPr>
          <w:b/>
        </w:rPr>
      </w:pPr>
    </w:p>
    <w:p w:rsidR="00650B5C" w:rsidRPr="00D14489" w:rsidRDefault="00650B5C" w:rsidP="00650B5C">
      <w:pPr>
        <w:rPr>
          <w:b/>
        </w:rPr>
      </w:pPr>
      <w:r w:rsidRPr="00D14489">
        <w:rPr>
          <w:b/>
        </w:rPr>
        <w:lastRenderedPageBreak/>
        <w:t>Future Trends in Prompt Engineering:</w:t>
      </w:r>
    </w:p>
    <w:p w:rsidR="00650B5C" w:rsidRDefault="00650B5C" w:rsidP="00650B5C">
      <w:pPr>
        <w:rPr>
          <w:b/>
        </w:rPr>
      </w:pPr>
      <w:r w:rsidRPr="00D14489">
        <w:rPr>
          <w:b/>
        </w:rPr>
        <w:t>What are some emerging trends and future directions in the field of prompt engineering? How might these trends shape the development of AI and NLP technologies?</w:t>
      </w:r>
    </w:p>
    <w:p w:rsidR="008B7C47" w:rsidRPr="008B7C47" w:rsidRDefault="008B7C47" w:rsidP="008B7C47">
      <w:pPr>
        <w:rPr>
          <w:b/>
        </w:rPr>
      </w:pPr>
      <w:r w:rsidRPr="008B7C47">
        <w:rPr>
          <w:b/>
        </w:rPr>
        <w:t>Emerging trends and future directions in the field of prompt engineering include:</w:t>
      </w:r>
    </w:p>
    <w:p w:rsidR="008B7C47" w:rsidRPr="008B7C47" w:rsidRDefault="008B7C47" w:rsidP="008B7C47">
      <w:pPr>
        <w:ind w:left="720"/>
      </w:pPr>
      <w:r w:rsidRPr="008B7C47">
        <w:rPr>
          <w:b/>
        </w:rPr>
        <w:t>Personalization:</w:t>
      </w:r>
      <w:r w:rsidRPr="008B7C47">
        <w:t xml:space="preserve"> Moving towards personalized prompts that are tailored to individual users or specific contexts. This could involve integrating user history, preferences, and past interactions to formulate prompts that are more relevant and effective.</w:t>
      </w:r>
    </w:p>
    <w:p w:rsidR="008B7C47" w:rsidRPr="008B7C47" w:rsidRDefault="008B7C47" w:rsidP="008B7C47">
      <w:pPr>
        <w:ind w:left="720"/>
      </w:pPr>
      <w:r w:rsidRPr="008B7C47">
        <w:rPr>
          <w:b/>
        </w:rPr>
        <w:t>Multimodal Prompting:</w:t>
      </w:r>
      <w:r w:rsidRPr="008B7C47">
        <w:t xml:space="preserve"> Incorporating multimodal inputs such as images, videos, or voice commands to generate more context-rich prompts. This trend aims to enhance the model's understanding and ability to generate accurate responses based on diverse types of input.</w:t>
      </w:r>
    </w:p>
    <w:p w:rsidR="008B7C47" w:rsidRPr="008B7C47" w:rsidRDefault="008B7C47" w:rsidP="008B7C47">
      <w:pPr>
        <w:ind w:left="720"/>
      </w:pPr>
      <w:r w:rsidRPr="008B7C47">
        <w:rPr>
          <w:b/>
        </w:rPr>
        <w:t>Interactive Prompt Refinement:</w:t>
      </w:r>
      <w:r w:rsidRPr="008B7C47">
        <w:t xml:space="preserve"> Developing techniques where users can interactively refine prompts based on initial model responses. This iterative process allows users to fine-tune prompts in real-time to achieve more precise and desired outputs.</w:t>
      </w:r>
    </w:p>
    <w:p w:rsidR="008B7C47" w:rsidRDefault="008B7C47" w:rsidP="008B7C47">
      <w:pPr>
        <w:ind w:left="720"/>
      </w:pPr>
      <w:r w:rsidRPr="008B7C47">
        <w:rPr>
          <w:b/>
        </w:rPr>
        <w:t>Ethical Prompt Design:</w:t>
      </w:r>
      <w:r w:rsidRPr="008B7C47">
        <w:t xml:space="preserve"> Emphasizing ethical considerations in prompt engineering, such as minimizing bias, promoting fairness, and ensuring inclusivity in generated responses. This trend aims to address societal concerns and enhance trust in AI systems.</w:t>
      </w:r>
    </w:p>
    <w:p w:rsidR="008B7C47" w:rsidRDefault="008B7C47" w:rsidP="008B7C47">
      <w:pPr>
        <w:rPr>
          <w:b/>
        </w:rPr>
      </w:pPr>
      <w:r>
        <w:rPr>
          <w:b/>
        </w:rPr>
        <w:t>How</w:t>
      </w:r>
      <w:r w:rsidRPr="00D14489">
        <w:rPr>
          <w:b/>
        </w:rPr>
        <w:t xml:space="preserve"> these trends shape the develop</w:t>
      </w:r>
      <w:r>
        <w:rPr>
          <w:b/>
        </w:rPr>
        <w:t>ment of AI and NLP technologies</w:t>
      </w:r>
    </w:p>
    <w:p w:rsidR="008B7C47" w:rsidRPr="008B7C47" w:rsidRDefault="008B7C47" w:rsidP="008B7C47">
      <w:pPr>
        <w:ind w:left="720"/>
      </w:pPr>
      <w:r w:rsidRPr="008B7C47">
        <w:rPr>
          <w:b/>
        </w:rPr>
        <w:t>Improved Accuracy and Relevance:</w:t>
      </w:r>
      <w:r w:rsidRPr="008B7C47">
        <w:t xml:space="preserve"> Personalized prompts can lead to more accurate and relevant responses tailored to individual users or specific contexts. This enhances user satisfaction and the utility of AI systems in various applications, such as personalized assistants and customer service bots.</w:t>
      </w:r>
    </w:p>
    <w:p w:rsidR="008B7C47" w:rsidRPr="008B7C47" w:rsidRDefault="008B7C47" w:rsidP="008B7C47">
      <w:pPr>
        <w:ind w:left="720"/>
      </w:pPr>
      <w:r w:rsidRPr="008B7C47">
        <w:rPr>
          <w:b/>
        </w:rPr>
        <w:t>Enhanced User Experience:</w:t>
      </w:r>
      <w:r w:rsidRPr="008B7C47">
        <w:t xml:space="preserve"> Multimodal prompt inputs enable AI models to understand and respond to a broader range of user queries, including those involving visual or auditory information. This expands the capabilities of AI systems beyond text-based interactions, improving overall user experience and accessibility.</w:t>
      </w:r>
    </w:p>
    <w:p w:rsidR="008B7C47" w:rsidRPr="008B7C47" w:rsidRDefault="008B7C47" w:rsidP="008B7C47">
      <w:pPr>
        <w:ind w:left="720"/>
      </w:pPr>
      <w:r w:rsidRPr="008B7C47">
        <w:rPr>
          <w:b/>
        </w:rPr>
        <w:t>Iterative Learning and Adaptation:</w:t>
      </w:r>
      <w:r w:rsidRPr="008B7C47">
        <w:t xml:space="preserve"> Interactive prompt refinement allows for iterative learning where users can actively participate in refining prompts based on initial model responses. This iterative process fosters continuous improvement of AI models, adapting them to evolving user needs and preferences.</w:t>
      </w:r>
    </w:p>
    <w:p w:rsidR="008B7C47" w:rsidRPr="008B7C47" w:rsidRDefault="008B7C47" w:rsidP="008B7C47">
      <w:pPr>
        <w:ind w:left="720"/>
      </w:pPr>
      <w:r w:rsidRPr="008B7C47">
        <w:rPr>
          <w:b/>
        </w:rPr>
        <w:t>Ethical and Responsible AI:</w:t>
      </w:r>
      <w:r w:rsidRPr="008B7C47">
        <w:t xml:space="preserve"> Emphasizing ethical prompt design promotes fairness, transparency, and inclusivity in AI-generated responses. By mitigating biases and ensuring ethical considerations in prompt engineering, these technologies can foster greater trust and acceptance of AI systems in society.</w:t>
      </w:r>
    </w:p>
    <w:p w:rsidR="008B7C47" w:rsidRDefault="008B7C47" w:rsidP="008B7C47"/>
    <w:p w:rsidR="008B7C47" w:rsidRPr="008B7C47" w:rsidRDefault="008B7C47" w:rsidP="008B7C47"/>
    <w:p w:rsidR="008B7C47" w:rsidRPr="008B7C47" w:rsidRDefault="008B7C47" w:rsidP="00650B5C"/>
    <w:p w:rsidR="00CB244D" w:rsidRPr="00650B5C" w:rsidRDefault="00CB244D" w:rsidP="00650B5C"/>
    <w:sectPr w:rsidR="00CB244D" w:rsidRPr="00650B5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168" w:rsidRDefault="004B2168" w:rsidP="008B7C47">
      <w:pPr>
        <w:spacing w:after="0" w:line="240" w:lineRule="auto"/>
      </w:pPr>
      <w:r>
        <w:separator/>
      </w:r>
    </w:p>
  </w:endnote>
  <w:endnote w:type="continuationSeparator" w:id="0">
    <w:p w:rsidR="004B2168" w:rsidRDefault="004B2168" w:rsidP="008B7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47" w:rsidRDefault="008B7C47" w:rsidP="008B7C47">
    <w:pPr>
      <w:pStyle w:val="Footer"/>
      <w:jc w:val="center"/>
    </w:pPr>
    <w:r>
      <w:t>odhisjoseph85@gmail.com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168" w:rsidRDefault="004B2168" w:rsidP="008B7C47">
      <w:pPr>
        <w:spacing w:after="0" w:line="240" w:lineRule="auto"/>
      </w:pPr>
      <w:r>
        <w:separator/>
      </w:r>
    </w:p>
  </w:footnote>
  <w:footnote w:type="continuationSeparator" w:id="0">
    <w:p w:rsidR="004B2168" w:rsidRDefault="004B2168" w:rsidP="008B7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76FE"/>
    <w:multiLevelType w:val="hybridMultilevel"/>
    <w:tmpl w:val="5D109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E42E5E"/>
    <w:multiLevelType w:val="hybridMultilevel"/>
    <w:tmpl w:val="0DA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C506F"/>
    <w:multiLevelType w:val="hybridMultilevel"/>
    <w:tmpl w:val="DDC2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2B54"/>
    <w:multiLevelType w:val="hybridMultilevel"/>
    <w:tmpl w:val="E3B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A3EDB"/>
    <w:multiLevelType w:val="hybridMultilevel"/>
    <w:tmpl w:val="48102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6E071A"/>
    <w:multiLevelType w:val="hybridMultilevel"/>
    <w:tmpl w:val="38D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B7F92"/>
    <w:multiLevelType w:val="hybridMultilevel"/>
    <w:tmpl w:val="C672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F7007"/>
    <w:multiLevelType w:val="hybridMultilevel"/>
    <w:tmpl w:val="1CD47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D35385"/>
    <w:multiLevelType w:val="hybridMultilevel"/>
    <w:tmpl w:val="A554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E5951"/>
    <w:multiLevelType w:val="hybridMultilevel"/>
    <w:tmpl w:val="993E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55C6A"/>
    <w:multiLevelType w:val="hybridMultilevel"/>
    <w:tmpl w:val="D6FE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003F0"/>
    <w:multiLevelType w:val="hybridMultilevel"/>
    <w:tmpl w:val="908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94D45"/>
    <w:multiLevelType w:val="hybridMultilevel"/>
    <w:tmpl w:val="BCC2D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2"/>
  </w:num>
  <w:num w:numId="4">
    <w:abstractNumId w:val="5"/>
  </w:num>
  <w:num w:numId="5">
    <w:abstractNumId w:val="6"/>
  </w:num>
  <w:num w:numId="6">
    <w:abstractNumId w:val="9"/>
  </w:num>
  <w:num w:numId="7">
    <w:abstractNumId w:val="1"/>
  </w:num>
  <w:num w:numId="8">
    <w:abstractNumId w:val="8"/>
  </w:num>
  <w:num w:numId="9">
    <w:abstractNumId w:val="3"/>
  </w:num>
  <w:num w:numId="10">
    <w:abstractNumId w:val="4"/>
  </w:num>
  <w:num w:numId="11">
    <w:abstractNumId w:val="12"/>
  </w:num>
  <w:num w:numId="12">
    <w:abstractNumId w:val="7"/>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35"/>
    <w:rsid w:val="0011614A"/>
    <w:rsid w:val="00141436"/>
    <w:rsid w:val="003E24C3"/>
    <w:rsid w:val="004341E5"/>
    <w:rsid w:val="004B2168"/>
    <w:rsid w:val="005476D2"/>
    <w:rsid w:val="00590535"/>
    <w:rsid w:val="006401CE"/>
    <w:rsid w:val="00650B5C"/>
    <w:rsid w:val="00733435"/>
    <w:rsid w:val="00873A24"/>
    <w:rsid w:val="00886092"/>
    <w:rsid w:val="008B7C47"/>
    <w:rsid w:val="008D33D9"/>
    <w:rsid w:val="008D4B59"/>
    <w:rsid w:val="009035C4"/>
    <w:rsid w:val="00981C1D"/>
    <w:rsid w:val="00A2721C"/>
    <w:rsid w:val="00BD159E"/>
    <w:rsid w:val="00CB244D"/>
    <w:rsid w:val="00D14489"/>
    <w:rsid w:val="00DB0CD0"/>
    <w:rsid w:val="00DB462A"/>
    <w:rsid w:val="00E4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2D47"/>
  <w15:chartTrackingRefBased/>
  <w15:docId w15:val="{05565B64-0EF2-44CE-86D6-F86D42B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72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1C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650B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0B5C"/>
    <w:pPr>
      <w:ind w:left="720"/>
      <w:contextualSpacing/>
    </w:pPr>
  </w:style>
  <w:style w:type="paragraph" w:styleId="NormalWeb">
    <w:name w:val="Normal (Web)"/>
    <w:basedOn w:val="Normal"/>
    <w:uiPriority w:val="99"/>
    <w:semiHidden/>
    <w:unhideWhenUsed/>
    <w:rsid w:val="00886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092"/>
    <w:rPr>
      <w:b/>
      <w:bCs/>
    </w:rPr>
  </w:style>
  <w:style w:type="character" w:customStyle="1" w:styleId="Heading3Char">
    <w:name w:val="Heading 3 Char"/>
    <w:basedOn w:val="DefaultParagraphFont"/>
    <w:link w:val="Heading3"/>
    <w:uiPriority w:val="9"/>
    <w:rsid w:val="00A272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81C1D"/>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6401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01CE"/>
    <w:rPr>
      <w:rFonts w:eastAsiaTheme="minorEastAsia"/>
      <w:color w:val="5A5A5A" w:themeColor="text1" w:themeTint="A5"/>
      <w:spacing w:val="15"/>
    </w:rPr>
  </w:style>
  <w:style w:type="character" w:customStyle="1" w:styleId="katex-mathml">
    <w:name w:val="katex-mathml"/>
    <w:basedOn w:val="DefaultParagraphFont"/>
    <w:rsid w:val="00DB462A"/>
  </w:style>
  <w:style w:type="character" w:customStyle="1" w:styleId="mord">
    <w:name w:val="mord"/>
    <w:basedOn w:val="DefaultParagraphFont"/>
    <w:rsid w:val="00DB462A"/>
  </w:style>
  <w:style w:type="character" w:customStyle="1" w:styleId="mrel">
    <w:name w:val="mrel"/>
    <w:basedOn w:val="DefaultParagraphFont"/>
    <w:rsid w:val="00DB462A"/>
  </w:style>
  <w:style w:type="character" w:customStyle="1" w:styleId="mbin">
    <w:name w:val="mbin"/>
    <w:basedOn w:val="DefaultParagraphFont"/>
    <w:rsid w:val="00DB462A"/>
  </w:style>
  <w:style w:type="character" w:customStyle="1" w:styleId="vlist-s">
    <w:name w:val="vlist-s"/>
    <w:basedOn w:val="DefaultParagraphFont"/>
    <w:rsid w:val="00DB462A"/>
  </w:style>
  <w:style w:type="paragraph" w:styleId="Header">
    <w:name w:val="header"/>
    <w:basedOn w:val="Normal"/>
    <w:link w:val="HeaderChar"/>
    <w:uiPriority w:val="99"/>
    <w:unhideWhenUsed/>
    <w:rsid w:val="008B7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C47"/>
  </w:style>
  <w:style w:type="paragraph" w:styleId="Footer">
    <w:name w:val="footer"/>
    <w:basedOn w:val="Normal"/>
    <w:link w:val="FooterChar"/>
    <w:uiPriority w:val="99"/>
    <w:unhideWhenUsed/>
    <w:rsid w:val="008B7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7087">
      <w:bodyDiv w:val="1"/>
      <w:marLeft w:val="0"/>
      <w:marRight w:val="0"/>
      <w:marTop w:val="0"/>
      <w:marBottom w:val="0"/>
      <w:divBdr>
        <w:top w:val="none" w:sz="0" w:space="0" w:color="auto"/>
        <w:left w:val="none" w:sz="0" w:space="0" w:color="auto"/>
        <w:bottom w:val="none" w:sz="0" w:space="0" w:color="auto"/>
        <w:right w:val="none" w:sz="0" w:space="0" w:color="auto"/>
      </w:divBdr>
    </w:div>
    <w:div w:id="47801436">
      <w:bodyDiv w:val="1"/>
      <w:marLeft w:val="0"/>
      <w:marRight w:val="0"/>
      <w:marTop w:val="0"/>
      <w:marBottom w:val="0"/>
      <w:divBdr>
        <w:top w:val="none" w:sz="0" w:space="0" w:color="auto"/>
        <w:left w:val="none" w:sz="0" w:space="0" w:color="auto"/>
        <w:bottom w:val="none" w:sz="0" w:space="0" w:color="auto"/>
        <w:right w:val="none" w:sz="0" w:space="0" w:color="auto"/>
      </w:divBdr>
    </w:div>
    <w:div w:id="51655604">
      <w:bodyDiv w:val="1"/>
      <w:marLeft w:val="0"/>
      <w:marRight w:val="0"/>
      <w:marTop w:val="0"/>
      <w:marBottom w:val="0"/>
      <w:divBdr>
        <w:top w:val="none" w:sz="0" w:space="0" w:color="auto"/>
        <w:left w:val="none" w:sz="0" w:space="0" w:color="auto"/>
        <w:bottom w:val="none" w:sz="0" w:space="0" w:color="auto"/>
        <w:right w:val="none" w:sz="0" w:space="0" w:color="auto"/>
      </w:divBdr>
    </w:div>
    <w:div w:id="54087841">
      <w:bodyDiv w:val="1"/>
      <w:marLeft w:val="0"/>
      <w:marRight w:val="0"/>
      <w:marTop w:val="0"/>
      <w:marBottom w:val="0"/>
      <w:divBdr>
        <w:top w:val="none" w:sz="0" w:space="0" w:color="auto"/>
        <w:left w:val="none" w:sz="0" w:space="0" w:color="auto"/>
        <w:bottom w:val="none" w:sz="0" w:space="0" w:color="auto"/>
        <w:right w:val="none" w:sz="0" w:space="0" w:color="auto"/>
      </w:divBdr>
    </w:div>
    <w:div w:id="375282413">
      <w:bodyDiv w:val="1"/>
      <w:marLeft w:val="0"/>
      <w:marRight w:val="0"/>
      <w:marTop w:val="0"/>
      <w:marBottom w:val="0"/>
      <w:divBdr>
        <w:top w:val="none" w:sz="0" w:space="0" w:color="auto"/>
        <w:left w:val="none" w:sz="0" w:space="0" w:color="auto"/>
        <w:bottom w:val="none" w:sz="0" w:space="0" w:color="auto"/>
        <w:right w:val="none" w:sz="0" w:space="0" w:color="auto"/>
      </w:divBdr>
    </w:div>
    <w:div w:id="469179003">
      <w:bodyDiv w:val="1"/>
      <w:marLeft w:val="0"/>
      <w:marRight w:val="0"/>
      <w:marTop w:val="0"/>
      <w:marBottom w:val="0"/>
      <w:divBdr>
        <w:top w:val="none" w:sz="0" w:space="0" w:color="auto"/>
        <w:left w:val="none" w:sz="0" w:space="0" w:color="auto"/>
        <w:bottom w:val="none" w:sz="0" w:space="0" w:color="auto"/>
        <w:right w:val="none" w:sz="0" w:space="0" w:color="auto"/>
      </w:divBdr>
    </w:div>
    <w:div w:id="482891178">
      <w:bodyDiv w:val="1"/>
      <w:marLeft w:val="0"/>
      <w:marRight w:val="0"/>
      <w:marTop w:val="0"/>
      <w:marBottom w:val="0"/>
      <w:divBdr>
        <w:top w:val="none" w:sz="0" w:space="0" w:color="auto"/>
        <w:left w:val="none" w:sz="0" w:space="0" w:color="auto"/>
        <w:bottom w:val="none" w:sz="0" w:space="0" w:color="auto"/>
        <w:right w:val="none" w:sz="0" w:space="0" w:color="auto"/>
      </w:divBdr>
    </w:div>
    <w:div w:id="609315048">
      <w:bodyDiv w:val="1"/>
      <w:marLeft w:val="0"/>
      <w:marRight w:val="0"/>
      <w:marTop w:val="0"/>
      <w:marBottom w:val="0"/>
      <w:divBdr>
        <w:top w:val="none" w:sz="0" w:space="0" w:color="auto"/>
        <w:left w:val="none" w:sz="0" w:space="0" w:color="auto"/>
        <w:bottom w:val="none" w:sz="0" w:space="0" w:color="auto"/>
        <w:right w:val="none" w:sz="0" w:space="0" w:color="auto"/>
      </w:divBdr>
    </w:div>
    <w:div w:id="624000915">
      <w:bodyDiv w:val="1"/>
      <w:marLeft w:val="0"/>
      <w:marRight w:val="0"/>
      <w:marTop w:val="0"/>
      <w:marBottom w:val="0"/>
      <w:divBdr>
        <w:top w:val="none" w:sz="0" w:space="0" w:color="auto"/>
        <w:left w:val="none" w:sz="0" w:space="0" w:color="auto"/>
        <w:bottom w:val="none" w:sz="0" w:space="0" w:color="auto"/>
        <w:right w:val="none" w:sz="0" w:space="0" w:color="auto"/>
      </w:divBdr>
    </w:div>
    <w:div w:id="628779935">
      <w:bodyDiv w:val="1"/>
      <w:marLeft w:val="0"/>
      <w:marRight w:val="0"/>
      <w:marTop w:val="0"/>
      <w:marBottom w:val="0"/>
      <w:divBdr>
        <w:top w:val="none" w:sz="0" w:space="0" w:color="auto"/>
        <w:left w:val="none" w:sz="0" w:space="0" w:color="auto"/>
        <w:bottom w:val="none" w:sz="0" w:space="0" w:color="auto"/>
        <w:right w:val="none" w:sz="0" w:space="0" w:color="auto"/>
      </w:divBdr>
    </w:div>
    <w:div w:id="664016297">
      <w:bodyDiv w:val="1"/>
      <w:marLeft w:val="0"/>
      <w:marRight w:val="0"/>
      <w:marTop w:val="0"/>
      <w:marBottom w:val="0"/>
      <w:divBdr>
        <w:top w:val="none" w:sz="0" w:space="0" w:color="auto"/>
        <w:left w:val="none" w:sz="0" w:space="0" w:color="auto"/>
        <w:bottom w:val="none" w:sz="0" w:space="0" w:color="auto"/>
        <w:right w:val="none" w:sz="0" w:space="0" w:color="auto"/>
      </w:divBdr>
    </w:div>
    <w:div w:id="1066682655">
      <w:bodyDiv w:val="1"/>
      <w:marLeft w:val="0"/>
      <w:marRight w:val="0"/>
      <w:marTop w:val="0"/>
      <w:marBottom w:val="0"/>
      <w:divBdr>
        <w:top w:val="none" w:sz="0" w:space="0" w:color="auto"/>
        <w:left w:val="none" w:sz="0" w:space="0" w:color="auto"/>
        <w:bottom w:val="none" w:sz="0" w:space="0" w:color="auto"/>
        <w:right w:val="none" w:sz="0" w:space="0" w:color="auto"/>
      </w:divBdr>
    </w:div>
    <w:div w:id="1080368685">
      <w:bodyDiv w:val="1"/>
      <w:marLeft w:val="0"/>
      <w:marRight w:val="0"/>
      <w:marTop w:val="0"/>
      <w:marBottom w:val="0"/>
      <w:divBdr>
        <w:top w:val="none" w:sz="0" w:space="0" w:color="auto"/>
        <w:left w:val="none" w:sz="0" w:space="0" w:color="auto"/>
        <w:bottom w:val="none" w:sz="0" w:space="0" w:color="auto"/>
        <w:right w:val="none" w:sz="0" w:space="0" w:color="auto"/>
      </w:divBdr>
    </w:div>
    <w:div w:id="1202475303">
      <w:bodyDiv w:val="1"/>
      <w:marLeft w:val="0"/>
      <w:marRight w:val="0"/>
      <w:marTop w:val="0"/>
      <w:marBottom w:val="0"/>
      <w:divBdr>
        <w:top w:val="none" w:sz="0" w:space="0" w:color="auto"/>
        <w:left w:val="none" w:sz="0" w:space="0" w:color="auto"/>
        <w:bottom w:val="none" w:sz="0" w:space="0" w:color="auto"/>
        <w:right w:val="none" w:sz="0" w:space="0" w:color="auto"/>
      </w:divBdr>
    </w:div>
    <w:div w:id="1680498352">
      <w:bodyDiv w:val="1"/>
      <w:marLeft w:val="0"/>
      <w:marRight w:val="0"/>
      <w:marTop w:val="0"/>
      <w:marBottom w:val="0"/>
      <w:divBdr>
        <w:top w:val="none" w:sz="0" w:space="0" w:color="auto"/>
        <w:left w:val="none" w:sz="0" w:space="0" w:color="auto"/>
        <w:bottom w:val="none" w:sz="0" w:space="0" w:color="auto"/>
        <w:right w:val="none" w:sz="0" w:space="0" w:color="auto"/>
      </w:divBdr>
    </w:div>
    <w:div w:id="2094356514">
      <w:bodyDiv w:val="1"/>
      <w:marLeft w:val="0"/>
      <w:marRight w:val="0"/>
      <w:marTop w:val="0"/>
      <w:marBottom w:val="0"/>
      <w:divBdr>
        <w:top w:val="none" w:sz="0" w:space="0" w:color="auto"/>
        <w:left w:val="none" w:sz="0" w:space="0" w:color="auto"/>
        <w:bottom w:val="none" w:sz="0" w:space="0" w:color="auto"/>
        <w:right w:val="none" w:sz="0" w:space="0" w:color="auto"/>
      </w:divBdr>
    </w:div>
    <w:div w:id="2098817365">
      <w:bodyDiv w:val="1"/>
      <w:marLeft w:val="0"/>
      <w:marRight w:val="0"/>
      <w:marTop w:val="0"/>
      <w:marBottom w:val="0"/>
      <w:divBdr>
        <w:top w:val="none" w:sz="0" w:space="0" w:color="auto"/>
        <w:left w:val="none" w:sz="0" w:space="0" w:color="auto"/>
        <w:bottom w:val="none" w:sz="0" w:space="0" w:color="auto"/>
        <w:right w:val="none" w:sz="0" w:space="0" w:color="auto"/>
      </w:divBdr>
    </w:div>
    <w:div w:id="21290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4517</Words>
  <Characters>25747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18</cp:revision>
  <dcterms:created xsi:type="dcterms:W3CDTF">2024-06-16T08:55:00Z</dcterms:created>
  <dcterms:modified xsi:type="dcterms:W3CDTF">2024-06-16T11:45:00Z</dcterms:modified>
</cp:coreProperties>
</file>