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E476" w14:textId="77777777" w:rsidR="00C829F8" w:rsidRDefault="00C829F8"/>
    <w:p w14:paraId="404964CC" w14:textId="22A1842B" w:rsidR="00C829F8" w:rsidRDefault="00C829F8" w:rsidP="00D37E89">
      <w:pPr>
        <w:pStyle w:val="Title"/>
      </w:pPr>
      <w:r>
        <w:t xml:space="preserve">Pitching A </w:t>
      </w:r>
      <w:r w:rsidR="00D37E89">
        <w:t xml:space="preserve">Software Project </w:t>
      </w:r>
    </w:p>
    <w:p w14:paraId="5AACCF75" w14:textId="77777777" w:rsidR="00C829F8" w:rsidRDefault="00C829F8"/>
    <w:p w14:paraId="329FA42E" w14:textId="77777777" w:rsidR="00C829F8" w:rsidRDefault="00C829F8">
      <w:r>
        <w:t>When pitching a software project, understanding your audience is crucial for effectively conveying your message and gaining stakeholders’ support. Tailoring your pitch to different types of stakeholders, such as investors, technical teams, and customers, ensures that you address their specific concerns and interests. For example, when pitching to investors, focus on the potential return on investment and market opportunities. When addressing the technical team, emphasize the innovative aspects of the solution and its technical feasibility. For customers, highlight how the software addressees their pain points and improves their experience.</w:t>
      </w:r>
    </w:p>
    <w:p w14:paraId="316A4909" w14:textId="77777777" w:rsidR="00C829F8" w:rsidRDefault="00C829F8"/>
    <w:p w14:paraId="5580AD51" w14:textId="77777777" w:rsidR="00C829F8" w:rsidRDefault="00C829F8">
      <w:r>
        <w:t>A clear problem statement is essential in a software project pitch as it defines the purpose and relevance of the project. By clearly articulating the problem your software aims to solve, you can demonstrate the market need and the value proposition of your solution. Effective communication of the problem involves providing specific examples, data, and user stories to illustrate the challenges faced by the target audience and the impact of solving these issues.</w:t>
      </w:r>
    </w:p>
    <w:p w14:paraId="4485EE77" w14:textId="77777777" w:rsidR="00C829F8" w:rsidRDefault="00C829F8"/>
    <w:p w14:paraId="611A369A" w14:textId="77777777" w:rsidR="00C829F8" w:rsidRDefault="00C829F8">
      <w:r>
        <w:t>When describing the solution in your pitch, key elements to include are the unique features and benefits of the software, the technology stack used, and how the solution differentiates itself from competitors. For example, a concise and compelling solution description could be: “Our software uses machine learning algorithms to automate data analysis tasks, reducing processing time by 50% and improving accuracy compared to manual methods.”</w:t>
      </w:r>
    </w:p>
    <w:p w14:paraId="45AD96F3" w14:textId="77777777" w:rsidR="00C829F8" w:rsidRDefault="00C829F8"/>
    <w:p w14:paraId="2F84BC6C" w14:textId="77777777" w:rsidR="00C829F8" w:rsidRDefault="00C829F8">
      <w:r>
        <w:t>Market analysis is crucial in a software project pitch to demonstrate the size of the target market, the competitive landscape, and the growth potential. Including market information such as market trends, customer demographics, competitor analysis, and target market segments strengthens your pitch by showing that you have conducted thorough research and understand the market dynamics.</w:t>
      </w:r>
    </w:p>
    <w:p w14:paraId="123D5467" w14:textId="77777777" w:rsidR="00C829F8" w:rsidRDefault="00C829F8"/>
    <w:p w14:paraId="55DBACBD" w14:textId="77777777" w:rsidR="00C829F8" w:rsidRDefault="00C829F8">
      <w:r>
        <w:t>A Unique Selling Proposition (USP) is what sets your software project apart from competitors and highlights its unique value to customers. Identifying and articulating your software project’s USP involves understanding your competitive advantage, whether it’s through innovative features, cost-effectiveness, superior performance, or a niche market focus. In your pitch, clearly communicate how your USP addresses the needs of your target audience and why it makes your software stand out in the market.</w:t>
      </w:r>
    </w:p>
    <w:p w14:paraId="677EA6C6" w14:textId="77777777" w:rsidR="00C829F8" w:rsidRDefault="00C829F8"/>
    <w:p w14:paraId="00D0EB27" w14:textId="77777777" w:rsidR="00C829F8" w:rsidRDefault="00C829F8">
      <w:r>
        <w:t>Addressing technical feasibility in your pitch involves outlining the technology infrastructure, development process, scalability, and potential challenges. Details to include are the technical requirements, resources needed, development timeline, and any prototypes or proof of concepts. By providing a thorough assessment of technical feasibility, you can assure stakeholders of your project's technical viability and demonstrate your team’s capabilities.</w:t>
      </w:r>
    </w:p>
    <w:p w14:paraId="69D9D5E3" w14:textId="77777777" w:rsidR="00C829F8" w:rsidRDefault="00C829F8"/>
    <w:p w14:paraId="64EF5170" w14:textId="77777777" w:rsidR="00C829F8" w:rsidRDefault="00C829F8">
      <w:r>
        <w:t>In a software project pitch, presenting a well-defined business model is essential to showcase how the software will generate revenue, sustain growth, and create value for stakeholders. Components of a business model to include are revenue streams, pricing strategy, distribution channels, customer acquisition and retention plan, and partnerships. A well-defined business model benefits your pitch by illustrating the long-term sustainability and profitability of the project.</w:t>
      </w:r>
    </w:p>
    <w:p w14:paraId="4C14112D" w14:textId="77777777" w:rsidR="00C829F8" w:rsidRDefault="00C829F8"/>
    <w:p w14:paraId="38E3BCDF" w14:textId="77777777" w:rsidR="00C829F8" w:rsidRDefault="00C829F8">
      <w:r>
        <w:t>The Implementation plan section of your pitch should include milestones, timelines, resource allocation, dependencies, and risk management strategies. It is important to outline a clear implementation strategy to demonstrate that you have a structured approach to project execution and can deliver the software on time and within budget. By presenting a detailed implementation plan, you instill confidence in stakeholders about your project management capabilities and commitment to success.</w:t>
      </w:r>
    </w:p>
    <w:p w14:paraId="13D18278" w14:textId="77777777" w:rsidR="00C829F8" w:rsidRDefault="00C829F8"/>
    <w:p w14:paraId="6786E5B2" w14:textId="77777777" w:rsidR="00C829F8" w:rsidRDefault="00C829F8">
      <w:r>
        <w:t>Creating and presenting financial projections in your pitch involves forecasting revenue, expenses, profits, and return on investment over a specified period. Critical financial information to include are revenue projections, cost projections, break-even analysis, funding requirements, and potential investor returns. By providing realistic and data-driven financial projections, you can attract potential investors by showing the growth potential and financial viability of the software project.</w:t>
      </w:r>
    </w:p>
    <w:p w14:paraId="3D26CF08" w14:textId="77777777" w:rsidR="00C829F8" w:rsidRDefault="00C829F8"/>
    <w:p w14:paraId="14E138EE" w14:textId="77777777" w:rsidR="00C829F8" w:rsidRDefault="00C829F8">
      <w:r>
        <w:t>A call to action in the context of a software project pitch is a clear and specific directive for stakeholders on the next steps they should take to engage with the project. Examples of effective calls to action include inviting investors to schedule a meeting to discuss investment opportunities, prompting technical teams to join a demo session to review the software architecture, or encouraging customers to sign up for a free trial. A compelling call to action motivates stakeholders to take action and move forward with the project.</w:t>
      </w:r>
    </w:p>
    <w:p w14:paraId="1F51BFD4" w14:textId="77777777" w:rsidR="00C829F8" w:rsidRDefault="00C829F8"/>
    <w:p w14:paraId="1E38F8CA" w14:textId="77777777" w:rsidR="00C829F8" w:rsidRDefault="00C829F8">
      <w:r>
        <w:t>In conclusion, by understanding your audience, crafting a clear problem statement, describing the solution effectively, conducting thorough market analysis, highlighting your USP, addressing technical feasibility, presenting a well-defined business model, outlining an implementation plan, creating realistic financial projections, and including a strong call to action, you can pitch a software project successfully and attract the support and investment needed for its success.</w:t>
      </w:r>
    </w:p>
    <w:sectPr w:rsidR="00C8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F8"/>
    <w:rsid w:val="001D7825"/>
    <w:rsid w:val="00C829F8"/>
    <w:rsid w:val="00D3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3E112"/>
  <w15:chartTrackingRefBased/>
  <w15:docId w15:val="{27E0B83C-AE1C-B04D-9FE2-702508A2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9F8"/>
    <w:rPr>
      <w:rFonts w:eastAsiaTheme="majorEastAsia" w:cstheme="majorBidi"/>
      <w:color w:val="272727" w:themeColor="text1" w:themeTint="D8"/>
    </w:rPr>
  </w:style>
  <w:style w:type="paragraph" w:styleId="Title">
    <w:name w:val="Title"/>
    <w:basedOn w:val="Normal"/>
    <w:next w:val="Normal"/>
    <w:link w:val="TitleChar"/>
    <w:uiPriority w:val="10"/>
    <w:qFormat/>
    <w:rsid w:val="00C82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9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9F8"/>
    <w:rPr>
      <w:i/>
      <w:iCs/>
      <w:color w:val="404040" w:themeColor="text1" w:themeTint="BF"/>
    </w:rPr>
  </w:style>
  <w:style w:type="paragraph" w:styleId="ListParagraph">
    <w:name w:val="List Paragraph"/>
    <w:basedOn w:val="Normal"/>
    <w:uiPriority w:val="34"/>
    <w:qFormat/>
    <w:rsid w:val="00C829F8"/>
    <w:pPr>
      <w:ind w:left="720"/>
      <w:contextualSpacing/>
    </w:pPr>
  </w:style>
  <w:style w:type="character" w:styleId="IntenseEmphasis">
    <w:name w:val="Intense Emphasis"/>
    <w:basedOn w:val="DefaultParagraphFont"/>
    <w:uiPriority w:val="21"/>
    <w:qFormat/>
    <w:rsid w:val="00C829F8"/>
    <w:rPr>
      <w:i/>
      <w:iCs/>
      <w:color w:val="0F4761" w:themeColor="accent1" w:themeShade="BF"/>
    </w:rPr>
  </w:style>
  <w:style w:type="paragraph" w:styleId="IntenseQuote">
    <w:name w:val="Intense Quote"/>
    <w:basedOn w:val="Normal"/>
    <w:next w:val="Normal"/>
    <w:link w:val="IntenseQuoteChar"/>
    <w:uiPriority w:val="30"/>
    <w:qFormat/>
    <w:rsid w:val="00C82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9F8"/>
    <w:rPr>
      <w:i/>
      <w:iCs/>
      <w:color w:val="0F4761" w:themeColor="accent1" w:themeShade="BF"/>
    </w:rPr>
  </w:style>
  <w:style w:type="character" w:styleId="IntenseReference">
    <w:name w:val="Intense Reference"/>
    <w:basedOn w:val="DefaultParagraphFont"/>
    <w:uiPriority w:val="32"/>
    <w:qFormat/>
    <w:rsid w:val="00C82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Adenya</dc:creator>
  <cp:keywords/>
  <dc:description/>
  <cp:lastModifiedBy>Cyrus Adenya</cp:lastModifiedBy>
  <cp:revision>2</cp:revision>
  <dcterms:created xsi:type="dcterms:W3CDTF">2024-07-21T08:11:00Z</dcterms:created>
  <dcterms:modified xsi:type="dcterms:W3CDTF">2024-07-21T08:11:00Z</dcterms:modified>
</cp:coreProperties>
</file>