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022BE" w14:textId="049C553F" w:rsidR="00904764" w:rsidRPr="00A419C8" w:rsidRDefault="006D7FA0" w:rsidP="00A419C8">
      <w:pPr>
        <w:jc w:val="both"/>
        <w:rPr>
          <w:rFonts w:ascii="Times New Roman" w:hAnsi="Times New Roman" w:cs="Times New Roman"/>
          <w:sz w:val="20"/>
          <w:szCs w:val="20"/>
        </w:rPr>
      </w:pPr>
      <w:r w:rsidRPr="00A419C8">
        <w:rPr>
          <w:rFonts w:ascii="Times New Roman" w:hAnsi="Times New Roman" w:cs="Times New Roman"/>
          <w:sz w:val="20"/>
          <w:szCs w:val="20"/>
        </w:rPr>
        <w:t>Question 1</w:t>
      </w:r>
    </w:p>
    <w:p w14:paraId="323F5877" w14:textId="5163960A" w:rsidR="006D7FA0" w:rsidRPr="00A419C8" w:rsidRDefault="006D7FA0" w:rsidP="00A419C8">
      <w:pPr>
        <w:jc w:val="both"/>
        <w:rPr>
          <w:rFonts w:ascii="Times New Roman" w:hAnsi="Times New Roman" w:cs="Times New Roman"/>
          <w:sz w:val="20"/>
          <w:szCs w:val="20"/>
        </w:rPr>
      </w:pPr>
      <w:r w:rsidRPr="00A419C8">
        <w:rPr>
          <w:rFonts w:ascii="Times New Roman" w:hAnsi="Times New Roman" w:cs="Times New Roman"/>
          <w:sz w:val="20"/>
          <w:szCs w:val="20"/>
        </w:rPr>
        <w:t>Understanding your audience when pitching a software project is crucial because different stakeholders have varying priorities, concerns, and levels of technical expertise. For investors, who are primarily interested in the project's potential return on investment (ROI), focusing on financial benefits, market opportunities, and scalability can be persuasive. Using clear, non-technical language and highlighting the project's market impact and competitive advantage can resonate with this audience. Technical teams, on the other hand, are more concerned with feasibility, technical challenges, and implementation details. Tailoring the pitch to technical stakeholders involves discussing architecture, development methodologies, scalability, security, and the team's capabilities to execute the project effectively.</w:t>
      </w:r>
    </w:p>
    <w:p w14:paraId="668E593B" w14:textId="68D845D9" w:rsidR="006D7FA0" w:rsidRPr="00A419C8" w:rsidRDefault="006D7FA0" w:rsidP="00A419C8">
      <w:pPr>
        <w:jc w:val="both"/>
        <w:rPr>
          <w:rFonts w:ascii="Times New Roman" w:hAnsi="Times New Roman" w:cs="Times New Roman"/>
          <w:sz w:val="20"/>
          <w:szCs w:val="20"/>
        </w:rPr>
      </w:pPr>
      <w:r w:rsidRPr="00A419C8">
        <w:rPr>
          <w:rFonts w:ascii="Times New Roman" w:hAnsi="Times New Roman" w:cs="Times New Roman"/>
          <w:sz w:val="20"/>
          <w:szCs w:val="20"/>
        </w:rPr>
        <w:t>Customers or end-users are interested in the software's usability, user experience, and how it addresses their pain points or enhances their daily tasks. Pitching to customers involves emphasizing user-centric benefits, demonstrating ease of use, and showcasing how the software solves their specific problems or improves their lives. Adapting the pitch to each stakeholder group shows respect for their interests and priorities, enhances engagement, and increases the likelihood of gaining support or buy-in for the project.</w:t>
      </w:r>
    </w:p>
    <w:p w14:paraId="3442A6E0" w14:textId="552438E2" w:rsidR="006D7FA0" w:rsidRPr="00A419C8" w:rsidRDefault="006D7FA0" w:rsidP="00A419C8">
      <w:pPr>
        <w:jc w:val="both"/>
        <w:rPr>
          <w:rFonts w:ascii="Times New Roman" w:hAnsi="Times New Roman" w:cs="Times New Roman"/>
          <w:sz w:val="20"/>
          <w:szCs w:val="20"/>
        </w:rPr>
      </w:pPr>
      <w:r w:rsidRPr="00A419C8">
        <w:rPr>
          <w:rFonts w:ascii="Times New Roman" w:hAnsi="Times New Roman" w:cs="Times New Roman"/>
          <w:sz w:val="20"/>
          <w:szCs w:val="20"/>
        </w:rPr>
        <w:t>Question 2</w:t>
      </w:r>
    </w:p>
    <w:p w14:paraId="4B406985" w14:textId="22CD4962" w:rsidR="006D7FA0" w:rsidRPr="00A419C8" w:rsidRDefault="006D7FA0" w:rsidP="00A419C8">
      <w:pPr>
        <w:jc w:val="both"/>
        <w:rPr>
          <w:rFonts w:ascii="Times New Roman" w:hAnsi="Times New Roman" w:cs="Times New Roman"/>
          <w:sz w:val="20"/>
          <w:szCs w:val="20"/>
        </w:rPr>
      </w:pPr>
      <w:r w:rsidRPr="00A419C8">
        <w:rPr>
          <w:rFonts w:ascii="Times New Roman" w:hAnsi="Times New Roman" w:cs="Times New Roman"/>
          <w:sz w:val="20"/>
          <w:szCs w:val="20"/>
        </w:rPr>
        <w:t>A clear problem state</w:t>
      </w:r>
      <w:r w:rsidRPr="00A419C8">
        <w:rPr>
          <w:rFonts w:ascii="Times New Roman" w:hAnsi="Times New Roman" w:cs="Times New Roman"/>
          <w:sz w:val="20"/>
          <w:szCs w:val="20"/>
        </w:rPr>
        <w:t>ment</w:t>
      </w:r>
      <w:r w:rsidRPr="00A419C8">
        <w:rPr>
          <w:rFonts w:ascii="Times New Roman" w:hAnsi="Times New Roman" w:cs="Times New Roman"/>
          <w:sz w:val="20"/>
          <w:szCs w:val="20"/>
        </w:rPr>
        <w:t xml:space="preserve"> defines the core issue or challenge that the software aims to address. It provides context and clarity to stakeholders, helping them understand the significance and urgency of the problem. A well-articulated problem statement sets the foundation for the entire project, guiding the development of solutions and aligning stakeholders' expectations. It also helps in prioritizing features and functionalities based on their relevance to solving the identified problem, thereby ensuring that resources are efficiently utilized.</w:t>
      </w:r>
    </w:p>
    <w:p w14:paraId="5F380862" w14:textId="382BE5FA" w:rsidR="006D7FA0" w:rsidRPr="00A419C8" w:rsidRDefault="006D7FA0" w:rsidP="00A419C8">
      <w:pPr>
        <w:jc w:val="both"/>
        <w:rPr>
          <w:rFonts w:ascii="Times New Roman" w:hAnsi="Times New Roman" w:cs="Times New Roman"/>
          <w:sz w:val="20"/>
          <w:szCs w:val="20"/>
        </w:rPr>
      </w:pPr>
      <w:r w:rsidRPr="00A419C8">
        <w:rPr>
          <w:rFonts w:ascii="Times New Roman" w:hAnsi="Times New Roman" w:cs="Times New Roman"/>
          <w:sz w:val="20"/>
          <w:szCs w:val="20"/>
        </w:rPr>
        <w:t>Question 3</w:t>
      </w:r>
    </w:p>
    <w:p w14:paraId="527BBA91" w14:textId="287FF6ED" w:rsidR="006D7FA0" w:rsidRPr="00A419C8" w:rsidRDefault="006D7FA0" w:rsidP="00A419C8">
      <w:pPr>
        <w:jc w:val="both"/>
        <w:rPr>
          <w:rFonts w:ascii="Times New Roman" w:hAnsi="Times New Roman" w:cs="Times New Roman"/>
          <w:sz w:val="20"/>
          <w:szCs w:val="20"/>
        </w:rPr>
      </w:pPr>
      <w:r w:rsidRPr="00A419C8">
        <w:rPr>
          <w:rFonts w:ascii="Times New Roman" w:hAnsi="Times New Roman" w:cs="Times New Roman"/>
          <w:sz w:val="20"/>
          <w:szCs w:val="20"/>
        </w:rPr>
        <w:t>Firstly, outline the core features and functionalities of the solution, focusing on how they directly address the specific pain points or challenges discussed in the problem statement. Highlight any innovative or unique aspects of the solution that differentiate it from existing alternatives or competitors in the market. Secondly, discuss the technical approach and architecture of the software, emphasizing scalability, security measures, and integration capabilities to reassure stakeholders about its robustness and adaptability. Thirdly, outline the expected outcomes and benefits of implementing the solution, such as increased efficiency, cost savings, improved user experience, or competitive advantage, to demonstrate the value proposition clearly.</w:t>
      </w:r>
    </w:p>
    <w:p w14:paraId="7667D1B9" w14:textId="3A771F6E" w:rsidR="006D7FA0" w:rsidRPr="00A419C8" w:rsidRDefault="006D7FA0" w:rsidP="00A419C8">
      <w:pPr>
        <w:jc w:val="both"/>
        <w:rPr>
          <w:rFonts w:ascii="Times New Roman" w:hAnsi="Times New Roman" w:cs="Times New Roman"/>
          <w:sz w:val="20"/>
          <w:szCs w:val="20"/>
        </w:rPr>
      </w:pPr>
      <w:r w:rsidRPr="00A419C8">
        <w:rPr>
          <w:rFonts w:ascii="Times New Roman" w:hAnsi="Times New Roman" w:cs="Times New Roman"/>
          <w:sz w:val="20"/>
          <w:szCs w:val="20"/>
        </w:rPr>
        <w:t>Here is an example and a solution description;</w:t>
      </w:r>
    </w:p>
    <w:p w14:paraId="4B5A10F2" w14:textId="66FD3876" w:rsidR="006D7FA0" w:rsidRPr="00A419C8" w:rsidRDefault="006D7FA0" w:rsidP="00A419C8">
      <w:pPr>
        <w:jc w:val="both"/>
        <w:rPr>
          <w:rFonts w:ascii="Times New Roman" w:hAnsi="Times New Roman" w:cs="Times New Roman"/>
          <w:sz w:val="20"/>
          <w:szCs w:val="20"/>
        </w:rPr>
      </w:pPr>
      <w:r w:rsidRPr="00A419C8">
        <w:rPr>
          <w:rFonts w:ascii="Times New Roman" w:hAnsi="Times New Roman" w:cs="Times New Roman"/>
          <w:sz w:val="20"/>
          <w:szCs w:val="20"/>
        </w:rPr>
        <w:t>Our solution, a cloud-based project management platform, streamlines collaboration and enhances productivity for remote teams. By integrating advanced task management, real-time communication tools, and comprehensive reporting features, our platform empowers teams to efficiently plan, execute, and track projects from anywhere. With a user-friendly interface designed for seamless navigation, our solution ensures that teams can easily prioritize tasks, allocate resources effectively, and monitor progress in real-time. By automating routine workflows and providing actionable insights through data analytics, our platform not only reduces operational overhead but also enhances decision-making capabilities, resulting in faster project delivery and improved overall project success rates.</w:t>
      </w:r>
    </w:p>
    <w:p w14:paraId="1516CBBD" w14:textId="1C6FEC49" w:rsidR="006D7FA0" w:rsidRPr="00A419C8" w:rsidRDefault="006D7FA0" w:rsidP="00A419C8">
      <w:pPr>
        <w:jc w:val="both"/>
        <w:rPr>
          <w:rFonts w:ascii="Times New Roman" w:hAnsi="Times New Roman" w:cs="Times New Roman"/>
          <w:sz w:val="20"/>
          <w:szCs w:val="20"/>
        </w:rPr>
      </w:pPr>
      <w:r w:rsidRPr="00A419C8">
        <w:rPr>
          <w:rFonts w:ascii="Times New Roman" w:hAnsi="Times New Roman" w:cs="Times New Roman"/>
          <w:sz w:val="20"/>
          <w:szCs w:val="20"/>
        </w:rPr>
        <w:t>Question 4</w:t>
      </w:r>
    </w:p>
    <w:p w14:paraId="017024C6" w14:textId="35CF74A7" w:rsidR="006D7FA0" w:rsidRPr="00A419C8" w:rsidRDefault="006D7FA0" w:rsidP="00A419C8">
      <w:pPr>
        <w:jc w:val="both"/>
        <w:rPr>
          <w:rFonts w:ascii="Times New Roman" w:hAnsi="Times New Roman" w:cs="Times New Roman"/>
          <w:sz w:val="20"/>
          <w:szCs w:val="20"/>
        </w:rPr>
      </w:pPr>
      <w:r w:rsidRPr="00A419C8">
        <w:rPr>
          <w:rFonts w:ascii="Times New Roman" w:hAnsi="Times New Roman" w:cs="Times New Roman"/>
          <w:sz w:val="20"/>
          <w:szCs w:val="20"/>
        </w:rPr>
        <w:t>Market analysis is crucial in a software project pitch because it provides critical insights into the feasibility and potential success of the proposed solution within its target market. Understanding the market landscape helps validate the demand for the software, identify competitors, and assess market trends and dynamics. By conducting thorough market analysis, project teams can identify opportunities, anticipate challenges, and refine their strategy to effectively position their software solution in the marketplace. This information is essential for stakeholders, investors, and decision-makers to assess the project's viability, scalability, and alignment with market needs and trends.</w:t>
      </w:r>
    </w:p>
    <w:p w14:paraId="07FFAB10" w14:textId="16989256" w:rsidR="006D7FA0" w:rsidRPr="00A419C8" w:rsidRDefault="006D7FA0" w:rsidP="00A419C8">
      <w:pPr>
        <w:jc w:val="both"/>
        <w:rPr>
          <w:rFonts w:ascii="Times New Roman" w:hAnsi="Times New Roman" w:cs="Times New Roman"/>
          <w:sz w:val="20"/>
          <w:szCs w:val="20"/>
        </w:rPr>
      </w:pPr>
      <w:r w:rsidRPr="00A419C8">
        <w:rPr>
          <w:rFonts w:ascii="Times New Roman" w:hAnsi="Times New Roman" w:cs="Times New Roman"/>
          <w:sz w:val="20"/>
          <w:szCs w:val="20"/>
        </w:rPr>
        <w:t xml:space="preserve">To strengthen your pitch, include key market information such as market size, growth projections, target demographics, competitive landscape, and evidence of customer demand or early interest. Highlighting these factors </w:t>
      </w:r>
      <w:r w:rsidRPr="00A419C8">
        <w:rPr>
          <w:rFonts w:ascii="Times New Roman" w:hAnsi="Times New Roman" w:cs="Times New Roman"/>
          <w:sz w:val="20"/>
          <w:szCs w:val="20"/>
        </w:rPr>
        <w:lastRenderedPageBreak/>
        <w:t>demonstrates your understanding of market dynamics and potential for the software solution to meet market needs effectively.</w:t>
      </w:r>
    </w:p>
    <w:p w14:paraId="128E1F04" w14:textId="0C5D0552" w:rsidR="006D7FA0" w:rsidRPr="00A419C8" w:rsidRDefault="006D7FA0" w:rsidP="00A419C8">
      <w:pPr>
        <w:jc w:val="both"/>
        <w:rPr>
          <w:rFonts w:ascii="Times New Roman" w:hAnsi="Times New Roman" w:cs="Times New Roman"/>
          <w:sz w:val="20"/>
          <w:szCs w:val="20"/>
        </w:rPr>
      </w:pPr>
      <w:r w:rsidRPr="00A419C8">
        <w:rPr>
          <w:rFonts w:ascii="Times New Roman" w:hAnsi="Times New Roman" w:cs="Times New Roman"/>
          <w:sz w:val="20"/>
          <w:szCs w:val="20"/>
        </w:rPr>
        <w:t>Question 5</w:t>
      </w:r>
    </w:p>
    <w:p w14:paraId="46C8E8FC" w14:textId="384DF782" w:rsidR="006D7FA0" w:rsidRPr="00A419C8" w:rsidRDefault="006D7FA0" w:rsidP="00A419C8">
      <w:pPr>
        <w:jc w:val="both"/>
        <w:rPr>
          <w:rFonts w:ascii="Times New Roman" w:hAnsi="Times New Roman" w:cs="Times New Roman"/>
          <w:sz w:val="20"/>
          <w:szCs w:val="20"/>
        </w:rPr>
      </w:pPr>
      <w:r w:rsidRPr="00A419C8">
        <w:rPr>
          <w:rFonts w:ascii="Times New Roman" w:hAnsi="Times New Roman" w:cs="Times New Roman"/>
          <w:sz w:val="20"/>
          <w:szCs w:val="20"/>
        </w:rPr>
        <w:t>A Unique Selling Proposition (USP) is the distinctive feature or benefit that sets a product or service apart from competitors in the market. In the context of a software project pitch, identifying and articulating your project's USP involves pinpointing what makes your software unique and valuable to its target audience. This could be a specific feature, technological innovation, superior user experience, or a combination of factors that solve a problem in a way that competitors do not.</w:t>
      </w:r>
    </w:p>
    <w:p w14:paraId="4EC1FC13" w14:textId="2319D9C8" w:rsidR="006D7FA0" w:rsidRPr="00A419C8" w:rsidRDefault="006D7FA0" w:rsidP="00A419C8">
      <w:pPr>
        <w:jc w:val="both"/>
        <w:rPr>
          <w:rFonts w:ascii="Times New Roman" w:hAnsi="Times New Roman" w:cs="Times New Roman"/>
          <w:sz w:val="20"/>
          <w:szCs w:val="20"/>
        </w:rPr>
      </w:pPr>
      <w:r w:rsidRPr="00A419C8">
        <w:rPr>
          <w:rFonts w:ascii="Times New Roman" w:hAnsi="Times New Roman" w:cs="Times New Roman"/>
          <w:sz w:val="20"/>
          <w:szCs w:val="20"/>
        </w:rPr>
        <w:t>To identify your software project's USP, analyze competitors, gather user feedback to pinpoint unique features solving unmet needs, and succinctly articulate these advantages in your pitch.</w:t>
      </w:r>
    </w:p>
    <w:p w14:paraId="5E5DBBB3" w14:textId="5D4C1C7E" w:rsidR="006D7FA0" w:rsidRPr="00A419C8" w:rsidRDefault="006D7FA0" w:rsidP="00A419C8">
      <w:pPr>
        <w:jc w:val="both"/>
        <w:rPr>
          <w:rFonts w:ascii="Times New Roman" w:hAnsi="Times New Roman" w:cs="Times New Roman"/>
          <w:sz w:val="20"/>
          <w:szCs w:val="20"/>
        </w:rPr>
      </w:pPr>
      <w:r w:rsidRPr="00A419C8">
        <w:rPr>
          <w:rFonts w:ascii="Times New Roman" w:hAnsi="Times New Roman" w:cs="Times New Roman"/>
          <w:sz w:val="20"/>
          <w:szCs w:val="20"/>
        </w:rPr>
        <w:t>Question 6</w:t>
      </w:r>
    </w:p>
    <w:p w14:paraId="57A602B2" w14:textId="77777777" w:rsidR="006D7FA0" w:rsidRPr="006D7FA0" w:rsidRDefault="006D7FA0" w:rsidP="00A419C8">
      <w:pPr>
        <w:spacing w:before="100" w:beforeAutospacing="1" w:after="100" w:afterAutospacing="1" w:line="240" w:lineRule="auto"/>
        <w:jc w:val="both"/>
        <w:rPr>
          <w:rFonts w:ascii="Times New Roman" w:eastAsia="Times New Roman" w:hAnsi="Times New Roman" w:cs="Times New Roman"/>
          <w:kern w:val="0"/>
          <w:sz w:val="20"/>
          <w:szCs w:val="20"/>
          <w:lang w:val="en-UG" w:eastAsia="en-UG"/>
          <w14:ligatures w14:val="none"/>
        </w:rPr>
      </w:pPr>
      <w:r w:rsidRPr="006D7FA0">
        <w:rPr>
          <w:rFonts w:ascii="Times New Roman" w:eastAsia="Times New Roman" w:hAnsi="Times New Roman" w:cs="Times New Roman"/>
          <w:kern w:val="0"/>
          <w:sz w:val="20"/>
          <w:szCs w:val="20"/>
          <w:lang w:val="en-UG" w:eastAsia="en-UG"/>
          <w14:ligatures w14:val="none"/>
        </w:rPr>
        <w:t>In addressing technical feasibility in your pitch, focus on outlining the technical approach and capabilities that support the development and implementation of your software project. Describe the technology stack, infrastructure requirements, and any existing frameworks or tools that will be leveraged to achieve project goals. Highlight key milestones and development phases to demonstrate a structured approach towards achieving technical objectives. Additionally, emphasize the qualifications and expertise of your technical team, showcasing their experience in handling similar projects or technologies to assure stakeholders of the project's technical viability and execution.</w:t>
      </w:r>
    </w:p>
    <w:p w14:paraId="16C259AF" w14:textId="4C54145F" w:rsidR="006D7FA0" w:rsidRPr="00A419C8" w:rsidRDefault="00A419C8" w:rsidP="00A419C8">
      <w:pPr>
        <w:spacing w:before="100" w:beforeAutospacing="1" w:after="100" w:afterAutospacing="1" w:line="240" w:lineRule="auto"/>
        <w:jc w:val="both"/>
        <w:rPr>
          <w:rFonts w:ascii="Times New Roman" w:eastAsia="Times New Roman" w:hAnsi="Times New Roman" w:cs="Times New Roman"/>
          <w:kern w:val="0"/>
          <w:sz w:val="20"/>
          <w:szCs w:val="20"/>
          <w:lang w:val="en-UG" w:eastAsia="en-UG"/>
          <w14:ligatures w14:val="none"/>
        </w:rPr>
      </w:pPr>
      <w:r w:rsidRPr="00A419C8">
        <w:rPr>
          <w:rFonts w:ascii="Times New Roman" w:eastAsia="Times New Roman" w:hAnsi="Times New Roman" w:cs="Times New Roman"/>
          <w:kern w:val="0"/>
          <w:sz w:val="20"/>
          <w:szCs w:val="20"/>
          <w:lang w:val="en-UG" w:eastAsia="en-UG"/>
          <w14:ligatures w14:val="none"/>
        </w:rPr>
        <w:t>If available, provide concrete examples of successful prototypes or proof-of-concepts</w:t>
      </w:r>
      <w:r w:rsidR="006D7FA0" w:rsidRPr="006D7FA0">
        <w:rPr>
          <w:rFonts w:ascii="Times New Roman" w:eastAsia="Times New Roman" w:hAnsi="Times New Roman" w:cs="Times New Roman"/>
          <w:kern w:val="0"/>
          <w:sz w:val="20"/>
          <w:szCs w:val="20"/>
          <w:lang w:val="en-UG" w:eastAsia="en-UG"/>
          <w14:ligatures w14:val="none"/>
        </w:rPr>
        <w:t xml:space="preserve"> to validate technical feasibility. Discuss scalability considerations, performance benchmarks, and potential risks or challenges that have been identified and addressed in the development plan. By presenting a clear roadmap and strategy for technical implementation, you can </w:t>
      </w:r>
      <w:proofErr w:type="spellStart"/>
      <w:r w:rsidR="006D7FA0" w:rsidRPr="006D7FA0">
        <w:rPr>
          <w:rFonts w:ascii="Times New Roman" w:eastAsia="Times New Roman" w:hAnsi="Times New Roman" w:cs="Times New Roman"/>
          <w:kern w:val="0"/>
          <w:sz w:val="20"/>
          <w:szCs w:val="20"/>
          <w:lang w:val="en-UG" w:eastAsia="en-UG"/>
          <w14:ligatures w14:val="none"/>
        </w:rPr>
        <w:t>instill</w:t>
      </w:r>
      <w:proofErr w:type="spellEnd"/>
      <w:r w:rsidR="006D7FA0" w:rsidRPr="006D7FA0">
        <w:rPr>
          <w:rFonts w:ascii="Times New Roman" w:eastAsia="Times New Roman" w:hAnsi="Times New Roman" w:cs="Times New Roman"/>
          <w:kern w:val="0"/>
          <w:sz w:val="20"/>
          <w:szCs w:val="20"/>
          <w:lang w:val="en-UG" w:eastAsia="en-UG"/>
          <w14:ligatures w14:val="none"/>
        </w:rPr>
        <w:t xml:space="preserve"> confidence in stakeholders regarding the project's ability to deliver on its technical promises and meet desired outcomes effectively.</w:t>
      </w:r>
    </w:p>
    <w:p w14:paraId="37127637" w14:textId="599D302C" w:rsidR="00A419C8" w:rsidRPr="00A419C8" w:rsidRDefault="00A419C8" w:rsidP="00A419C8">
      <w:pPr>
        <w:spacing w:before="100" w:beforeAutospacing="1" w:after="100" w:afterAutospacing="1" w:line="240" w:lineRule="auto"/>
        <w:jc w:val="both"/>
        <w:rPr>
          <w:rFonts w:ascii="Times New Roman" w:eastAsia="Times New Roman" w:hAnsi="Times New Roman" w:cs="Times New Roman"/>
          <w:kern w:val="0"/>
          <w:sz w:val="20"/>
          <w:szCs w:val="20"/>
          <w:lang w:val="en-UG" w:eastAsia="en-UG"/>
          <w14:ligatures w14:val="none"/>
        </w:rPr>
      </w:pPr>
      <w:r w:rsidRPr="00A419C8">
        <w:rPr>
          <w:rFonts w:ascii="Times New Roman" w:eastAsia="Times New Roman" w:hAnsi="Times New Roman" w:cs="Times New Roman"/>
          <w:kern w:val="0"/>
          <w:sz w:val="20"/>
          <w:szCs w:val="20"/>
          <w:lang w:val="en-UG" w:eastAsia="en-UG"/>
          <w14:ligatures w14:val="none"/>
        </w:rPr>
        <w:t>Question 7</w:t>
      </w:r>
    </w:p>
    <w:p w14:paraId="0DF120EA" w14:textId="3EE46E01" w:rsidR="00A419C8" w:rsidRPr="00A419C8" w:rsidRDefault="00A419C8" w:rsidP="00A419C8">
      <w:pPr>
        <w:spacing w:before="100" w:beforeAutospacing="1" w:after="100" w:afterAutospacing="1" w:line="240" w:lineRule="auto"/>
        <w:jc w:val="both"/>
        <w:rPr>
          <w:rFonts w:ascii="Times New Roman" w:hAnsi="Times New Roman" w:cs="Times New Roman"/>
          <w:sz w:val="20"/>
          <w:szCs w:val="20"/>
        </w:rPr>
      </w:pPr>
      <w:r w:rsidRPr="00A419C8">
        <w:rPr>
          <w:rFonts w:ascii="Times New Roman" w:hAnsi="Times New Roman" w:cs="Times New Roman"/>
          <w:sz w:val="20"/>
          <w:szCs w:val="20"/>
        </w:rPr>
        <w:t>In a software project pitch, essential components of the business model include revenue streams, target market segments, customer acquisition strategies, pricing models, and key partnerships or distribution channels. Revenue streams detail how the software will generate income, whether through subscriptions, licensing, freemium models, or other monetization strategies. Clearly defining target market segments and customer acquisition strategies demonstrates an understanding of market demand and how the software will attract and retain users. Pricing models should be justified based on value proposition and market research, ensuring they align with customer expectations and competitive benchmarks.</w:t>
      </w:r>
    </w:p>
    <w:p w14:paraId="72056119" w14:textId="07428AA1" w:rsidR="00A419C8" w:rsidRPr="00A419C8" w:rsidRDefault="00A419C8" w:rsidP="00A419C8">
      <w:pPr>
        <w:spacing w:before="100" w:beforeAutospacing="1" w:after="100" w:afterAutospacing="1" w:line="240" w:lineRule="auto"/>
        <w:jc w:val="both"/>
        <w:rPr>
          <w:rFonts w:ascii="Times New Roman" w:hAnsi="Times New Roman" w:cs="Times New Roman"/>
          <w:sz w:val="20"/>
          <w:szCs w:val="20"/>
        </w:rPr>
      </w:pPr>
      <w:r w:rsidRPr="00A419C8">
        <w:rPr>
          <w:rFonts w:ascii="Times New Roman" w:hAnsi="Times New Roman" w:cs="Times New Roman"/>
          <w:sz w:val="20"/>
          <w:szCs w:val="20"/>
        </w:rPr>
        <w:t>A well-defined business model in your pitch provides clarity on revenue streams, target markets, pricing models, and partnerships. It assures stakeholders of profitability and sustainability while outlining strategies to address challenges and capitalize on growth opportunities effectively.</w:t>
      </w:r>
    </w:p>
    <w:p w14:paraId="3A469C69" w14:textId="1A40D629" w:rsidR="00A419C8" w:rsidRPr="00A419C8" w:rsidRDefault="00A419C8" w:rsidP="00A419C8">
      <w:pPr>
        <w:spacing w:before="100" w:beforeAutospacing="1" w:after="100" w:afterAutospacing="1" w:line="240" w:lineRule="auto"/>
        <w:jc w:val="both"/>
        <w:rPr>
          <w:rFonts w:ascii="Times New Roman" w:hAnsi="Times New Roman" w:cs="Times New Roman"/>
          <w:sz w:val="20"/>
          <w:szCs w:val="20"/>
        </w:rPr>
      </w:pPr>
      <w:r w:rsidRPr="00A419C8">
        <w:rPr>
          <w:rFonts w:ascii="Times New Roman" w:hAnsi="Times New Roman" w:cs="Times New Roman"/>
          <w:sz w:val="20"/>
          <w:szCs w:val="20"/>
        </w:rPr>
        <w:t>Question 8</w:t>
      </w:r>
    </w:p>
    <w:p w14:paraId="65702393" w14:textId="2B0730AD" w:rsidR="00A419C8" w:rsidRPr="00A419C8" w:rsidRDefault="00A419C8" w:rsidP="00A419C8">
      <w:pPr>
        <w:spacing w:before="100" w:beforeAutospacing="1" w:after="100" w:afterAutospacing="1" w:line="240" w:lineRule="auto"/>
        <w:jc w:val="both"/>
        <w:rPr>
          <w:rFonts w:ascii="Times New Roman" w:hAnsi="Times New Roman" w:cs="Times New Roman"/>
          <w:sz w:val="20"/>
          <w:szCs w:val="20"/>
        </w:rPr>
      </w:pPr>
      <w:r w:rsidRPr="00A419C8">
        <w:rPr>
          <w:rFonts w:ascii="Times New Roman" w:hAnsi="Times New Roman" w:cs="Times New Roman"/>
          <w:sz w:val="20"/>
          <w:szCs w:val="20"/>
        </w:rPr>
        <w:t>The implementation plan section of your pitch should include key milestones, timeline, resources required, and responsibilities of team members. It's important to outline a clear implementation strategy to provide stakeholders with a roadmap for executing the software project effectively. This helps manage expectations, ensure alignment across the team, and mitigate risks by identifying potential challenges and dependencies early on. A well-defined implementation plan demonstrates preparedness and enhances confidence in the project's ability to deliver on time and within budget, fostering trust and support from stakeholders.</w:t>
      </w:r>
    </w:p>
    <w:p w14:paraId="203A352C" w14:textId="432E0F25" w:rsidR="00A419C8" w:rsidRPr="00A419C8" w:rsidRDefault="00A419C8" w:rsidP="00A419C8">
      <w:pPr>
        <w:spacing w:before="100" w:beforeAutospacing="1" w:after="100" w:afterAutospacing="1" w:line="240" w:lineRule="auto"/>
        <w:jc w:val="both"/>
        <w:rPr>
          <w:rFonts w:ascii="Times New Roman" w:hAnsi="Times New Roman" w:cs="Times New Roman"/>
          <w:sz w:val="20"/>
          <w:szCs w:val="20"/>
        </w:rPr>
      </w:pPr>
      <w:r w:rsidRPr="00A419C8">
        <w:rPr>
          <w:rFonts w:ascii="Times New Roman" w:hAnsi="Times New Roman" w:cs="Times New Roman"/>
          <w:sz w:val="20"/>
          <w:szCs w:val="20"/>
        </w:rPr>
        <w:t>Question 9</w:t>
      </w:r>
    </w:p>
    <w:p w14:paraId="1BBC4272" w14:textId="6EDDE60A" w:rsidR="00A419C8" w:rsidRPr="00A419C8" w:rsidRDefault="00A419C8" w:rsidP="00A419C8">
      <w:pPr>
        <w:spacing w:before="100" w:beforeAutospacing="1" w:after="100" w:afterAutospacing="1" w:line="240" w:lineRule="auto"/>
        <w:jc w:val="both"/>
        <w:rPr>
          <w:rFonts w:ascii="Times New Roman" w:hAnsi="Times New Roman" w:cs="Times New Roman"/>
          <w:sz w:val="20"/>
          <w:szCs w:val="20"/>
        </w:rPr>
      </w:pPr>
      <w:r w:rsidRPr="00A419C8">
        <w:rPr>
          <w:rFonts w:ascii="Times New Roman" w:hAnsi="Times New Roman" w:cs="Times New Roman"/>
          <w:sz w:val="20"/>
          <w:szCs w:val="20"/>
        </w:rPr>
        <w:lastRenderedPageBreak/>
        <w:t>To create and present financial projections in your pitch, start with a detailed revenue forecast outlining expected income streams based on your business model, such as subscriptions or sales. Include growth assumptions and market trends supporting your projections. Next, outline your cost structure, covering development, operational expenses, and potential investments in marketing or infrastructure. Clearly state your break-even point and profitability timeline to show when positive cash flow and return on investment are expected.</w:t>
      </w:r>
    </w:p>
    <w:p w14:paraId="0F04FFE9" w14:textId="0357B673" w:rsidR="00A419C8" w:rsidRPr="00A419C8" w:rsidRDefault="00A419C8" w:rsidP="00A419C8">
      <w:pPr>
        <w:spacing w:before="100" w:beforeAutospacing="1" w:after="100" w:afterAutospacing="1" w:line="240" w:lineRule="auto"/>
        <w:jc w:val="both"/>
        <w:rPr>
          <w:rFonts w:ascii="Times New Roman" w:hAnsi="Times New Roman" w:cs="Times New Roman"/>
          <w:sz w:val="20"/>
          <w:szCs w:val="20"/>
        </w:rPr>
      </w:pPr>
      <w:r w:rsidRPr="00A419C8">
        <w:rPr>
          <w:rFonts w:ascii="Times New Roman" w:hAnsi="Times New Roman" w:cs="Times New Roman"/>
          <w:sz w:val="20"/>
          <w:szCs w:val="20"/>
        </w:rPr>
        <w:t>Critical financial information to attract potential investors includes projected revenue growth, estimated costs, gross margins, and net profit projections. Provide sensitivity analysis to show how changes in variables like pricing or market penetration could affect outcomes. Highlight key performance indicators and compare benchmarks to showcase financial viability and growth potential.</w:t>
      </w:r>
    </w:p>
    <w:p w14:paraId="32929394" w14:textId="029FC2A9" w:rsidR="00A419C8" w:rsidRPr="00A419C8" w:rsidRDefault="00A419C8" w:rsidP="00A419C8">
      <w:pPr>
        <w:spacing w:before="100" w:beforeAutospacing="1" w:after="100" w:afterAutospacing="1" w:line="240" w:lineRule="auto"/>
        <w:jc w:val="both"/>
        <w:rPr>
          <w:rFonts w:ascii="Times New Roman" w:hAnsi="Times New Roman" w:cs="Times New Roman"/>
          <w:sz w:val="20"/>
          <w:szCs w:val="20"/>
        </w:rPr>
      </w:pPr>
      <w:r w:rsidRPr="00A419C8">
        <w:rPr>
          <w:rFonts w:ascii="Times New Roman" w:hAnsi="Times New Roman" w:cs="Times New Roman"/>
          <w:sz w:val="20"/>
          <w:szCs w:val="20"/>
        </w:rPr>
        <w:t>Question 10</w:t>
      </w:r>
    </w:p>
    <w:p w14:paraId="5B9D276B" w14:textId="488A3A76" w:rsidR="00A419C8" w:rsidRPr="006D7FA0" w:rsidRDefault="00A419C8" w:rsidP="00A419C8">
      <w:pPr>
        <w:spacing w:before="100" w:beforeAutospacing="1" w:after="100" w:afterAutospacing="1" w:line="240" w:lineRule="auto"/>
        <w:jc w:val="both"/>
        <w:rPr>
          <w:rFonts w:ascii="Times New Roman" w:hAnsi="Times New Roman" w:cs="Times New Roman"/>
          <w:sz w:val="20"/>
          <w:szCs w:val="20"/>
        </w:rPr>
      </w:pPr>
      <w:r w:rsidRPr="00A419C8">
        <w:rPr>
          <w:rFonts w:ascii="Times New Roman" w:hAnsi="Times New Roman" w:cs="Times New Roman"/>
          <w:sz w:val="20"/>
          <w:szCs w:val="20"/>
        </w:rPr>
        <w:t>A call to action (CTA) in a software project pitch is a clear statement prompting stakeholders to take specific actions. Examples include inviting investors to discuss investment terms further or encouraging potential partners to explore collaboration opportunities. Effective CTAs should be direct, persuasive, and aligned with the pitch's goals. For instance, invite stakeholders to experience a software demo or join a pilot program to provide feedback, moving them closer to committing to support the project's objectives. These actions deepen engagement and enhance the likelihood of stakeholders contributing to the project's success.</w:t>
      </w:r>
    </w:p>
    <w:p w14:paraId="38F73B15" w14:textId="6AC0B2E1" w:rsidR="006D7FA0" w:rsidRPr="006D7FA0" w:rsidRDefault="006D7FA0" w:rsidP="00A419C8">
      <w:pPr>
        <w:spacing w:after="0" w:line="240" w:lineRule="auto"/>
        <w:jc w:val="both"/>
        <w:rPr>
          <w:rFonts w:ascii="Times New Roman" w:eastAsia="Times New Roman" w:hAnsi="Times New Roman" w:cs="Times New Roman"/>
          <w:kern w:val="0"/>
          <w:sz w:val="20"/>
          <w:szCs w:val="20"/>
          <w:lang w:val="en-UG" w:eastAsia="en-UG"/>
          <w14:ligatures w14:val="none"/>
        </w:rPr>
      </w:pPr>
    </w:p>
    <w:p w14:paraId="7FA26A6B" w14:textId="77777777" w:rsidR="006D7FA0" w:rsidRPr="006D7FA0" w:rsidRDefault="006D7FA0" w:rsidP="00A419C8">
      <w:pPr>
        <w:pBdr>
          <w:bottom w:val="single" w:sz="6" w:space="1" w:color="auto"/>
        </w:pBdr>
        <w:spacing w:after="0" w:line="240" w:lineRule="auto"/>
        <w:jc w:val="both"/>
        <w:rPr>
          <w:rFonts w:ascii="Times New Roman" w:eastAsia="Times New Roman" w:hAnsi="Times New Roman" w:cs="Times New Roman"/>
          <w:vanish/>
          <w:kern w:val="0"/>
          <w:sz w:val="20"/>
          <w:szCs w:val="20"/>
          <w:lang w:val="en-UG" w:eastAsia="en-UG"/>
          <w14:ligatures w14:val="none"/>
        </w:rPr>
      </w:pPr>
      <w:r w:rsidRPr="006D7FA0">
        <w:rPr>
          <w:rFonts w:ascii="Times New Roman" w:eastAsia="Times New Roman" w:hAnsi="Times New Roman" w:cs="Times New Roman"/>
          <w:vanish/>
          <w:kern w:val="0"/>
          <w:sz w:val="20"/>
          <w:szCs w:val="20"/>
          <w:lang w:val="en-UG" w:eastAsia="en-UG"/>
          <w14:ligatures w14:val="none"/>
        </w:rPr>
        <w:t>Top of Form</w:t>
      </w:r>
    </w:p>
    <w:p w14:paraId="14D98A41" w14:textId="77777777" w:rsidR="006D7FA0" w:rsidRPr="006D7FA0" w:rsidRDefault="006D7FA0" w:rsidP="00A419C8">
      <w:pPr>
        <w:pBdr>
          <w:top w:val="single" w:sz="6" w:space="1" w:color="auto"/>
        </w:pBdr>
        <w:spacing w:after="0" w:line="240" w:lineRule="auto"/>
        <w:jc w:val="both"/>
        <w:rPr>
          <w:rFonts w:ascii="Times New Roman" w:eastAsia="Times New Roman" w:hAnsi="Times New Roman" w:cs="Times New Roman"/>
          <w:vanish/>
          <w:kern w:val="0"/>
          <w:sz w:val="20"/>
          <w:szCs w:val="20"/>
          <w:lang w:val="en-UG" w:eastAsia="en-UG"/>
          <w14:ligatures w14:val="none"/>
        </w:rPr>
      </w:pPr>
      <w:r w:rsidRPr="006D7FA0">
        <w:rPr>
          <w:rFonts w:ascii="Times New Roman" w:eastAsia="Times New Roman" w:hAnsi="Times New Roman" w:cs="Times New Roman"/>
          <w:vanish/>
          <w:kern w:val="0"/>
          <w:sz w:val="20"/>
          <w:szCs w:val="20"/>
          <w:lang w:val="en-UG" w:eastAsia="en-UG"/>
          <w14:ligatures w14:val="none"/>
        </w:rPr>
        <w:t>Bottom of Form</w:t>
      </w:r>
    </w:p>
    <w:p w14:paraId="032B7489" w14:textId="77777777" w:rsidR="006D7FA0" w:rsidRPr="00A419C8" w:rsidRDefault="006D7FA0" w:rsidP="00A419C8">
      <w:pPr>
        <w:jc w:val="both"/>
        <w:rPr>
          <w:rFonts w:ascii="Times New Roman" w:hAnsi="Times New Roman" w:cs="Times New Roman"/>
          <w:sz w:val="20"/>
          <w:szCs w:val="20"/>
        </w:rPr>
      </w:pPr>
    </w:p>
    <w:sectPr w:rsidR="006D7FA0" w:rsidRPr="00A41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AEC"/>
    <w:rsid w:val="006D7FA0"/>
    <w:rsid w:val="007D0BE9"/>
    <w:rsid w:val="00873110"/>
    <w:rsid w:val="00904764"/>
    <w:rsid w:val="00A419C8"/>
    <w:rsid w:val="00AE318B"/>
    <w:rsid w:val="00C04AEC"/>
    <w:rsid w:val="00E86520"/>
    <w:rsid w:val="00EF0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8890A"/>
  <w15:chartTrackingRefBased/>
  <w15:docId w15:val="{29115052-D0CA-41B3-B337-A1BBFA49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FA0"/>
    <w:pPr>
      <w:spacing w:before="100" w:beforeAutospacing="1" w:after="100" w:afterAutospacing="1" w:line="240" w:lineRule="auto"/>
    </w:pPr>
    <w:rPr>
      <w:rFonts w:ascii="Times New Roman" w:eastAsia="Times New Roman" w:hAnsi="Times New Roman" w:cs="Times New Roman"/>
      <w:kern w:val="0"/>
      <w:sz w:val="24"/>
      <w:szCs w:val="24"/>
      <w:lang w:val="en-UG" w:eastAsia="en-UG"/>
      <w14:ligatures w14:val="none"/>
    </w:rPr>
  </w:style>
  <w:style w:type="character" w:customStyle="1" w:styleId="line-clamp-1">
    <w:name w:val="line-clamp-1"/>
    <w:basedOn w:val="DefaultParagraphFont"/>
    <w:rsid w:val="006D7FA0"/>
  </w:style>
  <w:style w:type="paragraph" w:styleId="z-TopofForm">
    <w:name w:val="HTML Top of Form"/>
    <w:basedOn w:val="Normal"/>
    <w:next w:val="Normal"/>
    <w:link w:val="z-TopofFormChar"/>
    <w:hidden/>
    <w:uiPriority w:val="99"/>
    <w:semiHidden/>
    <w:unhideWhenUsed/>
    <w:rsid w:val="006D7FA0"/>
    <w:pPr>
      <w:pBdr>
        <w:bottom w:val="single" w:sz="6" w:space="1" w:color="auto"/>
      </w:pBdr>
      <w:spacing w:after="0" w:line="240" w:lineRule="auto"/>
      <w:jc w:val="center"/>
    </w:pPr>
    <w:rPr>
      <w:rFonts w:ascii="Arial" w:eastAsia="Times New Roman" w:hAnsi="Arial" w:cs="Arial"/>
      <w:vanish/>
      <w:kern w:val="0"/>
      <w:sz w:val="16"/>
      <w:szCs w:val="16"/>
      <w:lang w:val="en-UG" w:eastAsia="en-UG"/>
      <w14:ligatures w14:val="none"/>
    </w:rPr>
  </w:style>
  <w:style w:type="character" w:customStyle="1" w:styleId="z-TopofFormChar">
    <w:name w:val="z-Top of Form Char"/>
    <w:basedOn w:val="DefaultParagraphFont"/>
    <w:link w:val="z-TopofForm"/>
    <w:uiPriority w:val="99"/>
    <w:semiHidden/>
    <w:rsid w:val="006D7FA0"/>
    <w:rPr>
      <w:rFonts w:ascii="Arial" w:eastAsia="Times New Roman" w:hAnsi="Arial" w:cs="Arial"/>
      <w:vanish/>
      <w:kern w:val="0"/>
      <w:sz w:val="16"/>
      <w:szCs w:val="16"/>
      <w:lang w:val="en-UG" w:eastAsia="en-UG"/>
      <w14:ligatures w14:val="none"/>
    </w:rPr>
  </w:style>
  <w:style w:type="paragraph" w:styleId="z-BottomofForm">
    <w:name w:val="HTML Bottom of Form"/>
    <w:basedOn w:val="Normal"/>
    <w:next w:val="Normal"/>
    <w:link w:val="z-BottomofFormChar"/>
    <w:hidden/>
    <w:uiPriority w:val="99"/>
    <w:semiHidden/>
    <w:unhideWhenUsed/>
    <w:rsid w:val="006D7FA0"/>
    <w:pPr>
      <w:pBdr>
        <w:top w:val="single" w:sz="6" w:space="1" w:color="auto"/>
      </w:pBdr>
      <w:spacing w:after="0" w:line="240" w:lineRule="auto"/>
      <w:jc w:val="center"/>
    </w:pPr>
    <w:rPr>
      <w:rFonts w:ascii="Arial" w:eastAsia="Times New Roman" w:hAnsi="Arial" w:cs="Arial"/>
      <w:vanish/>
      <w:kern w:val="0"/>
      <w:sz w:val="16"/>
      <w:szCs w:val="16"/>
      <w:lang w:val="en-UG" w:eastAsia="en-UG"/>
      <w14:ligatures w14:val="none"/>
    </w:rPr>
  </w:style>
  <w:style w:type="character" w:customStyle="1" w:styleId="z-BottomofFormChar">
    <w:name w:val="z-Bottom of Form Char"/>
    <w:basedOn w:val="DefaultParagraphFont"/>
    <w:link w:val="z-BottomofForm"/>
    <w:uiPriority w:val="99"/>
    <w:semiHidden/>
    <w:rsid w:val="006D7FA0"/>
    <w:rPr>
      <w:rFonts w:ascii="Arial" w:eastAsia="Times New Roman" w:hAnsi="Arial" w:cs="Arial"/>
      <w:vanish/>
      <w:kern w:val="0"/>
      <w:sz w:val="16"/>
      <w:szCs w:val="16"/>
      <w:lang w:val="en-UG" w:eastAsia="en-U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0090200">
      <w:bodyDiv w:val="1"/>
      <w:marLeft w:val="0"/>
      <w:marRight w:val="0"/>
      <w:marTop w:val="0"/>
      <w:marBottom w:val="0"/>
      <w:divBdr>
        <w:top w:val="none" w:sz="0" w:space="0" w:color="auto"/>
        <w:left w:val="none" w:sz="0" w:space="0" w:color="auto"/>
        <w:bottom w:val="none" w:sz="0" w:space="0" w:color="auto"/>
        <w:right w:val="none" w:sz="0" w:space="0" w:color="auto"/>
      </w:divBdr>
      <w:divsChild>
        <w:div w:id="415513109">
          <w:marLeft w:val="0"/>
          <w:marRight w:val="0"/>
          <w:marTop w:val="0"/>
          <w:marBottom w:val="0"/>
          <w:divBdr>
            <w:top w:val="none" w:sz="0" w:space="0" w:color="auto"/>
            <w:left w:val="none" w:sz="0" w:space="0" w:color="auto"/>
            <w:bottom w:val="none" w:sz="0" w:space="0" w:color="auto"/>
            <w:right w:val="none" w:sz="0" w:space="0" w:color="auto"/>
          </w:divBdr>
          <w:divsChild>
            <w:div w:id="692806230">
              <w:marLeft w:val="0"/>
              <w:marRight w:val="0"/>
              <w:marTop w:val="0"/>
              <w:marBottom w:val="0"/>
              <w:divBdr>
                <w:top w:val="none" w:sz="0" w:space="0" w:color="auto"/>
                <w:left w:val="none" w:sz="0" w:space="0" w:color="auto"/>
                <w:bottom w:val="none" w:sz="0" w:space="0" w:color="auto"/>
                <w:right w:val="none" w:sz="0" w:space="0" w:color="auto"/>
              </w:divBdr>
              <w:divsChild>
                <w:div w:id="892735283">
                  <w:marLeft w:val="0"/>
                  <w:marRight w:val="0"/>
                  <w:marTop w:val="0"/>
                  <w:marBottom w:val="0"/>
                  <w:divBdr>
                    <w:top w:val="none" w:sz="0" w:space="0" w:color="auto"/>
                    <w:left w:val="none" w:sz="0" w:space="0" w:color="auto"/>
                    <w:bottom w:val="none" w:sz="0" w:space="0" w:color="auto"/>
                    <w:right w:val="none" w:sz="0" w:space="0" w:color="auto"/>
                  </w:divBdr>
                  <w:divsChild>
                    <w:div w:id="1206135035">
                      <w:marLeft w:val="0"/>
                      <w:marRight w:val="0"/>
                      <w:marTop w:val="0"/>
                      <w:marBottom w:val="0"/>
                      <w:divBdr>
                        <w:top w:val="none" w:sz="0" w:space="0" w:color="auto"/>
                        <w:left w:val="none" w:sz="0" w:space="0" w:color="auto"/>
                        <w:bottom w:val="none" w:sz="0" w:space="0" w:color="auto"/>
                        <w:right w:val="none" w:sz="0" w:space="0" w:color="auto"/>
                      </w:divBdr>
                      <w:divsChild>
                        <w:div w:id="125776681">
                          <w:marLeft w:val="0"/>
                          <w:marRight w:val="0"/>
                          <w:marTop w:val="0"/>
                          <w:marBottom w:val="0"/>
                          <w:divBdr>
                            <w:top w:val="none" w:sz="0" w:space="0" w:color="auto"/>
                            <w:left w:val="none" w:sz="0" w:space="0" w:color="auto"/>
                            <w:bottom w:val="none" w:sz="0" w:space="0" w:color="auto"/>
                            <w:right w:val="none" w:sz="0" w:space="0" w:color="auto"/>
                          </w:divBdr>
                          <w:divsChild>
                            <w:div w:id="1151559624">
                              <w:marLeft w:val="0"/>
                              <w:marRight w:val="0"/>
                              <w:marTop w:val="0"/>
                              <w:marBottom w:val="0"/>
                              <w:divBdr>
                                <w:top w:val="none" w:sz="0" w:space="0" w:color="auto"/>
                                <w:left w:val="none" w:sz="0" w:space="0" w:color="auto"/>
                                <w:bottom w:val="none" w:sz="0" w:space="0" w:color="auto"/>
                                <w:right w:val="none" w:sz="0" w:space="0" w:color="auto"/>
                              </w:divBdr>
                              <w:divsChild>
                                <w:div w:id="605230627">
                                  <w:marLeft w:val="0"/>
                                  <w:marRight w:val="0"/>
                                  <w:marTop w:val="0"/>
                                  <w:marBottom w:val="0"/>
                                  <w:divBdr>
                                    <w:top w:val="none" w:sz="0" w:space="0" w:color="auto"/>
                                    <w:left w:val="none" w:sz="0" w:space="0" w:color="auto"/>
                                    <w:bottom w:val="none" w:sz="0" w:space="0" w:color="auto"/>
                                    <w:right w:val="none" w:sz="0" w:space="0" w:color="auto"/>
                                  </w:divBdr>
                                  <w:divsChild>
                                    <w:div w:id="544802894">
                                      <w:marLeft w:val="0"/>
                                      <w:marRight w:val="0"/>
                                      <w:marTop w:val="0"/>
                                      <w:marBottom w:val="0"/>
                                      <w:divBdr>
                                        <w:top w:val="none" w:sz="0" w:space="0" w:color="auto"/>
                                        <w:left w:val="none" w:sz="0" w:space="0" w:color="auto"/>
                                        <w:bottom w:val="none" w:sz="0" w:space="0" w:color="auto"/>
                                        <w:right w:val="none" w:sz="0" w:space="0" w:color="auto"/>
                                      </w:divBdr>
                                      <w:divsChild>
                                        <w:div w:id="231545412">
                                          <w:marLeft w:val="0"/>
                                          <w:marRight w:val="0"/>
                                          <w:marTop w:val="0"/>
                                          <w:marBottom w:val="0"/>
                                          <w:divBdr>
                                            <w:top w:val="none" w:sz="0" w:space="0" w:color="auto"/>
                                            <w:left w:val="none" w:sz="0" w:space="0" w:color="auto"/>
                                            <w:bottom w:val="none" w:sz="0" w:space="0" w:color="auto"/>
                                            <w:right w:val="none" w:sz="0" w:space="0" w:color="auto"/>
                                          </w:divBdr>
                                          <w:divsChild>
                                            <w:div w:id="1504130399">
                                              <w:marLeft w:val="0"/>
                                              <w:marRight w:val="0"/>
                                              <w:marTop w:val="0"/>
                                              <w:marBottom w:val="0"/>
                                              <w:divBdr>
                                                <w:top w:val="none" w:sz="0" w:space="0" w:color="auto"/>
                                                <w:left w:val="none" w:sz="0" w:space="0" w:color="auto"/>
                                                <w:bottom w:val="none" w:sz="0" w:space="0" w:color="auto"/>
                                                <w:right w:val="none" w:sz="0" w:space="0" w:color="auto"/>
                                              </w:divBdr>
                                              <w:divsChild>
                                                <w:div w:id="513300866">
                                                  <w:marLeft w:val="0"/>
                                                  <w:marRight w:val="0"/>
                                                  <w:marTop w:val="0"/>
                                                  <w:marBottom w:val="0"/>
                                                  <w:divBdr>
                                                    <w:top w:val="none" w:sz="0" w:space="0" w:color="auto"/>
                                                    <w:left w:val="none" w:sz="0" w:space="0" w:color="auto"/>
                                                    <w:bottom w:val="none" w:sz="0" w:space="0" w:color="auto"/>
                                                    <w:right w:val="none" w:sz="0" w:space="0" w:color="auto"/>
                                                  </w:divBdr>
                                                  <w:divsChild>
                                                    <w:div w:id="506558840">
                                                      <w:marLeft w:val="0"/>
                                                      <w:marRight w:val="0"/>
                                                      <w:marTop w:val="0"/>
                                                      <w:marBottom w:val="0"/>
                                                      <w:divBdr>
                                                        <w:top w:val="none" w:sz="0" w:space="0" w:color="auto"/>
                                                        <w:left w:val="none" w:sz="0" w:space="0" w:color="auto"/>
                                                        <w:bottom w:val="none" w:sz="0" w:space="0" w:color="auto"/>
                                                        <w:right w:val="none" w:sz="0" w:space="0" w:color="auto"/>
                                                      </w:divBdr>
                                                      <w:divsChild>
                                                        <w:div w:id="1659991079">
                                                          <w:marLeft w:val="0"/>
                                                          <w:marRight w:val="0"/>
                                                          <w:marTop w:val="0"/>
                                                          <w:marBottom w:val="0"/>
                                                          <w:divBdr>
                                                            <w:top w:val="none" w:sz="0" w:space="0" w:color="auto"/>
                                                            <w:left w:val="none" w:sz="0" w:space="0" w:color="auto"/>
                                                            <w:bottom w:val="none" w:sz="0" w:space="0" w:color="auto"/>
                                                            <w:right w:val="none" w:sz="0" w:space="0" w:color="auto"/>
                                                          </w:divBdr>
                                                          <w:divsChild>
                                                            <w:div w:id="20786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84143">
                                                  <w:marLeft w:val="0"/>
                                                  <w:marRight w:val="0"/>
                                                  <w:marTop w:val="0"/>
                                                  <w:marBottom w:val="0"/>
                                                  <w:divBdr>
                                                    <w:top w:val="none" w:sz="0" w:space="0" w:color="auto"/>
                                                    <w:left w:val="none" w:sz="0" w:space="0" w:color="auto"/>
                                                    <w:bottom w:val="none" w:sz="0" w:space="0" w:color="auto"/>
                                                    <w:right w:val="none" w:sz="0" w:space="0" w:color="auto"/>
                                                  </w:divBdr>
                                                  <w:divsChild>
                                                    <w:div w:id="625241143">
                                                      <w:marLeft w:val="0"/>
                                                      <w:marRight w:val="0"/>
                                                      <w:marTop w:val="0"/>
                                                      <w:marBottom w:val="0"/>
                                                      <w:divBdr>
                                                        <w:top w:val="none" w:sz="0" w:space="0" w:color="auto"/>
                                                        <w:left w:val="none" w:sz="0" w:space="0" w:color="auto"/>
                                                        <w:bottom w:val="none" w:sz="0" w:space="0" w:color="auto"/>
                                                        <w:right w:val="none" w:sz="0" w:space="0" w:color="auto"/>
                                                      </w:divBdr>
                                                      <w:divsChild>
                                                        <w:div w:id="439298032">
                                                          <w:marLeft w:val="0"/>
                                                          <w:marRight w:val="0"/>
                                                          <w:marTop w:val="0"/>
                                                          <w:marBottom w:val="0"/>
                                                          <w:divBdr>
                                                            <w:top w:val="none" w:sz="0" w:space="0" w:color="auto"/>
                                                            <w:left w:val="none" w:sz="0" w:space="0" w:color="auto"/>
                                                            <w:bottom w:val="none" w:sz="0" w:space="0" w:color="auto"/>
                                                            <w:right w:val="none" w:sz="0" w:space="0" w:color="auto"/>
                                                          </w:divBdr>
                                                          <w:divsChild>
                                                            <w:div w:id="20629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7330871">
          <w:marLeft w:val="0"/>
          <w:marRight w:val="0"/>
          <w:marTop w:val="0"/>
          <w:marBottom w:val="0"/>
          <w:divBdr>
            <w:top w:val="none" w:sz="0" w:space="0" w:color="auto"/>
            <w:left w:val="none" w:sz="0" w:space="0" w:color="auto"/>
            <w:bottom w:val="none" w:sz="0" w:space="0" w:color="auto"/>
            <w:right w:val="none" w:sz="0" w:space="0" w:color="auto"/>
          </w:divBdr>
          <w:divsChild>
            <w:div w:id="2086561590">
              <w:marLeft w:val="0"/>
              <w:marRight w:val="0"/>
              <w:marTop w:val="0"/>
              <w:marBottom w:val="0"/>
              <w:divBdr>
                <w:top w:val="none" w:sz="0" w:space="0" w:color="auto"/>
                <w:left w:val="none" w:sz="0" w:space="0" w:color="auto"/>
                <w:bottom w:val="none" w:sz="0" w:space="0" w:color="auto"/>
                <w:right w:val="none" w:sz="0" w:space="0" w:color="auto"/>
              </w:divBdr>
              <w:divsChild>
                <w:div w:id="10912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1313</Words>
  <Characters>8434</Characters>
  <Application>Microsoft Office Word</Application>
  <DocSecurity>0</DocSecurity>
  <Lines>105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Trevor</dc:creator>
  <cp:keywords/>
  <dc:description/>
  <cp:lastModifiedBy>Jonathan Trevor</cp:lastModifiedBy>
  <cp:revision>2</cp:revision>
  <dcterms:created xsi:type="dcterms:W3CDTF">2024-07-01T10:02:00Z</dcterms:created>
  <dcterms:modified xsi:type="dcterms:W3CDTF">2024-07-01T10:18:00Z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1746a87c5f8a26e5f8a8ba5669193a16cc1ad3c04bdcb813b1d83f325e39da36</vt:lpwstr>
  </property>
</Properties>
</file>