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75" w:rsidRPr="00D12C75" w:rsidRDefault="00D12C75" w:rsidP="00D12C75">
      <w:pPr>
        <w:spacing w:line="360" w:lineRule="auto"/>
        <w:rPr>
          <w:rStyle w:val="w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12C75">
        <w:rPr>
          <w:rStyle w:val="w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PART 1</w:t>
      </w:r>
    </w:p>
    <w:p w:rsidR="002C2874" w:rsidRDefault="00D12C75" w:rsidP="00D12C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building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may be a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teaching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includes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plan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support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frameworks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encompasses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standards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strategies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devices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make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dependable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productive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arrangements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Within the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innovation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industry,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building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plays a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significant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part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forming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scene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empowering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 creation of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applications,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frameworks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administrations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drive businesses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improve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experiences.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Three key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points of reference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within the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designing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include</w:t>
      </w:r>
      <w:proofErr w:type="gram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Emergency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(1968):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turning point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highlighted the challenges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engineers confront due to the expanding complexity of computer program frameworks, driving the need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strategies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forms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development.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Waterfall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(1970s):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presentation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the Waterfall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stamped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noteworthy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towards a more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approach to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improvement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emphasizing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consecutive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stages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from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necessities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deployment.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Dexterous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Declaration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(2001):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Dexterous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Pronouncement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revolutionized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iterative and collaborative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hones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centering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on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adaptability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collaboration, </w:t>
      </w:r>
      <w:proofErr w:type="spell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responsiveness to change.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Computer 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Improvement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Life Cycle (SDLC)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comprises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few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stages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counting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arranging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investigation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planning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usage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testing,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sending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support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Each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stage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contributes to 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precise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conveyance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high-quality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products.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Waterfall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strategy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takes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straight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successive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approach, where each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stage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completed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sometime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before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moving to the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other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In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differentiation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Dexterous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iterative and incremental,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permitting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adaptability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flexibility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changing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prerequisites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Waterfall is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appropriate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ventures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with well-defined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steady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prerequisites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whereas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Spry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perfect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ventures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requiring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visit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input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adaptability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such as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improvement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new businesses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energetic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markets.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 </w:t>
      </w:r>
      <w:proofErr w:type="gramStart"/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building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group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Engineer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capable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coding, testing,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keeping up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applications. A Quality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Affirmation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Build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guarantees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 quality of 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through testing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approval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forms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Extend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Chief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manages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venture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arranging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execution,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conveyance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guaranteeing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ventures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completed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within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scope, budget, and schedule.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Integrated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Advancement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Situations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(IDEs)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give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engineers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instruments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coding,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investigating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testing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a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bound-together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environment.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Adaptation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Control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Frameworks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</w:t>
      </w:r>
      <w:proofErr w:type="spell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empower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following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changes in code, collaboration among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group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individuals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the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capacity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return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forms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Illustrations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incorporate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Visual Studio Code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proofErr w:type="gram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Common challenges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confronted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engineers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incorporate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tight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due dates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changing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prerequisites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specialized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obligations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communication issues.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Procedures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overcome these challenges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incorporate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compelling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time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administration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customary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communication with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partners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ceaseless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learning,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embracing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dexterous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hones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flexibility.</w:t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 plays a vital role in </w:t>
      </w:r>
      <w:proofErr w:type="gramStart"/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computer program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quality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affirmation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Unit testing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confirms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person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components, </w:t>
      </w:r>
      <w:proofErr w:type="gramStart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integration testing</w:t>
      </w:r>
      <w:proofErr w:type="gramEnd"/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guarantees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modules work together,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framework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testing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approves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whole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framework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acknowledgment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testing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affirms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prerequisites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are met. Each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sort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testing contributes to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guaranteeing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 </w:t>
      </w:r>
      <w:r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program's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capacities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accurately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meets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desires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keeps up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quality </w:t>
      </w:r>
      <w:r w:rsidRPr="00D12C75">
        <w:rPr>
          <w:rStyle w:val="wc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benchmarks</w:t>
      </w:r>
      <w:r w:rsidRPr="00D12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12C75" w:rsidRDefault="00D12C75" w:rsidP="00D12C75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12C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PART 2</w:t>
      </w:r>
    </w:p>
    <w:p w:rsidR="00D12C75" w:rsidRPr="00D12C75" w:rsidRDefault="00D12C75" w:rsidP="00D12C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C75">
        <w:rPr>
          <w:rFonts w:ascii="Times New Roman" w:hAnsi="Times New Roman" w:cs="Times New Roman"/>
          <w:bCs/>
          <w:sz w:val="24"/>
          <w:szCs w:val="24"/>
        </w:rPr>
        <w:lastRenderedPageBreak/>
        <w:t>Incite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building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includes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making</w:t>
      </w:r>
      <w:r w:rsidRPr="00D12C75">
        <w:rPr>
          <w:rFonts w:ascii="Times New Roman" w:hAnsi="Times New Roman" w:cs="Times New Roman"/>
          <w:sz w:val="24"/>
          <w:szCs w:val="24"/>
        </w:rPr>
        <w:t> clear, </w:t>
      </w:r>
      <w:r w:rsidRPr="00D12C75">
        <w:rPr>
          <w:rFonts w:ascii="Times New Roman" w:hAnsi="Times New Roman" w:cs="Times New Roman"/>
          <w:bCs/>
          <w:sz w:val="24"/>
          <w:szCs w:val="24"/>
        </w:rPr>
        <w:t>particular</w:t>
      </w:r>
      <w:r w:rsidRPr="00D12C75">
        <w:rPr>
          <w:rFonts w:ascii="Times New Roman" w:hAnsi="Times New Roman" w:cs="Times New Roman"/>
          <w:sz w:val="24"/>
          <w:szCs w:val="24"/>
        </w:rPr>
        <w:t>, and </w:t>
      </w:r>
      <w:r w:rsidRPr="00D12C75">
        <w:rPr>
          <w:rFonts w:ascii="Times New Roman" w:hAnsi="Times New Roman" w:cs="Times New Roman"/>
          <w:bCs/>
          <w:sz w:val="24"/>
          <w:szCs w:val="24"/>
        </w:rPr>
        <w:t>brief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informational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C75">
        <w:rPr>
          <w:rFonts w:ascii="Times New Roman" w:hAnsi="Times New Roman" w:cs="Times New Roman"/>
          <w:bCs/>
          <w:sz w:val="24"/>
          <w:szCs w:val="24"/>
        </w:rPr>
        <w:t>questions</w:t>
      </w:r>
      <w:r w:rsidRPr="00D12C75">
        <w:rPr>
          <w:rFonts w:ascii="Times New Roman" w:hAnsi="Times New Roman" w:cs="Times New Roman"/>
          <w:sz w:val="24"/>
          <w:szCs w:val="24"/>
        </w:rPr>
        <w:t> when </w:t>
      </w:r>
      <w:r>
        <w:rPr>
          <w:rFonts w:ascii="Times New Roman" w:hAnsi="Times New Roman" w:cs="Times New Roman"/>
          <w:bCs/>
          <w:sz w:val="24"/>
          <w:szCs w:val="24"/>
        </w:rPr>
        <w:t>collaborating</w:t>
      </w:r>
      <w:r w:rsidRPr="00D12C75">
        <w:rPr>
          <w:rFonts w:ascii="Times New Roman" w:hAnsi="Times New Roman" w:cs="Times New Roman"/>
          <w:sz w:val="24"/>
          <w:szCs w:val="24"/>
        </w:rPr>
        <w:t> with AI models to </w:t>
      </w:r>
      <w:r w:rsidRPr="00D12C75">
        <w:rPr>
          <w:rFonts w:ascii="Times New Roman" w:hAnsi="Times New Roman" w:cs="Times New Roman"/>
          <w:bCs/>
          <w:sz w:val="24"/>
          <w:szCs w:val="24"/>
        </w:rPr>
        <w:t>guarantee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precise</w:t>
      </w:r>
      <w:r w:rsidRPr="00D12C75">
        <w:rPr>
          <w:rFonts w:ascii="Times New Roman" w:hAnsi="Times New Roman" w:cs="Times New Roman"/>
          <w:sz w:val="24"/>
          <w:szCs w:val="24"/>
        </w:rPr>
        <w:t> and </w:t>
      </w:r>
      <w:r w:rsidRPr="00D12C75">
        <w:rPr>
          <w:rFonts w:ascii="Times New Roman" w:hAnsi="Times New Roman" w:cs="Times New Roman"/>
          <w:bCs/>
          <w:sz w:val="24"/>
          <w:szCs w:val="24"/>
        </w:rPr>
        <w:t>important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reactions</w:t>
      </w:r>
      <w:r w:rsidRPr="00D12C75">
        <w:rPr>
          <w:rFonts w:ascii="Times New Roman" w:hAnsi="Times New Roman" w:cs="Times New Roman"/>
          <w:sz w:val="24"/>
          <w:szCs w:val="24"/>
        </w:rPr>
        <w:t>. It is </w:t>
      </w:r>
      <w:r w:rsidRPr="00D12C75">
        <w:rPr>
          <w:rFonts w:ascii="Times New Roman" w:hAnsi="Times New Roman" w:cs="Times New Roman"/>
          <w:bCs/>
          <w:sz w:val="24"/>
          <w:szCs w:val="24"/>
        </w:rPr>
        <w:t>vital</w:t>
      </w:r>
      <w:r w:rsidRPr="00D12C75">
        <w:rPr>
          <w:rFonts w:ascii="Times New Roman" w:hAnsi="Times New Roman" w:cs="Times New Roman"/>
          <w:sz w:val="24"/>
          <w:szCs w:val="24"/>
        </w:rPr>
        <w:t> in </w:t>
      </w:r>
      <w:r w:rsidRPr="00D12C75">
        <w:rPr>
          <w:rFonts w:ascii="Times New Roman" w:hAnsi="Times New Roman" w:cs="Times New Roman"/>
          <w:bCs/>
          <w:sz w:val="24"/>
          <w:szCs w:val="24"/>
        </w:rPr>
        <w:t>directing</w:t>
      </w:r>
      <w:r w:rsidRPr="00D12C75">
        <w:rPr>
          <w:rFonts w:ascii="Times New Roman" w:hAnsi="Times New Roman" w:cs="Times New Roman"/>
          <w:sz w:val="24"/>
          <w:szCs w:val="24"/>
        </w:rPr>
        <w:t> AI models to </w:t>
      </w:r>
      <w:r w:rsidRPr="00D12C75">
        <w:rPr>
          <w:rFonts w:ascii="Times New Roman" w:hAnsi="Times New Roman" w:cs="Times New Roman"/>
          <w:bCs/>
          <w:sz w:val="24"/>
          <w:szCs w:val="24"/>
        </w:rPr>
        <w:t>get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client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expectations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accurately</w:t>
      </w:r>
      <w:r w:rsidRPr="00D12C75">
        <w:rPr>
          <w:rFonts w:ascii="Times New Roman" w:hAnsi="Times New Roman" w:cs="Times New Roman"/>
          <w:sz w:val="24"/>
          <w:szCs w:val="24"/>
        </w:rPr>
        <w:t> and </w:t>
      </w:r>
      <w:r w:rsidRPr="00D12C75">
        <w:rPr>
          <w:rFonts w:ascii="Times New Roman" w:hAnsi="Times New Roman" w:cs="Times New Roman"/>
          <w:bCs/>
          <w:sz w:val="24"/>
          <w:szCs w:val="24"/>
        </w:rPr>
        <w:t>give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significant</w:t>
      </w:r>
      <w:r w:rsidRPr="00D12C75">
        <w:rPr>
          <w:rFonts w:ascii="Times New Roman" w:hAnsi="Times New Roman" w:cs="Times New Roman"/>
          <w:sz w:val="24"/>
          <w:szCs w:val="24"/>
        </w:rPr>
        <w:t> outputs.</w:t>
      </w:r>
      <w:r w:rsidRPr="00D12C75">
        <w:rPr>
          <w:rFonts w:ascii="Times New Roman" w:hAnsi="Times New Roman" w:cs="Times New Roman"/>
          <w:sz w:val="24"/>
          <w:szCs w:val="24"/>
        </w:rPr>
        <w:br/>
      </w:r>
      <w:r w:rsidRPr="00D12C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C75">
        <w:rPr>
          <w:rFonts w:ascii="Times New Roman" w:hAnsi="Times New Roman" w:cs="Times New Roman"/>
          <w:sz w:val="24"/>
          <w:szCs w:val="24"/>
        </w:rPr>
        <w:t>To </w:t>
      </w:r>
      <w:r w:rsidRPr="00D12C75">
        <w:rPr>
          <w:rFonts w:ascii="Times New Roman" w:hAnsi="Times New Roman" w:cs="Times New Roman"/>
          <w:bCs/>
          <w:sz w:val="24"/>
          <w:szCs w:val="24"/>
        </w:rPr>
        <w:t>progress</w:t>
      </w:r>
      <w:r w:rsidRPr="00D12C75">
        <w:rPr>
          <w:rFonts w:ascii="Times New Roman" w:hAnsi="Times New Roman" w:cs="Times New Roman"/>
          <w:sz w:val="24"/>
          <w:szCs w:val="24"/>
        </w:rPr>
        <w:t> this </w:t>
      </w:r>
      <w:r>
        <w:rPr>
          <w:rFonts w:ascii="Times New Roman" w:hAnsi="Times New Roman" w:cs="Times New Roman"/>
          <w:bCs/>
          <w:sz w:val="24"/>
          <w:szCs w:val="24"/>
        </w:rPr>
        <w:t>provokes</w:t>
      </w:r>
      <w:r w:rsidRPr="00D12C75">
        <w:rPr>
          <w:rFonts w:ascii="Times New Roman" w:hAnsi="Times New Roman" w:cs="Times New Roman"/>
          <w:sz w:val="24"/>
          <w:szCs w:val="24"/>
        </w:rPr>
        <w:t>, </w:t>
      </w:r>
      <w:r w:rsidRPr="00D12C75">
        <w:rPr>
          <w:rFonts w:ascii="Times New Roman" w:hAnsi="Times New Roman" w:cs="Times New Roman"/>
          <w:bCs/>
          <w:sz w:val="24"/>
          <w:szCs w:val="24"/>
        </w:rPr>
        <w:t>able to</w:t>
      </w:r>
      <w:r w:rsidRPr="00D12C75">
        <w:rPr>
          <w:rFonts w:ascii="Times New Roman" w:hAnsi="Times New Roman" w:cs="Times New Roman"/>
          <w:sz w:val="24"/>
          <w:szCs w:val="24"/>
        </w:rPr>
        <w:t> make it clear, </w:t>
      </w:r>
      <w:r w:rsidRPr="00D12C75">
        <w:rPr>
          <w:rFonts w:ascii="Times New Roman" w:hAnsi="Times New Roman" w:cs="Times New Roman"/>
          <w:bCs/>
          <w:sz w:val="24"/>
          <w:szCs w:val="24"/>
        </w:rPr>
        <w:t>particular</w:t>
      </w:r>
      <w:r w:rsidRPr="00D12C75">
        <w:rPr>
          <w:rFonts w:ascii="Times New Roman" w:hAnsi="Times New Roman" w:cs="Times New Roman"/>
          <w:sz w:val="24"/>
          <w:szCs w:val="24"/>
        </w:rPr>
        <w:t>, and </w:t>
      </w:r>
      <w:r w:rsidRPr="00D12C75">
        <w:rPr>
          <w:rFonts w:ascii="Times New Roman" w:hAnsi="Times New Roman" w:cs="Times New Roman"/>
          <w:bCs/>
          <w:sz w:val="24"/>
          <w:szCs w:val="24"/>
        </w:rPr>
        <w:t>brief</w:t>
      </w:r>
      <w:r w:rsidRPr="00D12C75">
        <w:rPr>
          <w:rFonts w:ascii="Times New Roman" w:hAnsi="Times New Roman" w:cs="Times New Roman"/>
          <w:sz w:val="24"/>
          <w:szCs w:val="24"/>
        </w:rPr>
        <w:t> by refining it to: "Can you </w:t>
      </w:r>
      <w:r w:rsidRPr="00D12C75">
        <w:rPr>
          <w:rFonts w:ascii="Times New Roman" w:hAnsi="Times New Roman" w:cs="Times New Roman"/>
          <w:bCs/>
          <w:sz w:val="24"/>
          <w:szCs w:val="24"/>
        </w:rPr>
        <w:t>give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data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D12C75">
        <w:rPr>
          <w:rFonts w:ascii="Times New Roman" w:hAnsi="Times New Roman" w:cs="Times New Roman"/>
          <w:bCs/>
          <w:sz w:val="24"/>
          <w:szCs w:val="24"/>
        </w:rPr>
        <w:t>almost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the foremost</w:t>
      </w:r>
      <w:r w:rsidRPr="00D12C75">
        <w:rPr>
          <w:rFonts w:ascii="Times New Roman" w:hAnsi="Times New Roman" w:cs="Times New Roman"/>
          <w:sz w:val="24"/>
          <w:szCs w:val="24"/>
        </w:rPr>
        <w:t> common breeds of dogs?"</w:t>
      </w:r>
      <w:r w:rsidRPr="00D12C75">
        <w:rPr>
          <w:rFonts w:ascii="Times New Roman" w:hAnsi="Times New Roman" w:cs="Times New Roman"/>
          <w:sz w:val="24"/>
          <w:szCs w:val="24"/>
        </w:rPr>
        <w:br/>
      </w:r>
      <w:r w:rsidRPr="00D12C75">
        <w:rPr>
          <w:rFonts w:ascii="Times New Roman" w:hAnsi="Times New Roman" w:cs="Times New Roman"/>
          <w:sz w:val="24"/>
          <w:szCs w:val="24"/>
        </w:rPr>
        <w:br/>
        <w:t>The improved prompt is more </w:t>
      </w:r>
      <w:r w:rsidRPr="00D12C75">
        <w:rPr>
          <w:rFonts w:ascii="Times New Roman" w:hAnsi="Times New Roman" w:cs="Times New Roman"/>
          <w:bCs/>
          <w:sz w:val="24"/>
          <w:szCs w:val="24"/>
        </w:rPr>
        <w:t>compelling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since</w:t>
      </w:r>
      <w:r w:rsidRPr="00D12C75">
        <w:rPr>
          <w:rFonts w:ascii="Times New Roman" w:hAnsi="Times New Roman" w:cs="Times New Roman"/>
          <w:sz w:val="24"/>
          <w:szCs w:val="24"/>
        </w:rPr>
        <w:t> it </w:t>
      </w:r>
      <w:r w:rsidRPr="00D12C75">
        <w:rPr>
          <w:rFonts w:ascii="Times New Roman" w:hAnsi="Times New Roman" w:cs="Times New Roman"/>
          <w:bCs/>
          <w:sz w:val="24"/>
          <w:szCs w:val="24"/>
        </w:rPr>
        <w:t>indicates</w:t>
      </w:r>
      <w:r w:rsidRPr="00D12C75">
        <w:rPr>
          <w:rFonts w:ascii="Times New Roman" w:hAnsi="Times New Roman" w:cs="Times New Roman"/>
          <w:sz w:val="24"/>
          <w:szCs w:val="24"/>
        </w:rPr>
        <w:t> the </w:t>
      </w:r>
      <w:r w:rsidRPr="00D12C75">
        <w:rPr>
          <w:rFonts w:ascii="Times New Roman" w:hAnsi="Times New Roman" w:cs="Times New Roman"/>
          <w:bCs/>
          <w:sz w:val="24"/>
          <w:szCs w:val="24"/>
        </w:rPr>
        <w:t>sort</w:t>
      </w:r>
      <w:r w:rsidRPr="00D12C75">
        <w:rPr>
          <w:rFonts w:ascii="Times New Roman" w:hAnsi="Times New Roman" w:cs="Times New Roman"/>
          <w:sz w:val="24"/>
          <w:szCs w:val="24"/>
        </w:rPr>
        <w:t> of </w:t>
      </w:r>
      <w:r w:rsidRPr="00D12C75">
        <w:rPr>
          <w:rFonts w:ascii="Times New Roman" w:hAnsi="Times New Roman" w:cs="Times New Roman"/>
          <w:bCs/>
          <w:sz w:val="24"/>
          <w:szCs w:val="24"/>
        </w:rPr>
        <w:t>data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asked</w:t>
      </w:r>
      <w:r w:rsidRPr="00D12C75">
        <w:rPr>
          <w:rFonts w:ascii="Times New Roman" w:hAnsi="Times New Roman" w:cs="Times New Roman"/>
          <w:sz w:val="24"/>
          <w:szCs w:val="24"/>
        </w:rPr>
        <w:t>, making it </w:t>
      </w:r>
      <w:r w:rsidRPr="00D12C75">
        <w:rPr>
          <w:rFonts w:ascii="Times New Roman" w:hAnsi="Times New Roman" w:cs="Times New Roman"/>
          <w:bCs/>
          <w:sz w:val="24"/>
          <w:szCs w:val="24"/>
        </w:rPr>
        <w:t>simpler</w:t>
      </w:r>
      <w:r w:rsidRPr="00D12C75">
        <w:rPr>
          <w:rFonts w:ascii="Times New Roman" w:hAnsi="Times New Roman" w:cs="Times New Roman"/>
          <w:sz w:val="24"/>
          <w:szCs w:val="24"/>
        </w:rPr>
        <w:t> for the AI </w:t>
      </w:r>
      <w:r w:rsidRPr="00D12C75">
        <w:rPr>
          <w:rFonts w:ascii="Times New Roman" w:hAnsi="Times New Roman" w:cs="Times New Roman"/>
          <w:bCs/>
          <w:sz w:val="24"/>
          <w:szCs w:val="24"/>
        </w:rPr>
        <w:t>demonstrate</w:t>
      </w:r>
      <w:r w:rsidRPr="00D12C75">
        <w:rPr>
          <w:rFonts w:ascii="Times New Roman" w:hAnsi="Times New Roman" w:cs="Times New Roman"/>
          <w:sz w:val="24"/>
          <w:szCs w:val="24"/>
        </w:rPr>
        <w:t> 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C75">
        <w:rPr>
          <w:rFonts w:ascii="Times New Roman" w:hAnsi="Times New Roman" w:cs="Times New Roman"/>
          <w:sz w:val="24"/>
          <w:szCs w:val="24"/>
        </w:rPr>
        <w:t>a </w:t>
      </w:r>
      <w:r w:rsidRPr="00D12C75">
        <w:rPr>
          <w:rFonts w:ascii="Times New Roman" w:hAnsi="Times New Roman" w:cs="Times New Roman"/>
          <w:bCs/>
          <w:sz w:val="24"/>
          <w:szCs w:val="24"/>
        </w:rPr>
        <w:t>focused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reaction</w:t>
      </w:r>
      <w:r w:rsidRPr="00D12C75">
        <w:rPr>
          <w:rFonts w:ascii="Times New Roman" w:hAnsi="Times New Roman" w:cs="Times New Roman"/>
          <w:sz w:val="24"/>
          <w:szCs w:val="24"/>
        </w:rPr>
        <w:t>. Clarity </w:t>
      </w:r>
      <w:r w:rsidRPr="00D12C75">
        <w:rPr>
          <w:rFonts w:ascii="Times New Roman" w:hAnsi="Times New Roman" w:cs="Times New Roman"/>
          <w:bCs/>
          <w:sz w:val="24"/>
          <w:szCs w:val="24"/>
        </w:rPr>
        <w:t>within the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provoke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makes a difference</w:t>
      </w:r>
      <w:r w:rsidRPr="00D12C75">
        <w:rPr>
          <w:rFonts w:ascii="Times New Roman" w:hAnsi="Times New Roman" w:cs="Times New Roman"/>
          <w:sz w:val="24"/>
          <w:szCs w:val="24"/>
        </w:rPr>
        <w:t> the AI </w:t>
      </w:r>
      <w:r>
        <w:rPr>
          <w:rFonts w:ascii="Times New Roman" w:hAnsi="Times New Roman" w:cs="Times New Roman"/>
          <w:bCs/>
          <w:sz w:val="24"/>
          <w:szCs w:val="24"/>
        </w:rPr>
        <w:t>demonstrates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getting</w:t>
      </w:r>
      <w:r w:rsidRPr="00D12C75">
        <w:rPr>
          <w:rFonts w:ascii="Times New Roman" w:hAnsi="Times New Roman" w:cs="Times New Roman"/>
          <w:sz w:val="24"/>
          <w:szCs w:val="24"/>
        </w:rPr>
        <w:t> the user's </w:t>
      </w:r>
      <w:r w:rsidRPr="00D12C75">
        <w:rPr>
          <w:rFonts w:ascii="Times New Roman" w:hAnsi="Times New Roman" w:cs="Times New Roman"/>
          <w:bCs/>
          <w:sz w:val="24"/>
          <w:szCs w:val="24"/>
        </w:rPr>
        <w:t>expectation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precisely</w:t>
      </w:r>
      <w:r w:rsidRPr="00D12C75">
        <w:rPr>
          <w:rFonts w:ascii="Times New Roman" w:hAnsi="Times New Roman" w:cs="Times New Roman"/>
          <w:sz w:val="24"/>
          <w:szCs w:val="24"/>
        </w:rPr>
        <w:t>, </w:t>
      </w:r>
      <w:r w:rsidRPr="00D12C75">
        <w:rPr>
          <w:rFonts w:ascii="Times New Roman" w:hAnsi="Times New Roman" w:cs="Times New Roman"/>
          <w:bCs/>
          <w:sz w:val="24"/>
          <w:szCs w:val="24"/>
        </w:rPr>
        <w:t>coming about</w:t>
      </w:r>
      <w:r w:rsidRPr="00D12C75">
        <w:rPr>
          <w:rFonts w:ascii="Times New Roman" w:hAnsi="Times New Roman" w:cs="Times New Roman"/>
          <w:sz w:val="24"/>
          <w:szCs w:val="24"/>
        </w:rPr>
        <w:t> in a more </w:t>
      </w:r>
      <w:r w:rsidRPr="00D12C75">
        <w:rPr>
          <w:rFonts w:ascii="Times New Roman" w:hAnsi="Times New Roman" w:cs="Times New Roman"/>
          <w:bCs/>
          <w:sz w:val="24"/>
          <w:szCs w:val="24"/>
        </w:rPr>
        <w:t>pertinent</w:t>
      </w:r>
      <w:r w:rsidRPr="00D12C75">
        <w:rPr>
          <w:rFonts w:ascii="Times New Roman" w:hAnsi="Times New Roman" w:cs="Times New Roman"/>
          <w:sz w:val="24"/>
          <w:szCs w:val="24"/>
        </w:rPr>
        <w:t> and </w:t>
      </w:r>
      <w:r w:rsidRPr="00D12C75">
        <w:rPr>
          <w:rFonts w:ascii="Times New Roman" w:hAnsi="Times New Roman" w:cs="Times New Roman"/>
          <w:bCs/>
          <w:sz w:val="24"/>
          <w:szCs w:val="24"/>
        </w:rPr>
        <w:t>valuable</w:t>
      </w:r>
      <w:r w:rsidRPr="00D12C75">
        <w:rPr>
          <w:rFonts w:ascii="Times New Roman" w:hAnsi="Times New Roman" w:cs="Times New Roman"/>
          <w:sz w:val="24"/>
          <w:szCs w:val="24"/>
        </w:rPr>
        <w:t> </w:t>
      </w:r>
      <w:r w:rsidRPr="00D12C75">
        <w:rPr>
          <w:rFonts w:ascii="Times New Roman" w:hAnsi="Times New Roman" w:cs="Times New Roman"/>
          <w:bCs/>
          <w:sz w:val="24"/>
          <w:szCs w:val="24"/>
        </w:rPr>
        <w:t>reply</w:t>
      </w:r>
      <w:r w:rsidRPr="00D12C75">
        <w:rPr>
          <w:rFonts w:ascii="Times New Roman" w:hAnsi="Times New Roman" w:cs="Times New Roman"/>
          <w:sz w:val="24"/>
          <w:szCs w:val="24"/>
        </w:rPr>
        <w:t>.</w:t>
      </w:r>
    </w:p>
    <w:sectPr w:rsidR="00D12C75" w:rsidRPr="00D1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5"/>
    <w:rsid w:val="002C2874"/>
    <w:rsid w:val="00D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7A297"/>
  <w15:chartTrackingRefBased/>
  <w15:docId w15:val="{62C10391-C724-45ED-A6CB-E07F79AC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c">
    <w:name w:val="wc"/>
    <w:basedOn w:val="DefaultParagraphFont"/>
    <w:rsid w:val="00D1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576</Words>
  <Characters>3713</Characters>
  <Application>Microsoft Office Word</Application>
  <DocSecurity>0</DocSecurity>
  <Lines>71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2024-08-24T09:52:00Z</dcterms:created>
  <dcterms:modified xsi:type="dcterms:W3CDTF">2024-08-24T10:02:00Z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1358a59a-a3e2-4b8c-a46a-0b7411825df9</vt:lpwstr>
  </property>
</Properties>
</file>