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E3" w:rsidRDefault="00264DE3" w:rsidP="00264DE3">
      <w:pPr>
        <w:pStyle w:val="Heading1"/>
        <w:spacing w:before="400" w:after="120" w:line="480" w:lineRule="auto"/>
      </w:pPr>
      <w:r>
        <w:rPr>
          <w:color w:val="000000"/>
          <w:sz w:val="40"/>
          <w:szCs w:val="40"/>
        </w:rPr>
        <w:t>SE_DAY4_Software-Project-Management</w:t>
      </w:r>
    </w:p>
    <w:p w:rsidR="00264DE3" w:rsidRDefault="00264DE3" w:rsidP="00264DE3">
      <w:r>
        <w:br/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Why is timely delivery crucial in software project management, and how can project managers ensure deadlines are met?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does effective cost control contribute to the success of a software project? What strategies can be used to prevent budget overruns?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Compare and contrast Agile and Waterfall methodologies. What are the main advantages and disadvantages of each?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what types of projects might Agile be more beneficial than Waterfall, and vice versa? Can you provide examples of each?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are some methods for ensuring quality assurance throughout a software project? Why is it important to maintain high standards?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does defining the project scope contribute to successful project planning? What is a Work Breakdown Structure (WBS), and why is it useful?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are the benefits of developing a detailed project schedule, and how can Gantt charts assist in this process?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are the core issues that your software aims to address? Why are these problems significant to your target audience?</w:t>
      </w:r>
    </w:p>
    <w:p w:rsidR="00264DE3" w:rsidRDefault="00264DE3" w:rsidP="00264DE3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can clearly defining the problem help in developing a more effective software solution?</w:t>
      </w:r>
    </w:p>
    <w:p w:rsid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Importance of Timely Delivery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Timely delivery in software project management is crucial because:</w:t>
      </w:r>
    </w:p>
    <w:p w:rsidR="00264DE3" w:rsidRPr="00264DE3" w:rsidRDefault="00264DE3" w:rsidP="00264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Client Satisfaction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Meeting deadlines builds trust and meets stakeholder expectations.</w:t>
      </w:r>
    </w:p>
    <w:p w:rsidR="00264DE3" w:rsidRPr="00264DE3" w:rsidRDefault="00264DE3" w:rsidP="00264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Delays can lead to increased costs, such as extended resource use.</w:t>
      </w:r>
    </w:p>
    <w:p w:rsidR="00264DE3" w:rsidRPr="00264DE3" w:rsidRDefault="00264DE3" w:rsidP="00264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Market Opportunity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Delivering on time ensures the product enters the market at the right moment.</w:t>
      </w:r>
    </w:p>
    <w:p w:rsidR="00264DE3" w:rsidRPr="00264DE3" w:rsidRDefault="00264DE3" w:rsidP="00264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Reputation Management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Consistent timely delivery enhances the organization’s credibility.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to Meet Deadlines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Clear Planning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Break the project into achievable milestones with specific deadlines.</w:t>
      </w:r>
    </w:p>
    <w:p w:rsidR="00264DE3" w:rsidRPr="00264DE3" w:rsidRDefault="00264DE3" w:rsidP="00264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Assign tasks to appropriately skilled team members.</w:t>
      </w:r>
    </w:p>
    <w:p w:rsidR="00264DE3" w:rsidRPr="00264DE3" w:rsidRDefault="00264DE3" w:rsidP="00264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Identify potential risks early and have contingency plans.</w:t>
      </w:r>
    </w:p>
    <w:p w:rsidR="00264DE3" w:rsidRPr="00264DE3" w:rsidRDefault="00264DE3" w:rsidP="00264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Monitoring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 xml:space="preserve">: Regularly track progress using tools like </w:t>
      </w:r>
      <w:proofErr w:type="spellStart"/>
      <w:r w:rsidRPr="00264DE3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264DE3">
        <w:rPr>
          <w:rFonts w:ascii="Times New Roman" w:eastAsia="Times New Roman" w:hAnsi="Times New Roman" w:cs="Times New Roman"/>
          <w:sz w:val="24"/>
          <w:szCs w:val="24"/>
        </w:rPr>
        <w:t xml:space="preserve"> or Gantt charts.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2. Cost Control and Preventing Budget Overruns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Effective cost control ensures project resources are used efficiently, preventing financial strain. It contributes to project success by keeping expenses within allocated budgets.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for Cost Control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Estimation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Use historical data and expert judgment to estimate costs.</w:t>
      </w:r>
    </w:p>
    <w:p w:rsidR="00264DE3" w:rsidRPr="00264DE3" w:rsidRDefault="00264DE3" w:rsidP="00264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Regular Monitoring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Use tools like Earned Value Management (EVM) to track actual vs. planned costs.</w:t>
      </w:r>
    </w:p>
    <w:p w:rsidR="00264DE3" w:rsidRPr="00264DE3" w:rsidRDefault="00264DE3" w:rsidP="00264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Scope Management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Avoid unnecessary scope creep through clear requirement definitions.</w:t>
      </w:r>
    </w:p>
    <w:p w:rsidR="00264DE3" w:rsidRPr="00264DE3" w:rsidRDefault="00264DE3" w:rsidP="00264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Optimization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Utilize resources effectively and avoid over-allocation.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3. Agile vs. Waterfall Methodologies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624"/>
        <w:gridCol w:w="3821"/>
      </w:tblGrid>
      <w:tr w:rsidR="00264DE3" w:rsidRPr="00264DE3" w:rsidTr="00264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</w:tr>
      <w:tr w:rsidR="00264DE3" w:rsidRPr="00264DE3" w:rsidTr="00264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Iterative and incremental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Linear and sequential</w:t>
            </w:r>
          </w:p>
        </w:tc>
      </w:tr>
      <w:tr w:rsidR="00264DE3" w:rsidRPr="00264DE3" w:rsidTr="00264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High adaptability to changes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Low flexibility once the process begins</w:t>
            </w:r>
          </w:p>
        </w:tc>
      </w:tr>
      <w:tr w:rsidR="00264DE3" w:rsidRPr="00264DE3" w:rsidTr="00264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Ongoing, dynamic planning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upfront planning</w:t>
            </w:r>
          </w:p>
        </w:tc>
      </w:tr>
      <w:tr w:rsidR="00264DE3" w:rsidRPr="00264DE3" w:rsidTr="00264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delivery in smaller iterations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Delivered as a complete product at the end</w:t>
            </w:r>
          </w:p>
        </w:tc>
      </w:tr>
      <w:tr w:rsidR="00264DE3" w:rsidRPr="00264DE3" w:rsidTr="00264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Involvement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Highly collaborative</w:t>
            </w:r>
          </w:p>
        </w:tc>
        <w:tc>
          <w:tcPr>
            <w:tcW w:w="0" w:type="auto"/>
            <w:vAlign w:val="center"/>
            <w:hideMark/>
          </w:tcPr>
          <w:p w:rsidR="00264DE3" w:rsidRPr="00264DE3" w:rsidRDefault="00264DE3" w:rsidP="0026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E3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roles and responsibilities</w:t>
            </w:r>
          </w:p>
        </w:tc>
      </w:tr>
    </w:tbl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Agile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lastRenderedPageBreak/>
        <w:t>Better adaptability to changes.</w:t>
      </w:r>
    </w:p>
    <w:p w:rsidR="00264DE3" w:rsidRPr="00264DE3" w:rsidRDefault="00264DE3" w:rsidP="00264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Continuous customer feedback.</w:t>
      </w:r>
    </w:p>
    <w:p w:rsidR="00264DE3" w:rsidRPr="00264DE3" w:rsidRDefault="00264DE3" w:rsidP="00264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Early and frequent delivery of value.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Waterfall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Clear structure and documentation.</w:t>
      </w:r>
    </w:p>
    <w:p w:rsidR="00264DE3" w:rsidRPr="00264DE3" w:rsidRDefault="00264DE3" w:rsidP="00264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Easier for projects with fixed requirements.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4. Project Suitability for Agile and Waterfall</w:t>
      </w:r>
    </w:p>
    <w:p w:rsidR="00264DE3" w:rsidRPr="00264DE3" w:rsidRDefault="00264DE3" w:rsidP="00264D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 xml:space="preserve"> is beneficial for projects with evolving requirements and a need for flexibility.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br/>
      </w: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Startups developing MVPs, software-as-a-service (</w:t>
      </w:r>
      <w:proofErr w:type="spellStart"/>
      <w:r w:rsidRPr="00264DE3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264DE3">
        <w:rPr>
          <w:rFonts w:ascii="Times New Roman" w:eastAsia="Times New Roman" w:hAnsi="Times New Roman" w:cs="Times New Roman"/>
          <w:sz w:val="24"/>
          <w:szCs w:val="24"/>
        </w:rPr>
        <w:t>) platforms.</w:t>
      </w:r>
    </w:p>
    <w:p w:rsidR="00264DE3" w:rsidRPr="00264DE3" w:rsidRDefault="00264DE3" w:rsidP="00264D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 xml:space="preserve"> is ideal for projects with well-defined requirements and minimal expected changes.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br/>
      </w: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Enterprise software with strict compliance needs, construction planning tools.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5. Quality Assurance in Software Projects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Regular peer reviews to identify defects early.</w:t>
      </w:r>
    </w:p>
    <w:p w:rsidR="00264DE3" w:rsidRPr="00264DE3" w:rsidRDefault="00264DE3" w:rsidP="00264D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Use tools like Selenium for consistent and repeatable tests.</w:t>
      </w:r>
    </w:p>
    <w:p w:rsidR="00264DE3" w:rsidRPr="00264DE3" w:rsidRDefault="00264DE3" w:rsidP="00264D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Regularly merge code changes to detect integration issues early.</w:t>
      </w:r>
    </w:p>
    <w:p w:rsidR="00264DE3" w:rsidRPr="00264DE3" w:rsidRDefault="00264DE3" w:rsidP="00264D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User Testing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Conduct usability testing to gather feedback from end-users.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Ensures the product meets user expectations.</w:t>
      </w:r>
    </w:p>
    <w:p w:rsidR="00264DE3" w:rsidRPr="00264DE3" w:rsidRDefault="00264DE3" w:rsidP="00264D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Prevents costly fixes post-release.</w:t>
      </w:r>
    </w:p>
    <w:p w:rsidR="00264DE3" w:rsidRPr="00264DE3" w:rsidRDefault="00264DE3" w:rsidP="00264D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Builds trust with stakeholders through reliability.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6. Defining Project Scope and Work Breakdown Structure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Project Scope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Clearly outlines what is included and excluded from the project.</w:t>
      </w:r>
    </w:p>
    <w:p w:rsidR="00264DE3" w:rsidRPr="00264DE3" w:rsidRDefault="00264DE3" w:rsidP="00264D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Prevents scope creep and ensures resources are focused on defined goals.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 Breakdown Structure (WBS)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A hierarchical decomposition of the project into smaller, manageable tasks.</w:t>
      </w:r>
    </w:p>
    <w:p w:rsidR="00264DE3" w:rsidRPr="00264DE3" w:rsidRDefault="00264DE3" w:rsidP="00264D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Useful for assigning responsibilities, estimating timelines, and tracking progress.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Enhances clarity and communication.</w:t>
      </w:r>
    </w:p>
    <w:p w:rsidR="00264DE3" w:rsidRPr="00264DE3" w:rsidRDefault="00264DE3" w:rsidP="00264D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Facilitates resource allocation and scheduling.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7. Benefits of a Detailed Project Schedule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Provides a roadmap for task completion.</w:t>
      </w:r>
    </w:p>
    <w:p w:rsidR="00264DE3" w:rsidRPr="00264DE3" w:rsidRDefault="00264DE3" w:rsidP="00264D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Helps allocate resources efficiently.</w:t>
      </w:r>
    </w:p>
    <w:p w:rsidR="00264DE3" w:rsidRPr="00264DE3" w:rsidRDefault="00264DE3" w:rsidP="00264D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Tracks project progress and identifies delays early.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DE3" w:rsidRPr="00264DE3" w:rsidRDefault="00264DE3" w:rsidP="00264D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Visualize task durations, dependencies, and timelines.</w:t>
      </w:r>
    </w:p>
    <w:p w:rsidR="00264DE3" w:rsidRPr="00264DE3" w:rsidRDefault="00264DE3" w:rsidP="00264D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Aid in communicating schedules to stakeholders.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8. Core Issues Addressed by Software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The software should address specific pain points for the target audience, such as:</w:t>
      </w:r>
    </w:p>
    <w:p w:rsidR="00264DE3" w:rsidRPr="00264DE3" w:rsidRDefault="00264DE3" w:rsidP="00264D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Inefficiency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Automating manual processes to save time and effort.</w:t>
      </w:r>
    </w:p>
    <w:p w:rsidR="00264DE3" w:rsidRPr="00264DE3" w:rsidRDefault="00264DE3" w:rsidP="00264D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Offering better data organization and retrieval solutions.</w:t>
      </w:r>
    </w:p>
    <w:p w:rsidR="00264DE3" w:rsidRPr="00264DE3" w:rsidRDefault="00264DE3" w:rsidP="00264D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Enabling services for underrepresented or underserved groups.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Addressing core issues ensures the software remains relevant and valuable to users, boosting adoption and satisfaction.</w:t>
      </w:r>
    </w:p>
    <w:p w:rsidR="00264DE3" w:rsidRPr="00264DE3" w:rsidRDefault="00264DE3" w:rsidP="0026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64DE3" w:rsidRPr="00264DE3" w:rsidRDefault="00264DE3" w:rsidP="00264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E3">
        <w:rPr>
          <w:rFonts w:ascii="Times New Roman" w:eastAsia="Times New Roman" w:hAnsi="Times New Roman" w:cs="Times New Roman"/>
          <w:b/>
          <w:bCs/>
          <w:sz w:val="27"/>
          <w:szCs w:val="27"/>
        </w:rPr>
        <w:t>9. Defining the Problem for Effective Solutions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sz w:val="24"/>
          <w:szCs w:val="24"/>
        </w:rPr>
        <w:t>Clearly defining the problem helps:</w:t>
      </w:r>
    </w:p>
    <w:p w:rsidR="00264DE3" w:rsidRPr="00264DE3" w:rsidRDefault="00264DE3" w:rsidP="00264D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Focus Efforts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Ensures all features and functions directly address user needs.</w:t>
      </w:r>
    </w:p>
    <w:p w:rsidR="00264DE3" w:rsidRPr="00264DE3" w:rsidRDefault="00264DE3" w:rsidP="00264D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Align Teams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Keeps everyone working towards the same objective.</w:t>
      </w:r>
    </w:p>
    <w:p w:rsidR="00264DE3" w:rsidRPr="00264DE3" w:rsidRDefault="00264DE3" w:rsidP="00264D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Avoid Scope Creep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Prevents adding unnecessary features that dilute the software's purpose.</w:t>
      </w:r>
    </w:p>
    <w:p w:rsidR="00264DE3" w:rsidRPr="00264DE3" w:rsidRDefault="00264DE3" w:rsidP="002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E3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264DE3">
        <w:rPr>
          <w:rFonts w:ascii="Times New Roman" w:eastAsia="Times New Roman" w:hAnsi="Times New Roman" w:cs="Times New Roman"/>
          <w:sz w:val="24"/>
          <w:szCs w:val="24"/>
        </w:rPr>
        <w:t>: A well-defined problem leads to targeted, user-focused solutions, ensuring higher success rates for the project.</w:t>
      </w:r>
    </w:p>
    <w:p w:rsidR="00B33140" w:rsidRDefault="00B33140"/>
    <w:sectPr w:rsidR="00B3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77A"/>
    <w:multiLevelType w:val="multilevel"/>
    <w:tmpl w:val="EBF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13949"/>
    <w:multiLevelType w:val="multilevel"/>
    <w:tmpl w:val="C20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D180C"/>
    <w:multiLevelType w:val="multilevel"/>
    <w:tmpl w:val="5DD6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A1B80"/>
    <w:multiLevelType w:val="multilevel"/>
    <w:tmpl w:val="68A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151D9"/>
    <w:multiLevelType w:val="multilevel"/>
    <w:tmpl w:val="62B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B17C01"/>
    <w:multiLevelType w:val="multilevel"/>
    <w:tmpl w:val="044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0E0E47"/>
    <w:multiLevelType w:val="multilevel"/>
    <w:tmpl w:val="B62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8B2FD4"/>
    <w:multiLevelType w:val="multilevel"/>
    <w:tmpl w:val="174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46FB5"/>
    <w:multiLevelType w:val="multilevel"/>
    <w:tmpl w:val="6A44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EF6692"/>
    <w:multiLevelType w:val="multilevel"/>
    <w:tmpl w:val="6292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F0ABF"/>
    <w:multiLevelType w:val="multilevel"/>
    <w:tmpl w:val="CC3C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F4E99"/>
    <w:multiLevelType w:val="multilevel"/>
    <w:tmpl w:val="198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FC0C68"/>
    <w:multiLevelType w:val="multilevel"/>
    <w:tmpl w:val="50E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66704"/>
    <w:multiLevelType w:val="multilevel"/>
    <w:tmpl w:val="8DB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AA057E"/>
    <w:multiLevelType w:val="multilevel"/>
    <w:tmpl w:val="B27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66087B"/>
    <w:multiLevelType w:val="multilevel"/>
    <w:tmpl w:val="0D0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4"/>
  </w:num>
  <w:num w:numId="8">
    <w:abstractNumId w:val="12"/>
  </w:num>
  <w:num w:numId="9">
    <w:abstractNumId w:val="10"/>
  </w:num>
  <w:num w:numId="10">
    <w:abstractNumId w:val="15"/>
  </w:num>
  <w:num w:numId="11">
    <w:abstractNumId w:val="6"/>
  </w:num>
  <w:num w:numId="12">
    <w:abstractNumId w:val="2"/>
  </w:num>
  <w:num w:numId="13">
    <w:abstractNumId w:val="13"/>
  </w:num>
  <w:num w:numId="14">
    <w:abstractNumId w:val="7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E3"/>
    <w:rsid w:val="00264DE3"/>
    <w:rsid w:val="00B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DA552-E6AD-43CB-816B-C9E82E4D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64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D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4D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2024-11-19T12:45:00Z</dcterms:created>
  <dcterms:modified xsi:type="dcterms:W3CDTF">2024-11-19T12:48:00Z</dcterms:modified>
</cp:coreProperties>
</file>