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4760" w:rsidRDefault="00984760">
      <w:pPr>
        <w:pStyle w:val="Heading4"/>
        <w:divId w:val="1903757054"/>
        <w:rPr>
          <w:rFonts w:eastAsia="Times New Roman"/>
          <w:kern w:val="0"/>
          <w14:ligatures w14:val="none"/>
        </w:rPr>
      </w:pPr>
      <w:r>
        <w:rPr>
          <w:rFonts w:eastAsia="Times New Roman"/>
        </w:rPr>
        <w:t>What is Software Engineering and Its Importance</w:t>
      </w:r>
    </w:p>
    <w:p w:rsidR="00984760" w:rsidRDefault="00984760">
      <w:pPr>
        <w:pStyle w:val="NormalWeb"/>
        <w:divId w:val="1903757054"/>
      </w:pPr>
      <w:r>
        <w:t>Software engineering is the disciplined application of engineering principles to the design, development, maintenance, testing, and evaluation of software. It combines principles from computer science, engineering, and project management to create efficient, reliable, and scalable software solutions. In the technology industry, software engineering is essential because it ensures that software systems meet user needs, are scalable, secure, and are delivered within budget and on time. As technology becomes integral to every sector, software engineering ensures that critical systems, such as financial platforms, healthcare applications, and communication tools, work effectively and safely.</w:t>
      </w:r>
    </w:p>
    <w:p w:rsidR="00984760" w:rsidRDefault="00984760">
      <w:pPr>
        <w:pStyle w:val="Heading4"/>
        <w:divId w:val="1903757054"/>
        <w:rPr>
          <w:rFonts w:eastAsia="Times New Roman"/>
        </w:rPr>
      </w:pPr>
      <w:r>
        <w:rPr>
          <w:rFonts w:eastAsia="Times New Roman"/>
        </w:rPr>
        <w:t>Key Milestones in the Evolution of Software Engineering</w:t>
      </w:r>
    </w:p>
    <w:p w:rsidR="00984760" w:rsidRDefault="00984760">
      <w:pPr>
        <w:pStyle w:val="NormalWeb"/>
        <w:numPr>
          <w:ilvl w:val="0"/>
          <w:numId w:val="1"/>
        </w:numPr>
        <w:divId w:val="1903757054"/>
      </w:pPr>
      <w:r>
        <w:rPr>
          <w:rStyle w:val="Strong"/>
        </w:rPr>
        <w:t>The 1950s-1960s: Birth of Programming</w:t>
      </w:r>
      <w:r>
        <w:br/>
        <w:t>Early programming was ad hoc, with software written without formal structures. The concept of software engineering emerged as a response to increasing software complexity.</w:t>
      </w:r>
    </w:p>
    <w:p w:rsidR="00984760" w:rsidRDefault="00984760">
      <w:pPr>
        <w:pStyle w:val="NormalWeb"/>
        <w:numPr>
          <w:ilvl w:val="0"/>
          <w:numId w:val="1"/>
        </w:numPr>
        <w:divId w:val="1903757054"/>
      </w:pPr>
      <w:r>
        <w:rPr>
          <w:rStyle w:val="Strong"/>
        </w:rPr>
        <w:t>The 1970s: Formal Methodologies</w:t>
      </w:r>
      <w:r>
        <w:br/>
        <w:t>In this period, structured programming and formal methodologies, like the Waterfall model, were introduced to handle large software projects systematically. This period also saw the rise of programming languages such as C.</w:t>
      </w:r>
    </w:p>
    <w:p w:rsidR="00984760" w:rsidRDefault="00984760">
      <w:pPr>
        <w:pStyle w:val="NormalWeb"/>
        <w:numPr>
          <w:ilvl w:val="0"/>
          <w:numId w:val="1"/>
        </w:numPr>
        <w:divId w:val="1903757054"/>
      </w:pPr>
      <w:r>
        <w:rPr>
          <w:rStyle w:val="Strong"/>
        </w:rPr>
        <w:t>The 1990s: Agile Methodologies and Object-Oriented Programming (OOP)</w:t>
      </w:r>
      <w:r>
        <w:br/>
        <w:t>Agile methodologies, including Scrum and Extreme Programming (XP), were introduced to promote flexibility and iterative development. Object-Oriented Programming (OOP) became a dominant paradigm, allowing software to be more modular and maintainable.</w:t>
      </w:r>
    </w:p>
    <w:p w:rsidR="00984760" w:rsidRDefault="00984760">
      <w:pPr>
        <w:pStyle w:val="Heading4"/>
        <w:divId w:val="1903757054"/>
        <w:rPr>
          <w:rFonts w:eastAsia="Times New Roman"/>
        </w:rPr>
      </w:pPr>
      <w:r>
        <w:rPr>
          <w:rFonts w:eastAsia="Times New Roman"/>
        </w:rPr>
        <w:t>Phases of the Software Development Life Cycle (SDLC)</w:t>
      </w:r>
    </w:p>
    <w:p w:rsidR="00984760" w:rsidRDefault="00984760">
      <w:pPr>
        <w:pStyle w:val="NormalWeb"/>
        <w:numPr>
          <w:ilvl w:val="0"/>
          <w:numId w:val="2"/>
        </w:numPr>
        <w:divId w:val="1903757054"/>
      </w:pPr>
      <w:r>
        <w:rPr>
          <w:rStyle w:val="Strong"/>
        </w:rPr>
        <w:t>Requirements Gathering</w:t>
      </w:r>
      <w:r>
        <w:br/>
        <w:t>Understanding and documenting the software’s purpose, features, and user needs.</w:t>
      </w:r>
    </w:p>
    <w:p w:rsidR="00984760" w:rsidRDefault="00984760">
      <w:pPr>
        <w:pStyle w:val="NormalWeb"/>
        <w:numPr>
          <w:ilvl w:val="0"/>
          <w:numId w:val="2"/>
        </w:numPr>
        <w:divId w:val="1903757054"/>
      </w:pPr>
      <w:r>
        <w:rPr>
          <w:rStyle w:val="Strong"/>
        </w:rPr>
        <w:t>Design</w:t>
      </w:r>
      <w:r>
        <w:br/>
        <w:t>Creating the architecture of the software, including both high-level design and detailed design specifications.</w:t>
      </w:r>
    </w:p>
    <w:p w:rsidR="00984760" w:rsidRDefault="00984760">
      <w:pPr>
        <w:pStyle w:val="NormalWeb"/>
        <w:numPr>
          <w:ilvl w:val="0"/>
          <w:numId w:val="2"/>
        </w:numPr>
        <w:divId w:val="1903757054"/>
      </w:pPr>
      <w:r>
        <w:rPr>
          <w:rStyle w:val="Strong"/>
        </w:rPr>
        <w:t>Implementation (Coding)</w:t>
      </w:r>
      <w:r>
        <w:br/>
        <w:t>The actual writing of the software’s code based on the design specifications.</w:t>
      </w:r>
    </w:p>
    <w:p w:rsidR="00984760" w:rsidRDefault="00984760">
      <w:pPr>
        <w:pStyle w:val="NormalWeb"/>
        <w:numPr>
          <w:ilvl w:val="0"/>
          <w:numId w:val="2"/>
        </w:numPr>
        <w:divId w:val="1903757054"/>
      </w:pPr>
      <w:r>
        <w:rPr>
          <w:rStyle w:val="Strong"/>
        </w:rPr>
        <w:t>Testing</w:t>
      </w:r>
      <w:r>
        <w:br/>
        <w:t>Validating that the software functions as expected and is free of defects.</w:t>
      </w:r>
    </w:p>
    <w:p w:rsidR="00984760" w:rsidRDefault="00984760">
      <w:pPr>
        <w:pStyle w:val="NormalWeb"/>
        <w:numPr>
          <w:ilvl w:val="0"/>
          <w:numId w:val="2"/>
        </w:numPr>
        <w:divId w:val="1903757054"/>
      </w:pPr>
      <w:r>
        <w:rPr>
          <w:rStyle w:val="Strong"/>
        </w:rPr>
        <w:t>Deployment</w:t>
      </w:r>
      <w:r>
        <w:br/>
        <w:t>Releasing the software to the end-users and ensuring its proper installation and operation.</w:t>
      </w:r>
    </w:p>
    <w:p w:rsidR="00984760" w:rsidRDefault="00984760">
      <w:pPr>
        <w:pStyle w:val="NormalWeb"/>
        <w:numPr>
          <w:ilvl w:val="0"/>
          <w:numId w:val="2"/>
        </w:numPr>
        <w:divId w:val="1903757054"/>
      </w:pPr>
      <w:r>
        <w:rPr>
          <w:rStyle w:val="Strong"/>
        </w:rPr>
        <w:t>Maintenance</w:t>
      </w:r>
      <w:r>
        <w:br/>
        <w:t>Ongoing support, including bug fixes, updates, and improvements after the software is deployed.</w:t>
      </w:r>
    </w:p>
    <w:p w:rsidR="00984760" w:rsidRDefault="00984760">
      <w:pPr>
        <w:pStyle w:val="Heading4"/>
        <w:divId w:val="1903757054"/>
        <w:rPr>
          <w:rFonts w:eastAsia="Times New Roman"/>
        </w:rPr>
      </w:pPr>
      <w:r>
        <w:rPr>
          <w:rFonts w:eastAsia="Times New Roman"/>
        </w:rPr>
        <w:t>Waterfall vs. Agile Methodologies</w:t>
      </w:r>
    </w:p>
    <w:p w:rsidR="00984760" w:rsidRDefault="00984760">
      <w:pPr>
        <w:pStyle w:val="NormalWeb"/>
        <w:numPr>
          <w:ilvl w:val="0"/>
          <w:numId w:val="3"/>
        </w:numPr>
        <w:divId w:val="1903757054"/>
      </w:pPr>
      <w:r>
        <w:rPr>
          <w:rStyle w:val="Strong"/>
        </w:rPr>
        <w:t>Waterfall</w:t>
      </w:r>
      <w:r>
        <w:br/>
        <w:t>Waterfall is a linear and sequential development methodology. Each phase must be completed before the next begins. It’s best for projects with well-defined requirements and minimal changes throughout the process.</w:t>
      </w:r>
      <w:r>
        <w:br/>
      </w:r>
      <w:r>
        <w:rPr>
          <w:rStyle w:val="Strong"/>
        </w:rPr>
        <w:t>Example</w:t>
      </w:r>
      <w:r>
        <w:t>: Building a regulatory-compliant banking application with fixed requirements.</w:t>
      </w:r>
    </w:p>
    <w:p w:rsidR="00984760" w:rsidRDefault="00984760">
      <w:pPr>
        <w:pStyle w:val="NormalWeb"/>
        <w:numPr>
          <w:ilvl w:val="0"/>
          <w:numId w:val="3"/>
        </w:numPr>
        <w:divId w:val="1903757054"/>
      </w:pPr>
      <w:r>
        <w:rPr>
          <w:rStyle w:val="Strong"/>
        </w:rPr>
        <w:t>Agile</w:t>
      </w:r>
      <w:r>
        <w:br/>
        <w:t>Agile focuses on iterative development with flexibility to change requirements throughout the process. It involves constant feedback and collaboration with stakeholders.</w:t>
      </w:r>
      <w:r>
        <w:br/>
      </w:r>
      <w:r>
        <w:rPr>
          <w:rStyle w:val="Strong"/>
        </w:rPr>
        <w:t>Example</w:t>
      </w:r>
      <w:r>
        <w:t>: Developing a social media application where user feedback is continuously incorporated to improve features.</w:t>
      </w:r>
    </w:p>
    <w:p w:rsidR="00984760" w:rsidRDefault="00984760">
      <w:pPr>
        <w:pStyle w:val="Heading4"/>
        <w:divId w:val="1903757054"/>
        <w:rPr>
          <w:rFonts w:eastAsia="Times New Roman"/>
        </w:rPr>
      </w:pPr>
      <w:r>
        <w:rPr>
          <w:rFonts w:eastAsia="Times New Roman"/>
        </w:rPr>
        <w:t>Roles and Responsibilities in a Software Engineering Team</w:t>
      </w:r>
    </w:p>
    <w:p w:rsidR="00984760" w:rsidRDefault="00984760">
      <w:pPr>
        <w:pStyle w:val="NormalWeb"/>
        <w:numPr>
          <w:ilvl w:val="0"/>
          <w:numId w:val="4"/>
        </w:numPr>
        <w:divId w:val="1903757054"/>
      </w:pPr>
      <w:r>
        <w:rPr>
          <w:rStyle w:val="Strong"/>
        </w:rPr>
        <w:t>Software Developer</w:t>
      </w:r>
      <w:r>
        <w:br/>
        <w:t>Responsible for writing the software code, implementing features, and debugging the application.</w:t>
      </w:r>
    </w:p>
    <w:p w:rsidR="00984760" w:rsidRDefault="00984760">
      <w:pPr>
        <w:pStyle w:val="NormalWeb"/>
        <w:numPr>
          <w:ilvl w:val="0"/>
          <w:numId w:val="4"/>
        </w:numPr>
        <w:divId w:val="1903757054"/>
      </w:pPr>
      <w:r>
        <w:rPr>
          <w:rStyle w:val="Strong"/>
        </w:rPr>
        <w:t>Quality Assurance Engineer</w:t>
      </w:r>
      <w:r>
        <w:br/>
        <w:t>Ensures the software meets the required standards by conducting various tests (e.g., unit, integration, system) and identifying defects.</w:t>
      </w:r>
    </w:p>
    <w:p w:rsidR="00984760" w:rsidRDefault="00984760">
      <w:pPr>
        <w:pStyle w:val="NormalWeb"/>
        <w:numPr>
          <w:ilvl w:val="0"/>
          <w:numId w:val="4"/>
        </w:numPr>
        <w:divId w:val="1903757054"/>
      </w:pPr>
      <w:r>
        <w:rPr>
          <w:rStyle w:val="Strong"/>
        </w:rPr>
        <w:t>Project Manager</w:t>
      </w:r>
      <w:r>
        <w:br/>
        <w:t>Oversees the project from start to finish, coordinating between teams, managing timelines, and ensuring the project stays within scope and budget.</w:t>
      </w:r>
    </w:p>
    <w:p w:rsidR="00984760" w:rsidRDefault="00984760">
      <w:pPr>
        <w:pStyle w:val="Heading4"/>
        <w:divId w:val="1903757054"/>
        <w:rPr>
          <w:rFonts w:eastAsia="Times New Roman"/>
        </w:rPr>
      </w:pPr>
      <w:r>
        <w:rPr>
          <w:rFonts w:eastAsia="Times New Roman"/>
        </w:rPr>
        <w:t>Importance of IDEs and VCS</w:t>
      </w:r>
    </w:p>
    <w:p w:rsidR="00984760" w:rsidRDefault="00984760">
      <w:pPr>
        <w:pStyle w:val="NormalWeb"/>
        <w:numPr>
          <w:ilvl w:val="0"/>
          <w:numId w:val="5"/>
        </w:numPr>
        <w:divId w:val="1903757054"/>
      </w:pPr>
      <w:r>
        <w:rPr>
          <w:rStyle w:val="Strong"/>
        </w:rPr>
        <w:t>Integrated Development Environments (IDEs)</w:t>
      </w:r>
      <w:r>
        <w:br/>
        <w:t xml:space="preserve">IDEs are tools that help developers write, test, and debug code. They provide features like syntax highlighting, code completion, and debugging tools. Example: </w:t>
      </w:r>
      <w:r>
        <w:rPr>
          <w:rStyle w:val="Strong"/>
        </w:rPr>
        <w:t>Visual Studio Code</w:t>
      </w:r>
      <w:r>
        <w:t xml:space="preserve"> and </w:t>
      </w:r>
      <w:r>
        <w:rPr>
          <w:rStyle w:val="Strong"/>
        </w:rPr>
        <w:t>IntelliJ IDEA</w:t>
      </w:r>
      <w:r>
        <w:t>.</w:t>
      </w:r>
    </w:p>
    <w:p w:rsidR="00984760" w:rsidRDefault="00984760">
      <w:pPr>
        <w:pStyle w:val="NormalWeb"/>
        <w:numPr>
          <w:ilvl w:val="0"/>
          <w:numId w:val="5"/>
        </w:numPr>
        <w:divId w:val="1903757054"/>
      </w:pPr>
      <w:r>
        <w:rPr>
          <w:rStyle w:val="Strong"/>
        </w:rPr>
        <w:t>Version Control Systems (VCS)</w:t>
      </w:r>
      <w:r>
        <w:br/>
        <w:t xml:space="preserve">VCS helps developers track and manage changes to the software code, collaborate efficiently, and maintain the integrity of the codebase. Example: </w:t>
      </w:r>
      <w:r>
        <w:rPr>
          <w:rStyle w:val="Strong"/>
        </w:rPr>
        <w:t>Git</w:t>
      </w:r>
      <w:r>
        <w:t xml:space="preserve"> (with platforms like GitHub or GitLab).</w:t>
      </w:r>
    </w:p>
    <w:p w:rsidR="00984760" w:rsidRDefault="00984760">
      <w:pPr>
        <w:pStyle w:val="Heading4"/>
        <w:divId w:val="1903757054"/>
        <w:rPr>
          <w:rFonts w:eastAsia="Times New Roman"/>
        </w:rPr>
      </w:pPr>
      <w:r>
        <w:rPr>
          <w:rFonts w:eastAsia="Times New Roman"/>
        </w:rPr>
        <w:t>Common Challenges and Strategies</w:t>
      </w:r>
    </w:p>
    <w:p w:rsidR="00984760" w:rsidRDefault="00984760">
      <w:pPr>
        <w:pStyle w:val="NormalWeb"/>
        <w:numPr>
          <w:ilvl w:val="0"/>
          <w:numId w:val="6"/>
        </w:numPr>
        <w:divId w:val="1903757054"/>
      </w:pPr>
      <w:r>
        <w:rPr>
          <w:rStyle w:val="Strong"/>
        </w:rPr>
        <w:t>Challenge</w:t>
      </w:r>
      <w:r>
        <w:t xml:space="preserve">: Debugging complex issues in large codebases. </w:t>
      </w:r>
      <w:r>
        <w:rPr>
          <w:rStyle w:val="Strong"/>
        </w:rPr>
        <w:t>Strategy</w:t>
      </w:r>
      <w:r>
        <w:t>: Use modern debugging tools, write unit tests, and keep code well-documented.</w:t>
      </w:r>
    </w:p>
    <w:p w:rsidR="00984760" w:rsidRDefault="00984760">
      <w:pPr>
        <w:pStyle w:val="NormalWeb"/>
        <w:numPr>
          <w:ilvl w:val="0"/>
          <w:numId w:val="6"/>
        </w:numPr>
        <w:divId w:val="1903757054"/>
      </w:pPr>
      <w:r>
        <w:rPr>
          <w:rStyle w:val="Strong"/>
        </w:rPr>
        <w:t>Challenge</w:t>
      </w:r>
      <w:r>
        <w:t xml:space="preserve">: Managing changing requirements. </w:t>
      </w:r>
      <w:r>
        <w:rPr>
          <w:rStyle w:val="Strong"/>
        </w:rPr>
        <w:t>Strategy</w:t>
      </w:r>
      <w:r>
        <w:t>: Use Agile methodologies to adapt quickly to changes and maintain frequent communication with stakeholders.</w:t>
      </w:r>
    </w:p>
    <w:p w:rsidR="00984760" w:rsidRDefault="00984760">
      <w:pPr>
        <w:pStyle w:val="NormalWeb"/>
        <w:numPr>
          <w:ilvl w:val="0"/>
          <w:numId w:val="6"/>
        </w:numPr>
        <w:divId w:val="1903757054"/>
      </w:pPr>
      <w:r>
        <w:rPr>
          <w:rStyle w:val="Strong"/>
        </w:rPr>
        <w:t>Challenge</w:t>
      </w:r>
      <w:r>
        <w:t xml:space="preserve">: Ensuring software security. </w:t>
      </w:r>
      <w:r>
        <w:rPr>
          <w:rStyle w:val="Strong"/>
        </w:rPr>
        <w:t>Strategy</w:t>
      </w:r>
      <w:r>
        <w:t>: Conduct regular security audits, use secure coding practices, and implement encryption techniques.</w:t>
      </w:r>
    </w:p>
    <w:p w:rsidR="00984760" w:rsidRDefault="00984760">
      <w:pPr>
        <w:pStyle w:val="Heading4"/>
        <w:divId w:val="1903757054"/>
        <w:rPr>
          <w:rFonts w:eastAsia="Times New Roman"/>
        </w:rPr>
      </w:pPr>
      <w:r>
        <w:rPr>
          <w:rFonts w:eastAsia="Times New Roman"/>
        </w:rPr>
        <w:t>Types of Testing and Their Importance</w:t>
      </w:r>
    </w:p>
    <w:p w:rsidR="00984760" w:rsidRDefault="00984760">
      <w:pPr>
        <w:pStyle w:val="NormalWeb"/>
        <w:numPr>
          <w:ilvl w:val="0"/>
          <w:numId w:val="7"/>
        </w:numPr>
        <w:divId w:val="1903757054"/>
      </w:pPr>
      <w:r>
        <w:rPr>
          <w:rStyle w:val="Strong"/>
        </w:rPr>
        <w:t>Unit Testing</w:t>
      </w:r>
      <w:r>
        <w:br/>
        <w:t>Tests individual components of code (functions or methods) to ensure they work as expected in isolation.</w:t>
      </w:r>
    </w:p>
    <w:p w:rsidR="00984760" w:rsidRDefault="00984760">
      <w:pPr>
        <w:pStyle w:val="NormalWeb"/>
        <w:numPr>
          <w:ilvl w:val="0"/>
          <w:numId w:val="7"/>
        </w:numPr>
        <w:divId w:val="1903757054"/>
      </w:pPr>
      <w:r>
        <w:rPr>
          <w:rStyle w:val="Strong"/>
        </w:rPr>
        <w:t>Integration Testing</w:t>
      </w:r>
      <w:r>
        <w:br/>
        <w:t>Ensures that different components of the system work together correctly.</w:t>
      </w:r>
    </w:p>
    <w:p w:rsidR="00984760" w:rsidRDefault="00984760">
      <w:pPr>
        <w:pStyle w:val="NormalWeb"/>
        <w:numPr>
          <w:ilvl w:val="0"/>
          <w:numId w:val="7"/>
        </w:numPr>
        <w:divId w:val="1903757054"/>
      </w:pPr>
      <w:r>
        <w:rPr>
          <w:rStyle w:val="Strong"/>
        </w:rPr>
        <w:t>System Testing</w:t>
      </w:r>
      <w:r>
        <w:br/>
        <w:t>Verifies that the entire system works as intended, including all hardware and software components.</w:t>
      </w:r>
    </w:p>
    <w:p w:rsidR="00984760" w:rsidRDefault="00984760">
      <w:pPr>
        <w:pStyle w:val="NormalWeb"/>
        <w:numPr>
          <w:ilvl w:val="0"/>
          <w:numId w:val="7"/>
        </w:numPr>
        <w:divId w:val="1903757054"/>
      </w:pPr>
      <w:r>
        <w:rPr>
          <w:rStyle w:val="Strong"/>
        </w:rPr>
        <w:t>Acceptance Testing</w:t>
      </w:r>
      <w:r>
        <w:br/>
        <w:t>Confirms that the software meets the business requirements and is ready for deployment to end-users.</w:t>
      </w:r>
    </w:p>
    <w:p w:rsidR="00984760" w:rsidRDefault="00984760">
      <w:pPr>
        <w:pStyle w:val="Heading3"/>
        <w:divId w:val="1903757054"/>
        <w:rPr>
          <w:rFonts w:eastAsia="Times New Roman"/>
        </w:rPr>
      </w:pPr>
      <w:r>
        <w:rPr>
          <w:rFonts w:eastAsia="Times New Roman"/>
        </w:rPr>
        <w:t xml:space="preserve"> Introduction to AI and Prompt Engineering</w:t>
      </w:r>
    </w:p>
    <w:p w:rsidR="00984760" w:rsidRDefault="00984760">
      <w:pPr>
        <w:pStyle w:val="Heading4"/>
        <w:divId w:val="1903757054"/>
        <w:rPr>
          <w:rFonts w:eastAsia="Times New Roman"/>
        </w:rPr>
      </w:pPr>
      <w:r>
        <w:rPr>
          <w:rFonts w:eastAsia="Times New Roman"/>
        </w:rPr>
        <w:t>What is Prompt Engineering?</w:t>
      </w:r>
    </w:p>
    <w:p w:rsidR="00984760" w:rsidRPr="009726DE" w:rsidRDefault="00984760" w:rsidP="009726DE">
      <w:pPr>
        <w:pStyle w:val="NormalWeb"/>
        <w:divId w:val="1903757054"/>
      </w:pPr>
      <w:r>
        <w:t>Prompt engineering involves crafting specific, clear, and concise prompts to effectively interact with AI models, such as language models. The goal is to get the desired response by providing enough context, structure, and precision. It’s important because AI models, like OpenAI’s GPT, generate outputs based on input patterns, and unclear or vague prompts can result in inaccurate or irrelevant responses.</w:t>
      </w:r>
    </w:p>
    <w:p w:rsidR="00984760" w:rsidRDefault="00984760">
      <w:pPr>
        <w:pStyle w:val="NormalWeb"/>
        <w:divId w:val="1903757054"/>
      </w:pPr>
    </w:p>
    <w:p w:rsidR="00984760" w:rsidRDefault="00984760">
      <w:pPr>
        <w:divId w:val="450249912"/>
        <w:rPr>
          <w:rFonts w:eastAsia="Times New Roman"/>
        </w:rPr>
      </w:pPr>
    </w:p>
    <w:p w:rsidR="00984760" w:rsidRDefault="00984760">
      <w:pPr>
        <w:pStyle w:val="z-TopofForm"/>
        <w:divId w:val="738211810"/>
      </w:pPr>
      <w:r>
        <w:t>Top of Form</w:t>
      </w:r>
    </w:p>
    <w:p w:rsidR="00984760" w:rsidRDefault="00984760">
      <w:pPr>
        <w:pStyle w:val="placeholder"/>
        <w:divId w:val="1066538168"/>
      </w:pPr>
    </w:p>
    <w:p w:rsidR="00984760" w:rsidRDefault="00984760">
      <w:pPr>
        <w:pStyle w:val="z-BottomofForm"/>
        <w:divId w:val="738211810"/>
      </w:pPr>
      <w:r>
        <w:t>Bottom of Form</w:t>
      </w:r>
    </w:p>
    <w:p w:rsidR="00984760" w:rsidRDefault="00984760">
      <w:pPr>
        <w:divId w:val="774641720"/>
        <w:rPr>
          <w:rFonts w:eastAsia="Times New Roman"/>
        </w:rPr>
      </w:pPr>
    </w:p>
    <w:p w:rsidR="007243A1" w:rsidRDefault="007243A1"/>
    <w:sectPr w:rsidR="0072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9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4F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062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C47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A08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0282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44D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43A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242963">
    <w:abstractNumId w:val="5"/>
  </w:num>
  <w:num w:numId="2" w16cid:durableId="37560008">
    <w:abstractNumId w:val="2"/>
  </w:num>
  <w:num w:numId="3" w16cid:durableId="742947570">
    <w:abstractNumId w:val="1"/>
  </w:num>
  <w:num w:numId="4" w16cid:durableId="1053773436">
    <w:abstractNumId w:val="7"/>
  </w:num>
  <w:num w:numId="5" w16cid:durableId="103113824">
    <w:abstractNumId w:val="4"/>
  </w:num>
  <w:num w:numId="6" w16cid:durableId="658726967">
    <w:abstractNumId w:val="0"/>
  </w:num>
  <w:num w:numId="7" w16cid:durableId="469594701">
    <w:abstractNumId w:val="6"/>
  </w:num>
  <w:num w:numId="8" w16cid:durableId="120999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A1"/>
    <w:rsid w:val="001B21FE"/>
    <w:rsid w:val="005539FA"/>
    <w:rsid w:val="007243A1"/>
    <w:rsid w:val="009726DE"/>
    <w:rsid w:val="00984760"/>
    <w:rsid w:val="00F97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46FB1A"/>
  <w15:chartTrackingRefBased/>
  <w15:docId w15:val="{FF841DAF-1428-9541-AFD1-2D58D5B8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4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3A1"/>
    <w:rPr>
      <w:rFonts w:eastAsiaTheme="majorEastAsia" w:cstheme="majorBidi"/>
      <w:color w:val="272727" w:themeColor="text1" w:themeTint="D8"/>
    </w:rPr>
  </w:style>
  <w:style w:type="paragraph" w:styleId="Title">
    <w:name w:val="Title"/>
    <w:basedOn w:val="Normal"/>
    <w:next w:val="Normal"/>
    <w:link w:val="TitleChar"/>
    <w:uiPriority w:val="10"/>
    <w:qFormat/>
    <w:rsid w:val="00724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3A1"/>
    <w:pPr>
      <w:spacing w:before="160"/>
      <w:jc w:val="center"/>
    </w:pPr>
    <w:rPr>
      <w:i/>
      <w:iCs/>
      <w:color w:val="404040" w:themeColor="text1" w:themeTint="BF"/>
    </w:rPr>
  </w:style>
  <w:style w:type="character" w:customStyle="1" w:styleId="QuoteChar">
    <w:name w:val="Quote Char"/>
    <w:basedOn w:val="DefaultParagraphFont"/>
    <w:link w:val="Quote"/>
    <w:uiPriority w:val="29"/>
    <w:rsid w:val="007243A1"/>
    <w:rPr>
      <w:i/>
      <w:iCs/>
      <w:color w:val="404040" w:themeColor="text1" w:themeTint="BF"/>
    </w:rPr>
  </w:style>
  <w:style w:type="paragraph" w:styleId="ListParagraph">
    <w:name w:val="List Paragraph"/>
    <w:basedOn w:val="Normal"/>
    <w:uiPriority w:val="34"/>
    <w:qFormat/>
    <w:rsid w:val="007243A1"/>
    <w:pPr>
      <w:ind w:left="720"/>
      <w:contextualSpacing/>
    </w:pPr>
  </w:style>
  <w:style w:type="character" w:styleId="IntenseEmphasis">
    <w:name w:val="Intense Emphasis"/>
    <w:basedOn w:val="DefaultParagraphFont"/>
    <w:uiPriority w:val="21"/>
    <w:qFormat/>
    <w:rsid w:val="007243A1"/>
    <w:rPr>
      <w:i/>
      <w:iCs/>
      <w:color w:val="0F4761" w:themeColor="accent1" w:themeShade="BF"/>
    </w:rPr>
  </w:style>
  <w:style w:type="paragraph" w:styleId="IntenseQuote">
    <w:name w:val="Intense Quote"/>
    <w:basedOn w:val="Normal"/>
    <w:next w:val="Normal"/>
    <w:link w:val="IntenseQuoteChar"/>
    <w:uiPriority w:val="30"/>
    <w:qFormat/>
    <w:rsid w:val="00724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3A1"/>
    <w:rPr>
      <w:i/>
      <w:iCs/>
      <w:color w:val="0F4761" w:themeColor="accent1" w:themeShade="BF"/>
    </w:rPr>
  </w:style>
  <w:style w:type="character" w:styleId="IntenseReference">
    <w:name w:val="Intense Reference"/>
    <w:basedOn w:val="DefaultParagraphFont"/>
    <w:uiPriority w:val="32"/>
    <w:qFormat/>
    <w:rsid w:val="007243A1"/>
    <w:rPr>
      <w:b/>
      <w:bCs/>
      <w:smallCaps/>
      <w:color w:val="0F4761" w:themeColor="accent1" w:themeShade="BF"/>
      <w:spacing w:val="5"/>
    </w:rPr>
  </w:style>
  <w:style w:type="paragraph" w:styleId="NormalWeb">
    <w:name w:val="Normal (Web)"/>
    <w:basedOn w:val="Normal"/>
    <w:uiPriority w:val="99"/>
    <w:unhideWhenUsed/>
    <w:rsid w:val="0098476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984760"/>
    <w:rPr>
      <w:b/>
      <w:bCs/>
    </w:rPr>
  </w:style>
  <w:style w:type="character" w:customStyle="1" w:styleId="overflow-hidden">
    <w:name w:val="overflow-hidden"/>
    <w:basedOn w:val="DefaultParagraphFont"/>
    <w:rsid w:val="00984760"/>
  </w:style>
  <w:style w:type="paragraph" w:styleId="z-TopofForm">
    <w:name w:val="HTML Top of Form"/>
    <w:basedOn w:val="Normal"/>
    <w:next w:val="Normal"/>
    <w:link w:val="z-TopofFormChar"/>
    <w:hidden/>
    <w:uiPriority w:val="99"/>
    <w:semiHidden/>
    <w:unhideWhenUsed/>
    <w:rsid w:val="00984760"/>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84760"/>
    <w:rPr>
      <w:rFonts w:ascii="Arial" w:hAnsi="Arial" w:cs="Arial"/>
      <w:vanish/>
      <w:kern w:val="0"/>
      <w:sz w:val="16"/>
      <w:szCs w:val="16"/>
      <w14:ligatures w14:val="none"/>
    </w:rPr>
  </w:style>
  <w:style w:type="paragraph" w:customStyle="1" w:styleId="placeholder">
    <w:name w:val="placeholder"/>
    <w:basedOn w:val="Normal"/>
    <w:rsid w:val="00984760"/>
    <w:pPr>
      <w:spacing w:before="100" w:beforeAutospacing="1" w:after="100" w:afterAutospacing="1" w:line="240" w:lineRule="auto"/>
    </w:pPr>
    <w:rPr>
      <w:rFonts w:ascii="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984760"/>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84760"/>
    <w:rPr>
      <w:rFonts w:ascii="Arial"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93868">
      <w:marLeft w:val="0"/>
      <w:marRight w:val="0"/>
      <w:marTop w:val="0"/>
      <w:marBottom w:val="0"/>
      <w:divBdr>
        <w:top w:val="none" w:sz="0" w:space="0" w:color="auto"/>
        <w:left w:val="none" w:sz="0" w:space="0" w:color="auto"/>
        <w:bottom w:val="none" w:sz="0" w:space="0" w:color="auto"/>
        <w:right w:val="none" w:sz="0" w:space="0" w:color="auto"/>
      </w:divBdr>
      <w:divsChild>
        <w:div w:id="1561478185">
          <w:marLeft w:val="0"/>
          <w:marRight w:val="0"/>
          <w:marTop w:val="0"/>
          <w:marBottom w:val="0"/>
          <w:divBdr>
            <w:top w:val="none" w:sz="0" w:space="0" w:color="auto"/>
            <w:left w:val="none" w:sz="0" w:space="0" w:color="auto"/>
            <w:bottom w:val="none" w:sz="0" w:space="0" w:color="auto"/>
            <w:right w:val="none" w:sz="0" w:space="0" w:color="auto"/>
          </w:divBdr>
          <w:divsChild>
            <w:div w:id="12728635">
              <w:marLeft w:val="0"/>
              <w:marRight w:val="0"/>
              <w:marTop w:val="0"/>
              <w:marBottom w:val="0"/>
              <w:divBdr>
                <w:top w:val="none" w:sz="0" w:space="0" w:color="auto"/>
                <w:left w:val="none" w:sz="0" w:space="0" w:color="auto"/>
                <w:bottom w:val="none" w:sz="0" w:space="0" w:color="auto"/>
                <w:right w:val="none" w:sz="0" w:space="0" w:color="auto"/>
              </w:divBdr>
              <w:divsChild>
                <w:div w:id="738211810">
                  <w:marLeft w:val="0"/>
                  <w:marRight w:val="0"/>
                  <w:marTop w:val="0"/>
                  <w:marBottom w:val="0"/>
                  <w:divBdr>
                    <w:top w:val="none" w:sz="0" w:space="0" w:color="auto"/>
                    <w:left w:val="none" w:sz="0" w:space="0" w:color="auto"/>
                    <w:bottom w:val="none" w:sz="0" w:space="0" w:color="auto"/>
                    <w:right w:val="none" w:sz="0" w:space="0" w:color="auto"/>
                  </w:divBdr>
                  <w:divsChild>
                    <w:div w:id="1301111586">
                      <w:marLeft w:val="0"/>
                      <w:marRight w:val="0"/>
                      <w:marTop w:val="0"/>
                      <w:marBottom w:val="0"/>
                      <w:divBdr>
                        <w:top w:val="none" w:sz="0" w:space="0" w:color="auto"/>
                        <w:left w:val="none" w:sz="0" w:space="0" w:color="auto"/>
                        <w:bottom w:val="none" w:sz="0" w:space="0" w:color="auto"/>
                        <w:right w:val="none" w:sz="0" w:space="0" w:color="auto"/>
                      </w:divBdr>
                      <w:divsChild>
                        <w:div w:id="1078556249">
                          <w:marLeft w:val="0"/>
                          <w:marRight w:val="0"/>
                          <w:marTop w:val="0"/>
                          <w:marBottom w:val="0"/>
                          <w:divBdr>
                            <w:top w:val="none" w:sz="0" w:space="0" w:color="auto"/>
                            <w:left w:val="none" w:sz="0" w:space="0" w:color="auto"/>
                            <w:bottom w:val="none" w:sz="0" w:space="0" w:color="auto"/>
                            <w:right w:val="none" w:sz="0" w:space="0" w:color="auto"/>
                          </w:divBdr>
                          <w:divsChild>
                            <w:div w:id="1026829630">
                              <w:marLeft w:val="0"/>
                              <w:marRight w:val="0"/>
                              <w:marTop w:val="0"/>
                              <w:marBottom w:val="0"/>
                              <w:divBdr>
                                <w:top w:val="none" w:sz="0" w:space="0" w:color="auto"/>
                                <w:left w:val="none" w:sz="0" w:space="0" w:color="auto"/>
                                <w:bottom w:val="none" w:sz="0" w:space="0" w:color="auto"/>
                                <w:right w:val="none" w:sz="0" w:space="0" w:color="auto"/>
                              </w:divBdr>
                              <w:divsChild>
                                <w:div w:id="1616130980">
                                  <w:marLeft w:val="0"/>
                                  <w:marRight w:val="0"/>
                                  <w:marTop w:val="0"/>
                                  <w:marBottom w:val="0"/>
                                  <w:divBdr>
                                    <w:top w:val="none" w:sz="0" w:space="0" w:color="auto"/>
                                    <w:left w:val="none" w:sz="0" w:space="0" w:color="auto"/>
                                    <w:bottom w:val="none" w:sz="0" w:space="0" w:color="auto"/>
                                    <w:right w:val="none" w:sz="0" w:space="0" w:color="auto"/>
                                  </w:divBdr>
                                  <w:divsChild>
                                    <w:div w:id="2061586383">
                                      <w:marLeft w:val="0"/>
                                      <w:marRight w:val="0"/>
                                      <w:marTop w:val="0"/>
                                      <w:marBottom w:val="0"/>
                                      <w:divBdr>
                                        <w:top w:val="none" w:sz="0" w:space="0" w:color="auto"/>
                                        <w:left w:val="none" w:sz="0" w:space="0" w:color="auto"/>
                                        <w:bottom w:val="none" w:sz="0" w:space="0" w:color="auto"/>
                                        <w:right w:val="none" w:sz="0" w:space="0" w:color="auto"/>
                                      </w:divBdr>
                                      <w:divsChild>
                                        <w:div w:id="1391882695">
                                          <w:marLeft w:val="0"/>
                                          <w:marRight w:val="0"/>
                                          <w:marTop w:val="0"/>
                                          <w:marBottom w:val="0"/>
                                          <w:divBdr>
                                            <w:top w:val="none" w:sz="0" w:space="0" w:color="auto"/>
                                            <w:left w:val="none" w:sz="0" w:space="0" w:color="auto"/>
                                            <w:bottom w:val="none" w:sz="0" w:space="0" w:color="auto"/>
                                            <w:right w:val="none" w:sz="0" w:space="0" w:color="auto"/>
                                          </w:divBdr>
                                          <w:divsChild>
                                            <w:div w:id="10665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676859">
              <w:marLeft w:val="0"/>
              <w:marRight w:val="0"/>
              <w:marTop w:val="0"/>
              <w:marBottom w:val="0"/>
              <w:divBdr>
                <w:top w:val="none" w:sz="0" w:space="0" w:color="auto"/>
                <w:left w:val="none" w:sz="0" w:space="0" w:color="auto"/>
                <w:bottom w:val="none" w:sz="0" w:space="0" w:color="auto"/>
                <w:right w:val="none" w:sz="0" w:space="0" w:color="auto"/>
              </w:divBdr>
              <w:divsChild>
                <w:div w:id="450511069">
                  <w:marLeft w:val="0"/>
                  <w:marRight w:val="0"/>
                  <w:marTop w:val="0"/>
                  <w:marBottom w:val="0"/>
                  <w:divBdr>
                    <w:top w:val="none" w:sz="0" w:space="0" w:color="auto"/>
                    <w:left w:val="none" w:sz="0" w:space="0" w:color="auto"/>
                    <w:bottom w:val="none" w:sz="0" w:space="0" w:color="auto"/>
                    <w:right w:val="none" w:sz="0" w:space="0" w:color="auto"/>
                  </w:divBdr>
                  <w:divsChild>
                    <w:div w:id="7746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6599">
      <w:marLeft w:val="0"/>
      <w:marRight w:val="0"/>
      <w:marTop w:val="0"/>
      <w:marBottom w:val="0"/>
      <w:divBdr>
        <w:top w:val="none" w:sz="0" w:space="0" w:color="auto"/>
        <w:left w:val="none" w:sz="0" w:space="0" w:color="auto"/>
        <w:bottom w:val="none" w:sz="0" w:space="0" w:color="auto"/>
        <w:right w:val="none" w:sz="0" w:space="0" w:color="auto"/>
      </w:divBdr>
      <w:divsChild>
        <w:div w:id="1159417447">
          <w:marLeft w:val="0"/>
          <w:marRight w:val="0"/>
          <w:marTop w:val="0"/>
          <w:marBottom w:val="0"/>
          <w:divBdr>
            <w:top w:val="none" w:sz="0" w:space="0" w:color="auto"/>
            <w:left w:val="none" w:sz="0" w:space="0" w:color="auto"/>
            <w:bottom w:val="none" w:sz="0" w:space="0" w:color="auto"/>
            <w:right w:val="none" w:sz="0" w:space="0" w:color="auto"/>
          </w:divBdr>
          <w:divsChild>
            <w:div w:id="1237785874">
              <w:marLeft w:val="0"/>
              <w:marRight w:val="0"/>
              <w:marTop w:val="0"/>
              <w:marBottom w:val="0"/>
              <w:divBdr>
                <w:top w:val="none" w:sz="0" w:space="0" w:color="auto"/>
                <w:left w:val="none" w:sz="0" w:space="0" w:color="auto"/>
                <w:bottom w:val="none" w:sz="0" w:space="0" w:color="auto"/>
                <w:right w:val="none" w:sz="0" w:space="0" w:color="auto"/>
              </w:divBdr>
              <w:divsChild>
                <w:div w:id="2015306152">
                  <w:marLeft w:val="0"/>
                  <w:marRight w:val="0"/>
                  <w:marTop w:val="0"/>
                  <w:marBottom w:val="0"/>
                  <w:divBdr>
                    <w:top w:val="none" w:sz="0" w:space="0" w:color="auto"/>
                    <w:left w:val="none" w:sz="0" w:space="0" w:color="auto"/>
                    <w:bottom w:val="none" w:sz="0" w:space="0" w:color="auto"/>
                    <w:right w:val="none" w:sz="0" w:space="0" w:color="auto"/>
                  </w:divBdr>
                  <w:divsChild>
                    <w:div w:id="635572015">
                      <w:marLeft w:val="0"/>
                      <w:marRight w:val="0"/>
                      <w:marTop w:val="0"/>
                      <w:marBottom w:val="0"/>
                      <w:divBdr>
                        <w:top w:val="none" w:sz="0" w:space="0" w:color="auto"/>
                        <w:left w:val="none" w:sz="0" w:space="0" w:color="auto"/>
                        <w:bottom w:val="none" w:sz="0" w:space="0" w:color="auto"/>
                        <w:right w:val="none" w:sz="0" w:space="0" w:color="auto"/>
                      </w:divBdr>
                      <w:divsChild>
                        <w:div w:id="1002469809">
                          <w:marLeft w:val="0"/>
                          <w:marRight w:val="0"/>
                          <w:marTop w:val="0"/>
                          <w:marBottom w:val="0"/>
                          <w:divBdr>
                            <w:top w:val="none" w:sz="0" w:space="0" w:color="auto"/>
                            <w:left w:val="none" w:sz="0" w:space="0" w:color="auto"/>
                            <w:bottom w:val="none" w:sz="0" w:space="0" w:color="auto"/>
                            <w:right w:val="none" w:sz="0" w:space="0" w:color="auto"/>
                          </w:divBdr>
                          <w:divsChild>
                            <w:div w:id="1960797463">
                              <w:marLeft w:val="0"/>
                              <w:marRight w:val="0"/>
                              <w:marTop w:val="0"/>
                              <w:marBottom w:val="0"/>
                              <w:divBdr>
                                <w:top w:val="none" w:sz="0" w:space="0" w:color="auto"/>
                                <w:left w:val="none" w:sz="0" w:space="0" w:color="auto"/>
                                <w:bottom w:val="none" w:sz="0" w:space="0" w:color="auto"/>
                                <w:right w:val="none" w:sz="0" w:space="0" w:color="auto"/>
                              </w:divBdr>
                              <w:divsChild>
                                <w:div w:id="1656835320">
                                  <w:marLeft w:val="0"/>
                                  <w:marRight w:val="0"/>
                                  <w:marTop w:val="0"/>
                                  <w:marBottom w:val="0"/>
                                  <w:divBdr>
                                    <w:top w:val="none" w:sz="0" w:space="0" w:color="auto"/>
                                    <w:left w:val="none" w:sz="0" w:space="0" w:color="auto"/>
                                    <w:bottom w:val="none" w:sz="0" w:space="0" w:color="auto"/>
                                    <w:right w:val="none" w:sz="0" w:space="0" w:color="auto"/>
                                  </w:divBdr>
                                  <w:divsChild>
                                    <w:div w:id="2001689869">
                                      <w:marLeft w:val="0"/>
                                      <w:marRight w:val="0"/>
                                      <w:marTop w:val="0"/>
                                      <w:marBottom w:val="0"/>
                                      <w:divBdr>
                                        <w:top w:val="none" w:sz="0" w:space="0" w:color="auto"/>
                                        <w:left w:val="none" w:sz="0" w:space="0" w:color="auto"/>
                                        <w:bottom w:val="none" w:sz="0" w:space="0" w:color="auto"/>
                                        <w:right w:val="none" w:sz="0" w:space="0" w:color="auto"/>
                                      </w:divBdr>
                                      <w:divsChild>
                                        <w:div w:id="1790007980">
                                          <w:marLeft w:val="0"/>
                                          <w:marRight w:val="0"/>
                                          <w:marTop w:val="0"/>
                                          <w:marBottom w:val="0"/>
                                          <w:divBdr>
                                            <w:top w:val="none" w:sz="0" w:space="0" w:color="auto"/>
                                            <w:left w:val="none" w:sz="0" w:space="0" w:color="auto"/>
                                            <w:bottom w:val="none" w:sz="0" w:space="0" w:color="auto"/>
                                            <w:right w:val="none" w:sz="0" w:space="0" w:color="auto"/>
                                          </w:divBdr>
                                          <w:divsChild>
                                            <w:div w:id="364671694">
                                              <w:marLeft w:val="0"/>
                                              <w:marRight w:val="0"/>
                                              <w:marTop w:val="0"/>
                                              <w:marBottom w:val="0"/>
                                              <w:divBdr>
                                                <w:top w:val="none" w:sz="0" w:space="0" w:color="auto"/>
                                                <w:left w:val="none" w:sz="0" w:space="0" w:color="auto"/>
                                                <w:bottom w:val="none" w:sz="0" w:space="0" w:color="auto"/>
                                                <w:right w:val="none" w:sz="0" w:space="0" w:color="auto"/>
                                              </w:divBdr>
                                              <w:divsChild>
                                                <w:div w:id="1050961778">
                                                  <w:marLeft w:val="0"/>
                                                  <w:marRight w:val="0"/>
                                                  <w:marTop w:val="0"/>
                                                  <w:marBottom w:val="0"/>
                                                  <w:divBdr>
                                                    <w:top w:val="none" w:sz="0" w:space="0" w:color="auto"/>
                                                    <w:left w:val="none" w:sz="0" w:space="0" w:color="auto"/>
                                                    <w:bottom w:val="none" w:sz="0" w:space="0" w:color="auto"/>
                                                    <w:right w:val="none" w:sz="0" w:space="0" w:color="auto"/>
                                                  </w:divBdr>
                                                  <w:divsChild>
                                                    <w:div w:id="19037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70148">
                                          <w:marLeft w:val="0"/>
                                          <w:marRight w:val="0"/>
                                          <w:marTop w:val="0"/>
                                          <w:marBottom w:val="0"/>
                                          <w:divBdr>
                                            <w:top w:val="none" w:sz="0" w:space="0" w:color="auto"/>
                                            <w:left w:val="none" w:sz="0" w:space="0" w:color="auto"/>
                                            <w:bottom w:val="none" w:sz="0" w:space="0" w:color="auto"/>
                                            <w:right w:val="none" w:sz="0" w:space="0" w:color="auto"/>
                                          </w:divBdr>
                                          <w:divsChild>
                                            <w:div w:id="308099808">
                                              <w:marLeft w:val="0"/>
                                              <w:marRight w:val="0"/>
                                              <w:marTop w:val="0"/>
                                              <w:marBottom w:val="0"/>
                                              <w:divBdr>
                                                <w:top w:val="none" w:sz="0" w:space="0" w:color="auto"/>
                                                <w:left w:val="none" w:sz="0" w:space="0" w:color="auto"/>
                                                <w:bottom w:val="none" w:sz="0" w:space="0" w:color="auto"/>
                                                <w:right w:val="none" w:sz="0" w:space="0" w:color="auto"/>
                                              </w:divBdr>
                                              <w:divsChild>
                                                <w:div w:id="1575624546">
                                                  <w:marLeft w:val="0"/>
                                                  <w:marRight w:val="0"/>
                                                  <w:marTop w:val="0"/>
                                                  <w:marBottom w:val="0"/>
                                                  <w:divBdr>
                                                    <w:top w:val="none" w:sz="0" w:space="0" w:color="auto"/>
                                                    <w:left w:val="none" w:sz="0" w:space="0" w:color="auto"/>
                                                    <w:bottom w:val="none" w:sz="0" w:space="0" w:color="auto"/>
                                                    <w:right w:val="none" w:sz="0" w:space="0" w:color="auto"/>
                                                  </w:divBdr>
                                                  <w:divsChild>
                                                    <w:div w:id="450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opatajacton2020@gmail.com</dc:creator>
  <cp:keywords/>
  <dc:description/>
  <cp:lastModifiedBy>opatajacton2020@gmail.com</cp:lastModifiedBy>
  <cp:revision>2</cp:revision>
  <dcterms:created xsi:type="dcterms:W3CDTF">2024-11-17T09:41:00Z</dcterms:created>
  <dcterms:modified xsi:type="dcterms:W3CDTF">2024-11-17T09:41:00Z</dcterms:modified>
</cp:coreProperties>
</file>