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82C42" w14:textId="5B4539C7" w:rsidR="00CB513A" w:rsidRPr="00235A9B" w:rsidRDefault="00CB513A" w:rsidP="00235A9B">
      <w:pPr>
        <w:shd w:val="clear" w:color="auto" w:fill="FFFFFF"/>
        <w:spacing w:after="0" w:line="360" w:lineRule="auto"/>
        <w:ind w:left="720" w:hanging="360"/>
        <w:rPr>
          <w:rFonts w:ascii="Times New Roman" w:hAnsi="Times New Roman" w:cs="Times New Roman"/>
          <w:b/>
          <w:u w:val="single"/>
          <w:lang w:val="en-US"/>
        </w:rPr>
      </w:pPr>
      <w:r w:rsidRPr="00235A9B">
        <w:rPr>
          <w:rFonts w:ascii="Times New Roman" w:hAnsi="Times New Roman" w:cs="Times New Roman"/>
          <w:b/>
          <w:u w:val="single"/>
          <w:lang w:val="en-US"/>
        </w:rPr>
        <w:t>ASSIGNMENT 1</w:t>
      </w:r>
    </w:p>
    <w:p w14:paraId="6DED2D93" w14:textId="2BB9A9EE" w:rsidR="00CB513A" w:rsidRPr="00235A9B" w:rsidRDefault="00CB513A" w:rsidP="00235A9B">
      <w:pPr>
        <w:shd w:val="clear" w:color="auto" w:fill="FFFFFF"/>
        <w:spacing w:after="0" w:line="360" w:lineRule="auto"/>
        <w:ind w:left="720" w:hanging="360"/>
        <w:jc w:val="center"/>
        <w:rPr>
          <w:rFonts w:ascii="Times New Roman" w:hAnsi="Times New Roman" w:cs="Times New Roman"/>
          <w:b/>
          <w:u w:val="single"/>
          <w:lang w:val="en-US"/>
        </w:rPr>
      </w:pPr>
      <w:r w:rsidRPr="00235A9B">
        <w:rPr>
          <w:rFonts w:ascii="Times New Roman" w:hAnsi="Times New Roman" w:cs="Times New Roman"/>
          <w:b/>
          <w:u w:val="single"/>
          <w:lang w:val="en-US"/>
        </w:rPr>
        <w:t>Software Engineering</w:t>
      </w:r>
    </w:p>
    <w:p w14:paraId="05EFD5B3" w14:textId="09C65C31" w:rsidR="00CB513A" w:rsidRPr="00235A9B" w:rsidRDefault="00CB513A" w:rsidP="00235A9B">
      <w:pPr>
        <w:pStyle w:val="NormalWeb"/>
        <w:numPr>
          <w:ilvl w:val="0"/>
          <w:numId w:val="1"/>
        </w:numPr>
        <w:shd w:val="clear" w:color="auto" w:fill="FFFFFF"/>
        <w:spacing w:before="0" w:beforeAutospacing="0" w:after="0" w:afterAutospacing="0" w:line="360" w:lineRule="auto"/>
        <w:rPr>
          <w:color w:val="1F2328"/>
        </w:rPr>
      </w:pPr>
      <w:r w:rsidRPr="00235A9B">
        <w:rPr>
          <w:color w:val="1F2328"/>
        </w:rPr>
        <w:t>Explain what software engineering is and discuss its importance in the technology industry.</w:t>
      </w:r>
    </w:p>
    <w:p w14:paraId="19CB6F90" w14:textId="4DFC9857" w:rsidR="00CB513A" w:rsidRPr="00235A9B" w:rsidRDefault="00CB513A" w:rsidP="00235A9B">
      <w:pPr>
        <w:pStyle w:val="NormalWeb"/>
        <w:shd w:val="clear" w:color="auto" w:fill="FFFFFF"/>
        <w:spacing w:before="0" w:beforeAutospacing="0" w:after="0" w:afterAutospacing="0" w:line="360" w:lineRule="auto"/>
        <w:ind w:left="720"/>
        <w:rPr>
          <w:color w:val="1F2328"/>
        </w:rPr>
      </w:pPr>
      <w:r w:rsidRPr="00235A9B">
        <w:rPr>
          <w:color w:val="1F2328"/>
        </w:rPr>
        <w:t>Software engineering is the systematic application of engineering principles, methods, and tools to the development and maintenance of high-quality software systems.</w:t>
      </w:r>
    </w:p>
    <w:p w14:paraId="18069B3E" w14:textId="01EB7C32" w:rsidR="007C2BE0" w:rsidRDefault="00CB513A" w:rsidP="007C2BE0">
      <w:pPr>
        <w:pStyle w:val="NormalWeb"/>
        <w:numPr>
          <w:ilvl w:val="0"/>
          <w:numId w:val="1"/>
        </w:numPr>
        <w:shd w:val="clear" w:color="auto" w:fill="FFFFFF"/>
        <w:spacing w:before="0" w:beforeAutospacing="0" w:after="0" w:afterAutospacing="0" w:line="360" w:lineRule="auto"/>
        <w:rPr>
          <w:color w:val="1F2328"/>
        </w:rPr>
      </w:pPr>
      <w:r w:rsidRPr="00235A9B">
        <w:rPr>
          <w:color w:val="1F2328"/>
        </w:rPr>
        <w:t>Identify and describe at least three key milestones in the evolution of software engineering.</w:t>
      </w:r>
    </w:p>
    <w:p w14:paraId="36F7F1B4" w14:textId="77777777" w:rsidR="007C2BE0" w:rsidRPr="007C2BE0" w:rsidRDefault="007C2BE0" w:rsidP="007C2BE0">
      <w:pPr>
        <w:pStyle w:val="NormalWeb"/>
        <w:numPr>
          <w:ilvl w:val="0"/>
          <w:numId w:val="12"/>
        </w:numPr>
        <w:shd w:val="clear" w:color="auto" w:fill="FFFFFF"/>
        <w:spacing w:after="0" w:line="360" w:lineRule="auto"/>
        <w:rPr>
          <w:color w:val="1F2328"/>
        </w:rPr>
      </w:pPr>
      <w:r w:rsidRPr="007C2BE0">
        <w:rPr>
          <w:color w:val="1F2328"/>
        </w:rPr>
        <w:t>Development of Programming Languages (1950s-1970s): Introduction of high-level languages like Fortran (1957) and C (1972), which revolutionized software development by making it more accessible and efficient.</w:t>
      </w:r>
    </w:p>
    <w:p w14:paraId="61004AE0" w14:textId="77777777" w:rsidR="007C2BE0" w:rsidRPr="007C2BE0" w:rsidRDefault="007C2BE0" w:rsidP="007C2BE0">
      <w:pPr>
        <w:pStyle w:val="NormalWeb"/>
        <w:numPr>
          <w:ilvl w:val="0"/>
          <w:numId w:val="12"/>
        </w:numPr>
        <w:shd w:val="clear" w:color="auto" w:fill="FFFFFF"/>
        <w:spacing w:after="0" w:line="360" w:lineRule="auto"/>
        <w:rPr>
          <w:color w:val="1F2328"/>
        </w:rPr>
      </w:pPr>
      <w:r w:rsidRPr="007C2BE0">
        <w:rPr>
          <w:color w:val="1F2328"/>
        </w:rPr>
        <w:t>Establishment of Software Engineering (1960s): The recognition of software engineering as a formal discipline at the 1968 NATO Conference, addressing the need for structured development practices.</w:t>
      </w:r>
    </w:p>
    <w:p w14:paraId="63454DF6" w14:textId="77777777" w:rsidR="007C2BE0" w:rsidRPr="007C2BE0" w:rsidRDefault="007C2BE0" w:rsidP="007C2BE0">
      <w:pPr>
        <w:pStyle w:val="NormalWeb"/>
        <w:numPr>
          <w:ilvl w:val="0"/>
          <w:numId w:val="12"/>
        </w:numPr>
        <w:shd w:val="clear" w:color="auto" w:fill="FFFFFF"/>
        <w:spacing w:after="0" w:line="360" w:lineRule="auto"/>
        <w:rPr>
          <w:color w:val="1F2328"/>
        </w:rPr>
      </w:pPr>
      <w:r w:rsidRPr="007C2BE0">
        <w:rPr>
          <w:color w:val="1F2328"/>
        </w:rPr>
        <w:t>Structured Programming (1970s): The adoption of structured programming principles, improving code readability, reliability, and maintainability.</w:t>
      </w:r>
    </w:p>
    <w:p w14:paraId="42083925" w14:textId="4666A172" w:rsidR="007C2BE0" w:rsidRPr="007C2BE0" w:rsidRDefault="007C2BE0" w:rsidP="007C2BE0">
      <w:pPr>
        <w:pStyle w:val="NormalWeb"/>
        <w:numPr>
          <w:ilvl w:val="0"/>
          <w:numId w:val="12"/>
        </w:numPr>
        <w:shd w:val="clear" w:color="auto" w:fill="FFFFFF"/>
        <w:spacing w:after="0" w:line="360" w:lineRule="auto"/>
        <w:rPr>
          <w:color w:val="1F2328"/>
        </w:rPr>
      </w:pPr>
      <w:r w:rsidRPr="007C2BE0">
        <w:rPr>
          <w:color w:val="1F2328"/>
        </w:rPr>
        <w:t>The rise of Agile Methodologies (2000s): The emergence of Agile, promoting iterative development, flexibility, and collaboration, transforming software project management and execution.</w:t>
      </w:r>
    </w:p>
    <w:p w14:paraId="58233338" w14:textId="77777777" w:rsidR="00AD7A04" w:rsidRPr="00235A9B" w:rsidRDefault="00CB513A" w:rsidP="00235A9B">
      <w:pPr>
        <w:pStyle w:val="NormalWeb"/>
        <w:numPr>
          <w:ilvl w:val="0"/>
          <w:numId w:val="1"/>
        </w:numPr>
        <w:shd w:val="clear" w:color="auto" w:fill="FFFFFF"/>
        <w:spacing w:before="0" w:beforeAutospacing="0" w:after="0" w:afterAutospacing="0" w:line="360" w:lineRule="auto"/>
        <w:rPr>
          <w:color w:val="1F2328"/>
        </w:rPr>
      </w:pPr>
      <w:r w:rsidRPr="00235A9B">
        <w:rPr>
          <w:color w:val="1F2328"/>
        </w:rPr>
        <w:t>List and briefly explain the phases of the Software Development Life Cycle.</w:t>
      </w:r>
    </w:p>
    <w:p w14:paraId="6CE6EF05" w14:textId="70E68FAF" w:rsidR="00AD7A04" w:rsidRPr="00235A9B" w:rsidRDefault="00AD7A04" w:rsidP="00235A9B">
      <w:pPr>
        <w:pStyle w:val="NormalWeb"/>
        <w:numPr>
          <w:ilvl w:val="0"/>
          <w:numId w:val="9"/>
        </w:numPr>
        <w:shd w:val="clear" w:color="auto" w:fill="FFFFFF"/>
        <w:spacing w:before="0" w:beforeAutospacing="0" w:after="0" w:afterAutospacing="0" w:line="360" w:lineRule="auto"/>
        <w:rPr>
          <w:color w:val="1F2328"/>
        </w:rPr>
      </w:pPr>
      <w:r w:rsidRPr="00235A9B">
        <w:rPr>
          <w:color w:val="1F2328"/>
        </w:rPr>
        <w:t>Requirements: Gathering and documenting user needs and system requirements.</w:t>
      </w:r>
    </w:p>
    <w:p w14:paraId="726C84A1" w14:textId="07CB7592" w:rsidR="00AD7A04" w:rsidRPr="00235A9B" w:rsidRDefault="00AD7A04" w:rsidP="00235A9B">
      <w:pPr>
        <w:pStyle w:val="NormalWeb"/>
        <w:numPr>
          <w:ilvl w:val="0"/>
          <w:numId w:val="9"/>
        </w:numPr>
        <w:shd w:val="clear" w:color="auto" w:fill="FFFFFF"/>
        <w:spacing w:after="0" w:afterAutospacing="0" w:line="360" w:lineRule="auto"/>
        <w:rPr>
          <w:color w:val="1F2328"/>
        </w:rPr>
      </w:pPr>
      <w:r w:rsidRPr="00235A9B">
        <w:rPr>
          <w:color w:val="1F2328"/>
        </w:rPr>
        <w:t>Design: Creating high-level and detailed designs of the software architecture and user interface.</w:t>
      </w:r>
    </w:p>
    <w:p w14:paraId="48291165" w14:textId="236A131F" w:rsidR="00AD7A04" w:rsidRPr="00235A9B" w:rsidRDefault="00AD7A04" w:rsidP="00235A9B">
      <w:pPr>
        <w:pStyle w:val="NormalWeb"/>
        <w:numPr>
          <w:ilvl w:val="0"/>
          <w:numId w:val="9"/>
        </w:numPr>
        <w:shd w:val="clear" w:color="auto" w:fill="FFFFFF"/>
        <w:spacing w:after="0" w:afterAutospacing="0" w:line="360" w:lineRule="auto"/>
        <w:rPr>
          <w:color w:val="1F2328"/>
        </w:rPr>
      </w:pPr>
      <w:r w:rsidRPr="00235A9B">
        <w:rPr>
          <w:color w:val="1F2328"/>
        </w:rPr>
        <w:t>Implementation: Writing code and building the software according to the design specifications.</w:t>
      </w:r>
    </w:p>
    <w:p w14:paraId="6A8D21BC" w14:textId="376C3EC4" w:rsidR="00AD7A04" w:rsidRPr="00235A9B" w:rsidRDefault="00AD7A04" w:rsidP="00235A9B">
      <w:pPr>
        <w:pStyle w:val="NormalWeb"/>
        <w:numPr>
          <w:ilvl w:val="0"/>
          <w:numId w:val="9"/>
        </w:numPr>
        <w:shd w:val="clear" w:color="auto" w:fill="FFFFFF"/>
        <w:spacing w:after="0" w:afterAutospacing="0" w:line="360" w:lineRule="auto"/>
        <w:rPr>
          <w:color w:val="1F2328"/>
        </w:rPr>
      </w:pPr>
      <w:r w:rsidRPr="00235A9B">
        <w:rPr>
          <w:color w:val="1F2328"/>
        </w:rPr>
        <w:t>Testing: Conducting various tests to ensure the software meets quality standards and functional requirements.</w:t>
      </w:r>
    </w:p>
    <w:p w14:paraId="43542587" w14:textId="4EB0A903" w:rsidR="00AD7A04" w:rsidRPr="00235A9B" w:rsidRDefault="00AD7A04" w:rsidP="00235A9B">
      <w:pPr>
        <w:pStyle w:val="NormalWeb"/>
        <w:numPr>
          <w:ilvl w:val="0"/>
          <w:numId w:val="9"/>
        </w:numPr>
        <w:shd w:val="clear" w:color="auto" w:fill="FFFFFF"/>
        <w:spacing w:after="0" w:afterAutospacing="0" w:line="360" w:lineRule="auto"/>
        <w:rPr>
          <w:color w:val="1F2328"/>
        </w:rPr>
      </w:pPr>
      <w:r w:rsidRPr="00235A9B">
        <w:rPr>
          <w:color w:val="1F2328"/>
        </w:rPr>
        <w:t>Deployment: Releasing the software to users or customers.</w:t>
      </w:r>
    </w:p>
    <w:p w14:paraId="15499DB2" w14:textId="6A50C0B0" w:rsidR="00AD7A04" w:rsidRPr="00235A9B" w:rsidRDefault="00AD7A04" w:rsidP="00235A9B">
      <w:pPr>
        <w:pStyle w:val="NormalWeb"/>
        <w:numPr>
          <w:ilvl w:val="0"/>
          <w:numId w:val="9"/>
        </w:numPr>
        <w:shd w:val="clear" w:color="auto" w:fill="FFFFFF"/>
        <w:spacing w:before="0" w:beforeAutospacing="0" w:after="0" w:afterAutospacing="0" w:line="360" w:lineRule="auto"/>
        <w:rPr>
          <w:color w:val="1F2328"/>
        </w:rPr>
      </w:pPr>
      <w:r w:rsidRPr="00235A9B">
        <w:rPr>
          <w:color w:val="1F2328"/>
        </w:rPr>
        <w:t>Maintenance: Providing ongoing support, updates, and enhancements to the</w:t>
      </w:r>
      <w:r w:rsidR="00F814E9" w:rsidRPr="00235A9B">
        <w:rPr>
          <w:color w:val="1F2328"/>
          <w:lang w:val="en-US"/>
        </w:rPr>
        <w:t xml:space="preserve"> </w:t>
      </w:r>
      <w:r w:rsidRPr="00235A9B">
        <w:rPr>
          <w:color w:val="1F2328"/>
        </w:rPr>
        <w:t>software after deployment.</w:t>
      </w:r>
    </w:p>
    <w:p w14:paraId="0F5FCE2D" w14:textId="09681EE2" w:rsidR="00CB513A" w:rsidRPr="00235A9B" w:rsidRDefault="00CB513A" w:rsidP="00235A9B">
      <w:pPr>
        <w:pStyle w:val="NormalWeb"/>
        <w:numPr>
          <w:ilvl w:val="0"/>
          <w:numId w:val="1"/>
        </w:numPr>
        <w:shd w:val="clear" w:color="auto" w:fill="FFFFFF"/>
        <w:spacing w:before="0" w:beforeAutospacing="0" w:after="0" w:afterAutospacing="0" w:line="360" w:lineRule="auto"/>
        <w:rPr>
          <w:color w:val="1F2328"/>
        </w:rPr>
      </w:pPr>
      <w:r w:rsidRPr="00235A9B">
        <w:rPr>
          <w:color w:val="1F2328"/>
        </w:rPr>
        <w:lastRenderedPageBreak/>
        <w:t>Compare and contrast the Waterfall and Agile methodologies. Provide examples of scenarios where each would be appropriate.</w:t>
      </w:r>
    </w:p>
    <w:p w14:paraId="79E51BDF" w14:textId="77777777" w:rsidR="00F814E9" w:rsidRPr="00235A9B" w:rsidRDefault="00F814E9" w:rsidP="00235A9B">
      <w:pPr>
        <w:pStyle w:val="NormalWeb"/>
        <w:numPr>
          <w:ilvl w:val="0"/>
          <w:numId w:val="3"/>
        </w:numPr>
        <w:shd w:val="clear" w:color="auto" w:fill="FFFFFF"/>
        <w:spacing w:after="0" w:afterAutospacing="0" w:line="360" w:lineRule="auto"/>
        <w:rPr>
          <w:color w:val="1F2328"/>
        </w:rPr>
      </w:pPr>
      <w:r w:rsidRPr="00235A9B">
        <w:rPr>
          <w:color w:val="1F2328"/>
        </w:rPr>
        <w:t>Waterfall Methodology: A linear and sequential approach where each phase must be completed before moving to the next. It is suitable for projects with well-defined requirements, such as government contracts.</w:t>
      </w:r>
    </w:p>
    <w:p w14:paraId="5643FDB0" w14:textId="71B7CCBD" w:rsidR="00F814E9" w:rsidRPr="00235A9B" w:rsidRDefault="00F814E9" w:rsidP="00235A9B">
      <w:pPr>
        <w:pStyle w:val="NormalWeb"/>
        <w:numPr>
          <w:ilvl w:val="0"/>
          <w:numId w:val="3"/>
        </w:numPr>
        <w:shd w:val="clear" w:color="auto" w:fill="FFFFFF"/>
        <w:spacing w:before="0" w:beforeAutospacing="0" w:after="0" w:afterAutospacing="0" w:line="360" w:lineRule="auto"/>
        <w:rPr>
          <w:color w:val="1F2328"/>
        </w:rPr>
      </w:pPr>
      <w:r w:rsidRPr="00235A9B">
        <w:rPr>
          <w:color w:val="1F2328"/>
        </w:rPr>
        <w:t>Agile Methodology: An iterative</w:t>
      </w:r>
      <w:r w:rsidR="004B5AF8" w:rsidRPr="00235A9B">
        <w:rPr>
          <w:color w:val="1F2328"/>
          <w:lang w:val="en-US"/>
        </w:rPr>
        <w:t xml:space="preserve"> and incremental</w:t>
      </w:r>
      <w:r w:rsidRPr="00235A9B">
        <w:rPr>
          <w:color w:val="1F2328"/>
        </w:rPr>
        <w:t xml:space="preserve"> approach that emphasizes flexibility and customer feedback. It is suitable for projects where requirements are expected to evolve, like mobile app development.</w:t>
      </w:r>
    </w:p>
    <w:p w14:paraId="30C877D1" w14:textId="77777777" w:rsidR="00C200AE" w:rsidRPr="00235A9B" w:rsidRDefault="00CB513A" w:rsidP="00235A9B">
      <w:pPr>
        <w:pStyle w:val="NormalWeb"/>
        <w:numPr>
          <w:ilvl w:val="0"/>
          <w:numId w:val="1"/>
        </w:numPr>
        <w:shd w:val="clear" w:color="auto" w:fill="FFFFFF"/>
        <w:spacing w:before="0" w:beforeAutospacing="0" w:after="0" w:afterAutospacing="0" w:line="360" w:lineRule="auto"/>
        <w:rPr>
          <w:color w:val="1F2328"/>
        </w:rPr>
      </w:pPr>
      <w:r w:rsidRPr="00235A9B">
        <w:rPr>
          <w:color w:val="1F2328"/>
        </w:rPr>
        <w:t xml:space="preserve">Describe the roles and responsibilities of a Software Developer, a Quality </w:t>
      </w:r>
    </w:p>
    <w:p w14:paraId="69754E1D" w14:textId="2AD7B85C" w:rsidR="00CB513A" w:rsidRPr="00235A9B" w:rsidRDefault="00CB513A" w:rsidP="00235A9B">
      <w:pPr>
        <w:pStyle w:val="NormalWeb"/>
        <w:shd w:val="clear" w:color="auto" w:fill="FFFFFF"/>
        <w:spacing w:before="0" w:beforeAutospacing="0" w:after="0" w:afterAutospacing="0" w:line="360" w:lineRule="auto"/>
        <w:ind w:left="720"/>
        <w:rPr>
          <w:color w:val="1F2328"/>
        </w:rPr>
      </w:pPr>
      <w:r w:rsidRPr="00235A9B">
        <w:rPr>
          <w:color w:val="1F2328"/>
        </w:rPr>
        <w:t>Assurance Engineer, and a Project Manager in a software engineering team.</w:t>
      </w:r>
    </w:p>
    <w:p w14:paraId="74175FC1" w14:textId="77777777" w:rsidR="00C200AE" w:rsidRPr="00235A9B" w:rsidRDefault="00C200AE" w:rsidP="00235A9B">
      <w:pPr>
        <w:pStyle w:val="NormalWeb"/>
        <w:numPr>
          <w:ilvl w:val="0"/>
          <w:numId w:val="4"/>
        </w:numPr>
        <w:shd w:val="clear" w:color="auto" w:fill="FFFFFF"/>
        <w:spacing w:after="0" w:afterAutospacing="0" w:line="360" w:lineRule="auto"/>
        <w:rPr>
          <w:color w:val="1F2328"/>
        </w:rPr>
      </w:pPr>
      <w:r w:rsidRPr="00235A9B">
        <w:rPr>
          <w:color w:val="1F2328"/>
        </w:rPr>
        <w:t>Software Developer: Writes and tests code, implements software features, and fixes bugs.</w:t>
      </w:r>
    </w:p>
    <w:p w14:paraId="3FC16FFE" w14:textId="77777777" w:rsidR="00C200AE" w:rsidRPr="00235A9B" w:rsidRDefault="00C200AE" w:rsidP="00235A9B">
      <w:pPr>
        <w:pStyle w:val="NormalWeb"/>
        <w:numPr>
          <w:ilvl w:val="0"/>
          <w:numId w:val="4"/>
        </w:numPr>
        <w:shd w:val="clear" w:color="auto" w:fill="FFFFFF"/>
        <w:spacing w:after="0" w:afterAutospacing="0" w:line="360" w:lineRule="auto"/>
        <w:rPr>
          <w:color w:val="1F2328"/>
        </w:rPr>
      </w:pPr>
      <w:r w:rsidRPr="00235A9B">
        <w:rPr>
          <w:color w:val="1F2328"/>
        </w:rPr>
        <w:t>Quality Assurance (QA) Engineer: Tests the software to ensure it meets the required standards, writes test cases, and reports bugs.</w:t>
      </w:r>
    </w:p>
    <w:p w14:paraId="2D353529" w14:textId="7AF226EE" w:rsidR="00C200AE" w:rsidRPr="00235A9B" w:rsidRDefault="00C200AE" w:rsidP="00235A9B">
      <w:pPr>
        <w:pStyle w:val="NormalWeb"/>
        <w:numPr>
          <w:ilvl w:val="0"/>
          <w:numId w:val="4"/>
        </w:numPr>
        <w:shd w:val="clear" w:color="auto" w:fill="FFFFFF"/>
        <w:spacing w:before="0" w:beforeAutospacing="0" w:after="0" w:afterAutospacing="0" w:line="360" w:lineRule="auto"/>
        <w:rPr>
          <w:color w:val="1F2328"/>
        </w:rPr>
      </w:pPr>
      <w:r w:rsidRPr="00235A9B">
        <w:rPr>
          <w:color w:val="1F2328"/>
        </w:rPr>
        <w:t>Project Manager: Oversees the project, manages the team, schedules tasks, and ensures that the project is completed on time and within budget.</w:t>
      </w:r>
    </w:p>
    <w:p w14:paraId="5442B076" w14:textId="0D02D66A" w:rsidR="00CB513A" w:rsidRPr="00235A9B" w:rsidRDefault="00CB513A" w:rsidP="00235A9B">
      <w:pPr>
        <w:pStyle w:val="NormalWeb"/>
        <w:numPr>
          <w:ilvl w:val="0"/>
          <w:numId w:val="1"/>
        </w:numPr>
        <w:shd w:val="clear" w:color="auto" w:fill="FFFFFF"/>
        <w:spacing w:before="0" w:beforeAutospacing="0" w:after="0" w:afterAutospacing="0" w:line="360" w:lineRule="auto"/>
        <w:rPr>
          <w:color w:val="1F2328"/>
        </w:rPr>
      </w:pPr>
      <w:r w:rsidRPr="00235A9B">
        <w:rPr>
          <w:color w:val="1F2328"/>
        </w:rPr>
        <w:t>Discuss the importance of Integrated Development Environments (IDEs) and Version Control Systems (VCS) in the software development process. Give examples of each.</w:t>
      </w:r>
    </w:p>
    <w:p w14:paraId="0D5E3B3D" w14:textId="77777777" w:rsidR="00C200AE" w:rsidRPr="00235A9B" w:rsidRDefault="00C200AE" w:rsidP="00235A9B">
      <w:pPr>
        <w:pStyle w:val="NormalWeb"/>
        <w:numPr>
          <w:ilvl w:val="0"/>
          <w:numId w:val="5"/>
        </w:numPr>
        <w:shd w:val="clear" w:color="auto" w:fill="FFFFFF"/>
        <w:spacing w:after="0" w:afterAutospacing="0" w:line="360" w:lineRule="auto"/>
        <w:rPr>
          <w:color w:val="1F2328"/>
        </w:rPr>
      </w:pPr>
      <w:r w:rsidRPr="00235A9B">
        <w:rPr>
          <w:color w:val="1F2328"/>
        </w:rPr>
        <w:t>Integrated Development Environments (IDEs): Tools that provide a comprehensive environment for writing, testing, and debugging code. Examples include Visual Studio Code and IntelliJ IDEA.</w:t>
      </w:r>
    </w:p>
    <w:p w14:paraId="40E84D8A" w14:textId="6FFC4041" w:rsidR="00C200AE" w:rsidRPr="00235A9B" w:rsidRDefault="00C200AE" w:rsidP="00235A9B">
      <w:pPr>
        <w:pStyle w:val="NormalWeb"/>
        <w:numPr>
          <w:ilvl w:val="0"/>
          <w:numId w:val="5"/>
        </w:numPr>
        <w:shd w:val="clear" w:color="auto" w:fill="FFFFFF"/>
        <w:spacing w:before="0" w:beforeAutospacing="0" w:after="0" w:afterAutospacing="0" w:line="360" w:lineRule="auto"/>
        <w:rPr>
          <w:color w:val="1F2328"/>
        </w:rPr>
      </w:pPr>
      <w:r w:rsidRPr="00235A9B">
        <w:rPr>
          <w:color w:val="1F2328"/>
        </w:rPr>
        <w:t>Version Control Systems (VCS): Tools that manage changes to source code over time, facilitating collaboration and tracking. Examples include Git and Subversion.</w:t>
      </w:r>
      <w:r w:rsidRPr="00235A9B">
        <w:rPr>
          <w:color w:val="1F2328"/>
        </w:rPr>
        <w:br/>
      </w:r>
    </w:p>
    <w:p w14:paraId="2B489051" w14:textId="77777777" w:rsidR="00C13A2F" w:rsidRPr="00235A9B" w:rsidRDefault="00CB513A" w:rsidP="00235A9B">
      <w:pPr>
        <w:pStyle w:val="NormalWeb"/>
        <w:numPr>
          <w:ilvl w:val="0"/>
          <w:numId w:val="1"/>
        </w:numPr>
        <w:shd w:val="clear" w:color="auto" w:fill="FFFFFF"/>
        <w:spacing w:before="0" w:beforeAutospacing="0" w:after="0" w:afterAutospacing="0" w:line="360" w:lineRule="auto"/>
        <w:rPr>
          <w:color w:val="1F2328"/>
        </w:rPr>
      </w:pPr>
      <w:r w:rsidRPr="00235A9B">
        <w:rPr>
          <w:color w:val="1F2328"/>
        </w:rPr>
        <w:t>What are some common challenges faced by software engineers? Provide strategies to overcome these challenges.</w:t>
      </w:r>
    </w:p>
    <w:p w14:paraId="19217C44" w14:textId="20642B74" w:rsidR="00C200AE" w:rsidRPr="00235A9B" w:rsidRDefault="00C200AE" w:rsidP="00235A9B">
      <w:pPr>
        <w:pStyle w:val="NormalWeb"/>
        <w:numPr>
          <w:ilvl w:val="0"/>
          <w:numId w:val="10"/>
        </w:numPr>
        <w:shd w:val="clear" w:color="auto" w:fill="FFFFFF"/>
        <w:spacing w:before="0" w:beforeAutospacing="0" w:after="0" w:afterAutospacing="0" w:line="360" w:lineRule="auto"/>
        <w:rPr>
          <w:color w:val="1F2328"/>
        </w:rPr>
      </w:pPr>
      <w:r w:rsidRPr="00235A9B">
        <w:rPr>
          <w:color w:val="1F2328"/>
        </w:rPr>
        <w:t>Changing Requirements: Requirements can evolve during the development cycle, leading to scope creep and potential project delays.</w:t>
      </w:r>
    </w:p>
    <w:p w14:paraId="07231D82" w14:textId="1299CE25" w:rsidR="000A5A2C" w:rsidRPr="00235A9B" w:rsidRDefault="000A5A2C" w:rsidP="00235A9B">
      <w:pPr>
        <w:pStyle w:val="NormalWeb"/>
        <w:shd w:val="clear" w:color="auto" w:fill="FFFFFF"/>
        <w:spacing w:before="0" w:beforeAutospacing="0" w:after="0" w:afterAutospacing="0" w:line="360" w:lineRule="auto"/>
        <w:ind w:left="1440"/>
        <w:rPr>
          <w:color w:val="1F2328"/>
        </w:rPr>
      </w:pPr>
      <w:r w:rsidRPr="00235A9B">
        <w:rPr>
          <w:color w:val="1F2328"/>
        </w:rPr>
        <w:lastRenderedPageBreak/>
        <w:t>Strategy: Employ Agile methodologies to accommodate changes more flexibly and maintain regular communication with stakeholders to manage expectations.</w:t>
      </w:r>
    </w:p>
    <w:p w14:paraId="6EFFB8F5" w14:textId="31861BD0" w:rsidR="00C200AE" w:rsidRPr="00235A9B" w:rsidRDefault="00C200AE" w:rsidP="00235A9B">
      <w:pPr>
        <w:pStyle w:val="NormalWeb"/>
        <w:numPr>
          <w:ilvl w:val="0"/>
          <w:numId w:val="10"/>
        </w:numPr>
        <w:shd w:val="clear" w:color="auto" w:fill="FFFFFF"/>
        <w:spacing w:before="0" w:beforeAutospacing="0" w:after="0" w:afterAutospacing="0" w:line="360" w:lineRule="auto"/>
        <w:rPr>
          <w:color w:val="1F2328"/>
        </w:rPr>
      </w:pPr>
      <w:r w:rsidRPr="00235A9B">
        <w:rPr>
          <w:color w:val="1F2328"/>
        </w:rPr>
        <w:t>Tight Deadlines: The pressure to deliver software on time can lead to rushed development, potentially compromising quality.</w:t>
      </w:r>
    </w:p>
    <w:p w14:paraId="00E5C126" w14:textId="24B2F130" w:rsidR="000A5A2C" w:rsidRPr="00235A9B" w:rsidRDefault="000A5A2C" w:rsidP="00235A9B">
      <w:pPr>
        <w:pStyle w:val="NormalWeb"/>
        <w:shd w:val="clear" w:color="auto" w:fill="FFFFFF"/>
        <w:spacing w:before="0" w:beforeAutospacing="0" w:after="0" w:afterAutospacing="0" w:line="360" w:lineRule="auto"/>
        <w:ind w:left="1440"/>
        <w:rPr>
          <w:color w:val="1F2328"/>
        </w:rPr>
      </w:pPr>
      <w:r w:rsidRPr="00235A9B">
        <w:rPr>
          <w:color w:val="1F2328"/>
        </w:rPr>
        <w:t>Strategy: Use project management tools to track progress and allocate resources effectively.</w:t>
      </w:r>
    </w:p>
    <w:p w14:paraId="254EAEE1" w14:textId="7FDB8B63" w:rsidR="00C200AE" w:rsidRPr="00235A9B" w:rsidRDefault="00C200AE" w:rsidP="00235A9B">
      <w:pPr>
        <w:pStyle w:val="NormalWeb"/>
        <w:numPr>
          <w:ilvl w:val="0"/>
          <w:numId w:val="10"/>
        </w:numPr>
        <w:shd w:val="clear" w:color="auto" w:fill="FFFFFF"/>
        <w:spacing w:before="0" w:beforeAutospacing="0" w:after="0" w:afterAutospacing="0" w:line="360" w:lineRule="auto"/>
        <w:rPr>
          <w:color w:val="1F2328"/>
          <w:lang w:val="en-US"/>
        </w:rPr>
      </w:pPr>
      <w:r w:rsidRPr="00235A9B">
        <w:rPr>
          <w:color w:val="1F2328"/>
        </w:rPr>
        <w:t>Ensuring code quality</w:t>
      </w:r>
      <w:r w:rsidR="000A5A2C" w:rsidRPr="00235A9B">
        <w:rPr>
          <w:color w:val="1F2328"/>
          <w:lang w:val="en-US"/>
        </w:rPr>
        <w:t>.</w:t>
      </w:r>
    </w:p>
    <w:p w14:paraId="247F43B6" w14:textId="34EF734A" w:rsidR="000A5A2C" w:rsidRPr="00235A9B" w:rsidRDefault="000A5A2C" w:rsidP="00235A9B">
      <w:pPr>
        <w:pStyle w:val="NormalWeb"/>
        <w:shd w:val="clear" w:color="auto" w:fill="FFFFFF"/>
        <w:spacing w:before="0" w:beforeAutospacing="0" w:after="0" w:afterAutospacing="0" w:line="360" w:lineRule="auto"/>
        <w:ind w:left="1440"/>
        <w:rPr>
          <w:color w:val="1F2328"/>
          <w:lang w:val="en-US"/>
        </w:rPr>
      </w:pPr>
      <w:r w:rsidRPr="00235A9B">
        <w:rPr>
          <w:color w:val="1F2328"/>
          <w:lang w:val="en-US"/>
        </w:rPr>
        <w:t>Strategy: Implement regular code reviews and automated testing.</w:t>
      </w:r>
    </w:p>
    <w:p w14:paraId="391E8B09" w14:textId="77777777" w:rsidR="00C200AE" w:rsidRPr="00235A9B" w:rsidRDefault="00C200AE" w:rsidP="00235A9B">
      <w:pPr>
        <w:pStyle w:val="NormalWeb"/>
        <w:shd w:val="clear" w:color="auto" w:fill="FFFFFF"/>
        <w:spacing w:before="0" w:beforeAutospacing="0" w:after="0" w:afterAutospacing="0" w:line="360" w:lineRule="auto"/>
        <w:ind w:left="720"/>
        <w:rPr>
          <w:color w:val="1F2328"/>
        </w:rPr>
      </w:pPr>
    </w:p>
    <w:p w14:paraId="375B743F" w14:textId="77777777" w:rsidR="00C200AE" w:rsidRPr="00235A9B" w:rsidRDefault="00C200AE" w:rsidP="00235A9B">
      <w:pPr>
        <w:pStyle w:val="NormalWeb"/>
        <w:shd w:val="clear" w:color="auto" w:fill="FFFFFF"/>
        <w:spacing w:before="0" w:beforeAutospacing="0" w:after="0" w:afterAutospacing="0" w:line="360" w:lineRule="auto"/>
        <w:ind w:left="720"/>
        <w:rPr>
          <w:color w:val="1F2328"/>
        </w:rPr>
      </w:pPr>
    </w:p>
    <w:p w14:paraId="47CA6CBA" w14:textId="77777777" w:rsidR="00C200AE" w:rsidRPr="00235A9B" w:rsidRDefault="00C200AE" w:rsidP="00235A9B">
      <w:pPr>
        <w:pStyle w:val="NormalWeb"/>
        <w:shd w:val="clear" w:color="auto" w:fill="FFFFFF"/>
        <w:spacing w:before="0" w:beforeAutospacing="0" w:after="0" w:afterAutospacing="0" w:line="360" w:lineRule="auto"/>
        <w:ind w:left="720"/>
        <w:rPr>
          <w:color w:val="1F2328"/>
        </w:rPr>
      </w:pPr>
    </w:p>
    <w:p w14:paraId="3187CBC1" w14:textId="1422681D" w:rsidR="00CB513A" w:rsidRPr="00235A9B" w:rsidRDefault="00CB513A" w:rsidP="00235A9B">
      <w:pPr>
        <w:pStyle w:val="NormalWeb"/>
        <w:numPr>
          <w:ilvl w:val="0"/>
          <w:numId w:val="1"/>
        </w:numPr>
        <w:shd w:val="clear" w:color="auto" w:fill="FFFFFF"/>
        <w:spacing w:before="0" w:beforeAutospacing="0" w:after="0" w:afterAutospacing="0" w:line="360" w:lineRule="auto"/>
        <w:rPr>
          <w:color w:val="1F2328"/>
        </w:rPr>
      </w:pPr>
      <w:r w:rsidRPr="00235A9B">
        <w:rPr>
          <w:color w:val="1F2328"/>
        </w:rPr>
        <w:t>Explain the different types of testing (unit, integration, system, and acceptance) and their importance in software quality assurance.</w:t>
      </w:r>
    </w:p>
    <w:p w14:paraId="1A4AB170" w14:textId="2A599D8F" w:rsidR="007B322C" w:rsidRDefault="000A5A2C" w:rsidP="001A0794">
      <w:pPr>
        <w:pStyle w:val="NormalWeb"/>
        <w:numPr>
          <w:ilvl w:val="0"/>
          <w:numId w:val="6"/>
        </w:numPr>
        <w:shd w:val="clear" w:color="auto" w:fill="FFFFFF"/>
        <w:spacing w:after="0" w:afterAutospacing="0" w:line="360" w:lineRule="auto"/>
        <w:rPr>
          <w:color w:val="1F2328"/>
        </w:rPr>
      </w:pPr>
      <w:r w:rsidRPr="007B322C">
        <w:rPr>
          <w:color w:val="1F2328"/>
        </w:rPr>
        <w:t>Unit Testing: Testing individual components or modules of software.</w:t>
      </w:r>
    </w:p>
    <w:p w14:paraId="76F6ADEF" w14:textId="77777777" w:rsidR="001E3AFB" w:rsidRDefault="001E3AFB" w:rsidP="001E3AFB">
      <w:pPr>
        <w:pStyle w:val="NormalWeb"/>
        <w:shd w:val="clear" w:color="auto" w:fill="FFFFFF"/>
        <w:spacing w:after="0" w:afterAutospacing="0" w:line="360" w:lineRule="auto"/>
        <w:ind w:left="1440"/>
        <w:rPr>
          <w:color w:val="1F2328"/>
        </w:rPr>
      </w:pPr>
      <w:r w:rsidRPr="001E3AFB">
        <w:rPr>
          <w:color w:val="1F2328"/>
        </w:rPr>
        <w:t>Importance: It helps identify and fix bugs early in the development process, ensuring that each component functions correctly before integration. This leads to more stable and reliable software.</w:t>
      </w:r>
    </w:p>
    <w:p w14:paraId="6468EA67" w14:textId="0A90FAEB" w:rsidR="001E3AFB" w:rsidRDefault="000A5A2C" w:rsidP="001E3AFB">
      <w:pPr>
        <w:pStyle w:val="NormalWeb"/>
        <w:numPr>
          <w:ilvl w:val="0"/>
          <w:numId w:val="6"/>
        </w:numPr>
        <w:shd w:val="clear" w:color="auto" w:fill="FFFFFF"/>
        <w:spacing w:after="0" w:afterAutospacing="0" w:line="360" w:lineRule="auto"/>
        <w:rPr>
          <w:color w:val="1F2328"/>
        </w:rPr>
      </w:pPr>
      <w:r w:rsidRPr="001E3AFB">
        <w:rPr>
          <w:color w:val="1F2328"/>
        </w:rPr>
        <w:t>Integration Testing: Testing interactions between different components or subsystems.</w:t>
      </w:r>
    </w:p>
    <w:p w14:paraId="1E84E9D2" w14:textId="2CA1AA31" w:rsidR="007B322C" w:rsidRPr="001E3AFB" w:rsidRDefault="001E3AFB" w:rsidP="001E3AFB">
      <w:pPr>
        <w:pStyle w:val="NormalWeb"/>
        <w:shd w:val="clear" w:color="auto" w:fill="FFFFFF"/>
        <w:spacing w:after="0" w:afterAutospacing="0" w:line="360" w:lineRule="auto"/>
        <w:ind w:left="1440"/>
        <w:rPr>
          <w:color w:val="1F2328"/>
        </w:rPr>
      </w:pPr>
      <w:r w:rsidRPr="001E3AFB">
        <w:rPr>
          <w:color w:val="1F2328"/>
        </w:rPr>
        <w:t>Importance: It ensures that different parts of the software interact correctly, preventing issues that could arise when components are combined. This type of testing is crucial for identifying interface mismatches and data flow issues</w:t>
      </w:r>
      <w:r w:rsidRPr="001E3AFB">
        <w:rPr>
          <w:color w:val="1F2328"/>
          <w:lang w:val="en-US"/>
        </w:rPr>
        <w:t>.</w:t>
      </w:r>
    </w:p>
    <w:p w14:paraId="10D41606" w14:textId="77777777" w:rsidR="001E3AFB" w:rsidRDefault="000A5A2C" w:rsidP="00FC58E2">
      <w:pPr>
        <w:pStyle w:val="NormalWeb"/>
        <w:numPr>
          <w:ilvl w:val="0"/>
          <w:numId w:val="6"/>
        </w:numPr>
        <w:shd w:val="clear" w:color="auto" w:fill="FFFFFF"/>
        <w:spacing w:after="0" w:afterAutospacing="0" w:line="360" w:lineRule="auto"/>
        <w:rPr>
          <w:color w:val="1F2328"/>
        </w:rPr>
      </w:pPr>
      <w:r w:rsidRPr="001E3AFB">
        <w:rPr>
          <w:color w:val="1F2328"/>
        </w:rPr>
        <w:t>System Testing: Testing the entire software system as a whole.</w:t>
      </w:r>
    </w:p>
    <w:p w14:paraId="1A241AEC" w14:textId="7DD288B9" w:rsidR="007B322C" w:rsidRPr="001E3AFB" w:rsidRDefault="007B322C" w:rsidP="001E3AFB">
      <w:pPr>
        <w:pStyle w:val="NormalWeb"/>
        <w:shd w:val="clear" w:color="auto" w:fill="FFFFFF"/>
        <w:spacing w:after="0" w:afterAutospacing="0" w:line="360" w:lineRule="auto"/>
        <w:ind w:left="1440"/>
        <w:rPr>
          <w:color w:val="1F2328"/>
        </w:rPr>
      </w:pPr>
      <w:r w:rsidRPr="001E3AFB">
        <w:rPr>
          <w:color w:val="1F2328"/>
        </w:rPr>
        <w:t>Importance: It provides a comprehensive check of the software, verifying that all components work together seamlessly in the real-world environment. This helps ensure the system's overall functionality and performance before release.</w:t>
      </w:r>
    </w:p>
    <w:p w14:paraId="0700CAA6" w14:textId="6EA6AD93" w:rsidR="000A5A2C" w:rsidRDefault="000A5A2C" w:rsidP="00235A9B">
      <w:pPr>
        <w:pStyle w:val="NormalWeb"/>
        <w:numPr>
          <w:ilvl w:val="0"/>
          <w:numId w:val="6"/>
        </w:numPr>
        <w:shd w:val="clear" w:color="auto" w:fill="FFFFFF"/>
        <w:spacing w:before="0" w:beforeAutospacing="0" w:after="0" w:afterAutospacing="0" w:line="360" w:lineRule="auto"/>
        <w:rPr>
          <w:color w:val="1F2328"/>
        </w:rPr>
      </w:pPr>
      <w:r w:rsidRPr="00235A9B">
        <w:rPr>
          <w:color w:val="1F2328"/>
        </w:rPr>
        <w:t>Acceptance Testing: Testing the software against user requirements to ensure it meets user needs.</w:t>
      </w:r>
    </w:p>
    <w:p w14:paraId="0B5DCA5B" w14:textId="5BBB77B1" w:rsidR="007B322C" w:rsidRPr="00235A9B" w:rsidRDefault="007B322C" w:rsidP="007B322C">
      <w:pPr>
        <w:pStyle w:val="NormalWeb"/>
        <w:shd w:val="clear" w:color="auto" w:fill="FFFFFF"/>
        <w:spacing w:before="0" w:beforeAutospacing="0" w:after="0" w:afterAutospacing="0" w:line="360" w:lineRule="auto"/>
        <w:ind w:left="1440"/>
        <w:rPr>
          <w:color w:val="1F2328"/>
        </w:rPr>
      </w:pPr>
      <w:r w:rsidRPr="007B322C">
        <w:rPr>
          <w:color w:val="1F2328"/>
        </w:rPr>
        <w:lastRenderedPageBreak/>
        <w:t xml:space="preserve">Importance: It serves as the final verification step, ensuring that the software </w:t>
      </w:r>
      <w:proofErr w:type="spellStart"/>
      <w:r w:rsidRPr="007B322C">
        <w:rPr>
          <w:color w:val="1F2328"/>
        </w:rPr>
        <w:t>fulfills</w:t>
      </w:r>
      <w:proofErr w:type="spellEnd"/>
      <w:r w:rsidRPr="007B322C">
        <w:rPr>
          <w:color w:val="1F2328"/>
        </w:rPr>
        <w:t xml:space="preserve"> the user's expectations and is ready for deployment. Successful acceptance testing indicates that the software is fit for use in its intended environment.</w:t>
      </w:r>
    </w:p>
    <w:p w14:paraId="41A081F5" w14:textId="2CA26E96" w:rsidR="00D128F7" w:rsidRPr="00235A9B" w:rsidRDefault="00C95D72" w:rsidP="00235A9B">
      <w:pPr>
        <w:spacing w:after="0" w:line="360" w:lineRule="auto"/>
        <w:jc w:val="center"/>
        <w:rPr>
          <w:rFonts w:ascii="Times New Roman" w:hAnsi="Times New Roman" w:cs="Times New Roman"/>
          <w:b/>
          <w:u w:val="single"/>
        </w:rPr>
      </w:pPr>
      <w:r w:rsidRPr="00235A9B">
        <w:rPr>
          <w:rFonts w:ascii="Times New Roman" w:hAnsi="Times New Roman" w:cs="Times New Roman"/>
          <w:b/>
          <w:u w:val="single"/>
        </w:rPr>
        <w:t>AI and Prompt Engineering</w:t>
      </w:r>
    </w:p>
    <w:p w14:paraId="749EB97B" w14:textId="2066EF0C" w:rsidR="006C6E76" w:rsidRPr="00235A9B" w:rsidRDefault="006C6E76" w:rsidP="00235A9B">
      <w:pPr>
        <w:pStyle w:val="ListParagraph"/>
        <w:numPr>
          <w:ilvl w:val="0"/>
          <w:numId w:val="7"/>
        </w:numPr>
        <w:spacing w:after="0" w:line="360" w:lineRule="auto"/>
        <w:rPr>
          <w:rFonts w:ascii="Times New Roman" w:hAnsi="Times New Roman" w:cs="Times New Roman"/>
        </w:rPr>
      </w:pPr>
      <w:r w:rsidRPr="00235A9B">
        <w:rPr>
          <w:rFonts w:ascii="Times New Roman" w:hAnsi="Times New Roman" w:cs="Times New Roman"/>
        </w:rPr>
        <w:t>Define prompt engineering and discuss its importance in interacting with AI models.</w:t>
      </w:r>
    </w:p>
    <w:p w14:paraId="27ED621F" w14:textId="1250AE18" w:rsidR="00460C27" w:rsidRPr="00235A9B" w:rsidRDefault="00460C27" w:rsidP="00235A9B">
      <w:pPr>
        <w:pStyle w:val="ListParagraph"/>
        <w:spacing w:after="0" w:line="360" w:lineRule="auto"/>
        <w:rPr>
          <w:rFonts w:ascii="Times New Roman" w:hAnsi="Times New Roman" w:cs="Times New Roman"/>
        </w:rPr>
      </w:pPr>
      <w:r w:rsidRPr="00235A9B">
        <w:rPr>
          <w:rFonts w:ascii="Times New Roman" w:hAnsi="Times New Roman" w:cs="Times New Roman"/>
        </w:rPr>
        <w:t>Prompt engineering is all about crafting questions or statements to get the best possible responses from AI models.</w:t>
      </w:r>
    </w:p>
    <w:p w14:paraId="3C3393E1" w14:textId="77777777" w:rsidR="00460C27" w:rsidRPr="00235A9B" w:rsidRDefault="00460C27" w:rsidP="00235A9B">
      <w:pPr>
        <w:pStyle w:val="ListParagraph"/>
        <w:spacing w:after="0" w:line="360" w:lineRule="auto"/>
        <w:rPr>
          <w:rFonts w:ascii="Times New Roman" w:hAnsi="Times New Roman" w:cs="Times New Roman"/>
        </w:rPr>
      </w:pPr>
    </w:p>
    <w:p w14:paraId="5AE9E34A" w14:textId="77777777" w:rsidR="00460C27" w:rsidRPr="00235A9B" w:rsidRDefault="006C6E76" w:rsidP="00235A9B">
      <w:pPr>
        <w:pStyle w:val="ListParagraph"/>
        <w:numPr>
          <w:ilvl w:val="0"/>
          <w:numId w:val="7"/>
        </w:numPr>
        <w:tabs>
          <w:tab w:val="left" w:pos="3120"/>
        </w:tabs>
        <w:spacing w:after="0" w:line="360" w:lineRule="auto"/>
        <w:rPr>
          <w:rFonts w:ascii="Times New Roman" w:hAnsi="Times New Roman" w:cs="Times New Roman"/>
        </w:rPr>
      </w:pPr>
      <w:r w:rsidRPr="00235A9B">
        <w:rPr>
          <w:rFonts w:ascii="Times New Roman" w:hAnsi="Times New Roman" w:cs="Times New Roman"/>
        </w:rPr>
        <w:t>Provide an example of a vague prompt and then improve it by making it clear, specific, and concise. Explain why the improved prompt is more effective.</w:t>
      </w:r>
    </w:p>
    <w:p w14:paraId="06272FAD" w14:textId="46200F1C" w:rsidR="00460C27" w:rsidRPr="00235A9B" w:rsidRDefault="00460C27" w:rsidP="00235A9B">
      <w:pPr>
        <w:pStyle w:val="ListParagraph"/>
        <w:tabs>
          <w:tab w:val="left" w:pos="3120"/>
        </w:tabs>
        <w:spacing w:after="0" w:line="360" w:lineRule="auto"/>
        <w:rPr>
          <w:rFonts w:ascii="Times New Roman" w:hAnsi="Times New Roman" w:cs="Times New Roman"/>
        </w:rPr>
      </w:pPr>
      <w:r w:rsidRPr="00235A9B">
        <w:rPr>
          <w:rFonts w:ascii="Times New Roman" w:hAnsi="Times New Roman" w:cs="Times New Roman"/>
        </w:rPr>
        <w:t>Vague Prompt:</w:t>
      </w:r>
    </w:p>
    <w:p w14:paraId="285CC6BB" w14:textId="6536B163" w:rsidR="00460C27" w:rsidRPr="00235A9B" w:rsidRDefault="00460C27" w:rsidP="00235A9B">
      <w:pPr>
        <w:pStyle w:val="ListParagraph"/>
        <w:tabs>
          <w:tab w:val="left" w:pos="3120"/>
        </w:tabs>
        <w:spacing w:after="0" w:line="360" w:lineRule="auto"/>
        <w:rPr>
          <w:rFonts w:ascii="Times New Roman" w:hAnsi="Times New Roman" w:cs="Times New Roman"/>
        </w:rPr>
      </w:pPr>
      <w:r w:rsidRPr="00235A9B">
        <w:rPr>
          <w:rFonts w:ascii="Times New Roman" w:hAnsi="Times New Roman" w:cs="Times New Roman"/>
        </w:rPr>
        <w:t>Generate an image of a city.</w:t>
      </w:r>
    </w:p>
    <w:p w14:paraId="0A40C755" w14:textId="77777777" w:rsidR="00460C27" w:rsidRPr="00235A9B" w:rsidRDefault="00460C27" w:rsidP="00235A9B">
      <w:pPr>
        <w:pStyle w:val="ListParagraph"/>
        <w:tabs>
          <w:tab w:val="left" w:pos="3120"/>
        </w:tabs>
        <w:spacing w:after="0" w:line="360" w:lineRule="auto"/>
        <w:rPr>
          <w:rFonts w:ascii="Times New Roman" w:hAnsi="Times New Roman" w:cs="Times New Roman"/>
        </w:rPr>
      </w:pPr>
    </w:p>
    <w:p w14:paraId="722BC1B9" w14:textId="77777777" w:rsidR="00460C27" w:rsidRPr="00235A9B" w:rsidRDefault="00460C27" w:rsidP="00235A9B">
      <w:pPr>
        <w:pStyle w:val="ListParagraph"/>
        <w:tabs>
          <w:tab w:val="left" w:pos="3120"/>
        </w:tabs>
        <w:spacing w:after="0" w:line="360" w:lineRule="auto"/>
        <w:rPr>
          <w:rFonts w:ascii="Times New Roman" w:hAnsi="Times New Roman" w:cs="Times New Roman"/>
        </w:rPr>
      </w:pPr>
      <w:r w:rsidRPr="00235A9B">
        <w:rPr>
          <w:rFonts w:ascii="Times New Roman" w:hAnsi="Times New Roman" w:cs="Times New Roman"/>
        </w:rPr>
        <w:t>Improved Prompt:</w:t>
      </w:r>
    </w:p>
    <w:p w14:paraId="13B3B8BE" w14:textId="3B36F349" w:rsidR="00460C27" w:rsidRPr="00235A9B" w:rsidRDefault="00460C27" w:rsidP="00235A9B">
      <w:pPr>
        <w:pStyle w:val="ListParagraph"/>
        <w:tabs>
          <w:tab w:val="left" w:pos="3120"/>
        </w:tabs>
        <w:spacing w:after="0" w:line="360" w:lineRule="auto"/>
        <w:rPr>
          <w:rFonts w:ascii="Times New Roman" w:hAnsi="Times New Roman" w:cs="Times New Roman"/>
        </w:rPr>
      </w:pPr>
      <w:r w:rsidRPr="00235A9B">
        <w:rPr>
          <w:rFonts w:ascii="Times New Roman" w:hAnsi="Times New Roman" w:cs="Times New Roman"/>
        </w:rPr>
        <w:t>Generate a realistic image of a modern city skyline at sunset, featuring tall skyscrapers with glass facades, a river in the foreground, and a few birds flying in the sky.</w:t>
      </w:r>
    </w:p>
    <w:p w14:paraId="70C2FF1A" w14:textId="77777777" w:rsidR="00460C27" w:rsidRPr="00235A9B" w:rsidRDefault="00460C27" w:rsidP="00235A9B">
      <w:pPr>
        <w:pStyle w:val="ListParagraph"/>
        <w:tabs>
          <w:tab w:val="left" w:pos="3120"/>
        </w:tabs>
        <w:spacing w:after="0" w:line="360" w:lineRule="auto"/>
        <w:rPr>
          <w:rFonts w:ascii="Times New Roman" w:hAnsi="Times New Roman" w:cs="Times New Roman"/>
        </w:rPr>
      </w:pPr>
    </w:p>
    <w:p w14:paraId="03C17D7D" w14:textId="77777777" w:rsidR="00460C27" w:rsidRPr="00235A9B" w:rsidRDefault="00460C27" w:rsidP="00235A9B">
      <w:pPr>
        <w:pStyle w:val="ListParagraph"/>
        <w:tabs>
          <w:tab w:val="left" w:pos="3120"/>
        </w:tabs>
        <w:spacing w:after="0" w:line="360" w:lineRule="auto"/>
        <w:rPr>
          <w:rFonts w:ascii="Times New Roman" w:hAnsi="Times New Roman" w:cs="Times New Roman"/>
        </w:rPr>
      </w:pPr>
      <w:r w:rsidRPr="00235A9B">
        <w:rPr>
          <w:rFonts w:ascii="Times New Roman" w:hAnsi="Times New Roman" w:cs="Times New Roman"/>
        </w:rPr>
        <w:t>Explanation:</w:t>
      </w:r>
    </w:p>
    <w:p w14:paraId="30F7CD66" w14:textId="0983CC49" w:rsidR="00460C27" w:rsidRPr="00235A9B" w:rsidRDefault="00460C27" w:rsidP="00235A9B">
      <w:pPr>
        <w:pStyle w:val="ListParagraph"/>
        <w:tabs>
          <w:tab w:val="left" w:pos="3120"/>
        </w:tabs>
        <w:spacing w:after="0" w:line="360" w:lineRule="auto"/>
        <w:rPr>
          <w:rFonts w:ascii="Times New Roman" w:hAnsi="Times New Roman" w:cs="Times New Roman"/>
        </w:rPr>
      </w:pPr>
      <w:r w:rsidRPr="00235A9B">
        <w:rPr>
          <w:rFonts w:ascii="Times New Roman" w:hAnsi="Times New Roman" w:cs="Times New Roman"/>
        </w:rPr>
        <w:t>In AI and prompt engineering, the effectiveness</w:t>
      </w:r>
      <w:r w:rsidR="00D11031" w:rsidRPr="00235A9B">
        <w:rPr>
          <w:rFonts w:ascii="Times New Roman" w:hAnsi="Times New Roman" w:cs="Times New Roman"/>
          <w:lang w:val="en-US"/>
        </w:rPr>
        <w:t xml:space="preserve">, correctness and clarity </w:t>
      </w:r>
      <w:r w:rsidRPr="00235A9B">
        <w:rPr>
          <w:rFonts w:ascii="Times New Roman" w:hAnsi="Times New Roman" w:cs="Times New Roman"/>
        </w:rPr>
        <w:t>of a prompt directly impacts the quality and relevance of the output.</w:t>
      </w:r>
    </w:p>
    <w:p w14:paraId="2D8F833E" w14:textId="77777777" w:rsidR="00460C27" w:rsidRPr="00235A9B" w:rsidRDefault="00460C27" w:rsidP="00235A9B">
      <w:pPr>
        <w:pStyle w:val="ListParagraph"/>
        <w:tabs>
          <w:tab w:val="left" w:pos="3120"/>
        </w:tabs>
        <w:spacing w:after="0" w:line="360" w:lineRule="auto"/>
        <w:rPr>
          <w:rFonts w:ascii="Times New Roman" w:hAnsi="Times New Roman" w:cs="Times New Roman"/>
        </w:rPr>
      </w:pPr>
    </w:p>
    <w:p w14:paraId="48AC7349" w14:textId="77777777" w:rsidR="00566CA9" w:rsidRDefault="00460C27" w:rsidP="00A11EAE">
      <w:pPr>
        <w:pStyle w:val="ListParagraph"/>
        <w:numPr>
          <w:ilvl w:val="0"/>
          <w:numId w:val="11"/>
        </w:numPr>
        <w:tabs>
          <w:tab w:val="left" w:pos="3120"/>
        </w:tabs>
        <w:spacing w:after="0" w:line="360" w:lineRule="auto"/>
        <w:rPr>
          <w:rFonts w:ascii="Times New Roman" w:hAnsi="Times New Roman" w:cs="Times New Roman"/>
        </w:rPr>
      </w:pPr>
      <w:r w:rsidRPr="00566CA9">
        <w:rPr>
          <w:rFonts w:ascii="Times New Roman" w:hAnsi="Times New Roman" w:cs="Times New Roman"/>
        </w:rPr>
        <w:t>Vague Prompt: The original prompt is vague because it lacks specific details. It simply asks for "a city," leaving too much room for interpretation. The AI could generate a city from any time period, in any style, and from any angle. The result may not meet the user's expectations.</w:t>
      </w:r>
    </w:p>
    <w:p w14:paraId="6E7948C1" w14:textId="009AAB5B" w:rsidR="00C95D72" w:rsidRPr="00566CA9" w:rsidRDefault="00460C27" w:rsidP="00A11EAE">
      <w:pPr>
        <w:pStyle w:val="ListParagraph"/>
        <w:numPr>
          <w:ilvl w:val="0"/>
          <w:numId w:val="11"/>
        </w:numPr>
        <w:tabs>
          <w:tab w:val="left" w:pos="3120"/>
        </w:tabs>
        <w:spacing w:after="0" w:line="360" w:lineRule="auto"/>
        <w:rPr>
          <w:rFonts w:ascii="Times New Roman" w:hAnsi="Times New Roman" w:cs="Times New Roman"/>
        </w:rPr>
      </w:pPr>
      <w:r w:rsidRPr="00566CA9">
        <w:rPr>
          <w:rFonts w:ascii="Times New Roman" w:hAnsi="Times New Roman" w:cs="Times New Roman"/>
        </w:rPr>
        <w:t xml:space="preserve">Improved Prompt: The improved version is clear, specific, and concise. It provides detailed instructions on what elements to include, the time of day, and the style. This ensures the AI has enough information to generate an image that closely matches the user's </w:t>
      </w:r>
      <w:r w:rsidR="00C13A2F" w:rsidRPr="00566CA9">
        <w:rPr>
          <w:rFonts w:ascii="Times New Roman" w:hAnsi="Times New Roman" w:cs="Times New Roman"/>
          <w:lang w:val="en-US"/>
        </w:rPr>
        <w:t>needs.</w:t>
      </w:r>
      <w:r w:rsidRPr="00566CA9">
        <w:rPr>
          <w:rFonts w:ascii="Times New Roman" w:hAnsi="Times New Roman" w:cs="Times New Roman"/>
        </w:rPr>
        <w:br/>
      </w:r>
    </w:p>
    <w:p w14:paraId="61EB134F" w14:textId="77777777" w:rsidR="00460C27" w:rsidRPr="00235A9B" w:rsidRDefault="00460C27" w:rsidP="00235A9B">
      <w:pPr>
        <w:pStyle w:val="ListParagraph"/>
        <w:tabs>
          <w:tab w:val="left" w:pos="3120"/>
        </w:tabs>
        <w:spacing w:after="0" w:line="360" w:lineRule="auto"/>
        <w:rPr>
          <w:rFonts w:ascii="Times New Roman" w:hAnsi="Times New Roman" w:cs="Times New Roman"/>
        </w:rPr>
      </w:pPr>
    </w:p>
    <w:p w14:paraId="4381C386" w14:textId="77777777" w:rsidR="00460C27" w:rsidRPr="00235A9B" w:rsidRDefault="00460C27" w:rsidP="00235A9B">
      <w:pPr>
        <w:tabs>
          <w:tab w:val="left" w:pos="3120"/>
        </w:tabs>
        <w:spacing w:after="0" w:line="360" w:lineRule="auto"/>
        <w:rPr>
          <w:rFonts w:ascii="Times New Roman" w:hAnsi="Times New Roman" w:cs="Times New Roman"/>
        </w:rPr>
      </w:pPr>
    </w:p>
    <w:p w14:paraId="34DA0FF1" w14:textId="77777777" w:rsidR="00C95D72" w:rsidRPr="00235A9B" w:rsidRDefault="00C95D72" w:rsidP="00235A9B">
      <w:pPr>
        <w:spacing w:after="0" w:line="360" w:lineRule="auto"/>
        <w:jc w:val="center"/>
        <w:rPr>
          <w:rFonts w:ascii="Times New Roman" w:hAnsi="Times New Roman" w:cs="Times New Roman"/>
        </w:rPr>
      </w:pPr>
      <w:bookmarkStart w:id="0" w:name="_GoBack"/>
      <w:bookmarkEnd w:id="0"/>
    </w:p>
    <w:sectPr w:rsidR="00C95D72" w:rsidRPr="00235A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1AC"/>
    <w:multiLevelType w:val="hybridMultilevel"/>
    <w:tmpl w:val="5A0ABDE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 w15:restartNumberingAfterBreak="0">
    <w:nsid w:val="01013BF5"/>
    <w:multiLevelType w:val="hybridMultilevel"/>
    <w:tmpl w:val="4D320A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2DF59C9"/>
    <w:multiLevelType w:val="hybridMultilevel"/>
    <w:tmpl w:val="98044F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19D523A0"/>
    <w:multiLevelType w:val="hybridMultilevel"/>
    <w:tmpl w:val="D294F40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4" w15:restartNumberingAfterBreak="0">
    <w:nsid w:val="27761DC1"/>
    <w:multiLevelType w:val="hybridMultilevel"/>
    <w:tmpl w:val="E0F4A24A"/>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5" w15:restartNumberingAfterBreak="0">
    <w:nsid w:val="352E51DF"/>
    <w:multiLevelType w:val="hybridMultilevel"/>
    <w:tmpl w:val="4ECC3CC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 w15:restartNumberingAfterBreak="0">
    <w:nsid w:val="44E5400C"/>
    <w:multiLevelType w:val="hybridMultilevel"/>
    <w:tmpl w:val="8A346DA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 w15:restartNumberingAfterBreak="0">
    <w:nsid w:val="492C5302"/>
    <w:multiLevelType w:val="hybridMultilevel"/>
    <w:tmpl w:val="94D2CD14"/>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4AA8607F"/>
    <w:multiLevelType w:val="hybridMultilevel"/>
    <w:tmpl w:val="4D320A3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0841CAA"/>
    <w:multiLevelType w:val="hybridMultilevel"/>
    <w:tmpl w:val="9872E23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5D763EA4"/>
    <w:multiLevelType w:val="hybridMultilevel"/>
    <w:tmpl w:val="BF2A69D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 w15:restartNumberingAfterBreak="0">
    <w:nsid w:val="6981568E"/>
    <w:multiLevelType w:val="hybridMultilevel"/>
    <w:tmpl w:val="91446EF2"/>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
  </w:num>
  <w:num w:numId="2">
    <w:abstractNumId w:val="5"/>
  </w:num>
  <w:num w:numId="3">
    <w:abstractNumId w:val="10"/>
  </w:num>
  <w:num w:numId="4">
    <w:abstractNumId w:val="7"/>
  </w:num>
  <w:num w:numId="5">
    <w:abstractNumId w:val="6"/>
  </w:num>
  <w:num w:numId="6">
    <w:abstractNumId w:val="4"/>
  </w:num>
  <w:num w:numId="7">
    <w:abstractNumId w:val="8"/>
  </w:num>
  <w:num w:numId="8">
    <w:abstractNumId w:val="2"/>
  </w:num>
  <w:num w:numId="9">
    <w:abstractNumId w:val="0"/>
  </w:num>
  <w:num w:numId="10">
    <w:abstractNumId w:val="3"/>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61"/>
    <w:rsid w:val="000A5A2C"/>
    <w:rsid w:val="001E3AFB"/>
    <w:rsid w:val="00235A9B"/>
    <w:rsid w:val="00460C27"/>
    <w:rsid w:val="004B5AF8"/>
    <w:rsid w:val="00566CA9"/>
    <w:rsid w:val="006C6E76"/>
    <w:rsid w:val="007B322C"/>
    <w:rsid w:val="007C2BE0"/>
    <w:rsid w:val="007D3D01"/>
    <w:rsid w:val="00872D61"/>
    <w:rsid w:val="00AD7A04"/>
    <w:rsid w:val="00BD2E4C"/>
    <w:rsid w:val="00C13A2F"/>
    <w:rsid w:val="00C200AE"/>
    <w:rsid w:val="00C95D72"/>
    <w:rsid w:val="00CB513A"/>
    <w:rsid w:val="00D11031"/>
    <w:rsid w:val="00D128F7"/>
    <w:rsid w:val="00F814E9"/>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602C"/>
  <w15:chartTrackingRefBased/>
  <w15:docId w15:val="{0A21669A-2DC7-4E63-B876-CAE929E74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513A"/>
    <w:pPr>
      <w:spacing w:before="100" w:beforeAutospacing="1" w:after="100" w:afterAutospacing="1" w:line="240" w:lineRule="auto"/>
    </w:pPr>
    <w:rPr>
      <w:rFonts w:ascii="Times New Roman" w:eastAsia="Times New Roman" w:hAnsi="Times New Roman" w:cs="Times New Roman"/>
      <w:sz w:val="24"/>
      <w:szCs w:val="24"/>
      <w:lang w:eastAsia="en-KE"/>
    </w:rPr>
  </w:style>
  <w:style w:type="paragraph" w:styleId="ListParagraph">
    <w:name w:val="List Paragraph"/>
    <w:basedOn w:val="Normal"/>
    <w:uiPriority w:val="34"/>
    <w:qFormat/>
    <w:rsid w:val="00460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869463">
      <w:bodyDiv w:val="1"/>
      <w:marLeft w:val="0"/>
      <w:marRight w:val="0"/>
      <w:marTop w:val="0"/>
      <w:marBottom w:val="0"/>
      <w:divBdr>
        <w:top w:val="none" w:sz="0" w:space="0" w:color="auto"/>
        <w:left w:val="none" w:sz="0" w:space="0" w:color="auto"/>
        <w:bottom w:val="none" w:sz="0" w:space="0" w:color="auto"/>
        <w:right w:val="none" w:sz="0" w:space="0" w:color="auto"/>
      </w:divBdr>
    </w:div>
    <w:div w:id="162846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997</Words>
  <Characters>5688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2024-08-13T18:21:00Z</dcterms:created>
  <dcterms:modified xsi:type="dcterms:W3CDTF">2024-08-13T18:33:00Z</dcterms:modified>
</cp:coreProperties>
</file>