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8D724" w14:textId="2A464EB9" w:rsidR="00A63EE5" w:rsidRPr="007A0A91" w:rsidRDefault="003E5CE5" w:rsidP="003E5CE5">
      <w:pPr>
        <w:jc w:val="center"/>
        <w:rPr>
          <w:b/>
          <w:bCs/>
          <w:sz w:val="36"/>
          <w:szCs w:val="36"/>
          <w:u w:val="single"/>
        </w:rPr>
      </w:pPr>
      <w:r w:rsidRPr="007A0A91">
        <w:rPr>
          <w:b/>
          <w:bCs/>
          <w:sz w:val="36"/>
          <w:szCs w:val="36"/>
          <w:u w:val="single"/>
        </w:rPr>
        <w:t>DATABASE DESIGN ASSIGNMENT 1 WEEK 1</w:t>
      </w:r>
    </w:p>
    <w:p w14:paraId="44F4F63F" w14:textId="77777777" w:rsidR="003E5CE5" w:rsidRDefault="003E5CE5" w:rsidP="003E5CE5"/>
    <w:p w14:paraId="4679188A" w14:textId="46D334E7" w:rsidR="003E5CE5" w:rsidRPr="007A0A91" w:rsidRDefault="003E5CE5" w:rsidP="003E5CE5">
      <w:pPr>
        <w:rPr>
          <w:b/>
          <w:bCs/>
          <w:sz w:val="24"/>
          <w:szCs w:val="24"/>
          <w:u w:val="single"/>
        </w:rPr>
      </w:pPr>
      <w:r w:rsidRPr="007A0A91">
        <w:rPr>
          <w:b/>
          <w:bCs/>
          <w:sz w:val="24"/>
          <w:szCs w:val="24"/>
          <w:u w:val="single"/>
        </w:rPr>
        <w:t xml:space="preserve">1.Part 1: </w:t>
      </w:r>
      <w:proofErr w:type="spellStart"/>
      <w:r w:rsidRPr="007A0A91">
        <w:rPr>
          <w:b/>
          <w:bCs/>
          <w:sz w:val="24"/>
          <w:szCs w:val="24"/>
          <w:u w:val="single"/>
        </w:rPr>
        <w:t>Undrstanding</w:t>
      </w:r>
      <w:proofErr w:type="spellEnd"/>
      <w:r w:rsidRPr="007A0A91">
        <w:rPr>
          <w:b/>
          <w:bCs/>
          <w:sz w:val="24"/>
          <w:szCs w:val="24"/>
          <w:u w:val="single"/>
        </w:rPr>
        <w:t xml:space="preserve"> SQL</w:t>
      </w:r>
    </w:p>
    <w:p w14:paraId="61C53C0B" w14:textId="77777777" w:rsidR="003E5CE5" w:rsidRPr="007A0A91" w:rsidRDefault="003E5CE5" w:rsidP="003E5CE5">
      <w:pPr>
        <w:rPr>
          <w:b/>
          <w:bCs/>
          <w:sz w:val="24"/>
          <w:szCs w:val="24"/>
        </w:rPr>
      </w:pPr>
      <w:r w:rsidRPr="007A0A91">
        <w:rPr>
          <w:b/>
          <w:bCs/>
          <w:sz w:val="24"/>
          <w:szCs w:val="24"/>
        </w:rPr>
        <w:t>Question 1</w:t>
      </w:r>
    </w:p>
    <w:p w14:paraId="56A7F35A" w14:textId="42246F70" w:rsidR="003E5CE5" w:rsidRPr="003E5CE5" w:rsidRDefault="004B7AA9" w:rsidP="003E5CE5">
      <w:pPr>
        <w:pStyle w:val="ListParagraph"/>
        <w:numPr>
          <w:ilvl w:val="1"/>
          <w:numId w:val="2"/>
        </w:numPr>
        <w:rPr>
          <w:sz w:val="24"/>
          <w:szCs w:val="24"/>
        </w:rPr>
      </w:pPr>
      <w:r>
        <w:rPr>
          <w:sz w:val="24"/>
          <w:szCs w:val="24"/>
        </w:rPr>
        <w:t xml:space="preserve"> </w:t>
      </w:r>
      <w:r w:rsidR="003E5CE5" w:rsidRPr="003E5CE5">
        <w:rPr>
          <w:sz w:val="24"/>
          <w:szCs w:val="24"/>
        </w:rPr>
        <w:t xml:space="preserve">SQL plays a crucial role in managing the data behind dynamic websites such as online stores. It is </w:t>
      </w:r>
      <w:r w:rsidR="003E5CE5" w:rsidRPr="003E5CE5">
        <w:rPr>
          <w:sz w:val="24"/>
          <w:szCs w:val="24"/>
        </w:rPr>
        <w:t xml:space="preserve">      </w:t>
      </w:r>
      <w:r w:rsidR="003E5CE5" w:rsidRPr="003E5CE5">
        <w:rPr>
          <w:sz w:val="24"/>
          <w:szCs w:val="24"/>
        </w:rPr>
        <w:t>used to store, retrieve, and manipulate data in a structured manner. Product information, including descriptions, prices, and inventory levels, is stored in database tables, making it easily searchable and updatable. User accounts and order details are also maintained in the database, ensuring secure authentication, personalized user experiences, and accurate order processing. SQL queries enable efficient access and updates to this data, ensuring the website remains responsive and up-to-date</w:t>
      </w:r>
      <w:r w:rsidR="003E5CE5">
        <w:rPr>
          <w:sz w:val="24"/>
          <w:szCs w:val="24"/>
        </w:rPr>
        <w:t>.</w:t>
      </w:r>
    </w:p>
    <w:p w14:paraId="6C6176D3" w14:textId="77777777" w:rsidR="003E5CE5" w:rsidRPr="003E5CE5" w:rsidRDefault="003E5CE5" w:rsidP="003E5CE5">
      <w:pPr>
        <w:pStyle w:val="ListParagraph"/>
        <w:ind w:left="360"/>
        <w:rPr>
          <w:sz w:val="24"/>
          <w:szCs w:val="24"/>
        </w:rPr>
      </w:pPr>
    </w:p>
    <w:p w14:paraId="319E04E8" w14:textId="595C8826" w:rsidR="003E5CE5" w:rsidRDefault="004B7AA9" w:rsidP="003E5CE5">
      <w:pPr>
        <w:pStyle w:val="ListParagraph"/>
        <w:numPr>
          <w:ilvl w:val="1"/>
          <w:numId w:val="2"/>
        </w:numPr>
        <w:rPr>
          <w:sz w:val="24"/>
          <w:szCs w:val="24"/>
        </w:rPr>
      </w:pPr>
      <w:r>
        <w:rPr>
          <w:sz w:val="24"/>
          <w:szCs w:val="24"/>
        </w:rPr>
        <w:t xml:space="preserve"> </w:t>
      </w:r>
      <w:r w:rsidR="003E5CE5" w:rsidRPr="003E5CE5">
        <w:rPr>
          <w:sz w:val="24"/>
          <w:szCs w:val="24"/>
        </w:rPr>
        <w:t>SQL is essential for managing the data behind web applications, enabling efficient storage, retrieval, and manipulation of data. It allows for the organization of product information, user accounts, and order details in structured database tables. SQL queries facilitate real-time data access and updates, ensuring that web applications can provide dynamic content and personalized user experiences. Additionally, SQL ensures data integrity and security, which are critical for the reliable operation of web applications</w:t>
      </w:r>
    </w:p>
    <w:p w14:paraId="5C2F0889" w14:textId="77777777" w:rsidR="003E5CE5" w:rsidRPr="003E5CE5" w:rsidRDefault="003E5CE5" w:rsidP="003E5CE5">
      <w:pPr>
        <w:pStyle w:val="ListParagraph"/>
        <w:rPr>
          <w:sz w:val="24"/>
          <w:szCs w:val="24"/>
        </w:rPr>
      </w:pPr>
    </w:p>
    <w:p w14:paraId="439592D7" w14:textId="77777777" w:rsidR="003E5CE5" w:rsidRPr="003E5CE5" w:rsidRDefault="003E5CE5" w:rsidP="003E5CE5">
      <w:pPr>
        <w:pStyle w:val="ListParagraph"/>
        <w:numPr>
          <w:ilvl w:val="1"/>
          <w:numId w:val="2"/>
        </w:numPr>
        <w:rPr>
          <w:sz w:val="24"/>
          <w:szCs w:val="24"/>
        </w:rPr>
      </w:pPr>
    </w:p>
    <w:p w14:paraId="53478B71" w14:textId="60B31FDA" w:rsidR="003E5CE5" w:rsidRPr="003E5CE5" w:rsidRDefault="003E5CE5" w:rsidP="003E5CE5">
      <w:pPr>
        <w:pStyle w:val="NormalWeb"/>
        <w:numPr>
          <w:ilvl w:val="0"/>
          <w:numId w:val="6"/>
        </w:numPr>
        <w:rPr>
          <w:rFonts w:asciiTheme="minorHAnsi" w:hAnsiTheme="minorHAnsi" w:cstheme="minorHAnsi"/>
        </w:rPr>
      </w:pPr>
      <w:r w:rsidRPr="003E5CE5">
        <w:rPr>
          <w:rStyle w:val="Strong"/>
          <w:rFonts w:asciiTheme="minorHAnsi" w:hAnsiTheme="minorHAnsi" w:cstheme="minorHAnsi"/>
        </w:rPr>
        <w:t>Efficient Data Management</w:t>
      </w:r>
      <w:r w:rsidRPr="003E5CE5">
        <w:rPr>
          <w:rFonts w:asciiTheme="minorHAnsi" w:hAnsiTheme="minorHAnsi" w:cstheme="minorHAnsi"/>
        </w:rPr>
        <w:t xml:space="preserve">: SQL allows for the efficient storage, retrieval, and </w:t>
      </w:r>
      <w:r>
        <w:rPr>
          <w:rFonts w:asciiTheme="minorHAnsi" w:hAnsiTheme="minorHAnsi" w:cstheme="minorHAnsi"/>
        </w:rPr>
        <w:t xml:space="preserve">            </w:t>
      </w:r>
      <w:r w:rsidRPr="003E5CE5">
        <w:rPr>
          <w:rFonts w:asciiTheme="minorHAnsi" w:hAnsiTheme="minorHAnsi" w:cstheme="minorHAnsi"/>
        </w:rPr>
        <w:t>manipulation of large volumes of data. This ensures that web applications can handle extensive datasets, such as product catalogs, user profiles, and order histories, with ease and speed.</w:t>
      </w:r>
    </w:p>
    <w:p w14:paraId="7ABD4A82" w14:textId="52D9C616" w:rsidR="003E5CE5" w:rsidRPr="003E5CE5" w:rsidRDefault="003E5CE5" w:rsidP="003E5CE5">
      <w:pPr>
        <w:pStyle w:val="NormalWeb"/>
        <w:numPr>
          <w:ilvl w:val="0"/>
          <w:numId w:val="6"/>
        </w:numPr>
        <w:rPr>
          <w:rFonts w:asciiTheme="minorHAnsi" w:hAnsiTheme="minorHAnsi" w:cstheme="minorHAnsi"/>
        </w:rPr>
      </w:pPr>
      <w:r w:rsidRPr="003E5CE5">
        <w:rPr>
          <w:rStyle w:val="Strong"/>
          <w:rFonts w:asciiTheme="minorHAnsi" w:hAnsiTheme="minorHAnsi" w:cstheme="minorHAnsi"/>
        </w:rPr>
        <w:t>Data Integrity and Security</w:t>
      </w:r>
      <w:r w:rsidRPr="003E5CE5">
        <w:rPr>
          <w:rFonts w:asciiTheme="minorHAnsi" w:hAnsiTheme="minorHAnsi" w:cstheme="minorHAnsi"/>
        </w:rPr>
        <w:t>: SQL supports robust data integrity constraints and security features, ensuring that the data remains accurate and consistent. It also allows for user authentication and authorization, protecting sensitive information and ensuring that only authorized users can access or modify data.</w:t>
      </w:r>
    </w:p>
    <w:p w14:paraId="4AE062F9" w14:textId="0791164F" w:rsidR="003E5CE5" w:rsidRDefault="003E5CE5" w:rsidP="003E5CE5">
      <w:pPr>
        <w:pStyle w:val="NormalWeb"/>
        <w:numPr>
          <w:ilvl w:val="0"/>
          <w:numId w:val="6"/>
        </w:numPr>
        <w:rPr>
          <w:rFonts w:asciiTheme="minorHAnsi" w:hAnsiTheme="minorHAnsi" w:cstheme="minorHAnsi"/>
        </w:rPr>
      </w:pPr>
      <w:r w:rsidRPr="003E5CE5">
        <w:rPr>
          <w:rStyle w:val="Strong"/>
          <w:rFonts w:asciiTheme="minorHAnsi" w:hAnsiTheme="minorHAnsi" w:cstheme="minorHAnsi"/>
        </w:rPr>
        <w:t>Scalability and Flexibility</w:t>
      </w:r>
      <w:r w:rsidRPr="003E5CE5">
        <w:rPr>
          <w:rFonts w:asciiTheme="minorHAnsi" w:hAnsiTheme="minorHAnsi" w:cstheme="minorHAnsi"/>
        </w:rPr>
        <w:t>: SQL databases are highly scalable and can handle increasing amounts of data and user load. Additionally, SQL provides powerful querying capabilities that enable complex data operations and analytics, allowing web applications to offer advanced features and personalized experiences to users.</w:t>
      </w:r>
    </w:p>
    <w:p w14:paraId="10D86DB4" w14:textId="77777777" w:rsidR="004B7AA9" w:rsidRDefault="003E5CE5" w:rsidP="004B7AA9">
      <w:pPr>
        <w:pStyle w:val="NormalWeb"/>
        <w:rPr>
          <w:rFonts w:asciiTheme="minorHAnsi" w:hAnsiTheme="minorHAnsi" w:cstheme="minorHAnsi"/>
        </w:rPr>
      </w:pPr>
      <w:r w:rsidRPr="003E5CE5">
        <w:rPr>
          <w:rStyle w:val="Strong"/>
          <w:rFonts w:asciiTheme="minorHAnsi" w:hAnsiTheme="minorHAnsi" w:cstheme="minorHAnsi"/>
        </w:rPr>
        <w:t>1</w:t>
      </w:r>
      <w:r w:rsidRPr="003E5CE5">
        <w:rPr>
          <w:rFonts w:asciiTheme="minorHAnsi" w:hAnsiTheme="minorHAnsi" w:cstheme="minorHAnsi"/>
        </w:rPr>
        <w:t>.4</w:t>
      </w:r>
    </w:p>
    <w:p w14:paraId="306440A0" w14:textId="472B8197" w:rsidR="003E5CE5" w:rsidRPr="003E5CE5" w:rsidRDefault="003E5CE5" w:rsidP="004B7AA9">
      <w:pPr>
        <w:pStyle w:val="NormalWeb"/>
        <w:numPr>
          <w:ilvl w:val="0"/>
          <w:numId w:val="7"/>
        </w:numPr>
        <w:rPr>
          <w:rFonts w:asciiTheme="minorHAnsi" w:hAnsiTheme="minorHAnsi" w:cstheme="minorHAnsi"/>
        </w:rPr>
      </w:pPr>
      <w:r w:rsidRPr="003E5CE5">
        <w:rPr>
          <w:rStyle w:val="Strong"/>
          <w:rFonts w:asciiTheme="minorHAnsi" w:hAnsiTheme="minorHAnsi" w:cstheme="minorHAnsi"/>
        </w:rPr>
        <w:t>Efficiency</w:t>
      </w:r>
      <w:r w:rsidRPr="003E5CE5">
        <w:rPr>
          <w:rFonts w:asciiTheme="minorHAnsi" w:hAnsiTheme="minorHAnsi" w:cstheme="minorHAnsi"/>
        </w:rPr>
        <w:t>: SQL allows for efficient data management by enabling fast and reliable storage, retrieval, and manipulation of large datasets, ensuring that web applications perform smoothly even with high user traffic and extensive data operations.</w:t>
      </w:r>
    </w:p>
    <w:p w14:paraId="11100535" w14:textId="67DF1189" w:rsidR="003E5CE5" w:rsidRPr="003E5CE5" w:rsidRDefault="003E5CE5" w:rsidP="003E5CE5">
      <w:pPr>
        <w:pStyle w:val="NormalWeb"/>
        <w:numPr>
          <w:ilvl w:val="0"/>
          <w:numId w:val="6"/>
        </w:numPr>
        <w:rPr>
          <w:rFonts w:asciiTheme="minorHAnsi" w:hAnsiTheme="minorHAnsi" w:cstheme="minorHAnsi"/>
        </w:rPr>
      </w:pPr>
      <w:r w:rsidRPr="003E5CE5">
        <w:rPr>
          <w:rStyle w:val="Strong"/>
          <w:rFonts w:asciiTheme="minorHAnsi" w:hAnsiTheme="minorHAnsi" w:cstheme="minorHAnsi"/>
        </w:rPr>
        <w:lastRenderedPageBreak/>
        <w:t>Data Organization</w:t>
      </w:r>
      <w:r w:rsidRPr="003E5CE5">
        <w:rPr>
          <w:rFonts w:asciiTheme="minorHAnsi" w:hAnsiTheme="minorHAnsi" w:cstheme="minorHAnsi"/>
        </w:rPr>
        <w:t>: SQL provides a structured approach to organizing data into tables with defined relationships, which helps maintain data consistency and integrity, making it easier to manage and update information such as product details, user accounts, and orders.</w:t>
      </w:r>
    </w:p>
    <w:p w14:paraId="2EA475E2" w14:textId="73B0B20C" w:rsidR="003E5CE5" w:rsidRDefault="003E5CE5" w:rsidP="003E5CE5">
      <w:pPr>
        <w:pStyle w:val="NormalWeb"/>
        <w:numPr>
          <w:ilvl w:val="0"/>
          <w:numId w:val="6"/>
        </w:numPr>
        <w:rPr>
          <w:rFonts w:asciiTheme="minorHAnsi" w:hAnsiTheme="minorHAnsi" w:cstheme="minorHAnsi"/>
        </w:rPr>
      </w:pPr>
      <w:r w:rsidRPr="003E5CE5">
        <w:rPr>
          <w:rStyle w:val="Strong"/>
          <w:rFonts w:asciiTheme="minorHAnsi" w:hAnsiTheme="minorHAnsi" w:cstheme="minorHAnsi"/>
        </w:rPr>
        <w:t>Data Retrieval Capabilities</w:t>
      </w:r>
      <w:r w:rsidRPr="003E5CE5">
        <w:rPr>
          <w:rFonts w:asciiTheme="minorHAnsi" w:hAnsiTheme="minorHAnsi" w:cstheme="minorHAnsi"/>
        </w:rPr>
        <w:t>: SQL's powerful querying capabilities allow for complex and precise data retrieval, enabling web applications to quickly access and present relevant information to users, such as searching for products, retrieving user profiles, or displaying order histories.</w:t>
      </w:r>
    </w:p>
    <w:p w14:paraId="3B89D237" w14:textId="4A166CE6" w:rsidR="004B7AA9" w:rsidRDefault="004B7AA9" w:rsidP="004B7AA9">
      <w:pPr>
        <w:pStyle w:val="NormalWeb"/>
        <w:rPr>
          <w:rFonts w:asciiTheme="minorHAnsi" w:hAnsiTheme="minorHAnsi" w:cstheme="minorHAnsi"/>
        </w:rPr>
      </w:pPr>
      <w:r>
        <w:rPr>
          <w:rFonts w:asciiTheme="minorHAnsi" w:hAnsiTheme="minorHAnsi" w:cstheme="minorHAnsi"/>
        </w:rPr>
        <w:t>1.5</w:t>
      </w:r>
    </w:p>
    <w:p w14:paraId="6C10CA81" w14:textId="6DC8C9E2" w:rsidR="004B7AA9" w:rsidRPr="004B7AA9" w:rsidRDefault="004B7AA9" w:rsidP="004B7AA9">
      <w:pPr>
        <w:pStyle w:val="ListParagraph"/>
        <w:numPr>
          <w:ilvl w:val="0"/>
          <w:numId w:val="6"/>
        </w:numPr>
        <w:rPr>
          <w:rFonts w:cstheme="minorHAnsi"/>
        </w:rPr>
      </w:pPr>
      <w:r w:rsidRPr="004B7AA9">
        <w:rPr>
          <w:rFonts w:eastAsia="Times New Roman" w:cstheme="minorHAnsi"/>
          <w:kern w:val="0"/>
          <w:sz w:val="24"/>
          <w:szCs w:val="24"/>
          <w14:ligatures w14:val="none"/>
        </w:rPr>
        <w:t>MySQL</w:t>
      </w:r>
    </w:p>
    <w:p w14:paraId="5B35B724" w14:textId="47F7BED9" w:rsidR="004B7AA9" w:rsidRPr="004B7AA9" w:rsidRDefault="004B7AA9" w:rsidP="004B7AA9">
      <w:pPr>
        <w:pStyle w:val="ListParagraph"/>
        <w:numPr>
          <w:ilvl w:val="0"/>
          <w:numId w:val="6"/>
        </w:numPr>
        <w:spacing w:after="0" w:line="240" w:lineRule="auto"/>
        <w:rPr>
          <w:rFonts w:eastAsia="Times New Roman" w:cstheme="minorHAnsi"/>
          <w:kern w:val="0"/>
          <w:sz w:val="24"/>
          <w:szCs w:val="24"/>
          <w14:ligatures w14:val="none"/>
        </w:rPr>
      </w:pPr>
      <w:r w:rsidRPr="004B7AA9">
        <w:rPr>
          <w:rFonts w:eastAsia="Times New Roman" w:cstheme="minorHAnsi"/>
          <w:kern w:val="0"/>
          <w:sz w:val="24"/>
          <w:szCs w:val="24"/>
          <w14:ligatures w14:val="none"/>
        </w:rPr>
        <w:t>PostgreSQL</w:t>
      </w:r>
    </w:p>
    <w:p w14:paraId="73977BDF" w14:textId="63BAF470" w:rsidR="004B7AA9" w:rsidRDefault="004B7AA9" w:rsidP="004B7AA9">
      <w:pPr>
        <w:pStyle w:val="NormalWeb"/>
        <w:numPr>
          <w:ilvl w:val="0"/>
          <w:numId w:val="6"/>
        </w:numPr>
        <w:rPr>
          <w:rFonts w:asciiTheme="minorHAnsi" w:hAnsiTheme="minorHAnsi" w:cstheme="minorHAnsi"/>
        </w:rPr>
      </w:pPr>
      <w:r w:rsidRPr="004B7AA9">
        <w:rPr>
          <w:rFonts w:asciiTheme="minorHAnsi" w:hAnsiTheme="minorHAnsi" w:cstheme="minorHAnsi"/>
        </w:rPr>
        <w:t>Microsoft SQL Server</w:t>
      </w:r>
    </w:p>
    <w:p w14:paraId="5B6631DC" w14:textId="16CA4036" w:rsidR="004B7AA9" w:rsidRDefault="004B7AA9" w:rsidP="004B7AA9">
      <w:pPr>
        <w:pStyle w:val="NormalWeb"/>
        <w:rPr>
          <w:rFonts w:asciiTheme="minorHAnsi" w:hAnsiTheme="minorHAnsi" w:cstheme="minorHAnsi"/>
        </w:rPr>
      </w:pPr>
    </w:p>
    <w:p w14:paraId="7E116649" w14:textId="1DC6E8FC" w:rsidR="004B7AA9" w:rsidRPr="007A0A91" w:rsidRDefault="004B7AA9" w:rsidP="004B7AA9">
      <w:pPr>
        <w:pStyle w:val="NormalWeb"/>
        <w:rPr>
          <w:rFonts w:asciiTheme="minorHAnsi" w:hAnsiTheme="minorHAnsi" w:cstheme="minorHAnsi"/>
          <w:b/>
          <w:bCs/>
          <w:u w:val="single"/>
        </w:rPr>
      </w:pPr>
      <w:r w:rsidRPr="007A0A91">
        <w:rPr>
          <w:rFonts w:asciiTheme="minorHAnsi" w:hAnsiTheme="minorHAnsi" w:cstheme="minorHAnsi"/>
          <w:b/>
          <w:bCs/>
          <w:u w:val="single"/>
        </w:rPr>
        <w:t>2. Part 2: Database Fundamentals</w:t>
      </w:r>
    </w:p>
    <w:p w14:paraId="0CB8E22D" w14:textId="77777777" w:rsidR="00A279DF" w:rsidRPr="007A0A91" w:rsidRDefault="004B7AA9" w:rsidP="00A279DF">
      <w:pPr>
        <w:pStyle w:val="NormalWeb"/>
        <w:rPr>
          <w:rFonts w:asciiTheme="minorHAnsi" w:hAnsiTheme="minorHAnsi" w:cstheme="minorHAnsi"/>
          <w:b/>
          <w:bCs/>
        </w:rPr>
      </w:pPr>
      <w:r w:rsidRPr="007A0A91">
        <w:rPr>
          <w:rFonts w:asciiTheme="minorHAnsi" w:hAnsiTheme="minorHAnsi" w:cstheme="minorHAnsi"/>
          <w:b/>
          <w:bCs/>
        </w:rPr>
        <w:t>Question 2</w:t>
      </w:r>
    </w:p>
    <w:p w14:paraId="1379A112" w14:textId="29C1FC10" w:rsidR="007A0A91" w:rsidRDefault="00A279DF" w:rsidP="007A0A91">
      <w:pPr>
        <w:pStyle w:val="NormalWeb"/>
        <w:numPr>
          <w:ilvl w:val="1"/>
          <w:numId w:val="11"/>
        </w:numPr>
        <w:rPr>
          <w:rFonts w:asciiTheme="minorHAnsi" w:hAnsiTheme="minorHAnsi" w:cstheme="minorHAnsi"/>
        </w:rPr>
      </w:pPr>
      <w:r w:rsidRPr="00A279DF">
        <w:rPr>
          <w:rFonts w:asciiTheme="minorHAnsi" w:hAnsiTheme="minorHAnsi" w:cstheme="minorHAnsi"/>
        </w:rPr>
        <w:t xml:space="preserve">A database table is a structured format for organizing data in rows and columns, where </w:t>
      </w:r>
      <w:r>
        <w:rPr>
          <w:rFonts w:asciiTheme="minorHAnsi" w:hAnsiTheme="minorHAnsi" w:cstheme="minorHAnsi"/>
        </w:rPr>
        <w:t xml:space="preserve">    </w:t>
      </w:r>
      <w:r w:rsidRPr="00A279DF">
        <w:rPr>
          <w:rFonts w:asciiTheme="minorHAnsi" w:hAnsiTheme="minorHAnsi" w:cstheme="minorHAnsi"/>
        </w:rPr>
        <w:t>each row represents a unique record and each column represents a specific attribute of the data. This structure is similar to a spreadsheet, where data is also arranged in a tabular format, making it easy to view, manage, and manipulate information. Both database tables and spreadsheets allow for efficient data organization and retrieval, but database tables offer more advanced features for querying and managing large datasets.</w:t>
      </w:r>
    </w:p>
    <w:p w14:paraId="35A9EB42" w14:textId="77777777" w:rsidR="007A0A91" w:rsidRPr="007A0A91" w:rsidRDefault="007A0A91" w:rsidP="007A0A91">
      <w:pPr>
        <w:pStyle w:val="NormalWeb"/>
        <w:ind w:left="360"/>
        <w:rPr>
          <w:rFonts w:asciiTheme="minorHAnsi" w:hAnsiTheme="minorHAnsi" w:cstheme="minorHAnsi"/>
        </w:rPr>
      </w:pPr>
    </w:p>
    <w:p w14:paraId="4E7FC223" w14:textId="77777777" w:rsidR="007A0A91" w:rsidRPr="007A0A91" w:rsidRDefault="007A0A91" w:rsidP="007A0A91">
      <w:pPr>
        <w:pStyle w:val="NormalWeb"/>
        <w:numPr>
          <w:ilvl w:val="1"/>
          <w:numId w:val="11"/>
        </w:numPr>
        <w:rPr>
          <w:rFonts w:asciiTheme="minorHAnsi" w:hAnsiTheme="minorHAnsi" w:cstheme="minorHAnsi"/>
        </w:rPr>
      </w:pPr>
    </w:p>
    <w:p w14:paraId="5D36C8D5" w14:textId="1C821DE2" w:rsidR="00A279DF" w:rsidRPr="007A0A91" w:rsidRDefault="00A279DF" w:rsidP="007A0A91">
      <w:pPr>
        <w:pStyle w:val="NormalWeb"/>
        <w:numPr>
          <w:ilvl w:val="0"/>
          <w:numId w:val="12"/>
        </w:numPr>
        <w:rPr>
          <w:rFonts w:asciiTheme="minorHAnsi" w:hAnsiTheme="minorHAnsi" w:cstheme="minorHAnsi"/>
        </w:rPr>
      </w:pPr>
      <w:r w:rsidRPr="007A0A91">
        <w:rPr>
          <w:rStyle w:val="Strong"/>
          <w:rFonts w:asciiTheme="minorHAnsi" w:hAnsiTheme="minorHAnsi" w:cstheme="minorHAnsi"/>
        </w:rPr>
        <w:t>Columns</w:t>
      </w:r>
      <w:r w:rsidRPr="007A0A91">
        <w:rPr>
          <w:rFonts w:asciiTheme="minorHAnsi" w:hAnsiTheme="minorHAnsi" w:cstheme="minorHAnsi"/>
        </w:rPr>
        <w:t>: Columns in a database table represent specific attributes or fields of the data, with each column storing a particular type of information for all records in the table. For example, in a table storing customer information, columns might include "</w:t>
      </w:r>
      <w:proofErr w:type="spellStart"/>
      <w:r w:rsidRPr="007A0A91">
        <w:rPr>
          <w:rFonts w:asciiTheme="minorHAnsi" w:hAnsiTheme="minorHAnsi" w:cstheme="minorHAnsi"/>
        </w:rPr>
        <w:t>CustomerName</w:t>
      </w:r>
      <w:proofErr w:type="spellEnd"/>
      <w:r w:rsidRPr="007A0A91">
        <w:rPr>
          <w:rFonts w:asciiTheme="minorHAnsi" w:hAnsiTheme="minorHAnsi" w:cstheme="minorHAnsi"/>
        </w:rPr>
        <w:t>" (text), "</w:t>
      </w:r>
      <w:proofErr w:type="spellStart"/>
      <w:r w:rsidRPr="007A0A91">
        <w:rPr>
          <w:rFonts w:asciiTheme="minorHAnsi" w:hAnsiTheme="minorHAnsi" w:cstheme="minorHAnsi"/>
        </w:rPr>
        <w:t>CustomerID</w:t>
      </w:r>
      <w:proofErr w:type="spellEnd"/>
      <w:r w:rsidRPr="007A0A91">
        <w:rPr>
          <w:rFonts w:asciiTheme="minorHAnsi" w:hAnsiTheme="minorHAnsi" w:cstheme="minorHAnsi"/>
        </w:rPr>
        <w:t>" (number), and "</w:t>
      </w:r>
      <w:proofErr w:type="spellStart"/>
      <w:r w:rsidRPr="007A0A91">
        <w:rPr>
          <w:rFonts w:asciiTheme="minorHAnsi" w:hAnsiTheme="minorHAnsi" w:cstheme="minorHAnsi"/>
        </w:rPr>
        <w:t>DateOfBirth</w:t>
      </w:r>
      <w:proofErr w:type="spellEnd"/>
      <w:r w:rsidRPr="007A0A91">
        <w:rPr>
          <w:rFonts w:asciiTheme="minorHAnsi" w:hAnsiTheme="minorHAnsi" w:cstheme="minorHAnsi"/>
        </w:rPr>
        <w:t>" (date). Each column is designed to hold a specific type of data, ensuring consistency and facilitating efficient data retrieval and manipulation.</w:t>
      </w:r>
    </w:p>
    <w:p w14:paraId="19C37025" w14:textId="77777777" w:rsidR="00A279DF" w:rsidRPr="00A279DF" w:rsidRDefault="00A279DF" w:rsidP="007A0A91">
      <w:pPr>
        <w:pStyle w:val="NormalWeb"/>
        <w:numPr>
          <w:ilvl w:val="0"/>
          <w:numId w:val="12"/>
        </w:numPr>
        <w:rPr>
          <w:rFonts w:asciiTheme="minorHAnsi" w:hAnsiTheme="minorHAnsi" w:cstheme="minorHAnsi"/>
        </w:rPr>
      </w:pPr>
      <w:r w:rsidRPr="00A279DF">
        <w:rPr>
          <w:rStyle w:val="Strong"/>
          <w:rFonts w:asciiTheme="minorHAnsi" w:hAnsiTheme="minorHAnsi" w:cstheme="minorHAnsi"/>
        </w:rPr>
        <w:t>Data Types</w:t>
      </w:r>
      <w:r w:rsidRPr="00A279DF">
        <w:rPr>
          <w:rFonts w:asciiTheme="minorHAnsi" w:hAnsiTheme="minorHAnsi" w:cstheme="minorHAnsi"/>
        </w:rPr>
        <w:t>: Data types are crucial in a database because they define the kind of data that can be stored in each column, ensuring data integrity and optimizing storage and performance. Three common data types are:</w:t>
      </w:r>
    </w:p>
    <w:p w14:paraId="79B1E9F8" w14:textId="77777777" w:rsidR="00A279DF" w:rsidRPr="00A279DF" w:rsidRDefault="00A279DF" w:rsidP="007A0A91">
      <w:pPr>
        <w:pStyle w:val="NormalWeb"/>
        <w:numPr>
          <w:ilvl w:val="0"/>
          <w:numId w:val="13"/>
        </w:numPr>
        <w:rPr>
          <w:rFonts w:asciiTheme="minorHAnsi" w:hAnsiTheme="minorHAnsi" w:cstheme="minorHAnsi"/>
        </w:rPr>
      </w:pPr>
      <w:r w:rsidRPr="00A279DF">
        <w:rPr>
          <w:rStyle w:val="Strong"/>
          <w:rFonts w:asciiTheme="minorHAnsi" w:hAnsiTheme="minorHAnsi" w:cstheme="minorHAnsi"/>
        </w:rPr>
        <w:t>Text</w:t>
      </w:r>
      <w:r w:rsidRPr="00A279DF">
        <w:rPr>
          <w:rFonts w:asciiTheme="minorHAnsi" w:hAnsiTheme="minorHAnsi" w:cstheme="minorHAnsi"/>
        </w:rPr>
        <w:t>: Used for storing alphanumeric characters, such as names or descriptions. Example: "ProductName" column holding values like "Laptop" or "Smartphone."</w:t>
      </w:r>
    </w:p>
    <w:p w14:paraId="3969C794" w14:textId="77777777" w:rsidR="00A279DF" w:rsidRPr="00A279DF" w:rsidRDefault="00A279DF" w:rsidP="007A0A91">
      <w:pPr>
        <w:pStyle w:val="NormalWeb"/>
        <w:numPr>
          <w:ilvl w:val="0"/>
          <w:numId w:val="13"/>
        </w:numPr>
        <w:rPr>
          <w:rFonts w:asciiTheme="minorHAnsi" w:hAnsiTheme="minorHAnsi" w:cstheme="minorHAnsi"/>
        </w:rPr>
      </w:pPr>
      <w:r w:rsidRPr="00A279DF">
        <w:rPr>
          <w:rStyle w:val="Strong"/>
          <w:rFonts w:asciiTheme="minorHAnsi" w:hAnsiTheme="minorHAnsi" w:cstheme="minorHAnsi"/>
        </w:rPr>
        <w:lastRenderedPageBreak/>
        <w:t>Number</w:t>
      </w:r>
      <w:r w:rsidRPr="00A279DF">
        <w:rPr>
          <w:rFonts w:asciiTheme="minorHAnsi" w:hAnsiTheme="minorHAnsi" w:cstheme="minorHAnsi"/>
        </w:rPr>
        <w:t>: Used for storing numeric values, which can be integers or decimals. Example: "Price" column holding values like 99.99 or 150.</w:t>
      </w:r>
    </w:p>
    <w:p w14:paraId="2A1A559A" w14:textId="77777777" w:rsidR="00A279DF" w:rsidRDefault="00A279DF" w:rsidP="007A0A91">
      <w:pPr>
        <w:pStyle w:val="NormalWeb"/>
        <w:numPr>
          <w:ilvl w:val="0"/>
          <w:numId w:val="13"/>
        </w:numPr>
        <w:rPr>
          <w:rFonts w:asciiTheme="minorHAnsi" w:hAnsiTheme="minorHAnsi" w:cstheme="minorHAnsi"/>
        </w:rPr>
      </w:pPr>
      <w:r w:rsidRPr="00A279DF">
        <w:rPr>
          <w:rStyle w:val="Strong"/>
          <w:rFonts w:asciiTheme="minorHAnsi" w:hAnsiTheme="minorHAnsi" w:cstheme="minorHAnsi"/>
        </w:rPr>
        <w:t>Date</w:t>
      </w:r>
      <w:r w:rsidRPr="00A279DF">
        <w:rPr>
          <w:rFonts w:asciiTheme="minorHAnsi" w:hAnsiTheme="minorHAnsi" w:cstheme="minorHAnsi"/>
        </w:rPr>
        <w:t>: Used for storing dates and times, allowing for date-specific operations and comparisons. Example: "</w:t>
      </w:r>
      <w:proofErr w:type="spellStart"/>
      <w:r w:rsidRPr="00A279DF">
        <w:rPr>
          <w:rFonts w:asciiTheme="minorHAnsi" w:hAnsiTheme="minorHAnsi" w:cstheme="minorHAnsi"/>
        </w:rPr>
        <w:t>OrderDate</w:t>
      </w:r>
      <w:proofErr w:type="spellEnd"/>
      <w:r w:rsidRPr="00A279DF">
        <w:rPr>
          <w:rFonts w:asciiTheme="minorHAnsi" w:hAnsiTheme="minorHAnsi" w:cstheme="minorHAnsi"/>
        </w:rPr>
        <w:t>" column holding values like "2023-07-04."</w:t>
      </w:r>
    </w:p>
    <w:p w14:paraId="41A31DB8" w14:textId="77777777" w:rsidR="007A0A91" w:rsidRPr="00A279DF" w:rsidRDefault="007A0A91" w:rsidP="007A0A91">
      <w:pPr>
        <w:pStyle w:val="NormalWeb"/>
        <w:rPr>
          <w:rFonts w:asciiTheme="minorHAnsi" w:hAnsiTheme="minorHAnsi" w:cstheme="minorHAnsi"/>
        </w:rPr>
      </w:pPr>
    </w:p>
    <w:p w14:paraId="58D6275A" w14:textId="77777777" w:rsidR="007A0A91" w:rsidRDefault="00A279DF" w:rsidP="007A0A91">
      <w:pPr>
        <w:pStyle w:val="NormalWeb"/>
        <w:ind w:left="360"/>
        <w:rPr>
          <w:rFonts w:asciiTheme="minorHAnsi" w:hAnsiTheme="minorHAnsi" w:cstheme="minorHAnsi"/>
        </w:rPr>
      </w:pPr>
      <w:r w:rsidRPr="00A279DF">
        <w:rPr>
          <w:rFonts w:asciiTheme="minorHAnsi" w:hAnsiTheme="minorHAnsi" w:cstheme="minorHAnsi"/>
        </w:rPr>
        <w:t xml:space="preserve">2.3. </w:t>
      </w:r>
    </w:p>
    <w:p w14:paraId="1D6A6394" w14:textId="2F728E9F" w:rsidR="00A279DF" w:rsidRPr="00A279DF" w:rsidRDefault="00A279DF" w:rsidP="007A0A91">
      <w:pPr>
        <w:pStyle w:val="NormalWeb"/>
        <w:ind w:left="360"/>
        <w:rPr>
          <w:rFonts w:asciiTheme="minorHAnsi" w:hAnsiTheme="minorHAnsi" w:cstheme="minorHAnsi"/>
        </w:rPr>
      </w:pPr>
      <w:r w:rsidRPr="00A279DF">
        <w:rPr>
          <w:rStyle w:val="Strong"/>
          <w:rFonts w:asciiTheme="minorHAnsi" w:hAnsiTheme="minorHAnsi" w:cstheme="minorHAnsi"/>
        </w:rPr>
        <w:t>Importance of Data Types</w:t>
      </w:r>
      <w:r w:rsidRPr="00A279DF">
        <w:rPr>
          <w:rFonts w:asciiTheme="minorHAnsi" w:hAnsiTheme="minorHAnsi" w:cstheme="minorHAnsi"/>
        </w:rPr>
        <w:t>: Data types are essential in a database because they ensure data integrity and efficient storage. By defining the kind of data that can be stored in each column, data types prevent invalid data entries and optimize storage space. They also enhance query performance by allowing the database to process and retrieve data more efficiently.</w:t>
      </w:r>
    </w:p>
    <w:p w14:paraId="157AF039" w14:textId="77777777" w:rsidR="00A279DF" w:rsidRPr="00A279DF" w:rsidRDefault="00A279DF" w:rsidP="007A0A91">
      <w:pPr>
        <w:pStyle w:val="NormalWeb"/>
        <w:numPr>
          <w:ilvl w:val="0"/>
          <w:numId w:val="16"/>
        </w:numPr>
        <w:rPr>
          <w:rFonts w:asciiTheme="minorHAnsi" w:hAnsiTheme="minorHAnsi" w:cstheme="minorHAnsi"/>
        </w:rPr>
      </w:pPr>
      <w:r w:rsidRPr="00A279DF">
        <w:rPr>
          <w:rStyle w:val="Strong"/>
          <w:rFonts w:asciiTheme="minorHAnsi" w:hAnsiTheme="minorHAnsi" w:cstheme="minorHAnsi"/>
        </w:rPr>
        <w:t>Text</w:t>
      </w:r>
      <w:r w:rsidRPr="00A279DF">
        <w:rPr>
          <w:rFonts w:asciiTheme="minorHAnsi" w:hAnsiTheme="minorHAnsi" w:cstheme="minorHAnsi"/>
        </w:rPr>
        <w:t>: The Text data type is used for storing alphanumeric characters, such as names, addresses, and descriptions. It ensures that only textual data is stored in the column, preventing numerical or date entries, which helps maintain data consistency. Example: A "ProductName" column that holds values like "Laptop" or "Smartphone."</w:t>
      </w:r>
    </w:p>
    <w:p w14:paraId="285E6AD0" w14:textId="77777777" w:rsidR="00A279DF" w:rsidRPr="00A279DF" w:rsidRDefault="00A279DF" w:rsidP="007A0A91">
      <w:pPr>
        <w:pStyle w:val="NormalWeb"/>
        <w:numPr>
          <w:ilvl w:val="0"/>
          <w:numId w:val="16"/>
        </w:numPr>
        <w:rPr>
          <w:rFonts w:asciiTheme="minorHAnsi" w:hAnsiTheme="minorHAnsi" w:cstheme="minorHAnsi"/>
        </w:rPr>
      </w:pPr>
      <w:r w:rsidRPr="00A279DF">
        <w:rPr>
          <w:rStyle w:val="Strong"/>
          <w:rFonts w:asciiTheme="minorHAnsi" w:hAnsiTheme="minorHAnsi" w:cstheme="minorHAnsi"/>
        </w:rPr>
        <w:t>Number</w:t>
      </w:r>
      <w:r w:rsidRPr="00A279DF">
        <w:rPr>
          <w:rFonts w:asciiTheme="minorHAnsi" w:hAnsiTheme="minorHAnsi" w:cstheme="minorHAnsi"/>
        </w:rPr>
        <w:t>: The Number data type is used for storing numeric values, including integers and decimals. It allows for mathematical operations and comparisons, making it ideal for storing quantities, prices, and other numerical data. Example: A "Price" column that holds values like 99.99 or 150.</w:t>
      </w:r>
    </w:p>
    <w:p w14:paraId="49347891" w14:textId="77777777" w:rsidR="00A279DF" w:rsidRDefault="00A279DF" w:rsidP="007A0A91">
      <w:pPr>
        <w:pStyle w:val="NormalWeb"/>
        <w:numPr>
          <w:ilvl w:val="0"/>
          <w:numId w:val="16"/>
        </w:numPr>
        <w:rPr>
          <w:rFonts w:asciiTheme="minorHAnsi" w:hAnsiTheme="minorHAnsi" w:cstheme="minorHAnsi"/>
        </w:rPr>
      </w:pPr>
      <w:r w:rsidRPr="00A279DF">
        <w:rPr>
          <w:rStyle w:val="Strong"/>
          <w:rFonts w:asciiTheme="minorHAnsi" w:hAnsiTheme="minorHAnsi" w:cstheme="minorHAnsi"/>
        </w:rPr>
        <w:t>Date</w:t>
      </w:r>
      <w:r w:rsidRPr="00A279DF">
        <w:rPr>
          <w:rFonts w:asciiTheme="minorHAnsi" w:hAnsiTheme="minorHAnsi" w:cstheme="minorHAnsi"/>
        </w:rPr>
        <w:t>: The Date data type is used for storing dates and times, enabling date-specific operations such as sorting, filtering, and date arithmetic. It ensures that only valid date and time values are stored, which is crucial for tracking events and scheduling. Example: An "</w:t>
      </w:r>
      <w:proofErr w:type="spellStart"/>
      <w:r w:rsidRPr="00A279DF">
        <w:rPr>
          <w:rFonts w:asciiTheme="minorHAnsi" w:hAnsiTheme="minorHAnsi" w:cstheme="minorHAnsi"/>
        </w:rPr>
        <w:t>OrderDate</w:t>
      </w:r>
      <w:proofErr w:type="spellEnd"/>
      <w:r w:rsidRPr="00A279DF">
        <w:rPr>
          <w:rFonts w:asciiTheme="minorHAnsi" w:hAnsiTheme="minorHAnsi" w:cstheme="minorHAnsi"/>
        </w:rPr>
        <w:t>" column that holds values like "2023-07-04."</w:t>
      </w:r>
    </w:p>
    <w:p w14:paraId="4F135D3C" w14:textId="77777777" w:rsidR="007A0A91" w:rsidRDefault="007A0A91" w:rsidP="007A0A91">
      <w:pPr>
        <w:pStyle w:val="NormalWeb"/>
        <w:rPr>
          <w:rFonts w:asciiTheme="minorHAnsi" w:hAnsiTheme="minorHAnsi" w:cstheme="minorHAnsi"/>
        </w:rPr>
      </w:pPr>
    </w:p>
    <w:p w14:paraId="1266F6FA" w14:textId="13B252E5" w:rsidR="007A0A91" w:rsidRPr="007A0A91" w:rsidRDefault="007A0A91" w:rsidP="007A0A91">
      <w:pPr>
        <w:pStyle w:val="NormalWeb"/>
        <w:rPr>
          <w:rFonts w:asciiTheme="minorHAnsi" w:hAnsiTheme="minorHAnsi" w:cstheme="minorHAnsi"/>
          <w:b/>
          <w:bCs/>
          <w:u w:val="single"/>
        </w:rPr>
      </w:pPr>
    </w:p>
    <w:p w14:paraId="422B5E9C" w14:textId="72A95B8F" w:rsidR="007A0A91" w:rsidRDefault="007A0A91" w:rsidP="007A0A91">
      <w:pPr>
        <w:pStyle w:val="NormalWeb"/>
        <w:rPr>
          <w:rFonts w:asciiTheme="minorHAnsi" w:hAnsiTheme="minorHAnsi" w:cstheme="minorHAnsi"/>
          <w:b/>
          <w:bCs/>
          <w:u w:val="single"/>
        </w:rPr>
      </w:pPr>
      <w:r w:rsidRPr="007A0A91">
        <w:rPr>
          <w:rFonts w:asciiTheme="minorHAnsi" w:hAnsiTheme="minorHAnsi" w:cstheme="minorHAnsi"/>
          <w:b/>
          <w:bCs/>
          <w:u w:val="single"/>
        </w:rPr>
        <w:t>3.Part 3: Expense Tracker Database Design</w:t>
      </w:r>
    </w:p>
    <w:p w14:paraId="0380DBFD" w14:textId="383D978A" w:rsidR="007A0A91" w:rsidRDefault="007A0A91" w:rsidP="007A0A91">
      <w:pPr>
        <w:pStyle w:val="NormalWeb"/>
        <w:rPr>
          <w:rFonts w:asciiTheme="minorHAnsi" w:hAnsiTheme="minorHAnsi" w:cstheme="minorHAnsi"/>
          <w:b/>
          <w:bCs/>
        </w:rPr>
      </w:pPr>
      <w:r w:rsidRPr="007A0A91">
        <w:rPr>
          <w:rFonts w:asciiTheme="minorHAnsi" w:hAnsiTheme="minorHAnsi" w:cstheme="minorHAnsi"/>
          <w:b/>
          <w:bCs/>
        </w:rPr>
        <w:t>Question 3</w:t>
      </w:r>
    </w:p>
    <w:p w14:paraId="0623F18B" w14:textId="00936669" w:rsidR="009C4CFE" w:rsidRDefault="009C4CFE" w:rsidP="009C4CFE">
      <w:pPr>
        <w:pStyle w:val="NormalWeb"/>
        <w:numPr>
          <w:ilvl w:val="1"/>
          <w:numId w:val="18"/>
        </w:numPr>
        <w:rPr>
          <w:rFonts w:asciiTheme="minorHAnsi" w:hAnsiTheme="minorHAnsi" w:cstheme="minorHAnsi"/>
        </w:rPr>
      </w:pPr>
      <w:r>
        <w:rPr>
          <w:rFonts w:asciiTheme="minorHAnsi" w:hAnsiTheme="minorHAnsi" w:cstheme="minorHAnsi"/>
        </w:rPr>
        <w:t xml:space="preserve"> The kind of data to include in our Expense tracker database:</w:t>
      </w:r>
    </w:p>
    <w:p w14:paraId="30B33E84" w14:textId="40A7E820" w:rsidR="009C4CFE" w:rsidRPr="009C4CFE" w:rsidRDefault="009C4CFE" w:rsidP="009C4CFE">
      <w:pPr>
        <w:pStyle w:val="NormalWeb"/>
        <w:numPr>
          <w:ilvl w:val="0"/>
          <w:numId w:val="13"/>
        </w:numPr>
        <w:rPr>
          <w:rFonts w:asciiTheme="minorHAnsi" w:hAnsiTheme="minorHAnsi" w:cstheme="minorHAnsi"/>
        </w:rPr>
      </w:pPr>
      <w:r w:rsidRPr="009C4CFE">
        <w:rPr>
          <w:rStyle w:val="Strong"/>
          <w:rFonts w:asciiTheme="minorHAnsi" w:hAnsiTheme="minorHAnsi" w:cstheme="minorHAnsi"/>
        </w:rPr>
        <w:t>Expense Amount</w:t>
      </w:r>
      <w:r w:rsidRPr="009C4CFE">
        <w:rPr>
          <w:rFonts w:asciiTheme="minorHAnsi" w:hAnsiTheme="minorHAnsi" w:cstheme="minorHAnsi"/>
        </w:rPr>
        <w:t>: The amount spent on each expense, which could be a numerical value (e.g., 100.50).</w:t>
      </w:r>
    </w:p>
    <w:p w14:paraId="67721C07" w14:textId="0480FAE1" w:rsidR="009C4CFE" w:rsidRPr="009C4CFE" w:rsidRDefault="009C4CFE" w:rsidP="009C4CFE">
      <w:pPr>
        <w:pStyle w:val="NormalWeb"/>
        <w:numPr>
          <w:ilvl w:val="0"/>
          <w:numId w:val="13"/>
        </w:numPr>
        <w:rPr>
          <w:rFonts w:asciiTheme="minorHAnsi" w:hAnsiTheme="minorHAnsi" w:cstheme="minorHAnsi"/>
        </w:rPr>
      </w:pPr>
      <w:r w:rsidRPr="009C4CFE">
        <w:rPr>
          <w:rStyle w:val="Strong"/>
          <w:rFonts w:asciiTheme="minorHAnsi" w:hAnsiTheme="minorHAnsi" w:cstheme="minorHAnsi"/>
        </w:rPr>
        <w:t>Date</w:t>
      </w:r>
      <w:r w:rsidRPr="009C4CFE">
        <w:rPr>
          <w:rFonts w:asciiTheme="minorHAnsi" w:hAnsiTheme="minorHAnsi" w:cstheme="minorHAnsi"/>
        </w:rPr>
        <w:t>: The date when the expense occurred, stored in a date format for chronological organization and analysis.</w:t>
      </w:r>
    </w:p>
    <w:p w14:paraId="1FAA1CB9" w14:textId="632548C0" w:rsidR="009C4CFE" w:rsidRPr="009C4CFE" w:rsidRDefault="009C4CFE" w:rsidP="009C4CFE">
      <w:pPr>
        <w:pStyle w:val="NormalWeb"/>
        <w:numPr>
          <w:ilvl w:val="0"/>
          <w:numId w:val="13"/>
        </w:numPr>
        <w:rPr>
          <w:rFonts w:asciiTheme="minorHAnsi" w:hAnsiTheme="minorHAnsi" w:cstheme="minorHAnsi"/>
        </w:rPr>
      </w:pPr>
      <w:r w:rsidRPr="009C4CFE">
        <w:rPr>
          <w:rStyle w:val="Strong"/>
          <w:rFonts w:asciiTheme="minorHAnsi" w:hAnsiTheme="minorHAnsi" w:cstheme="minorHAnsi"/>
        </w:rPr>
        <w:t>Category</w:t>
      </w:r>
      <w:r w:rsidRPr="009C4CFE">
        <w:rPr>
          <w:rFonts w:asciiTheme="minorHAnsi" w:hAnsiTheme="minorHAnsi" w:cstheme="minorHAnsi"/>
        </w:rPr>
        <w:t>: The category or type of expense, such as groceries, utilities, entertainment, etc., stored as text for classification and grouping.</w:t>
      </w:r>
    </w:p>
    <w:p w14:paraId="5C1CB96D" w14:textId="2864E4BD" w:rsidR="009C4CFE" w:rsidRPr="009C4CFE" w:rsidRDefault="009C4CFE" w:rsidP="009C4CFE">
      <w:pPr>
        <w:pStyle w:val="NormalWeb"/>
        <w:numPr>
          <w:ilvl w:val="0"/>
          <w:numId w:val="13"/>
        </w:numPr>
        <w:rPr>
          <w:rFonts w:asciiTheme="minorHAnsi" w:hAnsiTheme="minorHAnsi" w:cstheme="minorHAnsi"/>
        </w:rPr>
      </w:pPr>
      <w:r w:rsidRPr="009C4CFE">
        <w:rPr>
          <w:rStyle w:val="Strong"/>
          <w:rFonts w:asciiTheme="minorHAnsi" w:hAnsiTheme="minorHAnsi" w:cstheme="minorHAnsi"/>
        </w:rPr>
        <w:lastRenderedPageBreak/>
        <w:t>Description</w:t>
      </w:r>
      <w:r w:rsidRPr="009C4CFE">
        <w:rPr>
          <w:rFonts w:asciiTheme="minorHAnsi" w:hAnsiTheme="minorHAnsi" w:cstheme="minorHAnsi"/>
        </w:rPr>
        <w:t>: A brief description or note explaining the expense, stored as text to provide additional context or details.</w:t>
      </w:r>
    </w:p>
    <w:p w14:paraId="55026ABB" w14:textId="41A7EB38" w:rsidR="009C4CFE" w:rsidRDefault="009C4CFE" w:rsidP="009C4CFE">
      <w:pPr>
        <w:pStyle w:val="NormalWeb"/>
        <w:numPr>
          <w:ilvl w:val="0"/>
          <w:numId w:val="13"/>
        </w:numPr>
        <w:rPr>
          <w:rFonts w:asciiTheme="minorHAnsi" w:hAnsiTheme="minorHAnsi" w:cstheme="minorHAnsi"/>
        </w:rPr>
      </w:pPr>
      <w:r w:rsidRPr="009C4CFE">
        <w:rPr>
          <w:rStyle w:val="Strong"/>
          <w:rFonts w:asciiTheme="minorHAnsi" w:hAnsiTheme="minorHAnsi" w:cstheme="minorHAnsi"/>
        </w:rPr>
        <w:t>Payment Method</w:t>
      </w:r>
      <w:r w:rsidRPr="009C4CFE">
        <w:rPr>
          <w:rFonts w:asciiTheme="minorHAnsi" w:hAnsiTheme="minorHAnsi" w:cstheme="minorHAnsi"/>
        </w:rPr>
        <w:t>: The method used to pay for the expense, such as cash, credit card, or debit card, stored as text for tracking payment modes.</w:t>
      </w:r>
    </w:p>
    <w:p w14:paraId="1F8810BF" w14:textId="77777777" w:rsidR="001F1062" w:rsidRDefault="001F1062" w:rsidP="001F1062">
      <w:pPr>
        <w:pStyle w:val="NormalWeb"/>
        <w:rPr>
          <w:rFonts w:asciiTheme="minorHAnsi" w:hAnsiTheme="minorHAnsi" w:cstheme="minorHAnsi"/>
        </w:rPr>
      </w:pPr>
    </w:p>
    <w:p w14:paraId="747DF86C" w14:textId="6E916243" w:rsidR="009C4CFE" w:rsidRDefault="001F1062" w:rsidP="009C4CFE">
      <w:pPr>
        <w:pStyle w:val="NormalWeb"/>
        <w:rPr>
          <w:rFonts w:asciiTheme="minorHAnsi" w:hAnsiTheme="minorHAnsi" w:cstheme="minorHAnsi"/>
        </w:rPr>
      </w:pPr>
      <w:r>
        <w:rPr>
          <w:rFonts w:asciiTheme="minorHAnsi" w:hAnsiTheme="minorHAnsi" w:cstheme="minorHAnsi"/>
        </w:rPr>
        <w:t>3.2.</w:t>
      </w:r>
    </w:p>
    <w:p w14:paraId="03B3C44F" w14:textId="02B78D36" w:rsidR="001F1062" w:rsidRPr="001F1062" w:rsidRDefault="009C4CFE" w:rsidP="001F1062">
      <w:pPr>
        <w:rPr>
          <w:rFonts w:ascii="Times New Roman" w:eastAsia="Times New Roman" w:hAnsi="Times New Roman" w:cs="Times New Roman"/>
          <w:kern w:val="0"/>
          <w:sz w:val="24"/>
          <w:szCs w:val="24"/>
          <w14:ligatures w14:val="none"/>
        </w:rPr>
      </w:pPr>
      <w:r>
        <w:rPr>
          <w:rFonts w:cstheme="minorHAnsi"/>
        </w:rPr>
        <w:t xml:space="preserve"> </w:t>
      </w:r>
      <w:r w:rsidR="001F1062" w:rsidRPr="001F1062">
        <w:rPr>
          <w:rFonts w:ascii="Times New Roman" w:eastAsia="Times New Roman" w:hAnsi="Times New Roman" w:cs="Times New Roman"/>
          <w:noProof/>
          <w:kern w:val="0"/>
          <w:sz w:val="24"/>
          <w:szCs w:val="24"/>
          <w14:ligatures w14:val="none"/>
        </w:rPr>
        <w:drawing>
          <wp:inline distT="0" distB="0" distL="0" distR="0" wp14:anchorId="75831CCC" wp14:editId="04813007">
            <wp:extent cx="2468831" cy="2482812"/>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0614" cy="2514775"/>
                    </a:xfrm>
                    <a:prstGeom prst="rect">
                      <a:avLst/>
                    </a:prstGeom>
                    <a:noFill/>
                    <a:ln>
                      <a:noFill/>
                    </a:ln>
                  </pic:spPr>
                </pic:pic>
              </a:graphicData>
            </a:graphic>
          </wp:inline>
        </w:drawing>
      </w:r>
    </w:p>
    <w:p w14:paraId="48414A67" w14:textId="227ECCCA" w:rsidR="009C4CFE" w:rsidRPr="009C4CFE" w:rsidRDefault="009C4CFE" w:rsidP="009C4CFE">
      <w:pPr>
        <w:pStyle w:val="NormalWeb"/>
        <w:rPr>
          <w:rFonts w:asciiTheme="minorHAnsi" w:hAnsiTheme="minorHAnsi" w:cstheme="minorHAnsi"/>
        </w:rPr>
      </w:pPr>
    </w:p>
    <w:p w14:paraId="0C10590B" w14:textId="77777777" w:rsidR="009C4CFE" w:rsidRPr="009C4CFE" w:rsidRDefault="009C4CFE" w:rsidP="009C4CFE">
      <w:pPr>
        <w:pStyle w:val="NormalWeb"/>
        <w:ind w:left="360"/>
        <w:rPr>
          <w:rFonts w:asciiTheme="minorHAnsi" w:hAnsiTheme="minorHAnsi" w:cstheme="minorHAnsi"/>
        </w:rPr>
      </w:pPr>
    </w:p>
    <w:p w14:paraId="3D2FC3F8" w14:textId="7D0225B1" w:rsidR="00A279DF" w:rsidRPr="00A279DF" w:rsidRDefault="00A279DF" w:rsidP="004B7AA9">
      <w:pPr>
        <w:pStyle w:val="NormalWeb"/>
        <w:rPr>
          <w:rFonts w:asciiTheme="minorHAnsi" w:hAnsiTheme="minorHAnsi" w:cstheme="minorHAnsi"/>
        </w:rPr>
      </w:pPr>
    </w:p>
    <w:p w14:paraId="024D4936" w14:textId="764B1858" w:rsidR="003E5CE5" w:rsidRPr="00A279DF" w:rsidRDefault="003E5CE5" w:rsidP="003E5CE5">
      <w:pPr>
        <w:pStyle w:val="NormalWeb"/>
        <w:rPr>
          <w:rFonts w:asciiTheme="minorHAnsi" w:hAnsiTheme="minorHAnsi" w:cstheme="minorHAnsi"/>
        </w:rPr>
      </w:pPr>
    </w:p>
    <w:p w14:paraId="7E729CBE" w14:textId="77777777" w:rsidR="003E5CE5" w:rsidRDefault="003E5CE5" w:rsidP="003E5CE5">
      <w:pPr>
        <w:pStyle w:val="NormalWeb"/>
        <w:ind w:left="360"/>
        <w:rPr>
          <w:rFonts w:asciiTheme="minorHAnsi" w:hAnsiTheme="minorHAnsi" w:cstheme="minorHAnsi"/>
        </w:rPr>
      </w:pPr>
    </w:p>
    <w:p w14:paraId="6B5BC732" w14:textId="77777777" w:rsidR="003E5CE5" w:rsidRDefault="003E5CE5" w:rsidP="003E5CE5">
      <w:pPr>
        <w:pStyle w:val="NormalWeb"/>
        <w:ind w:left="360"/>
        <w:rPr>
          <w:rFonts w:asciiTheme="minorHAnsi" w:hAnsiTheme="minorHAnsi" w:cstheme="minorHAnsi"/>
        </w:rPr>
      </w:pPr>
    </w:p>
    <w:p w14:paraId="066EBAAE" w14:textId="77777777" w:rsidR="003E5CE5" w:rsidRDefault="003E5CE5" w:rsidP="003E5CE5">
      <w:pPr>
        <w:pStyle w:val="NormalWeb"/>
        <w:ind w:left="360"/>
        <w:rPr>
          <w:rFonts w:asciiTheme="minorHAnsi" w:hAnsiTheme="minorHAnsi" w:cstheme="minorHAnsi"/>
        </w:rPr>
      </w:pPr>
    </w:p>
    <w:p w14:paraId="04FC1B31" w14:textId="77777777" w:rsidR="003E5CE5" w:rsidRPr="003E5CE5" w:rsidRDefault="003E5CE5" w:rsidP="003E5CE5">
      <w:pPr>
        <w:pStyle w:val="NormalWeb"/>
        <w:ind w:left="360"/>
        <w:rPr>
          <w:rFonts w:asciiTheme="minorHAnsi" w:hAnsiTheme="minorHAnsi" w:cstheme="minorHAnsi"/>
        </w:rPr>
      </w:pPr>
    </w:p>
    <w:p w14:paraId="77C858EC" w14:textId="77777777" w:rsidR="003E5CE5" w:rsidRDefault="003E5CE5" w:rsidP="003E5CE5">
      <w:pPr>
        <w:pStyle w:val="NormalWeb"/>
        <w:ind w:left="360"/>
      </w:pPr>
    </w:p>
    <w:p w14:paraId="2E4468DC" w14:textId="77777777" w:rsidR="003E5CE5" w:rsidRDefault="003E5CE5" w:rsidP="003E5CE5">
      <w:pPr>
        <w:pStyle w:val="ListParagraph"/>
        <w:ind w:left="360"/>
      </w:pPr>
    </w:p>
    <w:p w14:paraId="0E265651" w14:textId="46A2FB9D" w:rsidR="003E5CE5" w:rsidRDefault="003E5CE5" w:rsidP="003E5CE5"/>
    <w:p w14:paraId="3CB9443C" w14:textId="77777777" w:rsidR="003E5CE5" w:rsidRDefault="003E5CE5" w:rsidP="003E5CE5">
      <w:pPr>
        <w:pStyle w:val="ListParagraph"/>
        <w:ind w:left="360"/>
      </w:pPr>
    </w:p>
    <w:p w14:paraId="1B28B512" w14:textId="77777777" w:rsidR="003E5CE5" w:rsidRPr="003E5CE5" w:rsidRDefault="003E5CE5" w:rsidP="003E5CE5"/>
    <w:p w14:paraId="25DC050E" w14:textId="77777777" w:rsidR="003E5CE5" w:rsidRDefault="003E5CE5" w:rsidP="003E5CE5"/>
    <w:p w14:paraId="0AE17972" w14:textId="77777777" w:rsidR="003E5CE5" w:rsidRPr="003E5CE5" w:rsidRDefault="003E5CE5" w:rsidP="003E5CE5">
      <w:pPr>
        <w:jc w:val="center"/>
      </w:pPr>
    </w:p>
    <w:sectPr w:rsidR="003E5CE5" w:rsidRPr="003E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7C95"/>
    <w:multiLevelType w:val="multilevel"/>
    <w:tmpl w:val="7D5820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B26753"/>
    <w:multiLevelType w:val="hybridMultilevel"/>
    <w:tmpl w:val="2892F4B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3973A7"/>
    <w:multiLevelType w:val="multilevel"/>
    <w:tmpl w:val="7D5820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8A2EB9"/>
    <w:multiLevelType w:val="multilevel"/>
    <w:tmpl w:val="26FC1D1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B21A1"/>
    <w:multiLevelType w:val="multilevel"/>
    <w:tmpl w:val="26FC1D1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6A6945"/>
    <w:multiLevelType w:val="multilevel"/>
    <w:tmpl w:val="97B2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03DBB"/>
    <w:multiLevelType w:val="hybridMultilevel"/>
    <w:tmpl w:val="DA72E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26015"/>
    <w:multiLevelType w:val="multilevel"/>
    <w:tmpl w:val="70D05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CB50A3"/>
    <w:multiLevelType w:val="hybridMultilevel"/>
    <w:tmpl w:val="9250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43E7F"/>
    <w:multiLevelType w:val="multilevel"/>
    <w:tmpl w:val="7D5820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8A4E31"/>
    <w:multiLevelType w:val="multilevel"/>
    <w:tmpl w:val="E8907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28D6130"/>
    <w:multiLevelType w:val="multilevel"/>
    <w:tmpl w:val="E8907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78A11B8"/>
    <w:multiLevelType w:val="hybridMultilevel"/>
    <w:tmpl w:val="C82E2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17E36"/>
    <w:multiLevelType w:val="hybridMultilevel"/>
    <w:tmpl w:val="6062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D244D"/>
    <w:multiLevelType w:val="multilevel"/>
    <w:tmpl w:val="E8907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E9711D3"/>
    <w:multiLevelType w:val="multilevel"/>
    <w:tmpl w:val="E8907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F823FE1"/>
    <w:multiLevelType w:val="hybridMultilevel"/>
    <w:tmpl w:val="D21C0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DA703A"/>
    <w:multiLevelType w:val="hybridMultilevel"/>
    <w:tmpl w:val="409C1C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5573B"/>
    <w:multiLevelType w:val="multilevel"/>
    <w:tmpl w:val="B246A7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D004283"/>
    <w:multiLevelType w:val="hybridMultilevel"/>
    <w:tmpl w:val="C77C6FD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578565304">
    <w:abstractNumId w:val="7"/>
  </w:num>
  <w:num w:numId="2" w16cid:durableId="1608347346">
    <w:abstractNumId w:val="10"/>
  </w:num>
  <w:num w:numId="3" w16cid:durableId="1951475259">
    <w:abstractNumId w:val="12"/>
  </w:num>
  <w:num w:numId="4" w16cid:durableId="1771462197">
    <w:abstractNumId w:val="14"/>
  </w:num>
  <w:num w:numId="5" w16cid:durableId="501510409">
    <w:abstractNumId w:val="6"/>
  </w:num>
  <w:num w:numId="6" w16cid:durableId="22023259">
    <w:abstractNumId w:val="8"/>
  </w:num>
  <w:num w:numId="7" w16cid:durableId="359161368">
    <w:abstractNumId w:val="19"/>
  </w:num>
  <w:num w:numId="8" w16cid:durableId="1861311941">
    <w:abstractNumId w:val="5"/>
  </w:num>
  <w:num w:numId="9" w16cid:durableId="1860503947">
    <w:abstractNumId w:val="11"/>
  </w:num>
  <w:num w:numId="10" w16cid:durableId="1779258849">
    <w:abstractNumId w:val="15"/>
  </w:num>
  <w:num w:numId="11" w16cid:durableId="928388259">
    <w:abstractNumId w:val="0"/>
  </w:num>
  <w:num w:numId="12" w16cid:durableId="2095391528">
    <w:abstractNumId w:val="17"/>
  </w:num>
  <w:num w:numId="13" w16cid:durableId="309989011">
    <w:abstractNumId w:val="13"/>
  </w:num>
  <w:num w:numId="14" w16cid:durableId="1459059679">
    <w:abstractNumId w:val="16"/>
  </w:num>
  <w:num w:numId="15" w16cid:durableId="520050407">
    <w:abstractNumId w:val="1"/>
  </w:num>
  <w:num w:numId="16" w16cid:durableId="1283536452">
    <w:abstractNumId w:val="18"/>
  </w:num>
  <w:num w:numId="17" w16cid:durableId="1507019788">
    <w:abstractNumId w:val="9"/>
  </w:num>
  <w:num w:numId="18" w16cid:durableId="452946858">
    <w:abstractNumId w:val="2"/>
  </w:num>
  <w:num w:numId="19" w16cid:durableId="1633360020">
    <w:abstractNumId w:val="4"/>
  </w:num>
  <w:num w:numId="20" w16cid:durableId="931012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E5"/>
    <w:rsid w:val="001F1062"/>
    <w:rsid w:val="003E5CE5"/>
    <w:rsid w:val="004B7AA9"/>
    <w:rsid w:val="007A0A91"/>
    <w:rsid w:val="009C4CFE"/>
    <w:rsid w:val="00A279DF"/>
    <w:rsid w:val="00A63EE5"/>
    <w:rsid w:val="00B46666"/>
    <w:rsid w:val="00C4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233C"/>
  <w15:chartTrackingRefBased/>
  <w15:docId w15:val="{32CB4A1D-B05D-4EC5-A8CA-1DE2C7A9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E5"/>
    <w:pPr>
      <w:ind w:left="720"/>
      <w:contextualSpacing/>
    </w:pPr>
  </w:style>
  <w:style w:type="paragraph" w:styleId="NormalWeb">
    <w:name w:val="Normal (Web)"/>
    <w:basedOn w:val="Normal"/>
    <w:uiPriority w:val="99"/>
    <w:semiHidden/>
    <w:unhideWhenUsed/>
    <w:rsid w:val="003E5C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5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92602">
      <w:bodyDiv w:val="1"/>
      <w:marLeft w:val="0"/>
      <w:marRight w:val="0"/>
      <w:marTop w:val="0"/>
      <w:marBottom w:val="0"/>
      <w:divBdr>
        <w:top w:val="none" w:sz="0" w:space="0" w:color="auto"/>
        <w:left w:val="none" w:sz="0" w:space="0" w:color="auto"/>
        <w:bottom w:val="none" w:sz="0" w:space="0" w:color="auto"/>
        <w:right w:val="none" w:sz="0" w:space="0" w:color="auto"/>
      </w:divBdr>
    </w:div>
    <w:div w:id="496581661">
      <w:bodyDiv w:val="1"/>
      <w:marLeft w:val="0"/>
      <w:marRight w:val="0"/>
      <w:marTop w:val="0"/>
      <w:marBottom w:val="0"/>
      <w:divBdr>
        <w:top w:val="none" w:sz="0" w:space="0" w:color="auto"/>
        <w:left w:val="none" w:sz="0" w:space="0" w:color="auto"/>
        <w:bottom w:val="none" w:sz="0" w:space="0" w:color="auto"/>
        <w:right w:val="none" w:sz="0" w:space="0" w:color="auto"/>
      </w:divBdr>
    </w:div>
    <w:div w:id="890770781">
      <w:bodyDiv w:val="1"/>
      <w:marLeft w:val="0"/>
      <w:marRight w:val="0"/>
      <w:marTop w:val="0"/>
      <w:marBottom w:val="0"/>
      <w:divBdr>
        <w:top w:val="none" w:sz="0" w:space="0" w:color="auto"/>
        <w:left w:val="none" w:sz="0" w:space="0" w:color="auto"/>
        <w:bottom w:val="none" w:sz="0" w:space="0" w:color="auto"/>
        <w:right w:val="none" w:sz="0" w:space="0" w:color="auto"/>
      </w:divBdr>
    </w:div>
    <w:div w:id="1143932694">
      <w:bodyDiv w:val="1"/>
      <w:marLeft w:val="0"/>
      <w:marRight w:val="0"/>
      <w:marTop w:val="0"/>
      <w:marBottom w:val="0"/>
      <w:divBdr>
        <w:top w:val="none" w:sz="0" w:space="0" w:color="auto"/>
        <w:left w:val="none" w:sz="0" w:space="0" w:color="auto"/>
        <w:bottom w:val="none" w:sz="0" w:space="0" w:color="auto"/>
        <w:right w:val="none" w:sz="0" w:space="0" w:color="auto"/>
      </w:divBdr>
    </w:div>
    <w:div w:id="1764182874">
      <w:bodyDiv w:val="1"/>
      <w:marLeft w:val="0"/>
      <w:marRight w:val="0"/>
      <w:marTop w:val="0"/>
      <w:marBottom w:val="0"/>
      <w:divBdr>
        <w:top w:val="none" w:sz="0" w:space="0" w:color="auto"/>
        <w:left w:val="none" w:sz="0" w:space="0" w:color="auto"/>
        <w:bottom w:val="none" w:sz="0" w:space="0" w:color="auto"/>
        <w:right w:val="none" w:sz="0" w:space="0" w:color="auto"/>
      </w:divBdr>
    </w:div>
    <w:div w:id="1806578393">
      <w:bodyDiv w:val="1"/>
      <w:marLeft w:val="0"/>
      <w:marRight w:val="0"/>
      <w:marTop w:val="0"/>
      <w:marBottom w:val="0"/>
      <w:divBdr>
        <w:top w:val="none" w:sz="0" w:space="0" w:color="auto"/>
        <w:left w:val="none" w:sz="0" w:space="0" w:color="auto"/>
        <w:bottom w:val="none" w:sz="0" w:space="0" w:color="auto"/>
        <w:right w:val="none" w:sz="0" w:space="0" w:color="auto"/>
      </w:divBdr>
    </w:div>
    <w:div w:id="20450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Iungu</dc:creator>
  <cp:keywords/>
  <dc:description/>
  <cp:lastModifiedBy>Keren Iungu</cp:lastModifiedBy>
  <cp:revision>1</cp:revision>
  <dcterms:created xsi:type="dcterms:W3CDTF">2024-07-04T10:07:00Z</dcterms:created>
  <dcterms:modified xsi:type="dcterms:W3CDTF">2024-07-04T11:56:00Z</dcterms:modified>
</cp:coreProperties>
</file>