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BA58" w14:textId="77777777" w:rsidR="006D79D9" w:rsidRPr="006D79D9" w:rsidRDefault="006D79D9" w:rsidP="006D79D9">
      <w:pPr>
        <w:rPr>
          <w:b/>
          <w:bCs/>
          <w:lang w:val="en-KE"/>
        </w:rPr>
      </w:pPr>
      <w:r w:rsidRPr="006D79D9">
        <w:rPr>
          <w:b/>
          <w:bCs/>
          <w:lang w:val="en-KE"/>
        </w:rPr>
        <w:t>Integration Documentation for Food Waste Analysis Database</w:t>
      </w:r>
    </w:p>
    <w:p w14:paraId="5CFD9836" w14:textId="77777777" w:rsidR="006D79D9" w:rsidRPr="006D79D9" w:rsidRDefault="006D79D9" w:rsidP="006D79D9">
      <w:pPr>
        <w:rPr>
          <w:b/>
          <w:bCs/>
          <w:lang w:val="en-KE"/>
        </w:rPr>
      </w:pPr>
      <w:r w:rsidRPr="006D79D9">
        <w:rPr>
          <w:b/>
          <w:bCs/>
          <w:lang w:val="en-KE"/>
        </w:rPr>
        <w:t>Overview</w:t>
      </w:r>
    </w:p>
    <w:p w14:paraId="07C52C15" w14:textId="77777777" w:rsidR="006D79D9" w:rsidRPr="006D79D9" w:rsidRDefault="006D79D9" w:rsidP="006D79D9">
      <w:pPr>
        <w:rPr>
          <w:lang w:val="en-KE"/>
        </w:rPr>
      </w:pPr>
      <w:r w:rsidRPr="006D79D9">
        <w:rPr>
          <w:lang w:val="en-KE"/>
        </w:rPr>
        <w:t>This document provides guidelines for integrating external data sources and systems with the food waste analysis database. The goal is to enhance the database's capabilities and provide a more comprehensive understanding of food waste patterns and trends.</w:t>
      </w:r>
    </w:p>
    <w:p w14:paraId="3238DAA7" w14:textId="77777777" w:rsidR="006D79D9" w:rsidRPr="006D79D9" w:rsidRDefault="006D79D9" w:rsidP="006D79D9">
      <w:pPr>
        <w:rPr>
          <w:b/>
          <w:bCs/>
          <w:lang w:val="en-KE"/>
        </w:rPr>
      </w:pPr>
      <w:r w:rsidRPr="006D79D9">
        <w:rPr>
          <w:b/>
          <w:bCs/>
          <w:lang w:val="en-KE"/>
        </w:rPr>
        <w:t>Integration Methods</w:t>
      </w:r>
    </w:p>
    <w:p w14:paraId="4A28F4E9" w14:textId="77777777" w:rsidR="006D79D9" w:rsidRPr="006D79D9" w:rsidRDefault="006D79D9" w:rsidP="006D79D9">
      <w:pPr>
        <w:numPr>
          <w:ilvl w:val="0"/>
          <w:numId w:val="1"/>
        </w:numPr>
        <w:rPr>
          <w:lang w:val="en-KE"/>
        </w:rPr>
      </w:pPr>
      <w:r w:rsidRPr="006D79D9">
        <w:rPr>
          <w:b/>
          <w:bCs/>
          <w:lang w:val="en-KE"/>
        </w:rPr>
        <w:t>API Integration:</w:t>
      </w:r>
    </w:p>
    <w:p w14:paraId="204869FC" w14:textId="77777777" w:rsidR="006D79D9" w:rsidRPr="006D79D9" w:rsidRDefault="006D79D9" w:rsidP="006D79D9">
      <w:pPr>
        <w:pStyle w:val="ListParagraph"/>
        <w:numPr>
          <w:ilvl w:val="0"/>
          <w:numId w:val="7"/>
        </w:numPr>
        <w:rPr>
          <w:lang w:val="en-KE"/>
        </w:rPr>
      </w:pPr>
      <w:r w:rsidRPr="006D79D9">
        <w:rPr>
          <w:b/>
          <w:bCs/>
          <w:lang w:val="en-KE"/>
        </w:rPr>
        <w:t>Identify APIs:</w:t>
      </w:r>
      <w:r w:rsidRPr="006D79D9">
        <w:rPr>
          <w:lang w:val="en-KE"/>
        </w:rPr>
        <w:t xml:space="preserve"> Research and identify relevant APIs from external sources (e.g., government agencies, research institutions, food retailers) that offer data related to food consumption, pricing, or demographic information.</w:t>
      </w:r>
    </w:p>
    <w:p w14:paraId="1516AC23" w14:textId="77777777" w:rsidR="006D79D9" w:rsidRPr="006D79D9" w:rsidRDefault="006D79D9" w:rsidP="006D79D9">
      <w:pPr>
        <w:pStyle w:val="ListParagraph"/>
        <w:numPr>
          <w:ilvl w:val="0"/>
          <w:numId w:val="7"/>
        </w:numPr>
        <w:rPr>
          <w:lang w:val="en-KE"/>
        </w:rPr>
      </w:pPr>
      <w:r w:rsidRPr="006D79D9">
        <w:rPr>
          <w:b/>
          <w:bCs/>
          <w:lang w:val="en-KE"/>
        </w:rPr>
        <w:t>Authentication:</w:t>
      </w:r>
      <w:r w:rsidRPr="006D79D9">
        <w:rPr>
          <w:lang w:val="en-KE"/>
        </w:rPr>
        <w:t xml:space="preserve"> Obtain necessary API keys or credentials to access the data.</w:t>
      </w:r>
    </w:p>
    <w:p w14:paraId="21D6680C" w14:textId="2F8177FF" w:rsidR="006D79D9" w:rsidRPr="006D79D9" w:rsidRDefault="006D79D9" w:rsidP="006D79D9">
      <w:pPr>
        <w:pStyle w:val="ListParagraph"/>
        <w:numPr>
          <w:ilvl w:val="0"/>
          <w:numId w:val="7"/>
        </w:numPr>
        <w:rPr>
          <w:lang w:val="en-KE"/>
        </w:rPr>
      </w:pPr>
      <w:r w:rsidRPr="006D79D9">
        <w:rPr>
          <w:b/>
          <w:bCs/>
          <w:lang w:val="en-KE"/>
        </w:rPr>
        <w:t>Data Extraction:</w:t>
      </w:r>
      <w:r w:rsidRPr="006D79D9">
        <w:rPr>
          <w:lang w:val="en-KE"/>
        </w:rPr>
        <w:t xml:space="preserve"> Use programming languages like Python or R to fetch </w:t>
      </w:r>
      <w:r w:rsidRPr="006D79D9">
        <w:rPr>
          <w:lang w:val="en-KE"/>
        </w:rPr>
        <w:t>and store data from the APIs</w:t>
      </w:r>
      <w:r w:rsidRPr="006D79D9">
        <w:rPr>
          <w:lang w:val="en-KE"/>
        </w:rPr>
        <w:t xml:space="preserve"> in a temporary data structure.</w:t>
      </w:r>
    </w:p>
    <w:p w14:paraId="39626A14" w14:textId="196F89F0" w:rsidR="006D79D9" w:rsidRPr="006D79D9" w:rsidRDefault="006D79D9" w:rsidP="006D79D9">
      <w:pPr>
        <w:pStyle w:val="ListParagraph"/>
        <w:numPr>
          <w:ilvl w:val="0"/>
          <w:numId w:val="7"/>
        </w:numPr>
        <w:rPr>
          <w:lang w:val="en-KE"/>
        </w:rPr>
      </w:pPr>
      <w:r w:rsidRPr="006D79D9">
        <w:rPr>
          <w:b/>
          <w:bCs/>
          <w:lang w:val="en-KE"/>
        </w:rPr>
        <w:t>Data Transformation:</w:t>
      </w:r>
      <w:r w:rsidRPr="006D79D9">
        <w:rPr>
          <w:lang w:val="en-KE"/>
        </w:rPr>
        <w:t xml:space="preserve"> Transform the data into a format compatible with your database schema.</w:t>
      </w:r>
    </w:p>
    <w:p w14:paraId="0F8C5351" w14:textId="77777777" w:rsidR="006D79D9" w:rsidRPr="006D79D9" w:rsidRDefault="006D79D9" w:rsidP="006D79D9">
      <w:pPr>
        <w:pStyle w:val="ListParagraph"/>
        <w:numPr>
          <w:ilvl w:val="0"/>
          <w:numId w:val="7"/>
        </w:numPr>
        <w:rPr>
          <w:lang w:val="en-KE"/>
        </w:rPr>
      </w:pPr>
      <w:r w:rsidRPr="006D79D9">
        <w:rPr>
          <w:b/>
          <w:bCs/>
          <w:lang w:val="en-KE"/>
        </w:rPr>
        <w:t>Data Loading:</w:t>
      </w:r>
      <w:r w:rsidRPr="006D79D9">
        <w:rPr>
          <w:lang w:val="en-KE"/>
        </w:rPr>
        <w:t xml:space="preserve"> Load the transformed data into your database using SQL statements or database-specific tools.</w:t>
      </w:r>
    </w:p>
    <w:p w14:paraId="1564F9EF" w14:textId="77777777" w:rsidR="006D79D9" w:rsidRPr="006D79D9" w:rsidRDefault="006D79D9" w:rsidP="006D79D9">
      <w:pPr>
        <w:numPr>
          <w:ilvl w:val="0"/>
          <w:numId w:val="1"/>
        </w:numPr>
        <w:rPr>
          <w:lang w:val="en-KE"/>
        </w:rPr>
      </w:pPr>
      <w:r w:rsidRPr="006D79D9">
        <w:rPr>
          <w:b/>
          <w:bCs/>
          <w:lang w:val="en-KE"/>
        </w:rPr>
        <w:t>Data Import:</w:t>
      </w:r>
    </w:p>
    <w:p w14:paraId="5DD4FF71" w14:textId="61532583" w:rsidR="006D79D9" w:rsidRPr="006D79D9" w:rsidRDefault="006D79D9" w:rsidP="006D79D9">
      <w:pPr>
        <w:pStyle w:val="ListParagraph"/>
        <w:numPr>
          <w:ilvl w:val="0"/>
          <w:numId w:val="6"/>
        </w:numPr>
        <w:rPr>
          <w:lang w:val="en-KE"/>
        </w:rPr>
      </w:pPr>
      <w:r w:rsidRPr="006D79D9">
        <w:rPr>
          <w:b/>
          <w:bCs/>
          <w:lang w:val="en-KE"/>
        </w:rPr>
        <w:t>File Formats:</w:t>
      </w:r>
      <w:r w:rsidRPr="006D79D9">
        <w:rPr>
          <w:lang w:val="en-KE"/>
        </w:rPr>
        <w:t xml:space="preserve"> Ensure external data is provided in compatible formats (e.g., CSV, JSON, Excel).</w:t>
      </w:r>
    </w:p>
    <w:p w14:paraId="4F58860A" w14:textId="77777777" w:rsidR="006D79D9" w:rsidRPr="006D79D9" w:rsidRDefault="006D79D9" w:rsidP="006D79D9">
      <w:pPr>
        <w:pStyle w:val="ListParagraph"/>
        <w:numPr>
          <w:ilvl w:val="0"/>
          <w:numId w:val="6"/>
        </w:numPr>
        <w:rPr>
          <w:lang w:val="en-KE"/>
        </w:rPr>
      </w:pPr>
      <w:r w:rsidRPr="006D79D9">
        <w:rPr>
          <w:b/>
          <w:bCs/>
          <w:lang w:val="en-KE"/>
        </w:rPr>
        <w:t>Data Validation:</w:t>
      </w:r>
      <w:r w:rsidRPr="006D79D9">
        <w:rPr>
          <w:lang w:val="en-KE"/>
        </w:rPr>
        <w:t xml:space="preserve"> Validate the data for accuracy and completeness before importing.</w:t>
      </w:r>
    </w:p>
    <w:p w14:paraId="121B0E5E" w14:textId="77777777" w:rsidR="006D79D9" w:rsidRPr="006D79D9" w:rsidRDefault="006D79D9" w:rsidP="006D79D9">
      <w:pPr>
        <w:pStyle w:val="ListParagraph"/>
        <w:numPr>
          <w:ilvl w:val="0"/>
          <w:numId w:val="6"/>
        </w:numPr>
        <w:rPr>
          <w:lang w:val="en-KE"/>
        </w:rPr>
      </w:pPr>
      <w:r w:rsidRPr="006D79D9">
        <w:rPr>
          <w:b/>
          <w:bCs/>
          <w:lang w:val="en-KE"/>
        </w:rPr>
        <w:t>Database Tools:</w:t>
      </w:r>
      <w:r w:rsidRPr="006D79D9">
        <w:rPr>
          <w:lang w:val="en-KE"/>
        </w:rPr>
        <w:t xml:space="preserve"> Use database-specific tools or SQL statements to import the data into your database.</w:t>
      </w:r>
    </w:p>
    <w:p w14:paraId="3302F2BB" w14:textId="77777777" w:rsidR="006D79D9" w:rsidRPr="006D79D9" w:rsidRDefault="006D79D9" w:rsidP="006D79D9">
      <w:pPr>
        <w:numPr>
          <w:ilvl w:val="0"/>
          <w:numId w:val="1"/>
        </w:numPr>
        <w:rPr>
          <w:lang w:val="en-KE"/>
        </w:rPr>
      </w:pPr>
      <w:r w:rsidRPr="006D79D9">
        <w:rPr>
          <w:b/>
          <w:bCs/>
          <w:lang w:val="en-KE"/>
        </w:rPr>
        <w:t>ETL (Extract, Transform, Load):</w:t>
      </w:r>
    </w:p>
    <w:p w14:paraId="1326CDD2" w14:textId="6B69E8BB" w:rsidR="006D79D9" w:rsidRPr="006D79D9" w:rsidRDefault="006D79D9" w:rsidP="006D79D9">
      <w:pPr>
        <w:pStyle w:val="ListParagraph"/>
        <w:numPr>
          <w:ilvl w:val="0"/>
          <w:numId w:val="8"/>
        </w:numPr>
        <w:rPr>
          <w:lang w:val="en-KE"/>
        </w:rPr>
      </w:pPr>
      <w:r w:rsidRPr="006D79D9">
        <w:rPr>
          <w:b/>
          <w:bCs/>
          <w:lang w:val="en-KE"/>
        </w:rPr>
        <w:t>ETL Tools:</w:t>
      </w:r>
      <w:r w:rsidRPr="006D79D9">
        <w:rPr>
          <w:lang w:val="en-KE"/>
        </w:rPr>
        <w:t xml:space="preserve"> Consider using ETL tools like Talend, Informatica, or Pentaho to automate the data integration.</w:t>
      </w:r>
    </w:p>
    <w:p w14:paraId="52B2BB9E" w14:textId="77777777" w:rsidR="006D79D9" w:rsidRPr="006D79D9" w:rsidRDefault="006D79D9" w:rsidP="006D79D9">
      <w:pPr>
        <w:pStyle w:val="ListParagraph"/>
        <w:numPr>
          <w:ilvl w:val="0"/>
          <w:numId w:val="8"/>
        </w:numPr>
        <w:rPr>
          <w:lang w:val="en-KE"/>
        </w:rPr>
      </w:pPr>
      <w:r w:rsidRPr="006D79D9">
        <w:rPr>
          <w:b/>
          <w:bCs/>
          <w:lang w:val="en-KE"/>
        </w:rPr>
        <w:t>Data Extraction:</w:t>
      </w:r>
      <w:r w:rsidRPr="006D79D9">
        <w:rPr>
          <w:lang w:val="en-KE"/>
        </w:rPr>
        <w:t xml:space="preserve"> Extract data from various sources (e.g., files, databases, APIs).</w:t>
      </w:r>
    </w:p>
    <w:p w14:paraId="2DD47D6F" w14:textId="4A701ABB" w:rsidR="006D79D9" w:rsidRPr="006D79D9" w:rsidRDefault="006D79D9" w:rsidP="006D79D9">
      <w:pPr>
        <w:pStyle w:val="ListParagraph"/>
        <w:numPr>
          <w:ilvl w:val="0"/>
          <w:numId w:val="8"/>
        </w:numPr>
        <w:rPr>
          <w:lang w:val="en-KE"/>
        </w:rPr>
      </w:pPr>
      <w:r w:rsidRPr="006D79D9">
        <w:rPr>
          <w:b/>
          <w:bCs/>
          <w:lang w:val="en-KE"/>
        </w:rPr>
        <w:t>Data Transformation:</w:t>
      </w:r>
      <w:r w:rsidRPr="006D79D9">
        <w:rPr>
          <w:lang w:val="en-KE"/>
        </w:rPr>
        <w:t xml:space="preserve"> Clean, </w:t>
      </w:r>
      <w:r>
        <w:rPr>
          <w:lang w:val="en-KE"/>
        </w:rPr>
        <w:t>standardise</w:t>
      </w:r>
      <w:r w:rsidRPr="006D79D9">
        <w:rPr>
          <w:lang w:val="en-KE"/>
        </w:rPr>
        <w:t>, and transform the data to match your database schema.</w:t>
      </w:r>
    </w:p>
    <w:p w14:paraId="4BDCC76B" w14:textId="77777777" w:rsidR="006D79D9" w:rsidRPr="006D79D9" w:rsidRDefault="006D79D9" w:rsidP="006D79D9">
      <w:pPr>
        <w:pStyle w:val="ListParagraph"/>
        <w:numPr>
          <w:ilvl w:val="0"/>
          <w:numId w:val="8"/>
        </w:numPr>
        <w:rPr>
          <w:lang w:val="en-KE"/>
        </w:rPr>
      </w:pPr>
      <w:r w:rsidRPr="006D79D9">
        <w:rPr>
          <w:b/>
          <w:bCs/>
          <w:lang w:val="en-KE"/>
        </w:rPr>
        <w:t>Data Loading:</w:t>
      </w:r>
      <w:r w:rsidRPr="006D79D9">
        <w:rPr>
          <w:lang w:val="en-KE"/>
        </w:rPr>
        <w:t xml:space="preserve"> Load the transformed data into your database.</w:t>
      </w:r>
    </w:p>
    <w:p w14:paraId="6FDB2145" w14:textId="77777777" w:rsidR="006D79D9" w:rsidRPr="006D79D9" w:rsidRDefault="006D79D9" w:rsidP="006D79D9">
      <w:pPr>
        <w:rPr>
          <w:b/>
          <w:bCs/>
          <w:lang w:val="en-KE"/>
        </w:rPr>
      </w:pPr>
      <w:r w:rsidRPr="006D79D9">
        <w:rPr>
          <w:b/>
          <w:bCs/>
          <w:lang w:val="en-KE"/>
        </w:rPr>
        <w:t>Data Sources</w:t>
      </w:r>
    </w:p>
    <w:p w14:paraId="44984642" w14:textId="77777777" w:rsidR="006D79D9" w:rsidRPr="006D79D9" w:rsidRDefault="006D79D9" w:rsidP="006D79D9">
      <w:pPr>
        <w:numPr>
          <w:ilvl w:val="0"/>
          <w:numId w:val="2"/>
        </w:numPr>
        <w:rPr>
          <w:lang w:val="en-KE"/>
        </w:rPr>
      </w:pPr>
      <w:r w:rsidRPr="006D79D9">
        <w:rPr>
          <w:b/>
          <w:bCs/>
          <w:lang w:val="en-KE"/>
        </w:rPr>
        <w:t>Government Agencies:</w:t>
      </w:r>
    </w:p>
    <w:p w14:paraId="20CC24ED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Census data</w:t>
      </w:r>
    </w:p>
    <w:p w14:paraId="52B14E7F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Economic indicators</w:t>
      </w:r>
    </w:p>
    <w:p w14:paraId="771D3307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Food safety regulations</w:t>
      </w:r>
    </w:p>
    <w:p w14:paraId="363B8C07" w14:textId="77777777" w:rsidR="006D79D9" w:rsidRPr="006D79D9" w:rsidRDefault="006D79D9" w:rsidP="006D79D9">
      <w:pPr>
        <w:numPr>
          <w:ilvl w:val="0"/>
          <w:numId w:val="2"/>
        </w:numPr>
        <w:rPr>
          <w:lang w:val="en-KE"/>
        </w:rPr>
      </w:pPr>
      <w:r w:rsidRPr="006D79D9">
        <w:rPr>
          <w:b/>
          <w:bCs/>
          <w:lang w:val="en-KE"/>
        </w:rPr>
        <w:lastRenderedPageBreak/>
        <w:t>Research Institutions:</w:t>
      </w:r>
    </w:p>
    <w:p w14:paraId="2577C562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Academic studies</w:t>
      </w:r>
    </w:p>
    <w:p w14:paraId="7EDBF619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Survey data</w:t>
      </w:r>
    </w:p>
    <w:p w14:paraId="577D1172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Research reports</w:t>
      </w:r>
    </w:p>
    <w:p w14:paraId="74131FB2" w14:textId="77777777" w:rsidR="006D79D9" w:rsidRPr="006D79D9" w:rsidRDefault="006D79D9" w:rsidP="006D79D9">
      <w:pPr>
        <w:numPr>
          <w:ilvl w:val="0"/>
          <w:numId w:val="2"/>
        </w:numPr>
        <w:rPr>
          <w:lang w:val="en-KE"/>
        </w:rPr>
      </w:pPr>
      <w:r w:rsidRPr="006D79D9">
        <w:rPr>
          <w:b/>
          <w:bCs/>
          <w:lang w:val="en-KE"/>
        </w:rPr>
        <w:t>Food Retailers:</w:t>
      </w:r>
    </w:p>
    <w:p w14:paraId="1CB3F557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Sales data</w:t>
      </w:r>
    </w:p>
    <w:p w14:paraId="3ED7BFE1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Inventory data</w:t>
      </w:r>
    </w:p>
    <w:p w14:paraId="75E8FA32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Customer demographics</w:t>
      </w:r>
    </w:p>
    <w:p w14:paraId="05D339BE" w14:textId="77777777" w:rsidR="006D79D9" w:rsidRPr="006D79D9" w:rsidRDefault="006D79D9" w:rsidP="006D79D9">
      <w:pPr>
        <w:numPr>
          <w:ilvl w:val="0"/>
          <w:numId w:val="2"/>
        </w:numPr>
        <w:rPr>
          <w:lang w:val="en-KE"/>
        </w:rPr>
      </w:pPr>
      <w:r w:rsidRPr="006D79D9">
        <w:rPr>
          <w:b/>
          <w:bCs/>
          <w:lang w:val="en-KE"/>
        </w:rPr>
        <w:t>Public Health Organizations:</w:t>
      </w:r>
    </w:p>
    <w:p w14:paraId="135ADEF4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Disease surveillance data</w:t>
      </w:r>
    </w:p>
    <w:p w14:paraId="20280192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Health indicators</w:t>
      </w:r>
    </w:p>
    <w:p w14:paraId="39D10A18" w14:textId="77777777" w:rsidR="006D79D9" w:rsidRPr="006D79D9" w:rsidRDefault="006D79D9" w:rsidP="006D79D9">
      <w:pPr>
        <w:numPr>
          <w:ilvl w:val="0"/>
          <w:numId w:val="2"/>
        </w:numPr>
        <w:rPr>
          <w:lang w:val="en-KE"/>
        </w:rPr>
      </w:pPr>
      <w:r w:rsidRPr="006D79D9">
        <w:rPr>
          <w:b/>
          <w:bCs/>
          <w:lang w:val="en-KE"/>
        </w:rPr>
        <w:t>Environmental Agencies:</w:t>
      </w:r>
    </w:p>
    <w:p w14:paraId="237CFC35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Climate data</w:t>
      </w:r>
    </w:p>
    <w:p w14:paraId="0CE44DA8" w14:textId="77777777" w:rsidR="006D79D9" w:rsidRPr="006D79D9" w:rsidRDefault="006D79D9" w:rsidP="006D79D9">
      <w:pPr>
        <w:ind w:left="1080"/>
        <w:rPr>
          <w:lang w:val="en-KE"/>
        </w:rPr>
      </w:pPr>
      <w:r w:rsidRPr="006D79D9">
        <w:rPr>
          <w:lang w:val="en-KE"/>
        </w:rPr>
        <w:t>Resource availability</w:t>
      </w:r>
    </w:p>
    <w:p w14:paraId="2D83D5B0" w14:textId="77777777" w:rsidR="006D79D9" w:rsidRPr="006D79D9" w:rsidRDefault="006D79D9" w:rsidP="006D79D9">
      <w:pPr>
        <w:rPr>
          <w:b/>
          <w:bCs/>
          <w:lang w:val="en-KE"/>
        </w:rPr>
      </w:pPr>
      <w:r w:rsidRPr="006D79D9">
        <w:rPr>
          <w:b/>
          <w:bCs/>
          <w:lang w:val="en-KE"/>
        </w:rPr>
        <w:t>Data Integration Considerations</w:t>
      </w:r>
    </w:p>
    <w:p w14:paraId="35A9887F" w14:textId="57F59300" w:rsidR="006D79D9" w:rsidRPr="006D79D9" w:rsidRDefault="006D79D9" w:rsidP="006D79D9">
      <w:pPr>
        <w:numPr>
          <w:ilvl w:val="0"/>
          <w:numId w:val="3"/>
        </w:numPr>
        <w:rPr>
          <w:lang w:val="en-KE"/>
        </w:rPr>
      </w:pPr>
      <w:r w:rsidRPr="006D79D9">
        <w:rPr>
          <w:b/>
          <w:bCs/>
          <w:lang w:val="en-KE"/>
        </w:rPr>
        <w:t>Data Quality:</w:t>
      </w:r>
      <w:r w:rsidRPr="006D79D9">
        <w:rPr>
          <w:lang w:val="en-KE"/>
        </w:rPr>
        <w:t xml:space="preserve"> Ensure the integrated data is </w:t>
      </w:r>
      <w:r>
        <w:rPr>
          <w:lang w:val="en-KE"/>
        </w:rPr>
        <w:t>high</w:t>
      </w:r>
      <w:r w:rsidRPr="006D79D9">
        <w:rPr>
          <w:lang w:val="en-KE"/>
        </w:rPr>
        <w:t xml:space="preserve"> quality and reliable.</w:t>
      </w:r>
    </w:p>
    <w:p w14:paraId="43E63585" w14:textId="77777777" w:rsidR="006D79D9" w:rsidRPr="006D79D9" w:rsidRDefault="006D79D9" w:rsidP="006D79D9">
      <w:pPr>
        <w:numPr>
          <w:ilvl w:val="0"/>
          <w:numId w:val="3"/>
        </w:numPr>
        <w:rPr>
          <w:lang w:val="en-KE"/>
        </w:rPr>
      </w:pPr>
      <w:r w:rsidRPr="006D79D9">
        <w:rPr>
          <w:b/>
          <w:bCs/>
          <w:lang w:val="en-KE"/>
        </w:rPr>
        <w:t>Data Security:</w:t>
      </w:r>
      <w:r w:rsidRPr="006D79D9">
        <w:rPr>
          <w:lang w:val="en-KE"/>
        </w:rPr>
        <w:t xml:space="preserve"> Implement appropriate security measures to protect sensitive data.</w:t>
      </w:r>
    </w:p>
    <w:p w14:paraId="71A010CC" w14:textId="18D6D282" w:rsidR="006D79D9" w:rsidRPr="006D79D9" w:rsidRDefault="006D79D9" w:rsidP="006D79D9">
      <w:pPr>
        <w:numPr>
          <w:ilvl w:val="0"/>
          <w:numId w:val="3"/>
        </w:numPr>
        <w:rPr>
          <w:lang w:val="en-KE"/>
        </w:rPr>
      </w:pPr>
      <w:r w:rsidRPr="006D79D9">
        <w:rPr>
          <w:b/>
          <w:bCs/>
          <w:lang w:val="en-KE"/>
        </w:rPr>
        <w:t>Data Privacy:</w:t>
      </w:r>
      <w:r w:rsidRPr="006D79D9">
        <w:rPr>
          <w:lang w:val="en-KE"/>
        </w:rPr>
        <w:t xml:space="preserve"> Comply with data privacy regulations and obtain necessary </w:t>
      </w:r>
      <w:r>
        <w:rPr>
          <w:lang w:val="en-KE"/>
        </w:rPr>
        <w:t>consent</w:t>
      </w:r>
      <w:r w:rsidRPr="006D79D9">
        <w:rPr>
          <w:lang w:val="en-KE"/>
        </w:rPr>
        <w:t>.</w:t>
      </w:r>
    </w:p>
    <w:p w14:paraId="24B14804" w14:textId="77777777" w:rsidR="006D79D9" w:rsidRPr="006D79D9" w:rsidRDefault="006D79D9" w:rsidP="006D79D9">
      <w:pPr>
        <w:numPr>
          <w:ilvl w:val="0"/>
          <w:numId w:val="3"/>
        </w:numPr>
        <w:rPr>
          <w:lang w:val="en-KE"/>
        </w:rPr>
      </w:pPr>
      <w:r w:rsidRPr="006D79D9">
        <w:rPr>
          <w:b/>
          <w:bCs/>
          <w:lang w:val="en-KE"/>
        </w:rPr>
        <w:t>Data Consistency:</w:t>
      </w:r>
      <w:r w:rsidRPr="006D79D9">
        <w:rPr>
          <w:lang w:val="en-KE"/>
        </w:rPr>
        <w:t xml:space="preserve"> Maintain consistency between the integrated data and existing data in your database.</w:t>
      </w:r>
    </w:p>
    <w:p w14:paraId="40247621" w14:textId="77777777" w:rsidR="006D79D9" w:rsidRPr="006D79D9" w:rsidRDefault="006D79D9" w:rsidP="006D79D9">
      <w:pPr>
        <w:numPr>
          <w:ilvl w:val="0"/>
          <w:numId w:val="3"/>
        </w:numPr>
        <w:rPr>
          <w:lang w:val="en-KE"/>
        </w:rPr>
      </w:pPr>
      <w:r w:rsidRPr="006D79D9">
        <w:rPr>
          <w:b/>
          <w:bCs/>
          <w:lang w:val="en-KE"/>
        </w:rPr>
        <w:t>Data Governance:</w:t>
      </w:r>
      <w:r w:rsidRPr="006D79D9">
        <w:rPr>
          <w:lang w:val="en-KE"/>
        </w:rPr>
        <w:t xml:space="preserve"> Establish governance policies and procedures for data integration.</w:t>
      </w:r>
    </w:p>
    <w:p w14:paraId="51D49E10" w14:textId="77777777" w:rsidR="006D79D9" w:rsidRPr="006D79D9" w:rsidRDefault="006D79D9" w:rsidP="006D79D9">
      <w:pPr>
        <w:rPr>
          <w:b/>
          <w:bCs/>
          <w:lang w:val="en-KE"/>
        </w:rPr>
      </w:pPr>
      <w:r w:rsidRPr="006D79D9">
        <w:rPr>
          <w:b/>
          <w:bCs/>
          <w:lang w:val="en-KE"/>
        </w:rPr>
        <w:t>Example Use Cases</w:t>
      </w:r>
    </w:p>
    <w:p w14:paraId="64C0AFFD" w14:textId="77777777" w:rsidR="006D79D9" w:rsidRPr="006D79D9" w:rsidRDefault="006D79D9" w:rsidP="006D79D9">
      <w:pPr>
        <w:numPr>
          <w:ilvl w:val="0"/>
          <w:numId w:val="4"/>
        </w:numPr>
        <w:rPr>
          <w:lang w:val="en-KE"/>
        </w:rPr>
      </w:pPr>
      <w:r w:rsidRPr="006D79D9">
        <w:rPr>
          <w:b/>
          <w:bCs/>
          <w:lang w:val="en-KE"/>
        </w:rPr>
        <w:t>Integrating census data:</w:t>
      </w:r>
      <w:r w:rsidRPr="006D79D9">
        <w:rPr>
          <w:lang w:val="en-KE"/>
        </w:rPr>
        <w:t xml:space="preserve"> Enhance understanding of population demographics and their relationship to food consumption patterns.</w:t>
      </w:r>
    </w:p>
    <w:p w14:paraId="4F2C777E" w14:textId="77777777" w:rsidR="006D79D9" w:rsidRPr="006D79D9" w:rsidRDefault="006D79D9" w:rsidP="006D79D9">
      <w:pPr>
        <w:numPr>
          <w:ilvl w:val="0"/>
          <w:numId w:val="4"/>
        </w:numPr>
        <w:rPr>
          <w:lang w:val="en-KE"/>
        </w:rPr>
      </w:pPr>
      <w:r w:rsidRPr="006D79D9">
        <w:rPr>
          <w:b/>
          <w:bCs/>
          <w:lang w:val="en-KE"/>
        </w:rPr>
        <w:t>Integrating food price data:</w:t>
      </w:r>
      <w:r w:rsidRPr="006D79D9">
        <w:rPr>
          <w:lang w:val="en-KE"/>
        </w:rPr>
        <w:t xml:space="preserve"> </w:t>
      </w:r>
      <w:proofErr w:type="spellStart"/>
      <w:r w:rsidRPr="006D79D9">
        <w:rPr>
          <w:lang w:val="en-KE"/>
        </w:rPr>
        <w:t>Analyze</w:t>
      </w:r>
      <w:proofErr w:type="spellEnd"/>
      <w:r w:rsidRPr="006D79D9">
        <w:rPr>
          <w:lang w:val="en-KE"/>
        </w:rPr>
        <w:t xml:space="preserve"> the impact of food prices on household food waste.</w:t>
      </w:r>
    </w:p>
    <w:p w14:paraId="77F0FCE7" w14:textId="77777777" w:rsidR="006D79D9" w:rsidRPr="006D79D9" w:rsidRDefault="006D79D9" w:rsidP="006D79D9">
      <w:pPr>
        <w:numPr>
          <w:ilvl w:val="0"/>
          <w:numId w:val="4"/>
        </w:numPr>
        <w:rPr>
          <w:lang w:val="en-KE"/>
        </w:rPr>
      </w:pPr>
      <w:r w:rsidRPr="006D79D9">
        <w:rPr>
          <w:b/>
          <w:bCs/>
          <w:lang w:val="en-KE"/>
        </w:rPr>
        <w:t>Integrating weather data:</w:t>
      </w:r>
      <w:r w:rsidRPr="006D79D9">
        <w:rPr>
          <w:lang w:val="en-KE"/>
        </w:rPr>
        <w:t xml:space="preserve"> Examine the correlation between weather conditions and food waste.</w:t>
      </w:r>
    </w:p>
    <w:p w14:paraId="73232BD7" w14:textId="77777777" w:rsidR="006D79D9" w:rsidRPr="006D79D9" w:rsidRDefault="006D79D9" w:rsidP="006D79D9">
      <w:pPr>
        <w:numPr>
          <w:ilvl w:val="0"/>
          <w:numId w:val="4"/>
        </w:numPr>
        <w:rPr>
          <w:lang w:val="en-KE"/>
        </w:rPr>
      </w:pPr>
      <w:r w:rsidRPr="006D79D9">
        <w:rPr>
          <w:b/>
          <w:bCs/>
          <w:lang w:val="en-KE"/>
        </w:rPr>
        <w:t>Integrating social media data:</w:t>
      </w:r>
      <w:r w:rsidRPr="006D79D9">
        <w:rPr>
          <w:lang w:val="en-KE"/>
        </w:rPr>
        <w:t xml:space="preserve"> </w:t>
      </w:r>
      <w:proofErr w:type="spellStart"/>
      <w:r w:rsidRPr="006D79D9">
        <w:rPr>
          <w:lang w:val="en-KE"/>
        </w:rPr>
        <w:t>Analyze</w:t>
      </w:r>
      <w:proofErr w:type="spellEnd"/>
      <w:r w:rsidRPr="006D79D9">
        <w:rPr>
          <w:lang w:val="en-KE"/>
        </w:rPr>
        <w:t xml:space="preserve"> public sentiment and trends related to food waste.</w:t>
      </w:r>
    </w:p>
    <w:p w14:paraId="10C96EE2" w14:textId="77777777" w:rsidR="00193926" w:rsidRDefault="00193926"/>
    <w:sectPr w:rsidR="00193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A2E"/>
    <w:multiLevelType w:val="hybridMultilevel"/>
    <w:tmpl w:val="72F0D9E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315A24"/>
    <w:multiLevelType w:val="multilevel"/>
    <w:tmpl w:val="ABC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44D6"/>
    <w:multiLevelType w:val="multilevel"/>
    <w:tmpl w:val="29DE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30C61"/>
    <w:multiLevelType w:val="hybridMultilevel"/>
    <w:tmpl w:val="127676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591DA7"/>
    <w:multiLevelType w:val="hybridMultilevel"/>
    <w:tmpl w:val="8788F0E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9A0377"/>
    <w:multiLevelType w:val="multilevel"/>
    <w:tmpl w:val="5632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251D8"/>
    <w:multiLevelType w:val="hybridMultilevel"/>
    <w:tmpl w:val="23F005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6E3C4E"/>
    <w:multiLevelType w:val="multilevel"/>
    <w:tmpl w:val="531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938233">
    <w:abstractNumId w:val="2"/>
  </w:num>
  <w:num w:numId="2" w16cid:durableId="1289781177">
    <w:abstractNumId w:val="1"/>
  </w:num>
  <w:num w:numId="3" w16cid:durableId="978342610">
    <w:abstractNumId w:val="5"/>
  </w:num>
  <w:num w:numId="4" w16cid:durableId="1789927785">
    <w:abstractNumId w:val="7"/>
  </w:num>
  <w:num w:numId="5" w16cid:durableId="1223832622">
    <w:abstractNumId w:val="6"/>
  </w:num>
  <w:num w:numId="6" w16cid:durableId="971449050">
    <w:abstractNumId w:val="4"/>
  </w:num>
  <w:num w:numId="7" w16cid:durableId="849293842">
    <w:abstractNumId w:val="3"/>
  </w:num>
  <w:num w:numId="8" w16cid:durableId="194795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D9"/>
    <w:rsid w:val="00056FF2"/>
    <w:rsid w:val="00193926"/>
    <w:rsid w:val="001A03B5"/>
    <w:rsid w:val="0028536E"/>
    <w:rsid w:val="006D79D9"/>
    <w:rsid w:val="008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B8FB0"/>
  <w15:chartTrackingRefBased/>
  <w15:docId w15:val="{DBC999B8-7B42-4B1B-BAE3-76E269C0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D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D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D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2524</Characters>
  <Application>Microsoft Office Word</Application>
  <DocSecurity>0</DocSecurity>
  <Lines>64</Lines>
  <Paragraphs>49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Opiyo</dc:creator>
  <cp:keywords/>
  <dc:description/>
  <cp:lastModifiedBy>Daryl Opiyo</cp:lastModifiedBy>
  <cp:revision>1</cp:revision>
  <dcterms:created xsi:type="dcterms:W3CDTF">2024-09-05T14:33:00Z</dcterms:created>
  <dcterms:modified xsi:type="dcterms:W3CDTF">2024-09-05T14:35:00Z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a4edf3d9-278e-4c44-8946-2d70b53bd065</vt:lpwstr>
  </property>
</Properties>
</file>