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E2" w:rsidRDefault="004E75B8" w:rsidP="004E75B8">
      <w:pPr>
        <w:jc w:val="center"/>
        <w:rPr>
          <w:b/>
        </w:rPr>
      </w:pPr>
      <w:r w:rsidRPr="004E75B8">
        <w:rPr>
          <w:b/>
        </w:rPr>
        <w:t>Part 5- Integration document</w:t>
      </w:r>
    </w:p>
    <w:p w:rsidR="0084786E" w:rsidRPr="00A57532" w:rsidRDefault="0084786E" w:rsidP="0084786E">
      <w:pPr>
        <w:rPr>
          <w:b/>
        </w:rPr>
      </w:pPr>
      <w:r w:rsidRPr="00A57532">
        <w:rPr>
          <w:b/>
        </w:rPr>
        <w:t>1. Importing Data into Excel</w:t>
      </w:r>
    </w:p>
    <w:p w:rsidR="0084786E" w:rsidRDefault="0084786E" w:rsidP="0084786E">
      <w:r>
        <w:t>To import data into Excel from a database or other data sources, follow these steps:</w:t>
      </w:r>
    </w:p>
    <w:p w:rsidR="0084786E" w:rsidRDefault="0084786E" w:rsidP="0084786E"/>
    <w:p w:rsidR="0084786E" w:rsidRDefault="0084786E" w:rsidP="0084786E">
      <w:r>
        <w:t>Open Excel:</w:t>
      </w:r>
    </w:p>
    <w:p w:rsidR="0084786E" w:rsidRDefault="0084786E" w:rsidP="0084786E"/>
    <w:p w:rsidR="0084786E" w:rsidRDefault="0084786E" w:rsidP="0084786E">
      <w:r>
        <w:t>Launch Microsoft Excel and open a new workbook.</w:t>
      </w:r>
    </w:p>
    <w:p w:rsidR="0084786E" w:rsidRDefault="0084786E" w:rsidP="0084786E">
      <w:r>
        <w:t>Import Data from a File:</w:t>
      </w:r>
    </w:p>
    <w:p w:rsidR="0084786E" w:rsidRDefault="0084786E" w:rsidP="0084786E"/>
    <w:p w:rsidR="0084786E" w:rsidRDefault="0084786E" w:rsidP="0084786E">
      <w:r>
        <w:t>Click on the Data tab in the Excel ribbon.</w:t>
      </w:r>
    </w:p>
    <w:p w:rsidR="0084786E" w:rsidRDefault="0084786E" w:rsidP="0084786E">
      <w:r>
        <w:t>Select Get Data &gt; From File &gt; From Workbook.</w:t>
      </w:r>
    </w:p>
    <w:p w:rsidR="0084786E" w:rsidRDefault="0084786E" w:rsidP="0084786E">
      <w:r>
        <w:t>Browse to the location where the data file (e.g., CleanWaterAndSanitation.xlsx) is stored.</w:t>
      </w:r>
    </w:p>
    <w:p w:rsidR="0084786E" w:rsidRDefault="0084786E" w:rsidP="0084786E">
      <w:r>
        <w:t>Select the file and click Import.</w:t>
      </w:r>
    </w:p>
    <w:p w:rsidR="0084786E" w:rsidRDefault="0084786E" w:rsidP="0084786E">
      <w:r>
        <w:t>Select the Sheets to Import:</w:t>
      </w:r>
    </w:p>
    <w:p w:rsidR="0084786E" w:rsidRDefault="0084786E" w:rsidP="0084786E"/>
    <w:p w:rsidR="0084786E" w:rsidRDefault="0084786E" w:rsidP="0084786E">
      <w:r>
        <w:t>A Navigator window will appear, showing all the available sheets in the Excel file.</w:t>
      </w:r>
    </w:p>
    <w:p w:rsidR="0084786E" w:rsidRDefault="0084786E" w:rsidP="0084786E">
      <w:r>
        <w:t xml:space="preserve">Select the sheets you need (e.g., Communities, </w:t>
      </w:r>
      <w:proofErr w:type="spellStart"/>
      <w:r>
        <w:t>Water_Sources</w:t>
      </w:r>
      <w:proofErr w:type="spellEnd"/>
      <w:r>
        <w:t xml:space="preserve">, </w:t>
      </w:r>
      <w:proofErr w:type="spellStart"/>
      <w:r>
        <w:t>Water_Quality_Tests</w:t>
      </w:r>
      <w:proofErr w:type="spellEnd"/>
      <w:r>
        <w:t xml:space="preserve">, Projects, </w:t>
      </w:r>
      <w:proofErr w:type="spellStart"/>
      <w:r>
        <w:t>Project_Funding</w:t>
      </w:r>
      <w:proofErr w:type="spellEnd"/>
      <w:r>
        <w:t>, and Beneficiaries).</w:t>
      </w:r>
    </w:p>
    <w:p w:rsidR="0084786E" w:rsidRDefault="0084786E" w:rsidP="0084786E">
      <w:r>
        <w:t>Click Load to import the data into separate sheets in your workbook.</w:t>
      </w:r>
    </w:p>
    <w:p w:rsidR="0084786E" w:rsidRDefault="0084786E" w:rsidP="0084786E">
      <w:r>
        <w:t>Verify Data Import:</w:t>
      </w:r>
    </w:p>
    <w:p w:rsidR="0084786E" w:rsidRDefault="0084786E" w:rsidP="0084786E"/>
    <w:p w:rsidR="0084786E" w:rsidRDefault="0084786E" w:rsidP="0084786E">
      <w:r>
        <w:t xml:space="preserve">Once the data is loaded, verify that all tables </w:t>
      </w:r>
      <w:proofErr w:type="gramStart"/>
      <w:r>
        <w:t>are imported</w:t>
      </w:r>
      <w:proofErr w:type="gramEnd"/>
      <w:r>
        <w:t xml:space="preserve"> correctly by checking each sheet.</w:t>
      </w:r>
    </w:p>
    <w:p w:rsidR="0084786E" w:rsidRDefault="0084786E" w:rsidP="0084786E">
      <w:r>
        <w:t xml:space="preserve">Ensure that all columns </w:t>
      </w:r>
      <w:proofErr w:type="gramStart"/>
      <w:r>
        <w:t>are correctly aligned</w:t>
      </w:r>
      <w:proofErr w:type="gramEnd"/>
      <w:r>
        <w:t xml:space="preserve"> and that there is no missing or misaligned data.</w:t>
      </w:r>
    </w:p>
    <w:p w:rsidR="0084786E" w:rsidRPr="00A57532" w:rsidRDefault="0084786E" w:rsidP="0084786E">
      <w:pPr>
        <w:rPr>
          <w:b/>
        </w:rPr>
      </w:pPr>
      <w:r w:rsidRPr="00A57532">
        <w:rPr>
          <w:b/>
        </w:rPr>
        <w:t>2. Ensuring Data Consistency</w:t>
      </w:r>
    </w:p>
    <w:p w:rsidR="0084786E" w:rsidRDefault="0084786E" w:rsidP="0084786E">
      <w:r>
        <w:t>Maintaining data consistency is crucial for accurate analysis and reporting. Here are the steps to ensure consistency in your Excel workbook:</w:t>
      </w:r>
    </w:p>
    <w:p w:rsidR="0084786E" w:rsidRDefault="0084786E" w:rsidP="0084786E"/>
    <w:p w:rsidR="0084786E" w:rsidRDefault="0084786E" w:rsidP="0084786E">
      <w:r>
        <w:t>Check Data Types:</w:t>
      </w:r>
      <w:bookmarkStart w:id="0" w:name="_GoBack"/>
      <w:bookmarkEnd w:id="0"/>
    </w:p>
    <w:p w:rsidR="0084786E" w:rsidRDefault="0084786E" w:rsidP="0084786E"/>
    <w:p w:rsidR="0084786E" w:rsidRDefault="0084786E" w:rsidP="0084786E">
      <w:r>
        <w:lastRenderedPageBreak/>
        <w:t>Make sure that each column in your data tables has the correct data type (e.g., numbers, dates, text).</w:t>
      </w:r>
    </w:p>
    <w:p w:rsidR="0084786E" w:rsidRDefault="0084786E" w:rsidP="0084786E">
      <w:r>
        <w:t>Format columns as needed (e.g., format dates as Date, numbers as Number, and text as Text).</w:t>
      </w:r>
    </w:p>
    <w:p w:rsidR="0084786E" w:rsidRDefault="0084786E" w:rsidP="0084786E">
      <w:r>
        <w:t>Remove Duplicates:</w:t>
      </w:r>
    </w:p>
    <w:p w:rsidR="0084786E" w:rsidRDefault="0084786E" w:rsidP="0084786E"/>
    <w:p w:rsidR="0084786E" w:rsidRDefault="0084786E" w:rsidP="0084786E">
      <w:r>
        <w:t>For each table, ensure there are no duplicate records that could skew the analysis.</w:t>
      </w:r>
    </w:p>
    <w:p w:rsidR="0084786E" w:rsidRDefault="0084786E" w:rsidP="0084786E">
      <w:r>
        <w:t>Use Excel's Remove Duplicates feature by selecting the relevant columns and clicking Data &gt; Remove Duplicates.</w:t>
      </w:r>
    </w:p>
    <w:p w:rsidR="0084786E" w:rsidRDefault="0084786E" w:rsidP="0084786E">
      <w:r>
        <w:t>Validate Data Relationships:</w:t>
      </w:r>
    </w:p>
    <w:p w:rsidR="0084786E" w:rsidRDefault="0084786E" w:rsidP="0084786E"/>
    <w:p w:rsidR="0084786E" w:rsidRDefault="0084786E" w:rsidP="0084786E">
      <w:r>
        <w:t xml:space="preserve">Ensure that the relationships between tables are consistent. For example, each </w:t>
      </w:r>
      <w:proofErr w:type="spellStart"/>
      <w:r>
        <w:t>Community_ID</w:t>
      </w:r>
      <w:proofErr w:type="spellEnd"/>
      <w:r>
        <w:t xml:space="preserve"> in the Projects table should match a valid </w:t>
      </w:r>
      <w:proofErr w:type="spellStart"/>
      <w:r>
        <w:t>Community_ID</w:t>
      </w:r>
      <w:proofErr w:type="spellEnd"/>
      <w:r>
        <w:t xml:space="preserve"> in the Communities table.</w:t>
      </w:r>
    </w:p>
    <w:p w:rsidR="0084786E" w:rsidRDefault="0084786E" w:rsidP="0084786E">
      <w:r>
        <w:t xml:space="preserve">Cross-reference related data points across tables (e.g., ensure that the </w:t>
      </w:r>
      <w:proofErr w:type="spellStart"/>
      <w:r>
        <w:t>Source_ID</w:t>
      </w:r>
      <w:proofErr w:type="spellEnd"/>
      <w:r>
        <w:t xml:space="preserve"> in </w:t>
      </w:r>
      <w:proofErr w:type="spellStart"/>
      <w:r>
        <w:t>Water_Quality_Tests</w:t>
      </w:r>
      <w:proofErr w:type="spellEnd"/>
      <w:r>
        <w:t xml:space="preserve"> corresponds to an existing </w:t>
      </w:r>
      <w:proofErr w:type="spellStart"/>
      <w:r>
        <w:t>Source_ID</w:t>
      </w:r>
      <w:proofErr w:type="spellEnd"/>
      <w:r>
        <w:t xml:space="preserve"> in </w:t>
      </w:r>
      <w:proofErr w:type="spellStart"/>
      <w:r>
        <w:t>Water_Sources</w:t>
      </w:r>
      <w:proofErr w:type="spellEnd"/>
      <w:r>
        <w:t>).</w:t>
      </w:r>
    </w:p>
    <w:p w:rsidR="0084786E" w:rsidRDefault="0084786E" w:rsidP="0084786E">
      <w:r>
        <w:t>Data Cleaning:</w:t>
      </w:r>
    </w:p>
    <w:p w:rsidR="0084786E" w:rsidRDefault="0084786E" w:rsidP="0084786E"/>
    <w:p w:rsidR="0084786E" w:rsidRDefault="0084786E" w:rsidP="0084786E">
      <w:r>
        <w:t>Remove any unnecessary blank rows or columns.</w:t>
      </w:r>
    </w:p>
    <w:p w:rsidR="0084786E" w:rsidRDefault="0084786E" w:rsidP="0084786E">
      <w:r>
        <w:t>Address any missing values by filling them in or using appropriate data imputation techniques.</w:t>
      </w:r>
    </w:p>
    <w:p w:rsidR="0084786E" w:rsidRDefault="0084786E" w:rsidP="0084786E">
      <w:r>
        <w:t>Create Named Ranges (Optional):</w:t>
      </w:r>
    </w:p>
    <w:p w:rsidR="0084786E" w:rsidRDefault="0084786E" w:rsidP="0084786E"/>
    <w:p w:rsidR="0084786E" w:rsidRDefault="0084786E" w:rsidP="0084786E">
      <w:r>
        <w:t>For ease of reference, you can create named ranges for key data tables. Select a table and use the Formulas tab to define a named range.</w:t>
      </w:r>
    </w:p>
    <w:p w:rsidR="0084786E" w:rsidRDefault="0084786E" w:rsidP="0084786E">
      <w:r>
        <w:t>Set Up Data Validation Rules (Optional):</w:t>
      </w:r>
    </w:p>
    <w:p w:rsidR="0084786E" w:rsidRDefault="0084786E" w:rsidP="0084786E"/>
    <w:p w:rsidR="004E75B8" w:rsidRPr="004E75B8" w:rsidRDefault="0084786E" w:rsidP="0084786E">
      <w:r>
        <w:t xml:space="preserve">If there are specific criteria that data must meet (e.g., </w:t>
      </w:r>
      <w:proofErr w:type="spellStart"/>
      <w:r>
        <w:t>Potability</w:t>
      </w:r>
      <w:proofErr w:type="spellEnd"/>
      <w:r>
        <w:t xml:space="preserve"> Status should only be "Safe" or "Unsafe"), set up data validation rules to ensure that future data entries meet these criteria.</w:t>
      </w:r>
    </w:p>
    <w:sectPr w:rsidR="004E75B8" w:rsidRPr="004E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8"/>
    <w:rsid w:val="00217AAA"/>
    <w:rsid w:val="004E75B8"/>
    <w:rsid w:val="0084786E"/>
    <w:rsid w:val="00A57532"/>
    <w:rsid w:val="00F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F285-C4E0-4AFF-9A28-CC7E524C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2024-08-30T10:29:00Z</dcterms:created>
  <dcterms:modified xsi:type="dcterms:W3CDTF">2024-08-30T12:46:00Z</dcterms:modified>
</cp:coreProperties>
</file>