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ED14D65">
      <w:pPr>
        <w:pStyle w:val="6"/>
        <w:keepNext w:val="0"/>
        <w:keepLines w:val="0"/>
        <w:widowControl/>
        <w:suppressLineNumbers w:val="0"/>
      </w:pPr>
      <w:r>
        <w:t>Here's a draft for your SDG problem definition document, focusing on SDG 3: Good Health and Well-Being. You can easily copy and paste this text into your preferred document editor.</w:t>
      </w:r>
    </w:p>
    <w:p w14:paraId="1B5FA543">
      <w:pPr>
        <w:keepNext w:val="0"/>
        <w:keepLines w:val="0"/>
        <w:widowControl/>
        <w:suppressLineNumbers w:val="0"/>
      </w:pPr>
      <w:r>
        <w:pict>
          <v:rect id="_x0000_i1025" o:spt="1" style="height:1.5pt;width:432pt;" fillcolor="#A0A0A0" filled="t" stroked="f" coordsize="21600,21600" o:hr="t" o:hrstd="t" o:hralign="center">
            <v:path/>
            <v:fill on="t" focussize="0,0"/>
            <v:stroke on="f"/>
            <v:imagedata o:title=""/>
            <o:lock v:ext="edit"/>
            <w10:wrap type="none"/>
            <w10:anchorlock/>
          </v:rect>
        </w:pict>
      </w:r>
    </w:p>
    <w:p w14:paraId="263132D8">
      <w:pPr>
        <w:pStyle w:val="2"/>
        <w:keepNext w:val="0"/>
        <w:keepLines w:val="0"/>
        <w:widowControl/>
        <w:suppressLineNumbers w:val="0"/>
      </w:pPr>
      <w:r>
        <w:rPr>
          <w:rStyle w:val="7"/>
          <w:b/>
          <w:bCs/>
        </w:rPr>
        <w:t>SDG Problem Definition Document</w:t>
      </w:r>
    </w:p>
    <w:p w14:paraId="45C20280">
      <w:pPr>
        <w:pStyle w:val="3"/>
        <w:keepNext w:val="0"/>
        <w:keepLines w:val="0"/>
        <w:widowControl/>
        <w:suppressLineNumbers w:val="0"/>
      </w:pPr>
      <w:r>
        <w:rPr>
          <w:rStyle w:val="7"/>
          <w:b/>
          <w:bCs/>
        </w:rPr>
        <w:t>Sustainable Development Goal (SDG) 3: Good Health and Well-Being</w:t>
      </w:r>
    </w:p>
    <w:p w14:paraId="399D0BB3">
      <w:pPr>
        <w:pStyle w:val="6"/>
        <w:keepNext w:val="0"/>
        <w:keepLines w:val="0"/>
        <w:widowControl/>
        <w:suppressLineNumbers w:val="0"/>
      </w:pPr>
      <w:r>
        <w:rPr>
          <w:rStyle w:val="7"/>
        </w:rPr>
        <w:t>Goal Overview:</w:t>
      </w:r>
      <w:r>
        <w:t xml:space="preserve"> SDG 3 aims to ensure healthy lives and promote well-being for all at all ages. This includes reducing maternal mortality, ending the epidemics of AIDS, tuberculosis, malaria, and neglected tropical diseases, and achieving universal health coverage.</w:t>
      </w:r>
    </w:p>
    <w:p w14:paraId="07A7F6E5">
      <w:pPr>
        <w:pStyle w:val="3"/>
        <w:keepNext w:val="0"/>
        <w:keepLines w:val="0"/>
        <w:widowControl/>
        <w:suppressLineNumbers w:val="0"/>
      </w:pPr>
      <w:r>
        <w:rPr>
          <w:rStyle w:val="7"/>
          <w:b/>
          <w:bCs/>
        </w:rPr>
        <w:t>Problem Definition</w:t>
      </w:r>
    </w:p>
    <w:p w14:paraId="542ADED3">
      <w:pPr>
        <w:pStyle w:val="6"/>
        <w:keepNext w:val="0"/>
        <w:keepLines w:val="0"/>
        <w:widowControl/>
        <w:suppressLineNumbers w:val="0"/>
      </w:pPr>
      <w:r>
        <w:rPr>
          <w:rStyle w:val="7"/>
        </w:rPr>
        <w:t>Problem Statement:</w:t>
      </w:r>
      <w:r>
        <w:t xml:space="preserve"> Despite ongoing efforts to improve healthcare, many rural and underserved areas continue to face significant challenges in accessing quality healthcare services. These challenges include limited availability of healthcare facilities, inadequate resources, and insufficient data on healthcare access and utilization.</w:t>
      </w:r>
    </w:p>
    <w:p w14:paraId="60102F52">
      <w:pPr>
        <w:pStyle w:val="6"/>
        <w:keepNext w:val="0"/>
        <w:keepLines w:val="0"/>
        <w:widowControl/>
        <w:suppressLineNumbers w:val="0"/>
      </w:pPr>
      <w:r>
        <w:rPr>
          <w:rStyle w:val="7"/>
        </w:rPr>
        <w:t>Specific Problem:</w:t>
      </w:r>
      <w:r>
        <w:t xml:space="preserve"> In rural areas, healthcare facilities are often scarce, and those that do exist are frequently under-resourced and overburdened. This leads to difficulties in tracking patient visits, managing healthcare resources effectively, and ensuring that the needs of the population are met. The lack of detailed data hinders efforts to improve healthcare access and service delivery.</w:t>
      </w:r>
    </w:p>
    <w:p w14:paraId="767724FB">
      <w:pPr>
        <w:pStyle w:val="6"/>
        <w:keepNext w:val="0"/>
        <w:keepLines w:val="0"/>
        <w:widowControl/>
        <w:suppressLineNumbers w:val="0"/>
      </w:pPr>
      <w:r>
        <w:rPr>
          <w:rStyle w:val="7"/>
        </w:rPr>
        <w:t>Impact of the Problem:</w:t>
      </w:r>
    </w:p>
    <w:p w14:paraId="543C50EB">
      <w:pPr>
        <w:keepNext w:val="0"/>
        <w:keepLines w:val="0"/>
        <w:widowControl/>
        <w:numPr>
          <w:ilvl w:val="0"/>
          <w:numId w:val="1"/>
        </w:numPr>
        <w:suppressLineNumbers w:val="0"/>
        <w:spacing w:before="0" w:beforeAutospacing="1" w:after="0" w:afterAutospacing="1"/>
        <w:ind w:left="720" w:hanging="360"/>
      </w:pPr>
      <w:r>
        <w:rPr>
          <w:rStyle w:val="7"/>
        </w:rPr>
        <w:t>Access to Care:</w:t>
      </w:r>
      <w:r>
        <w:t xml:space="preserve"> Patients in rural areas may have to travel long distances to access basic healthcare services, leading to delays in treatment and increased health risks.</w:t>
      </w:r>
    </w:p>
    <w:p w14:paraId="0E0FA84E">
      <w:pPr>
        <w:keepNext w:val="0"/>
        <w:keepLines w:val="0"/>
        <w:widowControl/>
        <w:numPr>
          <w:ilvl w:val="0"/>
          <w:numId w:val="1"/>
        </w:numPr>
        <w:suppressLineNumbers w:val="0"/>
        <w:spacing w:before="0" w:beforeAutospacing="1" w:after="0" w:afterAutospacing="1"/>
        <w:ind w:left="720" w:hanging="360"/>
      </w:pPr>
      <w:r>
        <w:rPr>
          <w:rStyle w:val="7"/>
        </w:rPr>
        <w:t>Resource Management:</w:t>
      </w:r>
      <w:r>
        <w:t xml:space="preserve"> Healthcare facilities may struggle to allocate resources efficiently without accurate data on patient visits and facility capacity.</w:t>
      </w:r>
    </w:p>
    <w:p w14:paraId="242F5ADA">
      <w:pPr>
        <w:keepNext w:val="0"/>
        <w:keepLines w:val="0"/>
        <w:widowControl/>
        <w:numPr>
          <w:ilvl w:val="0"/>
          <w:numId w:val="1"/>
        </w:numPr>
        <w:suppressLineNumbers w:val="0"/>
        <w:spacing w:before="0" w:beforeAutospacing="1" w:after="0" w:afterAutospacing="1"/>
        <w:ind w:left="720" w:hanging="360"/>
      </w:pPr>
      <w:r>
        <w:rPr>
          <w:rStyle w:val="7"/>
        </w:rPr>
        <w:t>Quality of Care:</w:t>
      </w:r>
      <w:r>
        <w:t xml:space="preserve"> Limited data can affect the ability to monitor and improve the quality of healthcare services provided.</w:t>
      </w:r>
    </w:p>
    <w:p w14:paraId="1ABA42AF">
      <w:pPr>
        <w:pStyle w:val="3"/>
        <w:keepNext w:val="0"/>
        <w:keepLines w:val="0"/>
        <w:widowControl/>
        <w:suppressLineNumbers w:val="0"/>
      </w:pPr>
      <w:r>
        <w:rPr>
          <w:rStyle w:val="7"/>
          <w:b/>
          <w:bCs/>
        </w:rPr>
        <w:t>Data-Driven Solution</w:t>
      </w:r>
    </w:p>
    <w:p w14:paraId="10F9D009">
      <w:pPr>
        <w:pStyle w:val="6"/>
        <w:keepNext w:val="0"/>
        <w:keepLines w:val="0"/>
        <w:widowControl/>
        <w:suppressLineNumbers w:val="0"/>
      </w:pPr>
      <w:r>
        <w:rPr>
          <w:rStyle w:val="7"/>
        </w:rPr>
        <w:t>Objective:</w:t>
      </w:r>
      <w:r>
        <w:t xml:space="preserve"> To address these challenges, we propose developing a data-driven solution to manage and analyze data related to healthcare facilities, patient visits, and healthcare staff. This solution will involve creating a relational database to store and manage healthcare-related data, performing data analysis to gain insights, and using Google Sheets for visualization and reporting.</w:t>
      </w:r>
    </w:p>
    <w:p w14:paraId="3B1C6E9F">
      <w:pPr>
        <w:pStyle w:val="6"/>
        <w:keepNext w:val="0"/>
        <w:keepLines w:val="0"/>
        <w:widowControl/>
        <w:suppressLineNumbers w:val="0"/>
      </w:pPr>
      <w:r>
        <w:rPr>
          <w:rStyle w:val="7"/>
        </w:rPr>
        <w:t>Components of the Solution:</w:t>
      </w:r>
    </w:p>
    <w:p w14:paraId="3E654EA2">
      <w:pPr>
        <w:keepNext w:val="0"/>
        <w:keepLines w:val="0"/>
        <w:widowControl/>
        <w:numPr>
          <w:ilvl w:val="0"/>
          <w:numId w:val="2"/>
        </w:numPr>
        <w:suppressLineNumbers w:val="0"/>
        <w:spacing w:before="0" w:beforeAutospacing="1" w:after="0" w:afterAutospacing="1"/>
        <w:ind w:left="1440" w:hanging="360"/>
      </w:pPr>
    </w:p>
    <w:p w14:paraId="753AA22F">
      <w:pPr>
        <w:pStyle w:val="6"/>
        <w:keepNext w:val="0"/>
        <w:keepLines w:val="0"/>
        <w:widowControl/>
        <w:suppressLineNumbers w:val="0"/>
        <w:ind w:left="720"/>
      </w:pPr>
      <w:r>
        <w:rPr>
          <w:rStyle w:val="7"/>
        </w:rPr>
        <w:t>Database Design:</w:t>
      </w:r>
    </w:p>
    <w:p w14:paraId="45B67DAC">
      <w:pPr>
        <w:keepNext w:val="0"/>
        <w:keepLines w:val="0"/>
        <w:widowControl/>
        <w:numPr>
          <w:ilvl w:val="0"/>
          <w:numId w:val="2"/>
        </w:numPr>
        <w:suppressLineNumbers w:val="0"/>
        <w:spacing w:before="0" w:beforeAutospacing="1" w:after="0" w:afterAutospacing="1"/>
        <w:ind w:left="1440" w:hanging="360"/>
      </w:pPr>
    </w:p>
    <w:p w14:paraId="7A24C1CB">
      <w:pPr>
        <w:keepNext w:val="0"/>
        <w:keepLines w:val="0"/>
        <w:widowControl/>
        <w:numPr>
          <w:ilvl w:val="1"/>
          <w:numId w:val="1"/>
        </w:numPr>
        <w:suppressLineNumbers w:val="0"/>
        <w:spacing w:before="0" w:beforeAutospacing="1" w:after="0" w:afterAutospacing="1"/>
        <w:ind w:left="1440" w:hanging="360"/>
      </w:pPr>
      <w:r>
        <w:rPr>
          <w:rStyle w:val="7"/>
        </w:rPr>
        <w:t>Tables:</w:t>
      </w:r>
      <w:r>
        <w:t xml:space="preserve"> HealthcareFacility, Patient, Visit, Staff</w:t>
      </w:r>
    </w:p>
    <w:p w14:paraId="5DCE3244">
      <w:pPr>
        <w:keepNext w:val="0"/>
        <w:keepLines w:val="0"/>
        <w:widowControl/>
        <w:numPr>
          <w:ilvl w:val="1"/>
          <w:numId w:val="1"/>
        </w:numPr>
        <w:suppressLineNumbers w:val="0"/>
        <w:spacing w:before="0" w:beforeAutospacing="1" w:after="0" w:afterAutospacing="1"/>
        <w:ind w:left="1440" w:hanging="360"/>
      </w:pPr>
      <w:r>
        <w:rPr>
          <w:rStyle w:val="7"/>
        </w:rPr>
        <w:t>Relationships:</w:t>
      </w:r>
      <w:r>
        <w:t xml:space="preserve"> Link patients to their visits, visits to healthcare facilities, and staff to facilities.</w:t>
      </w:r>
    </w:p>
    <w:p w14:paraId="0488E901">
      <w:pPr>
        <w:keepNext w:val="0"/>
        <w:keepLines w:val="0"/>
        <w:widowControl/>
        <w:numPr>
          <w:ilvl w:val="0"/>
          <w:numId w:val="2"/>
        </w:numPr>
        <w:suppressLineNumbers w:val="0"/>
        <w:spacing w:before="0" w:beforeAutospacing="1" w:after="0" w:afterAutospacing="1"/>
        <w:ind w:left="1440" w:hanging="360"/>
      </w:pPr>
    </w:p>
    <w:p w14:paraId="1EBE2B1F">
      <w:pPr>
        <w:pStyle w:val="6"/>
        <w:keepNext w:val="0"/>
        <w:keepLines w:val="0"/>
        <w:widowControl/>
        <w:suppressLineNumbers w:val="0"/>
        <w:ind w:left="720"/>
      </w:pPr>
      <w:r>
        <w:rPr>
          <w:rStyle w:val="7"/>
        </w:rPr>
        <w:t>Data Analysis:</w:t>
      </w:r>
    </w:p>
    <w:p w14:paraId="66DC4A88">
      <w:pPr>
        <w:keepNext w:val="0"/>
        <w:keepLines w:val="0"/>
        <w:widowControl/>
        <w:numPr>
          <w:ilvl w:val="0"/>
          <w:numId w:val="2"/>
        </w:numPr>
        <w:suppressLineNumbers w:val="0"/>
        <w:spacing w:before="0" w:beforeAutospacing="1" w:after="0" w:afterAutospacing="1"/>
        <w:ind w:left="1440" w:hanging="360"/>
      </w:pPr>
    </w:p>
    <w:p w14:paraId="2AF57267">
      <w:pPr>
        <w:keepNext w:val="0"/>
        <w:keepLines w:val="0"/>
        <w:widowControl/>
        <w:numPr>
          <w:ilvl w:val="1"/>
          <w:numId w:val="3"/>
        </w:numPr>
        <w:suppressLineNumbers w:val="0"/>
        <w:tabs>
          <w:tab w:val="left" w:pos="1440"/>
        </w:tabs>
        <w:spacing w:before="0" w:beforeAutospacing="1" w:after="0" w:afterAutospacing="1"/>
        <w:ind w:left="1440" w:hanging="360"/>
      </w:pPr>
      <w:r>
        <w:rPr>
          <w:rStyle w:val="7"/>
        </w:rPr>
        <w:t>Query Data:</w:t>
      </w:r>
      <w:r>
        <w:t xml:space="preserve"> Retrieve information on patient visits, facility capacity, and staff allocation.</w:t>
      </w:r>
    </w:p>
    <w:p w14:paraId="5F02F9C8">
      <w:pPr>
        <w:keepNext w:val="0"/>
        <w:keepLines w:val="0"/>
        <w:widowControl/>
        <w:numPr>
          <w:ilvl w:val="1"/>
          <w:numId w:val="3"/>
        </w:numPr>
        <w:suppressLineNumbers w:val="0"/>
        <w:tabs>
          <w:tab w:val="left" w:pos="1440"/>
        </w:tabs>
        <w:spacing w:before="0" w:beforeAutospacing="1" w:after="0" w:afterAutospacing="1"/>
        <w:ind w:left="1440" w:hanging="360"/>
      </w:pPr>
      <w:r>
        <w:rPr>
          <w:rStyle w:val="7"/>
        </w:rPr>
        <w:t>Analyze Trends:</w:t>
      </w:r>
      <w:r>
        <w:t xml:space="preserve"> Identify trends and patterns in healthcare utilization and resource management.</w:t>
      </w:r>
    </w:p>
    <w:p w14:paraId="38B68CA0">
      <w:pPr>
        <w:keepNext w:val="0"/>
        <w:keepLines w:val="0"/>
        <w:widowControl/>
        <w:numPr>
          <w:ilvl w:val="0"/>
          <w:numId w:val="2"/>
        </w:numPr>
        <w:suppressLineNumbers w:val="0"/>
        <w:spacing w:before="0" w:beforeAutospacing="1" w:after="0" w:afterAutospacing="1"/>
        <w:ind w:left="1440" w:hanging="360"/>
      </w:pPr>
    </w:p>
    <w:p w14:paraId="79B378F2">
      <w:pPr>
        <w:pStyle w:val="6"/>
        <w:keepNext w:val="0"/>
        <w:keepLines w:val="0"/>
        <w:widowControl/>
        <w:suppressLineNumbers w:val="0"/>
        <w:ind w:left="720"/>
      </w:pPr>
      <w:r>
        <w:rPr>
          <w:rStyle w:val="7"/>
        </w:rPr>
        <w:t>Visualization:</w:t>
      </w:r>
    </w:p>
    <w:p w14:paraId="2234B9B5">
      <w:pPr>
        <w:keepNext w:val="0"/>
        <w:keepLines w:val="0"/>
        <w:widowControl/>
        <w:numPr>
          <w:ilvl w:val="0"/>
          <w:numId w:val="2"/>
        </w:numPr>
        <w:suppressLineNumbers w:val="0"/>
        <w:spacing w:before="0" w:beforeAutospacing="1" w:after="0" w:afterAutospacing="1"/>
        <w:ind w:left="1440" w:hanging="360"/>
      </w:pPr>
    </w:p>
    <w:p w14:paraId="42A951C2">
      <w:pPr>
        <w:keepNext w:val="0"/>
        <w:keepLines w:val="0"/>
        <w:widowControl/>
        <w:numPr>
          <w:ilvl w:val="1"/>
          <w:numId w:val="4"/>
        </w:numPr>
        <w:suppressLineNumbers w:val="0"/>
        <w:tabs>
          <w:tab w:val="left" w:pos="1440"/>
        </w:tabs>
        <w:spacing w:before="0" w:beforeAutospacing="1" w:after="0" w:afterAutospacing="1"/>
        <w:ind w:left="1440" w:hanging="360"/>
      </w:pPr>
      <w:r>
        <w:rPr>
          <w:rStyle w:val="7"/>
        </w:rPr>
        <w:t>Google Sheets Integration:</w:t>
      </w:r>
      <w:r>
        <w:t xml:space="preserve"> Import data from the database into Google Sheets for analysis.</w:t>
      </w:r>
    </w:p>
    <w:p w14:paraId="0634782E">
      <w:pPr>
        <w:keepNext w:val="0"/>
        <w:keepLines w:val="0"/>
        <w:widowControl/>
        <w:numPr>
          <w:ilvl w:val="1"/>
          <w:numId w:val="4"/>
        </w:numPr>
        <w:suppressLineNumbers w:val="0"/>
        <w:tabs>
          <w:tab w:val="left" w:pos="1440"/>
        </w:tabs>
        <w:spacing w:before="0" w:beforeAutospacing="1" w:after="0" w:afterAutospacing="1"/>
        <w:ind w:left="1440" w:hanging="360"/>
      </w:pPr>
      <w:r>
        <w:rPr>
          <w:rStyle w:val="7"/>
        </w:rPr>
        <w:t>Charts and Pivot Tables:</w:t>
      </w:r>
      <w:r>
        <w:t xml:space="preserve"> Use charts and pivot tables to visualize key metrics such as patient visits, facility capacity, and healthcare staff distribution.</w:t>
      </w:r>
    </w:p>
    <w:p w14:paraId="76CD3713">
      <w:pPr>
        <w:keepNext w:val="0"/>
        <w:keepLines w:val="0"/>
        <w:widowControl/>
        <w:numPr>
          <w:ilvl w:val="0"/>
          <w:numId w:val="2"/>
        </w:numPr>
        <w:suppressLineNumbers w:val="0"/>
        <w:spacing w:before="0" w:beforeAutospacing="1" w:after="0" w:afterAutospacing="1"/>
        <w:ind w:left="1440" w:hanging="360"/>
      </w:pPr>
    </w:p>
    <w:p w14:paraId="34F64C4F">
      <w:pPr>
        <w:pStyle w:val="6"/>
        <w:keepNext w:val="0"/>
        <w:keepLines w:val="0"/>
        <w:widowControl/>
        <w:suppressLineNumbers w:val="0"/>
        <w:ind w:left="720"/>
      </w:pPr>
      <w:r>
        <w:rPr>
          <w:rStyle w:val="7"/>
        </w:rPr>
        <w:t>Dashboard:</w:t>
      </w:r>
    </w:p>
    <w:p w14:paraId="63435ED0">
      <w:pPr>
        <w:keepNext w:val="0"/>
        <w:keepLines w:val="0"/>
        <w:widowControl/>
        <w:numPr>
          <w:ilvl w:val="0"/>
          <w:numId w:val="2"/>
        </w:numPr>
        <w:suppressLineNumbers w:val="0"/>
        <w:spacing w:before="0" w:beforeAutospacing="1" w:after="0" w:afterAutospacing="1"/>
        <w:ind w:left="1440" w:hanging="360"/>
      </w:pPr>
    </w:p>
    <w:p w14:paraId="6256034C">
      <w:pPr>
        <w:keepNext w:val="0"/>
        <w:keepLines w:val="0"/>
        <w:widowControl/>
        <w:numPr>
          <w:ilvl w:val="1"/>
          <w:numId w:val="5"/>
        </w:numPr>
        <w:suppressLineNumbers w:val="0"/>
        <w:tabs>
          <w:tab w:val="left" w:pos="1440"/>
        </w:tabs>
        <w:spacing w:before="0" w:beforeAutospacing="1" w:after="0" w:afterAutospacing="1"/>
        <w:ind w:left="1440" w:hanging="360"/>
      </w:pPr>
      <w:r>
        <w:rPr>
          <w:rStyle w:val="7"/>
        </w:rPr>
        <w:t>Interactive Dashboard:</w:t>
      </w:r>
      <w:r>
        <w:t xml:space="preserve"> Create an interactive dashboard in Google Sheets to provide an overview of healthcare data and insights.</w:t>
      </w:r>
    </w:p>
    <w:p w14:paraId="3E631261">
      <w:pPr>
        <w:pStyle w:val="3"/>
        <w:keepNext w:val="0"/>
        <w:keepLines w:val="0"/>
        <w:widowControl/>
        <w:suppressLineNumbers w:val="0"/>
      </w:pPr>
      <w:r>
        <w:rPr>
          <w:rStyle w:val="7"/>
          <w:b/>
          <w:bCs/>
        </w:rPr>
        <w:t>Expected Outcomes</w:t>
      </w:r>
    </w:p>
    <w:p w14:paraId="3CC2E7F2">
      <w:pPr>
        <w:pStyle w:val="6"/>
        <w:keepNext w:val="0"/>
        <w:keepLines w:val="0"/>
        <w:widowControl/>
        <w:suppressLineNumbers w:val="0"/>
      </w:pPr>
      <w:r>
        <w:rPr>
          <w:rStyle w:val="7"/>
        </w:rPr>
        <w:t>Improved Data Management:</w:t>
      </w:r>
      <w:r>
        <w:t xml:space="preserve"> Enhanced tracking and management of healthcare data will help healthcare facilities better allocate resources and improve service delivery.</w:t>
      </w:r>
    </w:p>
    <w:p w14:paraId="12D055BA">
      <w:pPr>
        <w:pStyle w:val="6"/>
        <w:keepNext w:val="0"/>
        <w:keepLines w:val="0"/>
        <w:widowControl/>
        <w:suppressLineNumbers w:val="0"/>
      </w:pPr>
      <w:r>
        <w:rPr>
          <w:rStyle w:val="7"/>
        </w:rPr>
        <w:t>Enhanced Decision-Making:</w:t>
      </w:r>
      <w:r>
        <w:t xml:space="preserve"> Data-driven insights will enable better decision-making regarding healthcare resource allocation and facility management.</w:t>
      </w:r>
    </w:p>
    <w:p w14:paraId="049347A2">
      <w:pPr>
        <w:pStyle w:val="6"/>
        <w:keepNext w:val="0"/>
        <w:keepLines w:val="0"/>
        <w:widowControl/>
        <w:suppressLineNumbers w:val="0"/>
      </w:pPr>
      <w:r>
        <w:rPr>
          <w:rStyle w:val="7"/>
        </w:rPr>
        <w:t>Better Access to Care:</w:t>
      </w:r>
      <w:r>
        <w:t xml:space="preserve"> By identifying gaps and optimizing resources, the solution aims to improve access to healthcare services in rural and underserved areas.</w:t>
      </w:r>
    </w:p>
    <w:p w14:paraId="07C9ACC1">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4EBDB38"/>
    <w:multiLevelType w:val="multilevel"/>
    <w:tmpl w:val="E4EBDB3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49AD73CE"/>
    <w:multiLevelType w:val="multilevel"/>
    <w:tmpl w:val="49AD73C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 w:numId="2">
    <w:abstractNumId w:val="1"/>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B3F65E7"/>
    <w:rsid w:val="2B3F65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6">
    <w:name w:val="Normal (Web)"/>
    <w:uiPriority w:val="0"/>
    <w:pPr>
      <w:spacing w:before="0" w:beforeAutospacing="1" w:after="0" w:afterAutospacing="1"/>
      <w:ind w:left="0" w:right="0"/>
      <w:jc w:val="left"/>
    </w:pPr>
    <w:rPr>
      <w:kern w:val="0"/>
      <w:sz w:val="24"/>
      <w:szCs w:val="24"/>
      <w:lang w:val="en-US" w:eastAsia="zh-CN" w:bidi="ar"/>
    </w:rPr>
  </w:style>
  <w:style w:type="character" w:styleId="7">
    <w:name w:val="Strong"/>
    <w:basedOn w:val="4"/>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0</TotalTime>
  <ScaleCrop>false</ScaleCrop>
  <LinksUpToDate>false</LinksUpToDate>
  <CharactersWithSpaces>0</CharactersWithSpaces>
  <Application>WPS Office_12.2.0.17153_F1E327BC-269C-435d-A152-05C5408002CA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2024-08-10T11:20:00Z</dcterms:created>
  <dc:creator>ELITEBOOK 840 G3</dc:creator>
  <cp:lastModifiedBy>Elias</cp:lastModifiedBy>
  <dcterms:modified xsi:type="dcterms:W3CDTF">2024-08-10T11:20:19Z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1033-12.2.0.17153</vt:lpwstr>
  </property>
  <property fmtid="{D5CDD505-2E9C-101B-9397-08002B2CF9AE}" pid="3" name="ICV">
    <vt:lpwstr>1B4C3CABC0974871BA941A7C0B54CD30_11</vt:lpwstr>
  </property>
</Properties>
</file>