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 </w:t>
      </w:r>
      <w:r>
        <w:rPr/>
        <w:t>Integration Documentation for NGO Donation Management and Distribution System</w:t>
      </w:r>
    </w:p>
    <w:p>
      <w:pPr>
        <w:pStyle w:val="Normal"/>
        <w:bidi w:val="0"/>
        <w:jc w:val="start"/>
        <w:rPr/>
      </w:pPr>
      <w:r>
        <w:rPr/>
      </w:r>
    </w:p>
    <w:p>
      <w:pPr>
        <w:pStyle w:val="Normal"/>
        <w:bidi w:val="0"/>
        <w:jc w:val="start"/>
        <w:rPr/>
      </w:pPr>
      <w:r>
        <w:rPr/>
        <w:t xml:space="preserve"> </w:t>
      </w:r>
      <w:r>
        <w:rPr/>
        <w:t>1. Introduction</w:t>
      </w:r>
    </w:p>
    <w:p>
      <w:pPr>
        <w:pStyle w:val="Normal"/>
        <w:bidi w:val="0"/>
        <w:jc w:val="start"/>
        <w:rPr/>
      </w:pPr>
      <w:r>
        <w:rPr/>
        <w:t>This document provides a comprehensive guide for integrating the NGO Donation Management and Distribution System database with external systems and applications, including Excel. The goal is to ensure that data flows seamlessly between the database and other tools, maintaining data integrity and consistency.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2. Data Export and Import Process</w:t>
      </w:r>
    </w:p>
    <w:p>
      <w:pPr>
        <w:pStyle w:val="Normal"/>
        <w:bidi w:val="0"/>
        <w:jc w:val="start"/>
        <w:rPr/>
      </w:pPr>
      <w:r>
        <w:rPr/>
      </w:r>
    </w:p>
    <w:p>
      <w:pPr>
        <w:pStyle w:val="Normal"/>
        <w:bidi w:val="0"/>
        <w:jc w:val="start"/>
        <w:rPr/>
      </w:pPr>
      <w:r>
        <w:rPr/>
        <w:t>2.1 Exporting Data from the Database</w:t>
      </w:r>
    </w:p>
    <w:p>
      <w:pPr>
        <w:pStyle w:val="Normal"/>
        <w:bidi w:val="0"/>
        <w:jc w:val="start"/>
        <w:rPr/>
      </w:pPr>
      <w:r>
        <w:rPr/>
      </w:r>
    </w:p>
    <w:p>
      <w:pPr>
        <w:pStyle w:val="Normal"/>
        <w:bidi w:val="0"/>
        <w:jc w:val="start"/>
        <w:rPr/>
      </w:pPr>
      <w:r>
        <w:rPr/>
        <w:t>a. Data Export Methods:</w:t>
      </w:r>
    </w:p>
    <w:p>
      <w:pPr>
        <w:pStyle w:val="Normal"/>
        <w:bidi w:val="0"/>
        <w:jc w:val="start"/>
        <w:rPr/>
      </w:pPr>
      <w:r>
        <w:rPr/>
        <w:t xml:space="preserve">   </w:t>
      </w:r>
      <w:r>
        <w:rPr/>
        <w:t>- SQL Queries: Use SQL queries to export data in CSV or Excel format. For example:</w:t>
      </w:r>
    </w:p>
    <w:p>
      <w:pPr>
        <w:pStyle w:val="Normal"/>
        <w:bidi w:val="0"/>
        <w:jc w:val="start"/>
        <w:rPr/>
      </w:pPr>
      <w:r>
        <w:rPr/>
        <w:t xml:space="preserve">     </w:t>
      </w:r>
      <w:r>
        <w:rPr/>
        <w:t>```sql</w:t>
      </w:r>
    </w:p>
    <w:p>
      <w:pPr>
        <w:pStyle w:val="Normal"/>
        <w:bidi w:val="0"/>
        <w:jc w:val="start"/>
        <w:rPr/>
      </w:pPr>
      <w:r>
        <w:rPr/>
        <w:t xml:space="preserve">     </w:t>
      </w:r>
      <w:r>
        <w:rPr/>
        <w:t>SELECT * FROM Donations</w:t>
      </w:r>
    </w:p>
    <w:p>
      <w:pPr>
        <w:pStyle w:val="Normal"/>
        <w:bidi w:val="0"/>
        <w:jc w:val="start"/>
        <w:rPr/>
      </w:pPr>
      <w:r>
        <w:rPr/>
        <w:t xml:space="preserve">     </w:t>
      </w:r>
      <w:r>
        <w:rPr/>
        <w:t>INTO OUTFILE '/path/to/export/Donations.csv'</w:t>
      </w:r>
    </w:p>
    <w:p>
      <w:pPr>
        <w:pStyle w:val="Normal"/>
        <w:bidi w:val="0"/>
        <w:jc w:val="start"/>
        <w:rPr/>
      </w:pPr>
      <w:r>
        <w:rPr/>
        <w:t xml:space="preserve">     </w:t>
      </w:r>
      <w:r>
        <w:rPr/>
        <w:t>FIELDS TERMINATED BY ','</w:t>
      </w:r>
    </w:p>
    <w:p>
      <w:pPr>
        <w:pStyle w:val="Normal"/>
        <w:bidi w:val="0"/>
        <w:jc w:val="start"/>
        <w:rPr/>
      </w:pPr>
      <w:r>
        <w:rPr/>
        <w:t xml:space="preserve">     </w:t>
      </w:r>
      <w:r>
        <w:rPr/>
        <w:t>ENCLOSED BY '"'</w:t>
      </w:r>
    </w:p>
    <w:p>
      <w:pPr>
        <w:pStyle w:val="Normal"/>
        <w:bidi w:val="0"/>
        <w:jc w:val="start"/>
        <w:rPr/>
      </w:pPr>
      <w:r>
        <w:rPr/>
        <w:t xml:space="preserve">     </w:t>
      </w:r>
      <w:r>
        <w:rPr/>
        <w:t>LINES TERMINATED BY '\n';</w:t>
      </w:r>
    </w:p>
    <w:p>
      <w:pPr>
        <w:pStyle w:val="Normal"/>
        <w:bidi w:val="0"/>
        <w:jc w:val="start"/>
        <w:rPr/>
      </w:pPr>
      <w:r>
        <w:rPr/>
        <w:t xml:space="preserve">     </w:t>
      </w:r>
      <w:r>
        <w:rPr/>
        <w:t>```</w:t>
      </w:r>
    </w:p>
    <w:p>
      <w:pPr>
        <w:pStyle w:val="Normal"/>
        <w:bidi w:val="0"/>
        <w:jc w:val="start"/>
        <w:rPr/>
      </w:pPr>
      <w:r>
        <w:rPr/>
        <w:t xml:space="preserve">   </w:t>
      </w:r>
      <w:r>
        <w:rPr/>
        <w:t>- Database Tools: Use database management tools (e.g., MySQL Workbench, phpMyAdmin) to export data. Choose `Export` and select the format (CSV, Excel).</w:t>
      </w:r>
    </w:p>
    <w:p>
      <w:pPr>
        <w:pStyle w:val="Normal"/>
        <w:bidi w:val="0"/>
        <w:jc w:val="start"/>
        <w:rPr/>
      </w:pPr>
      <w:r>
        <w:rPr/>
      </w:r>
    </w:p>
    <w:p>
      <w:pPr>
        <w:pStyle w:val="Normal"/>
        <w:bidi w:val="0"/>
        <w:jc w:val="start"/>
        <w:rPr/>
      </w:pPr>
      <w:r>
        <w:rPr/>
        <w:t>b. Export Data:</w:t>
      </w:r>
    </w:p>
    <w:p>
      <w:pPr>
        <w:pStyle w:val="Normal"/>
        <w:bidi w:val="0"/>
        <w:jc w:val="start"/>
        <w:rPr/>
      </w:pPr>
      <w:r>
        <w:rPr/>
        <w:t xml:space="preserve">   </w:t>
      </w:r>
      <w:r>
        <w:rPr/>
        <w:t>- Export data from tables like `Users`, `Communities`, `Donations`, and `CommunityManagers`.</w:t>
      </w:r>
    </w:p>
    <w:p>
      <w:pPr>
        <w:pStyle w:val="Normal"/>
        <w:bidi w:val="0"/>
        <w:jc w:val="start"/>
        <w:rPr/>
      </w:pPr>
      <w:r>
        <w:rPr/>
        <w:t xml:space="preserve">   </w:t>
      </w:r>
      <w:r>
        <w:rPr/>
        <w:t>- Save files in a designated folder for easy access.</w:t>
      </w:r>
    </w:p>
    <w:p>
      <w:pPr>
        <w:pStyle w:val="Normal"/>
        <w:bidi w:val="0"/>
        <w:jc w:val="start"/>
        <w:rPr/>
      </w:pPr>
      <w:r>
        <w:rPr/>
      </w:r>
    </w:p>
    <w:p>
      <w:pPr>
        <w:pStyle w:val="Normal"/>
        <w:bidi w:val="0"/>
        <w:jc w:val="start"/>
        <w:rPr/>
      </w:pPr>
      <w:r>
        <w:rPr/>
        <w:t>2.2 Importing Data into Excel</w:t>
      </w:r>
    </w:p>
    <w:p>
      <w:pPr>
        <w:pStyle w:val="Normal"/>
        <w:bidi w:val="0"/>
        <w:jc w:val="start"/>
        <w:rPr/>
      </w:pPr>
      <w:r>
        <w:rPr/>
      </w:r>
    </w:p>
    <w:p>
      <w:pPr>
        <w:pStyle w:val="Normal"/>
        <w:bidi w:val="0"/>
        <w:jc w:val="start"/>
        <w:rPr/>
      </w:pPr>
      <w:r>
        <w:rPr/>
        <w:t>a. Open Excel:</w:t>
      </w:r>
    </w:p>
    <w:p>
      <w:pPr>
        <w:pStyle w:val="Normal"/>
        <w:bidi w:val="0"/>
        <w:jc w:val="start"/>
        <w:rPr/>
      </w:pPr>
      <w:r>
        <w:rPr/>
        <w:t xml:space="preserve">   </w:t>
      </w:r>
      <w:r>
        <w:rPr/>
        <w:t>- Launch Microsoft Excel and create a new or open an existing workbook.</w:t>
      </w:r>
    </w:p>
    <w:p>
      <w:pPr>
        <w:pStyle w:val="Normal"/>
        <w:bidi w:val="0"/>
        <w:jc w:val="start"/>
        <w:rPr/>
      </w:pPr>
      <w:r>
        <w:rPr/>
      </w:r>
    </w:p>
    <w:p>
      <w:pPr>
        <w:pStyle w:val="Normal"/>
        <w:bidi w:val="0"/>
        <w:jc w:val="start"/>
        <w:rPr/>
      </w:pPr>
      <w:r>
        <w:rPr/>
        <w:t>b. Import Data:</w:t>
      </w:r>
    </w:p>
    <w:p>
      <w:pPr>
        <w:pStyle w:val="Normal"/>
        <w:bidi w:val="0"/>
        <w:jc w:val="start"/>
        <w:rPr/>
      </w:pPr>
      <w:r>
        <w:rPr/>
        <w:t xml:space="preserve">   </w:t>
      </w:r>
      <w:r>
        <w:rPr/>
        <w:t>- Navigate to the `Data` tab.</w:t>
      </w:r>
    </w:p>
    <w:p>
      <w:pPr>
        <w:pStyle w:val="Normal"/>
        <w:bidi w:val="0"/>
        <w:jc w:val="start"/>
        <w:rPr/>
      </w:pPr>
      <w:r>
        <w:rPr/>
        <w:t xml:space="preserve">   </w:t>
      </w:r>
      <w:r>
        <w:rPr/>
        <w:t>- Select `Get Data` or `Get External Data`.</w:t>
      </w:r>
    </w:p>
    <w:p>
      <w:pPr>
        <w:pStyle w:val="Normal"/>
        <w:bidi w:val="0"/>
        <w:jc w:val="start"/>
        <w:rPr/>
      </w:pPr>
      <w:r>
        <w:rPr/>
        <w:t xml:space="preserve">   </w:t>
      </w:r>
      <w:r>
        <w:rPr/>
        <w:t>- Choose `From Text/CSV` or `From Other Sources`, depending on the file format.</w:t>
      </w:r>
    </w:p>
    <w:p>
      <w:pPr>
        <w:pStyle w:val="Normal"/>
        <w:bidi w:val="0"/>
        <w:jc w:val="start"/>
        <w:rPr/>
      </w:pPr>
      <w:r>
        <w:rPr/>
        <w:t xml:space="preserve">   </w:t>
      </w:r>
      <w:r>
        <w:rPr/>
        <w:t>- Locate the exported file and click `Import`.</w:t>
      </w:r>
    </w:p>
    <w:p>
      <w:pPr>
        <w:pStyle w:val="Normal"/>
        <w:bidi w:val="0"/>
        <w:jc w:val="start"/>
        <w:rPr/>
      </w:pPr>
      <w:r>
        <w:rPr/>
      </w:r>
    </w:p>
    <w:p>
      <w:pPr>
        <w:pStyle w:val="Normal"/>
        <w:bidi w:val="0"/>
        <w:jc w:val="start"/>
        <w:rPr/>
      </w:pPr>
      <w:r>
        <w:rPr/>
        <w:t>c. Configure Import Settings:</w:t>
      </w:r>
    </w:p>
    <w:p>
      <w:pPr>
        <w:pStyle w:val="Normal"/>
        <w:bidi w:val="0"/>
        <w:jc w:val="start"/>
        <w:rPr/>
      </w:pPr>
      <w:r>
        <w:rPr/>
        <w:t xml:space="preserve">   </w:t>
      </w:r>
      <w:r>
        <w:rPr/>
        <w:t>- Adjust delimiter settings for CSV files or select the appropriate sheet for Excel files.</w:t>
      </w:r>
    </w:p>
    <w:p>
      <w:pPr>
        <w:pStyle w:val="Normal"/>
        <w:bidi w:val="0"/>
        <w:jc w:val="start"/>
        <w:rPr/>
      </w:pPr>
      <w:r>
        <w:rPr/>
        <w:t xml:space="preserve">   </w:t>
      </w:r>
      <w:r>
        <w:rPr/>
        <w:t>- Click `Load` to add the data to the workbook.</w:t>
      </w:r>
    </w:p>
    <w:p>
      <w:pPr>
        <w:pStyle w:val="Normal"/>
        <w:bidi w:val="0"/>
        <w:jc w:val="start"/>
        <w:rPr/>
      </w:pPr>
      <w:r>
        <w:rPr/>
      </w:r>
    </w:p>
    <w:p>
      <w:pPr>
        <w:pStyle w:val="Normal"/>
        <w:bidi w:val="0"/>
        <w:jc w:val="start"/>
        <w:rPr/>
      </w:pPr>
      <w:r>
        <w:rPr/>
        <w:t>d. Data Formatting:</w:t>
      </w:r>
    </w:p>
    <w:p>
      <w:pPr>
        <w:pStyle w:val="Normal"/>
        <w:bidi w:val="0"/>
        <w:jc w:val="start"/>
        <w:rPr/>
      </w:pPr>
      <w:r>
        <w:rPr/>
        <w:t xml:space="preserve">   </w:t>
      </w:r>
      <w:r>
        <w:rPr/>
        <w:t>- Format data in Excel as needed, adjusting column widths, setting data types, and applying table styles.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3. Data Integration with External Systems</w:t>
      </w:r>
    </w:p>
    <w:p>
      <w:pPr>
        <w:pStyle w:val="Normal"/>
        <w:bidi w:val="0"/>
        <w:jc w:val="start"/>
        <w:rPr/>
      </w:pPr>
      <w:r>
        <w:rPr/>
      </w:r>
    </w:p>
    <w:p>
      <w:pPr>
        <w:pStyle w:val="Normal"/>
        <w:bidi w:val="0"/>
        <w:jc w:val="start"/>
        <w:rPr/>
      </w:pPr>
      <w:r>
        <w:rPr/>
        <w:t>3.1 Connecting to External Applications</w:t>
      </w:r>
    </w:p>
    <w:p>
      <w:pPr>
        <w:pStyle w:val="Normal"/>
        <w:bidi w:val="0"/>
        <w:jc w:val="start"/>
        <w:rPr/>
      </w:pPr>
      <w:r>
        <w:rPr/>
      </w:r>
    </w:p>
    <w:p>
      <w:pPr>
        <w:pStyle w:val="Normal"/>
        <w:bidi w:val="0"/>
        <w:jc w:val="start"/>
        <w:rPr/>
      </w:pPr>
      <w:r>
        <w:rPr/>
        <w:t>a. Data Connections:</w:t>
      </w:r>
    </w:p>
    <w:p>
      <w:pPr>
        <w:pStyle w:val="Normal"/>
        <w:bidi w:val="0"/>
        <w:jc w:val="start"/>
        <w:rPr/>
      </w:pPr>
      <w:r>
        <w:rPr/>
        <w:t xml:space="preserve">   </w:t>
      </w:r>
      <w:r>
        <w:rPr/>
        <w:t>- Use Excel's `Power Query` to connect to live data sources. This can include connecting directly to the database if supported.</w:t>
      </w:r>
    </w:p>
    <w:p>
      <w:pPr>
        <w:pStyle w:val="Normal"/>
        <w:bidi w:val="0"/>
        <w:jc w:val="start"/>
        <w:rPr/>
      </w:pPr>
      <w:r>
        <w:rPr/>
        <w:t xml:space="preserve">   </w:t>
      </w:r>
      <w:r>
        <w:rPr/>
        <w:t>- Configure connection strings and authentication details.</w:t>
      </w:r>
    </w:p>
    <w:p>
      <w:pPr>
        <w:pStyle w:val="Normal"/>
        <w:bidi w:val="0"/>
        <w:jc w:val="start"/>
        <w:rPr/>
      </w:pPr>
      <w:r>
        <w:rPr/>
      </w:r>
    </w:p>
    <w:p>
      <w:pPr>
        <w:pStyle w:val="Normal"/>
        <w:bidi w:val="0"/>
        <w:jc w:val="start"/>
        <w:rPr/>
      </w:pPr>
      <w:r>
        <w:rPr/>
        <w:t>b. Data Sync:</w:t>
      </w:r>
    </w:p>
    <w:p>
      <w:pPr>
        <w:pStyle w:val="Normal"/>
        <w:bidi w:val="0"/>
        <w:jc w:val="start"/>
        <w:rPr/>
      </w:pPr>
      <w:r>
        <w:rPr/>
        <w:t xml:space="preserve">   </w:t>
      </w:r>
      <w:r>
        <w:rPr/>
        <w:t>- Set up automatic data refresh schedules to keep Excel data up-to-date with the database.</w:t>
      </w:r>
    </w:p>
    <w:p>
      <w:pPr>
        <w:pStyle w:val="Normal"/>
        <w:bidi w:val="0"/>
        <w:jc w:val="start"/>
        <w:rPr/>
      </w:pPr>
      <w:r>
        <w:rPr/>
      </w:r>
    </w:p>
    <w:p>
      <w:pPr>
        <w:pStyle w:val="Normal"/>
        <w:bidi w:val="0"/>
        <w:jc w:val="start"/>
        <w:rPr/>
      </w:pPr>
      <w:r>
        <w:rPr/>
        <w:t>3.2 Data Transformation:</w:t>
      </w:r>
    </w:p>
    <w:p>
      <w:pPr>
        <w:pStyle w:val="Normal"/>
        <w:bidi w:val="0"/>
        <w:jc w:val="start"/>
        <w:rPr/>
      </w:pPr>
      <w:r>
        <w:rPr/>
        <w:t xml:space="preserve">   </w:t>
      </w:r>
      <w:r>
        <w:rPr/>
        <w:t>- Apply transformations in Excel to clean and prepare data. Use Power Query Editor for advanced data manipulations.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4. Data Validation and Consistency Checks</w:t>
      </w:r>
    </w:p>
    <w:p>
      <w:pPr>
        <w:pStyle w:val="Normal"/>
        <w:bidi w:val="0"/>
        <w:jc w:val="start"/>
        <w:rPr/>
      </w:pPr>
      <w:r>
        <w:rPr/>
      </w:r>
    </w:p>
    <w:p>
      <w:pPr>
        <w:pStyle w:val="Normal"/>
        <w:bidi w:val="0"/>
        <w:jc w:val="start"/>
        <w:rPr/>
      </w:pPr>
      <w:r>
        <w:rPr/>
        <w:t>4.1 Validate Data Accuracy:</w:t>
      </w:r>
    </w:p>
    <w:p>
      <w:pPr>
        <w:pStyle w:val="Normal"/>
        <w:bidi w:val="0"/>
        <w:jc w:val="start"/>
        <w:rPr/>
      </w:pPr>
      <w:r>
        <w:rPr/>
        <w:t xml:space="preserve">   </w:t>
      </w:r>
      <w:r>
        <w:rPr/>
        <w:t>- Compare imported data with the source to ensure accuracy.</w:t>
      </w:r>
    </w:p>
    <w:p>
      <w:pPr>
        <w:pStyle w:val="Normal"/>
        <w:bidi w:val="0"/>
        <w:jc w:val="start"/>
        <w:rPr/>
      </w:pPr>
      <w:r>
        <w:rPr/>
        <w:t xml:space="preserve">   </w:t>
      </w:r>
      <w:r>
        <w:rPr/>
        <w:t>- Use Excel functions such as `VLOOKUP`, `MATCH`, and `IF` to cross-check values.</w:t>
      </w:r>
    </w:p>
    <w:p>
      <w:pPr>
        <w:pStyle w:val="Normal"/>
        <w:bidi w:val="0"/>
        <w:jc w:val="start"/>
        <w:rPr/>
      </w:pPr>
      <w:r>
        <w:rPr/>
      </w:r>
    </w:p>
    <w:p>
      <w:pPr>
        <w:pStyle w:val="Normal"/>
        <w:bidi w:val="0"/>
        <w:jc w:val="start"/>
        <w:rPr/>
      </w:pPr>
      <w:r>
        <w:rPr/>
        <w:t>4.2 Consistency Checks:</w:t>
      </w:r>
    </w:p>
    <w:p>
      <w:pPr>
        <w:pStyle w:val="Normal"/>
        <w:bidi w:val="0"/>
        <w:jc w:val="start"/>
        <w:rPr/>
      </w:pPr>
      <w:r>
        <w:rPr/>
        <w:t xml:space="preserve">   </w:t>
      </w:r>
      <w:r>
        <w:rPr/>
        <w:t>- Verify that data formats and structures are consistent with the source.</w:t>
      </w:r>
    </w:p>
    <w:p>
      <w:pPr>
        <w:pStyle w:val="Normal"/>
        <w:bidi w:val="0"/>
        <w:jc w:val="start"/>
        <w:rPr/>
      </w:pPr>
      <w:r>
        <w:rPr/>
        <w:t xml:space="preserve">   </w:t>
      </w:r>
      <w:r>
        <w:rPr/>
        <w:t>- Regularly update and audit data connections and import settings to maintain consistency.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5. Testing Integration</w:t>
      </w:r>
    </w:p>
    <w:p>
      <w:pPr>
        <w:pStyle w:val="Normal"/>
        <w:bidi w:val="0"/>
        <w:jc w:val="start"/>
        <w:rPr/>
      </w:pPr>
      <w:r>
        <w:rPr/>
      </w:r>
    </w:p>
    <w:p>
      <w:pPr>
        <w:pStyle w:val="Normal"/>
        <w:bidi w:val="0"/>
        <w:jc w:val="start"/>
        <w:rPr/>
      </w:pPr>
      <w:r>
        <w:rPr/>
        <w:t>5.1 Functional Testing:</w:t>
      </w:r>
    </w:p>
    <w:p>
      <w:pPr>
        <w:pStyle w:val="Normal"/>
        <w:bidi w:val="0"/>
        <w:jc w:val="start"/>
        <w:rPr/>
      </w:pPr>
      <w:r>
        <w:rPr/>
        <w:t xml:space="preserve">   </w:t>
      </w:r>
      <w:r>
        <w:rPr/>
        <w:t>- Test data import/export processes to confirm that data is accurately transferred between the database and Excel.</w:t>
      </w:r>
    </w:p>
    <w:p>
      <w:pPr>
        <w:pStyle w:val="Normal"/>
        <w:bidi w:val="0"/>
        <w:jc w:val="start"/>
        <w:rPr/>
      </w:pPr>
      <w:r>
        <w:rPr/>
        <w:t xml:space="preserve">   </w:t>
      </w:r>
      <w:r>
        <w:rPr/>
        <w:t>- Ensure that data is correctly reflected in reports, dashboards, and visualizations.</w:t>
      </w:r>
    </w:p>
    <w:p>
      <w:pPr>
        <w:pStyle w:val="Normal"/>
        <w:bidi w:val="0"/>
        <w:jc w:val="start"/>
        <w:rPr/>
      </w:pPr>
      <w:r>
        <w:rPr/>
      </w:r>
    </w:p>
    <w:p>
      <w:pPr>
        <w:pStyle w:val="Normal"/>
        <w:bidi w:val="0"/>
        <w:jc w:val="start"/>
        <w:rPr/>
      </w:pPr>
      <w:r>
        <w:rPr/>
        <w:t>5.2 Performance Testing:</w:t>
      </w:r>
    </w:p>
    <w:p>
      <w:pPr>
        <w:pStyle w:val="Normal"/>
        <w:bidi w:val="0"/>
        <w:jc w:val="start"/>
        <w:rPr/>
      </w:pPr>
      <w:r>
        <w:rPr/>
        <w:t xml:space="preserve">   </w:t>
      </w:r>
      <w:r>
        <w:rPr/>
        <w:t>- Assess performance when handling large datasets to ensure that the integration process remains efficient.</w:t>
      </w:r>
    </w:p>
    <w:p>
      <w:pPr>
        <w:pStyle w:val="Normal"/>
        <w:bidi w:val="0"/>
        <w:jc w:val="start"/>
        <w:rPr/>
      </w:pPr>
      <w:r>
        <w:rPr/>
        <w:t xml:space="preserve">   </w:t>
      </w:r>
      <w:r>
        <w:rPr/>
        <w:t>- Optimize queries and data handling to improve performance if necessary.</w:t>
      </w:r>
    </w:p>
    <w:p>
      <w:pPr>
        <w:pStyle w:val="Normal"/>
        <w:bidi w:val="0"/>
        <w:jc w:val="start"/>
        <w:rPr/>
      </w:pPr>
      <w:r>
        <w:rPr/>
      </w:r>
    </w:p>
    <w:p>
      <w:pPr>
        <w:pStyle w:val="Normal"/>
        <w:bidi w:val="0"/>
        <w:jc w:val="start"/>
        <w:rPr/>
      </w:pPr>
      <w:r>
        <w:rPr/>
        <w:t>5.3 User Testing:</w:t>
      </w:r>
    </w:p>
    <w:p>
      <w:pPr>
        <w:pStyle w:val="Normal"/>
        <w:bidi w:val="0"/>
        <w:jc w:val="start"/>
        <w:rPr/>
      </w:pPr>
      <w:r>
        <w:rPr/>
        <w:t xml:space="preserve">   </w:t>
      </w:r>
      <w:r>
        <w:rPr/>
        <w:t>- Involve end-users in testing to validate that the integration meets their needs and is user-friendly.</w:t>
      </w:r>
    </w:p>
    <w:p>
      <w:pPr>
        <w:pStyle w:val="Normal"/>
        <w:bidi w:val="0"/>
        <w:jc w:val="start"/>
        <w:rPr/>
      </w:pPr>
      <w:r>
        <w:rPr/>
        <w:t xml:space="preserve">   </w:t>
      </w:r>
      <w:r>
        <w:rPr/>
        <w:t>- Gather feedback and make adjustments based on user input.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6. Troubleshooting and Maintenance</w:t>
      </w:r>
    </w:p>
    <w:p>
      <w:pPr>
        <w:pStyle w:val="Normal"/>
        <w:bidi w:val="0"/>
        <w:jc w:val="start"/>
        <w:rPr/>
      </w:pPr>
      <w:r>
        <w:rPr/>
      </w:r>
    </w:p>
    <w:p>
      <w:pPr>
        <w:pStyle w:val="Normal"/>
        <w:bidi w:val="0"/>
        <w:jc w:val="start"/>
        <w:rPr/>
      </w:pPr>
      <w:r>
        <w:rPr/>
        <w:t>6.1 Common Issues:</w:t>
      </w:r>
    </w:p>
    <w:p>
      <w:pPr>
        <w:pStyle w:val="Normal"/>
        <w:bidi w:val="0"/>
        <w:jc w:val="start"/>
        <w:rPr/>
      </w:pPr>
      <w:r>
        <w:rPr/>
        <w:t xml:space="preserve">   </w:t>
      </w:r>
      <w:r>
        <w:rPr/>
        <w:t>- Data Format Errors: Ensure correct delimiter and encoding settings during export and import.</w:t>
      </w:r>
    </w:p>
    <w:p>
      <w:pPr>
        <w:pStyle w:val="Normal"/>
        <w:bidi w:val="0"/>
        <w:jc w:val="start"/>
        <w:rPr/>
      </w:pPr>
      <w:r>
        <w:rPr/>
        <w:t xml:space="preserve">   </w:t>
      </w:r>
      <w:r>
        <w:rPr/>
        <w:t>- Connection Failures: Verify connection strings and authentication details for external applications.</w:t>
      </w:r>
    </w:p>
    <w:p>
      <w:pPr>
        <w:pStyle w:val="Normal"/>
        <w:bidi w:val="0"/>
        <w:jc w:val="start"/>
        <w:rPr/>
      </w:pPr>
      <w:r>
        <w:rPr/>
      </w:r>
    </w:p>
    <w:p>
      <w:pPr>
        <w:pStyle w:val="Normal"/>
        <w:bidi w:val="0"/>
        <w:jc w:val="start"/>
        <w:rPr/>
      </w:pPr>
      <w:r>
        <w:rPr/>
        <w:t>6.2 Maintenance Tasks:</w:t>
      </w:r>
    </w:p>
    <w:p>
      <w:pPr>
        <w:pStyle w:val="Normal"/>
        <w:bidi w:val="0"/>
        <w:jc w:val="start"/>
        <w:rPr/>
      </w:pPr>
      <w:r>
        <w:rPr/>
        <w:t xml:space="preserve">   </w:t>
      </w:r>
      <w:r>
        <w:rPr/>
        <w:t>- Regularly update connection settings and data import configurations.</w:t>
      </w:r>
    </w:p>
    <w:p>
      <w:pPr>
        <w:pStyle w:val="Normal"/>
        <w:bidi w:val="0"/>
        <w:jc w:val="start"/>
        <w:rPr/>
      </w:pPr>
      <w:r>
        <w:rPr/>
        <w:t xml:space="preserve">   </w:t>
      </w:r>
      <w:r>
        <w:rPr/>
        <w:t>- Monitor data accuracy and consistency, and address any discrepancies promptly.</w:t>
      </w:r>
    </w:p>
    <w:p>
      <w:pPr>
        <w:pStyle w:val="Normal"/>
        <w:bidi w:val="0"/>
        <w:jc w:val="start"/>
        <w:rPr/>
      </w:pPr>
      <w:r>
        <w:rPr/>
      </w:r>
    </w:p>
    <w:p>
      <w:pPr>
        <w:pStyle w:val="Normal"/>
        <w:bidi w:val="0"/>
        <w:jc w:val="start"/>
        <w:rPr/>
      </w:pPr>
      <w:r>
        <w:rPr/>
      </w:r>
    </w:p>
    <w:p>
      <w:pPr>
        <w:pStyle w:val="Normal"/>
        <w:bidi w:val="0"/>
        <w:jc w:val="start"/>
        <w:rPr/>
      </w:pPr>
      <w:r>
        <w:rPr/>
        <w:t xml:space="preserve"> </w:t>
      </w:r>
      <w:r>
        <w:rPr/>
        <w:t>7. Documentation and Reporting</w:t>
      </w:r>
    </w:p>
    <w:p>
      <w:pPr>
        <w:pStyle w:val="Normal"/>
        <w:bidi w:val="0"/>
        <w:jc w:val="start"/>
        <w:rPr/>
      </w:pPr>
      <w:r>
        <w:rPr/>
      </w:r>
    </w:p>
    <w:p>
      <w:pPr>
        <w:pStyle w:val="Normal"/>
        <w:bidi w:val="0"/>
        <w:jc w:val="start"/>
        <w:rPr/>
      </w:pPr>
      <w:r>
        <w:rPr/>
        <w:t>7.1 Update Documentation:</w:t>
      </w:r>
    </w:p>
    <w:p>
      <w:pPr>
        <w:pStyle w:val="Normal"/>
        <w:bidi w:val="0"/>
        <w:jc w:val="start"/>
        <w:rPr/>
      </w:pPr>
      <w:r>
        <w:rPr/>
        <w:t xml:space="preserve">   </w:t>
      </w:r>
      <w:r>
        <w:rPr/>
        <w:t>- Maintain detailed records of data export/import procedures, connection settings, and data transformations.</w:t>
      </w:r>
    </w:p>
    <w:p>
      <w:pPr>
        <w:pStyle w:val="Normal"/>
        <w:bidi w:val="0"/>
        <w:jc w:val="start"/>
        <w:rPr/>
      </w:pPr>
      <w:r>
        <w:rPr/>
        <w:t xml:space="preserve">   </w:t>
      </w:r>
      <w:r>
        <w:rPr/>
        <w:t>- Update user guides and integration documentation as changes are made.</w:t>
      </w:r>
    </w:p>
    <w:p>
      <w:pPr>
        <w:pStyle w:val="Normal"/>
        <w:bidi w:val="0"/>
        <w:jc w:val="start"/>
        <w:rPr/>
      </w:pPr>
      <w:r>
        <w:rPr/>
      </w:r>
    </w:p>
    <w:p>
      <w:pPr>
        <w:pStyle w:val="Normal"/>
        <w:bidi w:val="0"/>
        <w:jc w:val="start"/>
        <w:rPr/>
      </w:pPr>
      <w:r>
        <w:rPr/>
        <w:t>7.2 Reporting Issues:</w:t>
      </w:r>
    </w:p>
    <w:p>
      <w:pPr>
        <w:pStyle w:val="Normal"/>
        <w:bidi w:val="0"/>
        <w:jc w:val="start"/>
        <w:rPr/>
      </w:pPr>
      <w:r>
        <w:rPr/>
        <w:t xml:space="preserve">   </w:t>
      </w:r>
      <w:r>
        <w:rPr/>
        <w:t>- Document any issues encountered during integration and resolution steps taken.</w:t>
      </w:r>
    </w:p>
    <w:p>
      <w:pPr>
        <w:pStyle w:val="Normal"/>
        <w:bidi w:val="0"/>
        <w:jc w:val="start"/>
        <w:rPr/>
      </w:pPr>
      <w:r>
        <w:rPr/>
        <w:t xml:space="preserve">   </w:t>
      </w:r>
      <w:r>
        <w:rPr/>
        <w:t>- Provide reports on integration performance and data consistency to stakeholders.</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8. Conclusion</w:t>
      </w:r>
    </w:p>
    <w:p>
      <w:pPr>
        <w:pStyle w:val="Normal"/>
        <w:bidi w:val="0"/>
        <w:jc w:val="start"/>
        <w:rPr/>
      </w:pPr>
      <w:r>
        <w:rPr/>
      </w:r>
    </w:p>
    <w:p>
      <w:pPr>
        <w:pStyle w:val="Normal"/>
        <w:bidi w:val="0"/>
        <w:jc w:val="start"/>
        <w:rPr/>
      </w:pPr>
      <w:r>
        <w:rPr/>
        <w:t>This integration documentation provides guidelines for importing data into Excel, connecting to external systems, and ensuring data consistency for the NGO Donation Management and Distribution System. Following these steps will ensure that data flows seamlessly between the database and other tools, supporting efficient management and distribution of donations.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LibreOffice/24.2.4.2$Linux_X86_64 LibreOffice_project/420$Build-2</Application>
  <AppVersion>15.0000</AppVersion>
  <Pages>3</Pages>
  <Words>657</Words>
  <Characters>3817</Characters>
  <CharactersWithSpaces>4706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2024-08-18T11:11:39Z</dcterms:created>
  <dc:creator/>
  <dc:description/>
  <dc:language>en-GB</dc:language>
  <cp:lastModifiedBy/>
  <dcterms:modified xsi:type="dcterms:W3CDTF">2024-08-18T11:13:52Z</dcterms:modified>
  <cp:revision>2</cp:revision>
  <dc:subject/>
  <dc:title/>
</cp:coreProperties>
</file>