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the Data Tab on the Excel ribbon, click on data then select the source of data whiich in this case is MYSQL.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Select the database and the table to choose data from.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use the data  efficiently, clean up the document by removing duplicates, blank cell and format the columns.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ensure there is consistency, ensure there is no duplicates.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Transfer only the needed data from SQL to excel.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Also compare if the number of rows and columns match innboth documents.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