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87F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0000FF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u w:val="single"/>
          <w:lang w:val="en-US"/>
        </w:rPr>
        <w:t>SDG PROBLEM DEFINITION</w:t>
      </w:r>
    </w:p>
    <w:p w14:paraId="28A1D2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Sustainable Development Goal (SDG) that has been chosen to be defined is SDG 6 ;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Clean Water &amp; Sanitation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. The problem in this SDG that is to be solved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access to clean drinking water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. </w:t>
      </w:r>
    </w:p>
    <w:p w14:paraId="54CCB84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30B8E4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40" w:leftChars="0"/>
        <w:jc w:val="left"/>
        <w:textAlignment w:val="auto"/>
        <w:rPr>
          <w:rFonts w:hint="default" w:ascii="Times New Roman" w:hAnsi="Times New Roman" w:cs="Times New Roman"/>
          <w:color w:val="0000FF"/>
          <w:u w:val="single"/>
          <w:lang w:val="en-US"/>
        </w:rPr>
      </w:pPr>
      <w:r>
        <w:rPr>
          <w:rFonts w:hint="default" w:ascii="Times New Roman" w:hAnsi="Times New Roman" w:cs="Times New Roman"/>
          <w:color w:val="0000FF"/>
          <w:u w:val="single"/>
          <w:lang w:val="en-US"/>
        </w:rPr>
        <w:t>PROBLEM TO ADDRESS</w:t>
      </w:r>
    </w:p>
    <w:p w14:paraId="2B198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Inadequate Access to clean drinking water in rural areas</w:t>
      </w:r>
    </w:p>
    <w:p w14:paraId="3C7589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Lack of access to clean drinking water leads to contraction of water-bone diseases like Cholera, Typhoid etc. In addition to this, it also leads to poor quality of  life &amp; poor health outcomes. This is a challenge that many rural communities in the world face even in today’s technologically advanced world.</w:t>
      </w:r>
    </w:p>
    <w:p w14:paraId="4681A5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45BB164F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40" w:leftChars="0"/>
        <w:textAlignment w:val="auto"/>
        <w:rPr>
          <w:rFonts w:hint="default" w:ascii="Times New Roman" w:hAnsi="Times New Roman" w:cs="Times New Roman"/>
          <w:color w:val="002060"/>
          <w:u w:val="single"/>
          <w:lang w:val="en-US"/>
        </w:rPr>
      </w:pPr>
      <w:r>
        <w:rPr>
          <w:rFonts w:hint="default" w:ascii="Times New Roman" w:hAnsi="Times New Roman" w:cs="Times New Roman"/>
          <w:color w:val="002060"/>
          <w:u w:val="single"/>
          <w:lang w:val="en-US"/>
        </w:rPr>
        <w:t>Data Solution</w:t>
      </w:r>
    </w:p>
    <w:p w14:paraId="162BC7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/>
        </w:rPr>
      </w:pPr>
    </w:p>
    <w:p w14:paraId="1600D9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 Water Access Monitoring System for tracking quality &amp; availability of clean drinking water in rural areas was used to develop &amp; monitor data. The data that was developed included:</w:t>
      </w:r>
    </w:p>
    <w:p w14:paraId="160DA2B9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Water source types e.g rainwater, rivers.</w:t>
      </w:r>
    </w:p>
    <w:p w14:paraId="046928DF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Daily water availability in Liters.</w:t>
      </w:r>
    </w:p>
    <w:p w14:paraId="1B49149D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Water quality measured in combination levels such as chemicals.</w:t>
      </w:r>
    </w:p>
    <w:p w14:paraId="4828B7A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Population size.</w:t>
      </w:r>
    </w:p>
    <w:p w14:paraId="2553674D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Distance to nearest water source in Kilometres.</w:t>
      </w:r>
    </w:p>
    <w:p w14:paraId="337F1A62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Maintenance frequency of water infrastructure.</w:t>
      </w:r>
    </w:p>
    <w:p w14:paraId="0C43A707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01D3763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The generated data is shown below:</w:t>
      </w:r>
    </w:p>
    <w:tbl>
      <w:tblPr>
        <w:tblStyle w:val="7"/>
        <w:tblW w:w="9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245"/>
        <w:gridCol w:w="990"/>
        <w:gridCol w:w="1020"/>
        <w:gridCol w:w="900"/>
        <w:gridCol w:w="1065"/>
        <w:gridCol w:w="1680"/>
        <w:gridCol w:w="1680"/>
      </w:tblGrid>
      <w:tr w14:paraId="398A0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480009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Name</w:t>
            </w:r>
          </w:p>
          <w:p w14:paraId="6A4FA40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Of</w:t>
            </w:r>
          </w:p>
          <w:p w14:paraId="1DA24CB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Tribe</w:t>
            </w:r>
          </w:p>
        </w:tc>
        <w:tc>
          <w:tcPr>
            <w:tcW w:w="1245" w:type="dxa"/>
          </w:tcPr>
          <w:p w14:paraId="24E66B6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Water Source</w:t>
            </w:r>
          </w:p>
        </w:tc>
        <w:tc>
          <w:tcPr>
            <w:tcW w:w="990" w:type="dxa"/>
          </w:tcPr>
          <w:p w14:paraId="4A7AB77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Water Quality Rating</w:t>
            </w:r>
          </w:p>
        </w:tc>
        <w:tc>
          <w:tcPr>
            <w:tcW w:w="1020" w:type="dxa"/>
          </w:tcPr>
          <w:p w14:paraId="3CD7A57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Water Availa-bility</w:t>
            </w:r>
          </w:p>
          <w:p w14:paraId="392FBF1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(Litres)</w:t>
            </w:r>
          </w:p>
        </w:tc>
        <w:tc>
          <w:tcPr>
            <w:tcW w:w="900" w:type="dxa"/>
          </w:tcPr>
          <w:p w14:paraId="5BA6DC2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20" w:hanging="120" w:hangingChars="5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Popu-lation size</w:t>
            </w:r>
          </w:p>
        </w:tc>
        <w:tc>
          <w:tcPr>
            <w:tcW w:w="1065" w:type="dxa"/>
          </w:tcPr>
          <w:p w14:paraId="0DF55CB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Distance to Water Source (km)</w:t>
            </w:r>
          </w:p>
        </w:tc>
        <w:tc>
          <w:tcPr>
            <w:tcW w:w="1680" w:type="dxa"/>
          </w:tcPr>
          <w:p w14:paraId="14906D1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Last</w:t>
            </w:r>
          </w:p>
          <w:p w14:paraId="486574B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Maintenance</w:t>
            </w:r>
          </w:p>
          <w:p w14:paraId="3803EEB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1680" w:type="dxa"/>
          </w:tcPr>
          <w:p w14:paraId="7759436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Waterborne Disease Incidents per 1000 people</w:t>
            </w:r>
          </w:p>
        </w:tc>
      </w:tr>
      <w:tr w14:paraId="32DAA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1DC960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Luhya</w:t>
            </w:r>
          </w:p>
        </w:tc>
        <w:tc>
          <w:tcPr>
            <w:tcW w:w="1245" w:type="dxa"/>
          </w:tcPr>
          <w:p w14:paraId="7F6C137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4C8C5FC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020" w:type="dxa"/>
          </w:tcPr>
          <w:p w14:paraId="2EC6777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800</w:t>
            </w:r>
          </w:p>
        </w:tc>
        <w:tc>
          <w:tcPr>
            <w:tcW w:w="900" w:type="dxa"/>
          </w:tcPr>
          <w:p w14:paraId="0DE1388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2000</w:t>
            </w:r>
          </w:p>
        </w:tc>
        <w:tc>
          <w:tcPr>
            <w:tcW w:w="1065" w:type="dxa"/>
          </w:tcPr>
          <w:p w14:paraId="5014BE3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680" w:type="dxa"/>
          </w:tcPr>
          <w:p w14:paraId="51D2893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2024-01-15</w:t>
            </w:r>
          </w:p>
        </w:tc>
        <w:tc>
          <w:tcPr>
            <w:tcW w:w="1680" w:type="dxa"/>
          </w:tcPr>
          <w:p w14:paraId="0B33992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</w:tc>
      </w:tr>
      <w:tr w14:paraId="12369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72D7B26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Kikuyu</w:t>
            </w:r>
          </w:p>
        </w:tc>
        <w:tc>
          <w:tcPr>
            <w:tcW w:w="1245" w:type="dxa"/>
          </w:tcPr>
          <w:p w14:paraId="6ABE7C7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602B478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020" w:type="dxa"/>
          </w:tcPr>
          <w:p w14:paraId="03F38CD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  <w:tc>
          <w:tcPr>
            <w:tcW w:w="900" w:type="dxa"/>
          </w:tcPr>
          <w:p w14:paraId="63F4285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1500</w:t>
            </w:r>
          </w:p>
        </w:tc>
        <w:tc>
          <w:tcPr>
            <w:tcW w:w="1065" w:type="dxa"/>
          </w:tcPr>
          <w:p w14:paraId="77B1AC9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680" w:type="dxa"/>
          </w:tcPr>
          <w:p w14:paraId="1AD563D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2023-12-10</w:t>
            </w:r>
          </w:p>
        </w:tc>
        <w:tc>
          <w:tcPr>
            <w:tcW w:w="1680" w:type="dxa"/>
          </w:tcPr>
          <w:p w14:paraId="7C2CDA8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120</w:t>
            </w:r>
          </w:p>
        </w:tc>
      </w:tr>
      <w:tr w14:paraId="69ED6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373F97F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Luo</w:t>
            </w:r>
          </w:p>
        </w:tc>
        <w:tc>
          <w:tcPr>
            <w:tcW w:w="1245" w:type="dxa"/>
          </w:tcPr>
          <w:p w14:paraId="4504DA0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62E4171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020" w:type="dxa"/>
          </w:tcPr>
          <w:p w14:paraId="05CE23F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900</w:t>
            </w:r>
          </w:p>
        </w:tc>
        <w:tc>
          <w:tcPr>
            <w:tcW w:w="900" w:type="dxa"/>
          </w:tcPr>
          <w:p w14:paraId="13E4320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800</w:t>
            </w:r>
          </w:p>
        </w:tc>
        <w:tc>
          <w:tcPr>
            <w:tcW w:w="1065" w:type="dxa"/>
          </w:tcPr>
          <w:p w14:paraId="1678515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680" w:type="dxa"/>
          </w:tcPr>
          <w:p w14:paraId="4343407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2024-01-05</w:t>
            </w:r>
          </w:p>
        </w:tc>
        <w:tc>
          <w:tcPr>
            <w:tcW w:w="1680" w:type="dxa"/>
          </w:tcPr>
          <w:p w14:paraId="23BAAA4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</w:tc>
      </w:tr>
      <w:tr w14:paraId="4D64A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50E2C50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Kalenjin</w:t>
            </w:r>
          </w:p>
        </w:tc>
        <w:tc>
          <w:tcPr>
            <w:tcW w:w="1245" w:type="dxa"/>
          </w:tcPr>
          <w:p w14:paraId="2630ECF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7A8693A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020" w:type="dxa"/>
          </w:tcPr>
          <w:p w14:paraId="1E9BF6B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700</w:t>
            </w:r>
          </w:p>
        </w:tc>
        <w:tc>
          <w:tcPr>
            <w:tcW w:w="900" w:type="dxa"/>
          </w:tcPr>
          <w:p w14:paraId="2071FC2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1200</w:t>
            </w:r>
          </w:p>
        </w:tc>
        <w:tc>
          <w:tcPr>
            <w:tcW w:w="1065" w:type="dxa"/>
          </w:tcPr>
          <w:p w14:paraId="0F44024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680" w:type="dxa"/>
          </w:tcPr>
          <w:p w14:paraId="4899DA7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2023-11-25</w:t>
            </w:r>
          </w:p>
        </w:tc>
        <w:tc>
          <w:tcPr>
            <w:tcW w:w="1680" w:type="dxa"/>
          </w:tcPr>
          <w:p w14:paraId="3FF9A34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</w:tc>
      </w:tr>
      <w:tr w14:paraId="741A4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08AA49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Kisii</w:t>
            </w:r>
          </w:p>
        </w:tc>
        <w:tc>
          <w:tcPr>
            <w:tcW w:w="1245" w:type="dxa"/>
          </w:tcPr>
          <w:p w14:paraId="0F12CD0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3D580E4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020" w:type="dxa"/>
          </w:tcPr>
          <w:p w14:paraId="2F35E42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600</w:t>
            </w:r>
          </w:p>
        </w:tc>
        <w:tc>
          <w:tcPr>
            <w:tcW w:w="900" w:type="dxa"/>
          </w:tcPr>
          <w:p w14:paraId="6E47D55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1700</w:t>
            </w:r>
          </w:p>
        </w:tc>
        <w:tc>
          <w:tcPr>
            <w:tcW w:w="1065" w:type="dxa"/>
          </w:tcPr>
          <w:p w14:paraId="09EC843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680" w:type="dxa"/>
          </w:tcPr>
          <w:p w14:paraId="5D28E29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2023-12-20</w:t>
            </w:r>
          </w:p>
        </w:tc>
        <w:tc>
          <w:tcPr>
            <w:tcW w:w="1680" w:type="dxa"/>
          </w:tcPr>
          <w:p w14:paraId="2901AEF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90</w:t>
            </w:r>
          </w:p>
        </w:tc>
      </w:tr>
      <w:tr w14:paraId="78947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5CC9B5C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Giriama</w:t>
            </w:r>
          </w:p>
        </w:tc>
        <w:tc>
          <w:tcPr>
            <w:tcW w:w="1245" w:type="dxa"/>
          </w:tcPr>
          <w:p w14:paraId="75096B2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612A75C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020" w:type="dxa"/>
          </w:tcPr>
          <w:p w14:paraId="4BCB365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  <w:tc>
          <w:tcPr>
            <w:tcW w:w="900" w:type="dxa"/>
          </w:tcPr>
          <w:p w14:paraId="6FFCA3E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  <w:tc>
          <w:tcPr>
            <w:tcW w:w="1065" w:type="dxa"/>
          </w:tcPr>
          <w:p w14:paraId="5C17E6F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0.5</w:t>
            </w:r>
          </w:p>
        </w:tc>
        <w:tc>
          <w:tcPr>
            <w:tcW w:w="1680" w:type="dxa"/>
          </w:tcPr>
          <w:p w14:paraId="29F624C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2024-01-18</w:t>
            </w:r>
          </w:p>
        </w:tc>
        <w:tc>
          <w:tcPr>
            <w:tcW w:w="1680" w:type="dxa"/>
          </w:tcPr>
          <w:p w14:paraId="57D3507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</w:tc>
      </w:tr>
      <w:tr w14:paraId="27849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65CA7F5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Turkana</w:t>
            </w:r>
          </w:p>
        </w:tc>
        <w:tc>
          <w:tcPr>
            <w:tcW w:w="1245" w:type="dxa"/>
          </w:tcPr>
          <w:p w14:paraId="4048E00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7156C1F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020" w:type="dxa"/>
          </w:tcPr>
          <w:p w14:paraId="367F828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300</w:t>
            </w:r>
          </w:p>
        </w:tc>
        <w:tc>
          <w:tcPr>
            <w:tcW w:w="900" w:type="dxa"/>
          </w:tcPr>
          <w:p w14:paraId="60CC0C8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2500</w:t>
            </w:r>
          </w:p>
        </w:tc>
        <w:tc>
          <w:tcPr>
            <w:tcW w:w="1065" w:type="dxa"/>
          </w:tcPr>
          <w:p w14:paraId="2B09158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680" w:type="dxa"/>
          </w:tcPr>
          <w:p w14:paraId="4028B39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2023-10-15</w:t>
            </w:r>
          </w:p>
        </w:tc>
        <w:tc>
          <w:tcPr>
            <w:tcW w:w="1680" w:type="dxa"/>
          </w:tcPr>
          <w:p w14:paraId="043EEE7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150</w:t>
            </w:r>
          </w:p>
        </w:tc>
      </w:tr>
      <w:tr w14:paraId="2D5C5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2081A3C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Meru</w:t>
            </w:r>
          </w:p>
        </w:tc>
        <w:tc>
          <w:tcPr>
            <w:tcW w:w="1245" w:type="dxa"/>
          </w:tcPr>
          <w:p w14:paraId="09FFB49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446330E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020" w:type="dxa"/>
          </w:tcPr>
          <w:p w14:paraId="63C3D70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650</w:t>
            </w:r>
          </w:p>
        </w:tc>
        <w:tc>
          <w:tcPr>
            <w:tcW w:w="900" w:type="dxa"/>
          </w:tcPr>
          <w:p w14:paraId="08AE11C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1600</w:t>
            </w:r>
          </w:p>
        </w:tc>
        <w:tc>
          <w:tcPr>
            <w:tcW w:w="1065" w:type="dxa"/>
          </w:tcPr>
          <w:p w14:paraId="21EAF1A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680" w:type="dxa"/>
          </w:tcPr>
          <w:p w14:paraId="2E36BE3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2023-11-10</w:t>
            </w:r>
          </w:p>
        </w:tc>
        <w:tc>
          <w:tcPr>
            <w:tcW w:w="1680" w:type="dxa"/>
          </w:tcPr>
          <w:p w14:paraId="441EF53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85</w:t>
            </w:r>
          </w:p>
        </w:tc>
      </w:tr>
      <w:tr w14:paraId="5E524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2F471C4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Indian</w:t>
            </w:r>
          </w:p>
        </w:tc>
        <w:tc>
          <w:tcPr>
            <w:tcW w:w="1245" w:type="dxa"/>
          </w:tcPr>
          <w:p w14:paraId="0A04B3F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51DDE6D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020" w:type="dxa"/>
          </w:tcPr>
          <w:p w14:paraId="6F2F53E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850</w:t>
            </w:r>
          </w:p>
        </w:tc>
        <w:tc>
          <w:tcPr>
            <w:tcW w:w="900" w:type="dxa"/>
          </w:tcPr>
          <w:p w14:paraId="6308D73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2100</w:t>
            </w:r>
          </w:p>
        </w:tc>
        <w:tc>
          <w:tcPr>
            <w:tcW w:w="1065" w:type="dxa"/>
          </w:tcPr>
          <w:p w14:paraId="4D106E7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4.5</w:t>
            </w:r>
          </w:p>
        </w:tc>
        <w:tc>
          <w:tcPr>
            <w:tcW w:w="1680" w:type="dxa"/>
          </w:tcPr>
          <w:p w14:paraId="7D7558E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2024-01-02</w:t>
            </w:r>
          </w:p>
        </w:tc>
        <w:tc>
          <w:tcPr>
            <w:tcW w:w="1680" w:type="dxa"/>
          </w:tcPr>
          <w:p w14:paraId="68741F7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55</w:t>
            </w:r>
          </w:p>
        </w:tc>
      </w:tr>
      <w:tr w14:paraId="0EF4F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4A2EE7C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Arab</w:t>
            </w:r>
          </w:p>
        </w:tc>
        <w:tc>
          <w:tcPr>
            <w:tcW w:w="1245" w:type="dxa"/>
          </w:tcPr>
          <w:p w14:paraId="25046B0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3F603EB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020" w:type="dxa"/>
          </w:tcPr>
          <w:p w14:paraId="57D05A5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950</w:t>
            </w:r>
          </w:p>
        </w:tc>
        <w:tc>
          <w:tcPr>
            <w:tcW w:w="900" w:type="dxa"/>
          </w:tcPr>
          <w:p w14:paraId="72D0CA6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700</w:t>
            </w:r>
          </w:p>
        </w:tc>
        <w:tc>
          <w:tcPr>
            <w:tcW w:w="1065" w:type="dxa"/>
          </w:tcPr>
          <w:p w14:paraId="0E458BA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680" w:type="dxa"/>
          </w:tcPr>
          <w:p w14:paraId="34D5F73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2023-12-25</w:t>
            </w:r>
          </w:p>
        </w:tc>
        <w:tc>
          <w:tcPr>
            <w:tcW w:w="1680" w:type="dxa"/>
          </w:tcPr>
          <w:p w14:paraId="1FADF47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</w:tc>
      </w:tr>
      <w:tr w14:paraId="74FD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3E24EC7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Koisan</w:t>
            </w:r>
          </w:p>
        </w:tc>
        <w:tc>
          <w:tcPr>
            <w:tcW w:w="1245" w:type="dxa"/>
          </w:tcPr>
          <w:p w14:paraId="751DABF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55DFB47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020" w:type="dxa"/>
          </w:tcPr>
          <w:p w14:paraId="1E99F54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550</w:t>
            </w:r>
          </w:p>
        </w:tc>
        <w:tc>
          <w:tcPr>
            <w:tcW w:w="900" w:type="dxa"/>
          </w:tcPr>
          <w:p w14:paraId="472965C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1300</w:t>
            </w:r>
          </w:p>
        </w:tc>
        <w:tc>
          <w:tcPr>
            <w:tcW w:w="1065" w:type="dxa"/>
          </w:tcPr>
          <w:p w14:paraId="05A59BD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3.5</w:t>
            </w:r>
          </w:p>
        </w:tc>
        <w:tc>
          <w:tcPr>
            <w:tcW w:w="1680" w:type="dxa"/>
          </w:tcPr>
          <w:p w14:paraId="4E2C69B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2023-11-30</w:t>
            </w:r>
          </w:p>
        </w:tc>
        <w:tc>
          <w:tcPr>
            <w:tcW w:w="1680" w:type="dxa"/>
          </w:tcPr>
          <w:p w14:paraId="571B943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100</w:t>
            </w:r>
          </w:p>
        </w:tc>
      </w:tr>
      <w:tr w14:paraId="33E18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704520C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Zulu</w:t>
            </w:r>
          </w:p>
        </w:tc>
        <w:tc>
          <w:tcPr>
            <w:tcW w:w="1245" w:type="dxa"/>
          </w:tcPr>
          <w:p w14:paraId="4DAB50D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734CE61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020" w:type="dxa"/>
          </w:tcPr>
          <w:p w14:paraId="575EBA7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1100</w:t>
            </w:r>
          </w:p>
        </w:tc>
        <w:tc>
          <w:tcPr>
            <w:tcW w:w="900" w:type="dxa"/>
          </w:tcPr>
          <w:p w14:paraId="7ECC423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1800</w:t>
            </w:r>
          </w:p>
        </w:tc>
        <w:tc>
          <w:tcPr>
            <w:tcW w:w="1065" w:type="dxa"/>
          </w:tcPr>
          <w:p w14:paraId="53547E2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5.5</w:t>
            </w:r>
          </w:p>
        </w:tc>
        <w:tc>
          <w:tcPr>
            <w:tcW w:w="1680" w:type="dxa"/>
          </w:tcPr>
          <w:p w14:paraId="47BEC9F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2024-01-10</w:t>
            </w:r>
          </w:p>
        </w:tc>
        <w:tc>
          <w:tcPr>
            <w:tcW w:w="1680" w:type="dxa"/>
          </w:tcPr>
          <w:p w14:paraId="111CD47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</w:tc>
      </w:tr>
      <w:tr w14:paraId="32838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DB042C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Wolves</w:t>
            </w:r>
          </w:p>
        </w:tc>
        <w:tc>
          <w:tcPr>
            <w:tcW w:w="1245" w:type="dxa"/>
          </w:tcPr>
          <w:p w14:paraId="5295527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6192EB3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020" w:type="dxa"/>
          </w:tcPr>
          <w:p w14:paraId="09E55E9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900</w:t>
            </w:r>
          </w:p>
        </w:tc>
        <w:tc>
          <w:tcPr>
            <w:tcW w:w="900" w:type="dxa"/>
          </w:tcPr>
          <w:p w14:paraId="7F88512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900</w:t>
            </w:r>
          </w:p>
        </w:tc>
        <w:tc>
          <w:tcPr>
            <w:tcW w:w="1065" w:type="dxa"/>
          </w:tcPr>
          <w:p w14:paraId="41AD4C3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1.5</w:t>
            </w:r>
          </w:p>
        </w:tc>
        <w:tc>
          <w:tcPr>
            <w:tcW w:w="1680" w:type="dxa"/>
          </w:tcPr>
          <w:p w14:paraId="09DE9E1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2024-01-12</w:t>
            </w:r>
          </w:p>
        </w:tc>
        <w:tc>
          <w:tcPr>
            <w:tcW w:w="1680" w:type="dxa"/>
          </w:tcPr>
          <w:p w14:paraId="1AA958C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</w:tr>
      <w:tr w14:paraId="5F706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3C62843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Silver Lake</w:t>
            </w:r>
          </w:p>
        </w:tc>
        <w:tc>
          <w:tcPr>
            <w:tcW w:w="1245" w:type="dxa"/>
          </w:tcPr>
          <w:p w14:paraId="294973E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29C2681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020" w:type="dxa"/>
          </w:tcPr>
          <w:p w14:paraId="432731D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700</w:t>
            </w:r>
          </w:p>
        </w:tc>
        <w:tc>
          <w:tcPr>
            <w:tcW w:w="900" w:type="dxa"/>
          </w:tcPr>
          <w:p w14:paraId="7CF25D3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600</w:t>
            </w:r>
          </w:p>
        </w:tc>
        <w:tc>
          <w:tcPr>
            <w:tcW w:w="1065" w:type="dxa"/>
          </w:tcPr>
          <w:p w14:paraId="708E676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680" w:type="dxa"/>
          </w:tcPr>
          <w:p w14:paraId="6071BED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2023-12-15</w:t>
            </w:r>
          </w:p>
        </w:tc>
        <w:tc>
          <w:tcPr>
            <w:tcW w:w="1680" w:type="dxa"/>
          </w:tcPr>
          <w:p w14:paraId="54D5423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70</w:t>
            </w:r>
          </w:p>
        </w:tc>
      </w:tr>
      <w:tr w14:paraId="38CA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2B17F60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Spring Valley</w:t>
            </w:r>
          </w:p>
        </w:tc>
        <w:tc>
          <w:tcPr>
            <w:tcW w:w="1245" w:type="dxa"/>
          </w:tcPr>
          <w:p w14:paraId="2198BD1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6774CEA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020" w:type="dxa"/>
          </w:tcPr>
          <w:p w14:paraId="4CD8EE0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400</w:t>
            </w:r>
          </w:p>
        </w:tc>
        <w:tc>
          <w:tcPr>
            <w:tcW w:w="900" w:type="dxa"/>
          </w:tcPr>
          <w:p w14:paraId="44194A3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1400</w:t>
            </w:r>
          </w:p>
        </w:tc>
        <w:tc>
          <w:tcPr>
            <w:tcW w:w="1065" w:type="dxa"/>
          </w:tcPr>
          <w:p w14:paraId="347A5EA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680" w:type="dxa"/>
          </w:tcPr>
          <w:p w14:paraId="73530DD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2023-11-05</w:t>
            </w:r>
          </w:p>
        </w:tc>
        <w:tc>
          <w:tcPr>
            <w:tcW w:w="1680" w:type="dxa"/>
          </w:tcPr>
          <w:p w14:paraId="1799A7D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130</w:t>
            </w:r>
          </w:p>
        </w:tc>
      </w:tr>
      <w:tr w14:paraId="569D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21711DF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Elmwood</w:t>
            </w:r>
          </w:p>
        </w:tc>
        <w:tc>
          <w:tcPr>
            <w:tcW w:w="1245" w:type="dxa"/>
          </w:tcPr>
          <w:p w14:paraId="24DB3A9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6759A8E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020" w:type="dxa"/>
          </w:tcPr>
          <w:p w14:paraId="31AF9FA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800</w:t>
            </w:r>
          </w:p>
        </w:tc>
        <w:tc>
          <w:tcPr>
            <w:tcW w:w="900" w:type="dxa"/>
          </w:tcPr>
          <w:p w14:paraId="31B6BD7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1500</w:t>
            </w:r>
          </w:p>
        </w:tc>
        <w:tc>
          <w:tcPr>
            <w:tcW w:w="1065" w:type="dxa"/>
          </w:tcPr>
          <w:p w14:paraId="27A2E37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680" w:type="dxa"/>
          </w:tcPr>
          <w:p w14:paraId="38480A0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2023-12-28</w:t>
            </w:r>
          </w:p>
        </w:tc>
        <w:tc>
          <w:tcPr>
            <w:tcW w:w="1680" w:type="dxa"/>
          </w:tcPr>
          <w:p w14:paraId="725E529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</w:tc>
      </w:tr>
      <w:tr w14:paraId="6B1D2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4385F55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Birchwood</w:t>
            </w:r>
          </w:p>
        </w:tc>
        <w:tc>
          <w:tcPr>
            <w:tcW w:w="1245" w:type="dxa"/>
          </w:tcPr>
          <w:p w14:paraId="6D13398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70CF743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020" w:type="dxa"/>
          </w:tcPr>
          <w:p w14:paraId="55EFE5D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600</w:t>
            </w:r>
          </w:p>
        </w:tc>
        <w:tc>
          <w:tcPr>
            <w:tcW w:w="900" w:type="dxa"/>
          </w:tcPr>
          <w:p w14:paraId="101A480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1200</w:t>
            </w:r>
          </w:p>
        </w:tc>
        <w:tc>
          <w:tcPr>
            <w:tcW w:w="1065" w:type="dxa"/>
          </w:tcPr>
          <w:p w14:paraId="7DA8BB5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680" w:type="dxa"/>
          </w:tcPr>
          <w:p w14:paraId="2D406C3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2023-10-22</w:t>
            </w:r>
          </w:p>
        </w:tc>
        <w:tc>
          <w:tcPr>
            <w:tcW w:w="1680" w:type="dxa"/>
          </w:tcPr>
          <w:p w14:paraId="423E548F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75</w:t>
            </w:r>
          </w:p>
        </w:tc>
      </w:tr>
      <w:tr w14:paraId="50BF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5265D5B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Redwood</w:t>
            </w:r>
          </w:p>
        </w:tc>
        <w:tc>
          <w:tcPr>
            <w:tcW w:w="1245" w:type="dxa"/>
          </w:tcPr>
          <w:p w14:paraId="7CCCE79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7906017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020" w:type="dxa"/>
          </w:tcPr>
          <w:p w14:paraId="131A8B6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1200</w:t>
            </w:r>
          </w:p>
        </w:tc>
        <w:tc>
          <w:tcPr>
            <w:tcW w:w="900" w:type="dxa"/>
          </w:tcPr>
          <w:p w14:paraId="36D0DF0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850</w:t>
            </w:r>
          </w:p>
        </w:tc>
        <w:tc>
          <w:tcPr>
            <w:tcW w:w="1065" w:type="dxa"/>
          </w:tcPr>
          <w:p w14:paraId="1251055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1.2</w:t>
            </w:r>
          </w:p>
        </w:tc>
        <w:tc>
          <w:tcPr>
            <w:tcW w:w="1680" w:type="dxa"/>
          </w:tcPr>
          <w:p w14:paraId="3A36D41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2024-01-15</w:t>
            </w:r>
          </w:p>
        </w:tc>
        <w:tc>
          <w:tcPr>
            <w:tcW w:w="1680" w:type="dxa"/>
          </w:tcPr>
          <w:p w14:paraId="10138F3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</w:tc>
      </w:tr>
      <w:tr w14:paraId="219B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001CD57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Willow Creek</w:t>
            </w:r>
          </w:p>
        </w:tc>
        <w:tc>
          <w:tcPr>
            <w:tcW w:w="1245" w:type="dxa"/>
          </w:tcPr>
          <w:p w14:paraId="2E94E54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5D07FF9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020" w:type="dxa"/>
          </w:tcPr>
          <w:p w14:paraId="4568457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500</w:t>
            </w:r>
          </w:p>
        </w:tc>
        <w:tc>
          <w:tcPr>
            <w:tcW w:w="900" w:type="dxa"/>
          </w:tcPr>
          <w:p w14:paraId="408BB31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1300</w:t>
            </w:r>
          </w:p>
        </w:tc>
        <w:tc>
          <w:tcPr>
            <w:tcW w:w="1065" w:type="dxa"/>
          </w:tcPr>
          <w:p w14:paraId="31349F8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680" w:type="dxa"/>
          </w:tcPr>
          <w:p w14:paraId="0D65C66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2023-11-10</w:t>
            </w:r>
          </w:p>
        </w:tc>
        <w:tc>
          <w:tcPr>
            <w:tcW w:w="1680" w:type="dxa"/>
          </w:tcPr>
          <w:p w14:paraId="5D13322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110</w:t>
            </w:r>
          </w:p>
        </w:tc>
      </w:tr>
      <w:tr w14:paraId="18ED9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B43556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Eastfield</w:t>
            </w:r>
          </w:p>
        </w:tc>
        <w:tc>
          <w:tcPr>
            <w:tcW w:w="1245" w:type="dxa"/>
          </w:tcPr>
          <w:p w14:paraId="1375C60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655AD4B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020" w:type="dxa"/>
          </w:tcPr>
          <w:p w14:paraId="5310826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1000</w:t>
            </w:r>
          </w:p>
        </w:tc>
        <w:tc>
          <w:tcPr>
            <w:tcW w:w="900" w:type="dxa"/>
          </w:tcPr>
          <w:p w14:paraId="5C84588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950</w:t>
            </w:r>
          </w:p>
        </w:tc>
        <w:tc>
          <w:tcPr>
            <w:tcW w:w="1065" w:type="dxa"/>
          </w:tcPr>
          <w:p w14:paraId="64A73BB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0.8</w:t>
            </w:r>
          </w:p>
        </w:tc>
        <w:tc>
          <w:tcPr>
            <w:tcW w:w="1680" w:type="dxa"/>
          </w:tcPr>
          <w:p w14:paraId="2507860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2024-01-05</w:t>
            </w:r>
          </w:p>
        </w:tc>
        <w:tc>
          <w:tcPr>
            <w:tcW w:w="1680" w:type="dxa"/>
          </w:tcPr>
          <w:p w14:paraId="565CE17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</w:tc>
      </w:tr>
      <w:tr w14:paraId="7D0DF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11A2F5C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Clearview</w:t>
            </w:r>
          </w:p>
        </w:tc>
        <w:tc>
          <w:tcPr>
            <w:tcW w:w="1245" w:type="dxa"/>
          </w:tcPr>
          <w:p w14:paraId="667D168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0DAAAEC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020" w:type="dxa"/>
          </w:tcPr>
          <w:p w14:paraId="3214929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700</w:t>
            </w:r>
          </w:p>
        </w:tc>
        <w:tc>
          <w:tcPr>
            <w:tcW w:w="900" w:type="dxa"/>
          </w:tcPr>
          <w:p w14:paraId="12BD3FA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1100</w:t>
            </w:r>
          </w:p>
        </w:tc>
        <w:tc>
          <w:tcPr>
            <w:tcW w:w="1065" w:type="dxa"/>
          </w:tcPr>
          <w:p w14:paraId="1142660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680" w:type="dxa"/>
          </w:tcPr>
          <w:p w14:paraId="1002602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2023-12-18</w:t>
            </w:r>
          </w:p>
        </w:tc>
        <w:tc>
          <w:tcPr>
            <w:tcW w:w="1680" w:type="dxa"/>
          </w:tcPr>
          <w:p w14:paraId="373DF6F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90</w:t>
            </w:r>
          </w:p>
        </w:tc>
      </w:tr>
      <w:tr w14:paraId="18EE4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768D7F8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Highland</w:t>
            </w:r>
          </w:p>
        </w:tc>
        <w:tc>
          <w:tcPr>
            <w:tcW w:w="1245" w:type="dxa"/>
          </w:tcPr>
          <w:p w14:paraId="49C0C93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35BD390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020" w:type="dxa"/>
          </w:tcPr>
          <w:p w14:paraId="75CB20BA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450</w:t>
            </w:r>
          </w:p>
        </w:tc>
        <w:tc>
          <w:tcPr>
            <w:tcW w:w="900" w:type="dxa"/>
          </w:tcPr>
          <w:p w14:paraId="0C3BF16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1700</w:t>
            </w:r>
          </w:p>
        </w:tc>
        <w:tc>
          <w:tcPr>
            <w:tcW w:w="1065" w:type="dxa"/>
          </w:tcPr>
          <w:p w14:paraId="0AEEF74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680" w:type="dxa"/>
          </w:tcPr>
          <w:p w14:paraId="2EB3888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2023-11-30</w:t>
            </w:r>
          </w:p>
        </w:tc>
        <w:tc>
          <w:tcPr>
            <w:tcW w:w="1680" w:type="dxa"/>
          </w:tcPr>
          <w:p w14:paraId="2353C17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140</w:t>
            </w:r>
          </w:p>
        </w:tc>
      </w:tr>
      <w:tr w14:paraId="7BDA9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7B08450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Meadow</w:t>
            </w:r>
          </w:p>
        </w:tc>
        <w:tc>
          <w:tcPr>
            <w:tcW w:w="1245" w:type="dxa"/>
          </w:tcPr>
          <w:p w14:paraId="69BBECA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Rainwater</w:t>
            </w:r>
          </w:p>
        </w:tc>
        <w:tc>
          <w:tcPr>
            <w:tcW w:w="990" w:type="dxa"/>
          </w:tcPr>
          <w:p w14:paraId="515DE835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020" w:type="dxa"/>
          </w:tcPr>
          <w:p w14:paraId="4E25EC8E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850</w:t>
            </w:r>
          </w:p>
        </w:tc>
        <w:tc>
          <w:tcPr>
            <w:tcW w:w="900" w:type="dxa"/>
          </w:tcPr>
          <w:p w14:paraId="7969314D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1200</w:t>
            </w:r>
          </w:p>
        </w:tc>
        <w:tc>
          <w:tcPr>
            <w:tcW w:w="1065" w:type="dxa"/>
          </w:tcPr>
          <w:p w14:paraId="700C7866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2.5</w:t>
            </w:r>
          </w:p>
        </w:tc>
        <w:tc>
          <w:tcPr>
            <w:tcW w:w="1680" w:type="dxa"/>
          </w:tcPr>
          <w:p w14:paraId="09693BD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2023-12-05</w:t>
            </w:r>
          </w:p>
        </w:tc>
        <w:tc>
          <w:tcPr>
            <w:tcW w:w="1680" w:type="dxa"/>
          </w:tcPr>
          <w:p w14:paraId="595895B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65</w:t>
            </w:r>
          </w:p>
        </w:tc>
      </w:tr>
      <w:tr w14:paraId="63C3E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4E986D08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Foxes</w:t>
            </w:r>
          </w:p>
        </w:tc>
        <w:tc>
          <w:tcPr>
            <w:tcW w:w="1245" w:type="dxa"/>
          </w:tcPr>
          <w:p w14:paraId="26CFE3E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River</w:t>
            </w:r>
          </w:p>
        </w:tc>
        <w:tc>
          <w:tcPr>
            <w:tcW w:w="990" w:type="dxa"/>
          </w:tcPr>
          <w:p w14:paraId="079BD4F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020" w:type="dxa"/>
          </w:tcPr>
          <w:p w14:paraId="358517D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950</w:t>
            </w:r>
          </w:p>
        </w:tc>
        <w:tc>
          <w:tcPr>
            <w:tcW w:w="900" w:type="dxa"/>
          </w:tcPr>
          <w:p w14:paraId="3EF4B419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650</w:t>
            </w:r>
          </w:p>
        </w:tc>
        <w:tc>
          <w:tcPr>
            <w:tcW w:w="1065" w:type="dxa"/>
          </w:tcPr>
          <w:p w14:paraId="2D2304D4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1.5</w:t>
            </w:r>
          </w:p>
        </w:tc>
        <w:tc>
          <w:tcPr>
            <w:tcW w:w="1680" w:type="dxa"/>
          </w:tcPr>
          <w:p w14:paraId="018A7A13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2023-12-20</w:t>
            </w:r>
          </w:p>
        </w:tc>
        <w:tc>
          <w:tcPr>
            <w:tcW w:w="1680" w:type="dxa"/>
          </w:tcPr>
          <w:p w14:paraId="4359F941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</w:tc>
      </w:tr>
      <w:tr w14:paraId="4AA82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 w14:paraId="5164D63C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Greenfield</w:t>
            </w:r>
          </w:p>
        </w:tc>
        <w:tc>
          <w:tcPr>
            <w:tcW w:w="1245" w:type="dxa"/>
          </w:tcPr>
          <w:p w14:paraId="024EFF1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Well</w:t>
            </w:r>
          </w:p>
        </w:tc>
        <w:tc>
          <w:tcPr>
            <w:tcW w:w="990" w:type="dxa"/>
          </w:tcPr>
          <w:p w14:paraId="4F01ACF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020" w:type="dxa"/>
          </w:tcPr>
          <w:p w14:paraId="2E04782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1050</w:t>
            </w:r>
          </w:p>
        </w:tc>
        <w:tc>
          <w:tcPr>
            <w:tcW w:w="900" w:type="dxa"/>
          </w:tcPr>
          <w:p w14:paraId="1DD83477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1900</w:t>
            </w:r>
          </w:p>
        </w:tc>
        <w:tc>
          <w:tcPr>
            <w:tcW w:w="1065" w:type="dxa"/>
          </w:tcPr>
          <w:p w14:paraId="0C4FBAA2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680" w:type="dxa"/>
          </w:tcPr>
          <w:p w14:paraId="6F263C1B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2023-01-10</w:t>
            </w:r>
          </w:p>
        </w:tc>
        <w:tc>
          <w:tcPr>
            <w:tcW w:w="1680" w:type="dxa"/>
          </w:tcPr>
          <w:p w14:paraId="2A892250"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</w:tc>
      </w:tr>
    </w:tbl>
    <w:p w14:paraId="3C37A1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 w14:paraId="0662229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The link to the pitch deck is shown below:</w:t>
      </w:r>
    </w:p>
    <w:p w14:paraId="0CE3D64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US"/>
        </w:rPr>
        <w:t>https://www.canva.com/design/DAGR8bx-Qd4/qOGJq4ggFs9Jk6sbMlJURA/edit?utm_content=DAGR8bx-Qd4&amp;utm_campaign=designshare&amp;utm_medium=link2&amp;utm_source=sharebutton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D8446"/>
    <w:multiLevelType w:val="singleLevel"/>
    <w:tmpl w:val="AC4D8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4653B"/>
    <w:rsid w:val="02093E55"/>
    <w:rsid w:val="5C0462C1"/>
    <w:rsid w:val="7594653B"/>
    <w:rsid w:val="7F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2024-09-29T05:47:00Z</dcterms:created>
  <dc:creator>Admn</dc:creator>
  <cp:lastModifiedBy>Admn</cp:lastModifiedBy>
  <dcterms:modified xsi:type="dcterms:W3CDTF">2024-10-01T22:36:36Z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05873F1420CF451A9B4EA8FF13D4C362_11</vt:lpwstr>
  </property>
</Properties>
</file>