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566" w:firstLineChars="650"/>
      </w:pPr>
      <w:r>
        <w:t>SQL Schema</w:t>
      </w:r>
    </w:p>
    <w:p>
      <w:pPr>
        <w:rPr>
          <w:rFonts w:hint="default"/>
        </w:rPr>
      </w:pPr>
      <w:r>
        <w:rPr>
          <w:rFonts w:hint="default"/>
        </w:rPr>
        <w:t>CREATE TABLE Regions (</w:t>
      </w:r>
    </w:p>
    <w:p>
      <w:pPr>
        <w:rPr>
          <w:rFonts w:hint="default"/>
        </w:rPr>
      </w:pPr>
      <w:r>
        <w:rPr>
          <w:rFonts w:hint="default"/>
        </w:rPr>
        <w:t xml:space="preserve">    RegionID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RegionName VARCHAR(255)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Vaccinations (</w:t>
      </w:r>
    </w:p>
    <w:p>
      <w:pPr>
        <w:rPr>
          <w:rFonts w:hint="default"/>
        </w:rPr>
      </w:pPr>
      <w:r>
        <w:rPr>
          <w:rFonts w:hint="default"/>
        </w:rPr>
        <w:t xml:space="preserve">    VaccineID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VaccineName VARCHAR(255)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HealthClinics (</w:t>
      </w:r>
    </w:p>
    <w:p>
      <w:pPr>
        <w:rPr>
          <w:rFonts w:hint="default"/>
        </w:rPr>
      </w:pPr>
      <w:r>
        <w:rPr>
          <w:rFonts w:hint="default"/>
        </w:rPr>
        <w:t xml:space="preserve">    ClinicID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ClinicName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RegionID INT,</w:t>
      </w:r>
    </w:p>
    <w:p>
      <w:pPr>
        <w:rPr>
          <w:rFonts w:hint="default"/>
        </w:rPr>
      </w:pPr>
      <w:r>
        <w:rPr>
          <w:rFonts w:hint="default"/>
        </w:rPr>
        <w:t xml:space="preserve">    FOREIGN KEY (RegionID) REFERENCES Regions(RegionID)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Patients (</w:t>
      </w:r>
    </w:p>
    <w:p>
      <w:pPr>
        <w:rPr>
          <w:rFonts w:hint="default"/>
        </w:rPr>
      </w:pPr>
      <w:r>
        <w:rPr>
          <w:rFonts w:hint="default"/>
        </w:rPr>
        <w:t xml:space="preserve">    PatientID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Name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Age INT,</w:t>
      </w:r>
    </w:p>
    <w:p>
      <w:pPr>
        <w:rPr>
          <w:rFonts w:hint="default"/>
        </w:rPr>
      </w:pPr>
      <w:r>
        <w:rPr>
          <w:rFonts w:hint="default"/>
        </w:rPr>
        <w:t xml:space="preserve">    VaccineID INT,</w:t>
      </w:r>
    </w:p>
    <w:p>
      <w:pPr>
        <w:rPr>
          <w:rFonts w:hint="default"/>
        </w:rPr>
      </w:pPr>
      <w:r>
        <w:rPr>
          <w:rFonts w:hint="default"/>
        </w:rPr>
        <w:t xml:space="preserve">    ClinicID INT,</w:t>
      </w:r>
    </w:p>
    <w:p>
      <w:pPr>
        <w:rPr>
          <w:rFonts w:hint="default"/>
        </w:rPr>
      </w:pPr>
      <w:r>
        <w:rPr>
          <w:rFonts w:hint="default"/>
        </w:rPr>
        <w:t xml:space="preserve">    FOREIGN KEY (VaccineID) REFERENCES Vaccinations(VaccineID),</w:t>
      </w:r>
    </w:p>
    <w:p>
      <w:pPr>
        <w:rPr>
          <w:rFonts w:hint="default"/>
        </w:rPr>
      </w:pPr>
      <w:r>
        <w:rPr>
          <w:rFonts w:hint="default"/>
        </w:rPr>
        <w:t xml:space="preserve">    FOREIGN KEY (ClinicID) REFERENCES HealthClinics(ClinicID)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/>
    <w:p/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SQL Queries for Data Analysis: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Retrieve Vaccination Rates by Region: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RegionName,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(PatientID)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NumberOfVaccinations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HealthClinics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Patients.ClinicID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HealthClinics.ClinicID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Regions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HealthClinics.RegionID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Regions.RegionID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GROUP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RegionName;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Analyze Vaccine Coverage: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VaccineName,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(PatientID)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NumberOfDosesAdministered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Vaccinations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Patients.VaccineID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Vaccinations.VaccineID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GROUP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VaccineName;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F050D"/>
    <w:rsid w:val="5FA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2024-08-10T10:00:00Z</dcterms:created>
  <dc:creator>crigla</dc:creator>
  <cp:lastModifiedBy>crigla</cp:lastModifiedBy>
  <dcterms:modified xsi:type="dcterms:W3CDTF">2024-08-10T10:00:53Z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