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5AF64" w14:textId="2A6D7D93" w:rsidR="00191010" w:rsidRPr="00191010" w:rsidRDefault="00191010" w:rsidP="00191010">
      <w:pPr>
        <w:rPr>
          <w:rFonts w:ascii="Chalkboard" w:eastAsia="Times New Roman" w:hAnsi="Chalkboard" w:cs="Times New Roman"/>
          <w:b/>
          <w:bCs/>
          <w:lang w:eastAsia="en-GB"/>
        </w:rPr>
      </w:pPr>
      <w:r w:rsidRPr="00191010">
        <w:rPr>
          <w:rFonts w:ascii="Chalkboard" w:eastAsia="Times New Roman" w:hAnsi="Chalkboard" w:cs="Times New Roman"/>
          <w:b/>
          <w:bCs/>
          <w:lang w:eastAsia="en-GB"/>
        </w:rPr>
        <w:fldChar w:fldCharType="begin"/>
      </w:r>
      <w:r w:rsidRPr="00191010">
        <w:rPr>
          <w:rFonts w:ascii="Chalkboard" w:eastAsia="Times New Roman" w:hAnsi="Chalkboard" w:cs="Times New Roman"/>
          <w:b/>
          <w:bCs/>
          <w:lang w:eastAsia="en-GB"/>
        </w:rPr>
        <w:instrText xml:space="preserve"> INCLUDEPICTURE "https://cdn.britannica.com/74/81874-050-D8E373B9/Toreador-Fresco-Crete-bull-Minoan-Knossos-people-c-1550-bce.jpg" \* MERGEFORMATINET </w:instrText>
      </w:r>
      <w:r w:rsidRPr="00191010">
        <w:rPr>
          <w:rFonts w:ascii="Chalkboard" w:eastAsia="Times New Roman" w:hAnsi="Chalkboard" w:cs="Times New Roman"/>
          <w:b/>
          <w:bCs/>
          <w:lang w:eastAsia="en-GB"/>
        </w:rPr>
        <w:fldChar w:fldCharType="separate"/>
      </w:r>
      <w:r w:rsidRPr="00191010">
        <w:rPr>
          <w:rFonts w:ascii="Chalkboard" w:eastAsia="Times New Roman" w:hAnsi="Chalkboard" w:cs="Times New Roman"/>
          <w:b/>
          <w:bCs/>
          <w:lang w:eastAsia="en-GB"/>
        </w:rPr>
        <w:fldChar w:fldCharType="end"/>
      </w:r>
    </w:p>
    <w:p w14:paraId="2447F8EE" w14:textId="75900ED6" w:rsidR="00191010" w:rsidRPr="00D05892" w:rsidRDefault="00191010" w:rsidP="00191010">
      <w:pPr>
        <w:rPr>
          <w:rFonts w:ascii="Chalkboard" w:hAnsi="Chalkboard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80"/>
        <w:gridCol w:w="11181"/>
      </w:tblGrid>
      <w:tr w:rsidR="00D05892" w:rsidRPr="00D05892" w14:paraId="7F60726D" w14:textId="77777777" w:rsidTr="00D05892">
        <w:trPr>
          <w:trHeight w:val="7262"/>
        </w:trPr>
        <w:tc>
          <w:tcPr>
            <w:tcW w:w="11180" w:type="dxa"/>
          </w:tcPr>
          <w:p w14:paraId="7B8DD20B" w14:textId="211712BB" w:rsidR="00D05892" w:rsidRPr="00D05892" w:rsidRDefault="00D05892" w:rsidP="00D05892">
            <w:pPr>
              <w:jc w:val="center"/>
              <w:rPr>
                <w:rFonts w:ascii="Chalkboard" w:hAnsi="Chalkboard"/>
                <w:b/>
                <w:bCs/>
              </w:rPr>
            </w:pPr>
            <w:r w:rsidRPr="00D05892">
              <w:rPr>
                <w:rFonts w:ascii="Chalkboard" w:eastAsia="Times New Roman" w:hAnsi="Chalkboard" w:cs="Times New Roman"/>
                <w:b/>
                <w:bCs/>
                <w:noProof/>
                <w:lang w:eastAsia="en-GB"/>
              </w:rPr>
              <w:drawing>
                <wp:anchor distT="0" distB="0" distL="114300" distR="114300" simplePos="0" relativeHeight="251658240" behindDoc="0" locked="0" layoutInCell="1" allowOverlap="1" wp14:anchorId="2804CBA8" wp14:editId="544A94A2">
                  <wp:simplePos x="0" y="0"/>
                  <wp:positionH relativeFrom="column">
                    <wp:posOffset>4598447</wp:posOffset>
                  </wp:positionH>
                  <wp:positionV relativeFrom="paragraph">
                    <wp:posOffset>2372103</wp:posOffset>
                  </wp:positionV>
                  <wp:extent cx="4773930" cy="2743200"/>
                  <wp:effectExtent l="0" t="0" r="127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393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05892">
              <w:rPr>
                <w:rFonts w:ascii="Chalkboard" w:hAnsi="Chalkboard"/>
                <w:b/>
                <w:bCs/>
              </w:rPr>
              <w:t xml:space="preserve">BOX 1: </w:t>
            </w:r>
            <w:r>
              <w:rPr>
                <w:rFonts w:ascii="Chalkboard" w:hAnsi="Chalkboard"/>
                <w:b/>
                <w:bCs/>
              </w:rPr>
              <w:t>Identify any ELEMENTS of the source (list as many things that you can see)</w:t>
            </w:r>
          </w:p>
        </w:tc>
        <w:tc>
          <w:tcPr>
            <w:tcW w:w="11181" w:type="dxa"/>
          </w:tcPr>
          <w:p w14:paraId="0E579DB9" w14:textId="77777777" w:rsidR="00D05892" w:rsidRDefault="00D05892" w:rsidP="00D05892">
            <w:pPr>
              <w:jc w:val="center"/>
              <w:rPr>
                <w:rFonts w:ascii="Chalkboard" w:hAnsi="Chalkboard"/>
                <w:b/>
                <w:bCs/>
              </w:rPr>
            </w:pPr>
            <w:r w:rsidRPr="00D05892">
              <w:rPr>
                <w:rFonts w:ascii="Chalkboard" w:hAnsi="Chalkboard"/>
                <w:b/>
                <w:bCs/>
              </w:rPr>
              <w:t xml:space="preserve">BOX </w:t>
            </w:r>
            <w:r w:rsidR="007B4C20">
              <w:rPr>
                <w:rFonts w:ascii="Chalkboard" w:hAnsi="Chalkboard"/>
                <w:b/>
                <w:bCs/>
              </w:rPr>
              <w:t>2:</w:t>
            </w:r>
            <w:r w:rsidRPr="00D05892">
              <w:rPr>
                <w:rFonts w:ascii="Chalkboard" w:hAnsi="Chalkboard"/>
                <w:b/>
                <w:bCs/>
              </w:rPr>
              <w:t xml:space="preserve"> </w:t>
            </w:r>
            <w:r w:rsidR="007B4C20">
              <w:rPr>
                <w:rFonts w:ascii="Chalkboard" w:hAnsi="Chalkboard"/>
                <w:b/>
                <w:bCs/>
              </w:rPr>
              <w:t>What TYPE of source is this, and how can you tell?</w:t>
            </w:r>
          </w:p>
          <w:p w14:paraId="3BA74512" w14:textId="77777777" w:rsidR="007B4C20" w:rsidRDefault="007B4C20" w:rsidP="00D05892">
            <w:pPr>
              <w:jc w:val="center"/>
              <w:rPr>
                <w:rFonts w:ascii="Chalkboard" w:hAnsi="Chalkboard"/>
                <w:b/>
                <w:bCs/>
              </w:rPr>
            </w:pPr>
            <w:r>
              <w:rPr>
                <w:rFonts w:ascii="Chalkboard" w:hAnsi="Chalkboard"/>
                <w:b/>
                <w:bCs/>
              </w:rPr>
              <w:t>(</w:t>
            </w:r>
            <w:proofErr w:type="gramStart"/>
            <w:r>
              <w:rPr>
                <w:rFonts w:ascii="Chalkboard" w:hAnsi="Chalkboard"/>
                <w:b/>
                <w:bCs/>
              </w:rPr>
              <w:t>written</w:t>
            </w:r>
            <w:proofErr w:type="gramEnd"/>
            <w:r>
              <w:rPr>
                <w:rFonts w:ascii="Chalkboard" w:hAnsi="Chalkboard"/>
                <w:b/>
                <w:bCs/>
              </w:rPr>
              <w:t>, archaeological, map, reconstruction?)</w:t>
            </w:r>
          </w:p>
          <w:p w14:paraId="0ABFE929" w14:textId="2BC0C184" w:rsidR="007B4C20" w:rsidRPr="00D05892" w:rsidRDefault="007B4C20" w:rsidP="00D05892">
            <w:pPr>
              <w:jc w:val="center"/>
              <w:rPr>
                <w:rFonts w:ascii="Chalkboard" w:hAnsi="Chalkboard"/>
                <w:b/>
                <w:bCs/>
              </w:rPr>
            </w:pPr>
            <w:r>
              <w:rPr>
                <w:rFonts w:ascii="Chalkboard" w:hAnsi="Chalkboard"/>
                <w:b/>
                <w:bCs/>
              </w:rPr>
              <w:t>(</w:t>
            </w:r>
            <w:proofErr w:type="gramStart"/>
            <w:r>
              <w:rPr>
                <w:rFonts w:ascii="Chalkboard" w:hAnsi="Chalkboard"/>
                <w:b/>
                <w:bCs/>
              </w:rPr>
              <w:t>social</w:t>
            </w:r>
            <w:proofErr w:type="gramEnd"/>
            <w:r>
              <w:rPr>
                <w:rFonts w:ascii="Chalkboard" w:hAnsi="Chalkboard"/>
                <w:b/>
                <w:bCs/>
              </w:rPr>
              <w:t>, political, economic, religious, cultural, political?)</w:t>
            </w:r>
          </w:p>
        </w:tc>
      </w:tr>
      <w:tr w:rsidR="00D05892" w:rsidRPr="00D05892" w14:paraId="1CC928DB" w14:textId="77777777" w:rsidTr="00D05892">
        <w:trPr>
          <w:trHeight w:val="7262"/>
        </w:trPr>
        <w:tc>
          <w:tcPr>
            <w:tcW w:w="11180" w:type="dxa"/>
          </w:tcPr>
          <w:p w14:paraId="33A74556" w14:textId="77777777" w:rsidR="00D05892" w:rsidRDefault="00D05892" w:rsidP="00D05892">
            <w:pPr>
              <w:rPr>
                <w:rFonts w:ascii="Chalkboard" w:hAnsi="Chalkboard"/>
                <w:b/>
                <w:bCs/>
              </w:rPr>
            </w:pPr>
          </w:p>
          <w:p w14:paraId="4DC081A9" w14:textId="77777777" w:rsidR="00D05892" w:rsidRDefault="00D05892" w:rsidP="00D05892">
            <w:pPr>
              <w:rPr>
                <w:rFonts w:ascii="Chalkboard" w:hAnsi="Chalkboard"/>
                <w:b/>
                <w:bCs/>
              </w:rPr>
            </w:pPr>
          </w:p>
          <w:p w14:paraId="0EDBDC43" w14:textId="0F2E20BA" w:rsidR="00D05892" w:rsidRDefault="00D05892" w:rsidP="00D05892">
            <w:pPr>
              <w:rPr>
                <w:rFonts w:ascii="Chalkboard" w:hAnsi="Chalkboard"/>
                <w:b/>
                <w:bCs/>
              </w:rPr>
            </w:pPr>
            <w:r w:rsidRPr="00D05892">
              <w:rPr>
                <w:rFonts w:ascii="Chalkboard" w:hAnsi="Chalkboard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5047244" wp14:editId="0D87B2F6">
                      <wp:simplePos x="0" y="0"/>
                      <wp:positionH relativeFrom="column">
                        <wp:posOffset>4598069</wp:posOffset>
                      </wp:positionH>
                      <wp:positionV relativeFrom="paragraph">
                        <wp:posOffset>109220</wp:posOffset>
                      </wp:positionV>
                      <wp:extent cx="4732638" cy="704335"/>
                      <wp:effectExtent l="0" t="0" r="17780" b="6985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32638" cy="7043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E95EC46" w14:textId="77777777" w:rsidR="00D05892" w:rsidRPr="00191010" w:rsidRDefault="00D05892" w:rsidP="00D05892">
                                  <w:pPr>
                                    <w:shd w:val="clear" w:color="auto" w:fill="FFFFFF"/>
                                    <w:jc w:val="center"/>
                                    <w:rPr>
                                      <w:rFonts w:ascii="Chalkboard" w:eastAsia="Times New Roman" w:hAnsi="Chalkboard" w:cs="Times New Roman"/>
                                      <w:b/>
                                      <w:bCs/>
                                      <w:color w:val="1A1A1A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ascii="Chalkboard" w:eastAsia="Times New Roman" w:hAnsi="Chalkboard" w:cs="Times New Roman"/>
                                      <w:b/>
                                      <w:bCs/>
                                      <w:color w:val="1A1A1A"/>
                                      <w:lang w:eastAsia="en-GB"/>
                                    </w:rPr>
                                    <w:t>SOURCE ONE:</w:t>
                                  </w:r>
                                  <w:r w:rsidRPr="00191010">
                                    <w:rPr>
                                      <w:rFonts w:ascii="Chalkboard" w:eastAsia="Times New Roman" w:hAnsi="Chalkboard" w:cs="Times New Roman"/>
                                      <w:b/>
                                      <w:bCs/>
                                      <w:color w:val="1A1A1A"/>
                                      <w:lang w:eastAsia="en-GB"/>
                                    </w:rPr>
                                    <w:t> </w:t>
                                  </w:r>
                                  <w:r w:rsidRPr="00191010">
                                    <w:rPr>
                                      <w:rFonts w:ascii="Chalkboard" w:eastAsia="Times New Roman" w:hAnsi="Chalkboard" w:cs="Times New Roman"/>
                                      <w:b/>
                                      <w:bCs/>
                                      <w:i/>
                                      <w:iCs/>
                                      <w:color w:val="1A1A1A"/>
                                      <w:lang w:eastAsia="en-GB"/>
                                    </w:rPr>
                                    <w:t>Toreador Fresco</w:t>
                                  </w:r>
                                </w:p>
                                <w:p w14:paraId="7895F72B" w14:textId="77777777" w:rsidR="00D05892" w:rsidRPr="00191010" w:rsidRDefault="00D05892" w:rsidP="00D05892">
                                  <w:pPr>
                                    <w:shd w:val="clear" w:color="auto" w:fill="FFFFFF"/>
                                    <w:jc w:val="center"/>
                                    <w:rPr>
                                      <w:rFonts w:ascii="Chalkboard" w:eastAsia="Times New Roman" w:hAnsi="Chalkboard" w:cs="Times New Roman"/>
                                      <w:color w:val="1A1A1A"/>
                                      <w:lang w:eastAsia="en-GB"/>
                                    </w:rPr>
                                  </w:pPr>
                                  <w:r w:rsidRPr="00191010">
                                    <w:rPr>
                                      <w:rFonts w:ascii="Chalkboard" w:eastAsia="Times New Roman" w:hAnsi="Chalkboard" w:cs="Times New Roman"/>
                                      <w:i/>
                                      <w:iCs/>
                                      <w:color w:val="1A1A1A"/>
                                      <w:lang w:eastAsia="en-GB"/>
                                    </w:rPr>
                                    <w:t>Toreador Fresco</w:t>
                                  </w:r>
                                  <w:r w:rsidRPr="00191010">
                                    <w:rPr>
                                      <w:rFonts w:ascii="Chalkboard" w:eastAsia="Times New Roman" w:hAnsi="Chalkboard" w:cs="Times New Roman"/>
                                      <w:color w:val="1A1A1A"/>
                                      <w:lang w:eastAsia="en-GB"/>
                                    </w:rPr>
                                    <w:t xml:space="preserve">, Late Minoan painting from Knossos, Crete, depicting young people vaulting over a bull, </w:t>
                                  </w:r>
                                  <w:r>
                                    <w:rPr>
                                      <w:rFonts w:ascii="Chalkboard" w:eastAsia="Times New Roman" w:hAnsi="Chalkboard" w:cs="Times New Roman"/>
                                      <w:color w:val="1A1A1A"/>
                                      <w:lang w:eastAsia="en-GB"/>
                                    </w:rPr>
                                    <w:br/>
                                  </w:r>
                                  <w:r w:rsidRPr="00191010">
                                    <w:rPr>
                                      <w:rFonts w:ascii="Chalkboard" w:eastAsia="Times New Roman" w:hAnsi="Chalkboard" w:cs="Times New Roman"/>
                                      <w:color w:val="1A1A1A"/>
                                      <w:lang w:eastAsia="en-GB"/>
                                    </w:rPr>
                                    <w:t>c. 1550 </w:t>
                                  </w:r>
                                  <w:r w:rsidRPr="00191010">
                                    <w:rPr>
                                      <w:rFonts w:ascii="Chalkboard" w:eastAsia="Times New Roman" w:hAnsi="Chalkboard" w:cs="Times New Roman"/>
                                      <w:caps/>
                                      <w:color w:val="1A1A1A"/>
                                      <w:lang w:eastAsia="en-GB"/>
                                    </w:rPr>
                                    <w:t>BCE</w:t>
                                  </w:r>
                                  <w:r w:rsidRPr="00191010">
                                    <w:rPr>
                                      <w:rFonts w:ascii="Chalkboard" w:eastAsia="Times New Roman" w:hAnsi="Chalkboard" w:cs="Times New Roman"/>
                                      <w:color w:val="1A1A1A"/>
                                      <w:lang w:eastAsia="en-GB"/>
                                    </w:rPr>
                                    <w:t>; in the Heraklion Archaeological Museum, Crete.</w:t>
                                  </w:r>
                                </w:p>
                                <w:p w14:paraId="51C37101" w14:textId="77777777" w:rsidR="00D05892" w:rsidRDefault="00D0589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504724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margin-left:362.05pt;margin-top:8.6pt;width:372.65pt;height:55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" fillcolor="white [3201]" strokeweight=".5pt">
                      <v:textbox>
                        <w:txbxContent>
                          <w:p w14:paraId="1E95EC46" w14:textId="77777777" w:rsidR="00D05892" w:rsidRPr="00191010" w:rsidRDefault="00D05892" w:rsidP="00D05892">
                            <w:pPr>
                              <w:shd w:val="clear" w:color="auto" w:fill="FFFFFF"/>
                              <w:jc w:val="center"/>
                              <w:rPr>
                                <w:rFonts w:ascii="Chalkboard" w:eastAsia="Times New Roman" w:hAnsi="Chalkboard" w:cs="Times New Roman"/>
                                <w:b/>
                                <w:bCs/>
                                <w:color w:val="1A1A1A"/>
                                <w:lang w:eastAsia="en-GB"/>
                              </w:rPr>
                            </w:pPr>
                            <w:r>
                              <w:rPr>
                                <w:rFonts w:ascii="Chalkboard" w:eastAsia="Times New Roman" w:hAnsi="Chalkboard" w:cs="Times New Roman"/>
                                <w:b/>
                                <w:bCs/>
                                <w:color w:val="1A1A1A"/>
                                <w:lang w:eastAsia="en-GB"/>
                              </w:rPr>
                              <w:t>SOURCE ONE:</w:t>
                            </w:r>
                            <w:r w:rsidRPr="00191010">
                              <w:rPr>
                                <w:rFonts w:ascii="Chalkboard" w:eastAsia="Times New Roman" w:hAnsi="Chalkboard" w:cs="Times New Roman"/>
                                <w:b/>
                                <w:bCs/>
                                <w:color w:val="1A1A1A"/>
                                <w:lang w:eastAsia="en-GB"/>
                              </w:rPr>
                              <w:t> </w:t>
                            </w:r>
                            <w:r w:rsidRPr="00191010">
                              <w:rPr>
                                <w:rFonts w:ascii="Chalkboard" w:eastAsia="Times New Roman" w:hAnsi="Chalkboard" w:cs="Times New Roman"/>
                                <w:b/>
                                <w:bCs/>
                                <w:i/>
                                <w:iCs/>
                                <w:color w:val="1A1A1A"/>
                                <w:lang w:eastAsia="en-GB"/>
                              </w:rPr>
                              <w:t>Toreador Fresco</w:t>
                            </w:r>
                          </w:p>
                          <w:p w14:paraId="7895F72B" w14:textId="77777777" w:rsidR="00D05892" w:rsidRPr="00191010" w:rsidRDefault="00D05892" w:rsidP="00D05892">
                            <w:pPr>
                              <w:shd w:val="clear" w:color="auto" w:fill="FFFFFF"/>
                              <w:jc w:val="center"/>
                              <w:rPr>
                                <w:rFonts w:ascii="Chalkboard" w:eastAsia="Times New Roman" w:hAnsi="Chalkboard" w:cs="Times New Roman"/>
                                <w:color w:val="1A1A1A"/>
                                <w:lang w:eastAsia="en-GB"/>
                              </w:rPr>
                            </w:pPr>
                            <w:r w:rsidRPr="00191010">
                              <w:rPr>
                                <w:rFonts w:ascii="Chalkboard" w:eastAsia="Times New Roman" w:hAnsi="Chalkboard" w:cs="Times New Roman"/>
                                <w:i/>
                                <w:iCs/>
                                <w:color w:val="1A1A1A"/>
                                <w:lang w:eastAsia="en-GB"/>
                              </w:rPr>
                              <w:t>Toreador Fresco</w:t>
                            </w:r>
                            <w:r w:rsidRPr="00191010">
                              <w:rPr>
                                <w:rFonts w:ascii="Chalkboard" w:eastAsia="Times New Roman" w:hAnsi="Chalkboard" w:cs="Times New Roman"/>
                                <w:color w:val="1A1A1A"/>
                                <w:lang w:eastAsia="en-GB"/>
                              </w:rPr>
                              <w:t xml:space="preserve">, Late Minoan painting from Knossos, Crete, depicting young people vaulting over a bull, </w:t>
                            </w:r>
                            <w:r>
                              <w:rPr>
                                <w:rFonts w:ascii="Chalkboard" w:eastAsia="Times New Roman" w:hAnsi="Chalkboard" w:cs="Times New Roman"/>
                                <w:color w:val="1A1A1A"/>
                                <w:lang w:eastAsia="en-GB"/>
                              </w:rPr>
                              <w:br/>
                            </w:r>
                            <w:r w:rsidRPr="00191010">
                              <w:rPr>
                                <w:rFonts w:ascii="Chalkboard" w:eastAsia="Times New Roman" w:hAnsi="Chalkboard" w:cs="Times New Roman"/>
                                <w:color w:val="1A1A1A"/>
                                <w:lang w:eastAsia="en-GB"/>
                              </w:rPr>
                              <w:t>c. 1550 </w:t>
                            </w:r>
                            <w:r w:rsidRPr="00191010">
                              <w:rPr>
                                <w:rFonts w:ascii="Chalkboard" w:eastAsia="Times New Roman" w:hAnsi="Chalkboard" w:cs="Times New Roman"/>
                                <w:caps/>
                                <w:color w:val="1A1A1A"/>
                                <w:lang w:eastAsia="en-GB"/>
                              </w:rPr>
                              <w:t>BCE</w:t>
                            </w:r>
                            <w:r w:rsidRPr="00191010">
                              <w:rPr>
                                <w:rFonts w:ascii="Chalkboard" w:eastAsia="Times New Roman" w:hAnsi="Chalkboard" w:cs="Times New Roman"/>
                                <w:color w:val="1A1A1A"/>
                                <w:lang w:eastAsia="en-GB"/>
                              </w:rPr>
                              <w:t>; in the Heraklion Archaeological Museum, Crete.</w:t>
                            </w:r>
                          </w:p>
                          <w:p w14:paraId="51C37101" w14:textId="77777777" w:rsidR="00D05892" w:rsidRDefault="00D05892"/>
                        </w:txbxContent>
                      </v:textbox>
                    </v:shape>
                  </w:pict>
                </mc:Fallback>
              </mc:AlternateContent>
            </w:r>
          </w:p>
          <w:p w14:paraId="74B06FC4" w14:textId="1EDC9433" w:rsidR="00D05892" w:rsidRDefault="00D05892" w:rsidP="00D05892">
            <w:pPr>
              <w:rPr>
                <w:rFonts w:ascii="Chalkboard" w:hAnsi="Chalkboard"/>
                <w:b/>
                <w:bCs/>
              </w:rPr>
            </w:pPr>
          </w:p>
          <w:p w14:paraId="716BFBB0" w14:textId="0B7708EF" w:rsidR="00D05892" w:rsidRDefault="00D05892" w:rsidP="00D05892">
            <w:pPr>
              <w:rPr>
                <w:rFonts w:ascii="Chalkboard" w:hAnsi="Chalkboard"/>
                <w:b/>
                <w:bCs/>
              </w:rPr>
            </w:pPr>
          </w:p>
          <w:p w14:paraId="570E3F6B" w14:textId="5794F516" w:rsidR="00D05892" w:rsidRDefault="00D05892" w:rsidP="00D05892">
            <w:pPr>
              <w:rPr>
                <w:rFonts w:ascii="Chalkboard" w:hAnsi="Chalkboard"/>
                <w:b/>
                <w:bCs/>
              </w:rPr>
            </w:pPr>
          </w:p>
          <w:p w14:paraId="21292328" w14:textId="6F1E192A" w:rsidR="00D05892" w:rsidRDefault="00D05892" w:rsidP="00D05892">
            <w:pPr>
              <w:rPr>
                <w:rFonts w:ascii="Chalkboard" w:hAnsi="Chalkboard"/>
                <w:b/>
                <w:bCs/>
              </w:rPr>
            </w:pPr>
          </w:p>
          <w:p w14:paraId="40977329" w14:textId="77777777" w:rsidR="00D05892" w:rsidRDefault="00D05892" w:rsidP="00D05892">
            <w:pPr>
              <w:rPr>
                <w:rFonts w:ascii="Chalkboard" w:hAnsi="Chalkboard"/>
                <w:b/>
                <w:bCs/>
              </w:rPr>
            </w:pPr>
          </w:p>
          <w:p w14:paraId="161DB446" w14:textId="3411CAB6" w:rsidR="00D05892" w:rsidRDefault="00D05892" w:rsidP="00D05892">
            <w:pPr>
              <w:rPr>
                <w:rFonts w:ascii="Chalkboard" w:hAnsi="Chalkboard"/>
                <w:b/>
                <w:bCs/>
              </w:rPr>
            </w:pPr>
          </w:p>
          <w:p w14:paraId="7D341FF5" w14:textId="6AF74B59" w:rsidR="00D05892" w:rsidRDefault="00D05892" w:rsidP="00D05892">
            <w:pPr>
              <w:rPr>
                <w:rFonts w:ascii="Chalkboard" w:hAnsi="Chalkboard"/>
                <w:b/>
                <w:bCs/>
              </w:rPr>
            </w:pPr>
          </w:p>
          <w:p w14:paraId="43A55D0A" w14:textId="7EA40F46" w:rsidR="00D05892" w:rsidRDefault="00D05892" w:rsidP="00D05892">
            <w:pPr>
              <w:rPr>
                <w:rFonts w:ascii="Chalkboard" w:hAnsi="Chalkboard"/>
                <w:b/>
                <w:bCs/>
              </w:rPr>
            </w:pPr>
          </w:p>
          <w:p w14:paraId="236C8BC4" w14:textId="5D733160" w:rsidR="00D05892" w:rsidRDefault="00D05892" w:rsidP="00D05892">
            <w:pPr>
              <w:rPr>
                <w:rFonts w:ascii="Chalkboard" w:hAnsi="Chalkboard"/>
                <w:b/>
                <w:bCs/>
              </w:rPr>
            </w:pPr>
          </w:p>
          <w:p w14:paraId="600D70B8" w14:textId="0063D25D" w:rsidR="00D05892" w:rsidRDefault="00D05892" w:rsidP="00D05892">
            <w:pPr>
              <w:rPr>
                <w:rFonts w:ascii="Chalkboard" w:hAnsi="Chalkboard"/>
                <w:b/>
                <w:bCs/>
              </w:rPr>
            </w:pPr>
          </w:p>
          <w:p w14:paraId="5F3AD5D2" w14:textId="541968CF" w:rsidR="00D05892" w:rsidRDefault="00D05892" w:rsidP="00D05892">
            <w:pPr>
              <w:rPr>
                <w:rFonts w:ascii="Chalkboard" w:hAnsi="Chalkboard"/>
                <w:b/>
                <w:bCs/>
              </w:rPr>
            </w:pPr>
          </w:p>
          <w:p w14:paraId="326FD51F" w14:textId="77777777" w:rsidR="00D05892" w:rsidRDefault="00D05892" w:rsidP="00D05892">
            <w:pPr>
              <w:rPr>
                <w:rFonts w:ascii="Chalkboard" w:hAnsi="Chalkboard"/>
                <w:b/>
                <w:bCs/>
              </w:rPr>
            </w:pPr>
          </w:p>
          <w:p w14:paraId="1B8C3731" w14:textId="77777777" w:rsidR="00D05892" w:rsidRDefault="00D05892" w:rsidP="00D05892">
            <w:pPr>
              <w:rPr>
                <w:rFonts w:ascii="Chalkboard" w:hAnsi="Chalkboard"/>
                <w:b/>
                <w:bCs/>
              </w:rPr>
            </w:pPr>
          </w:p>
          <w:p w14:paraId="1D5139D3" w14:textId="77777777" w:rsidR="00D05892" w:rsidRDefault="00D05892" w:rsidP="00D05892">
            <w:pPr>
              <w:rPr>
                <w:rFonts w:ascii="Chalkboard" w:hAnsi="Chalkboard"/>
                <w:b/>
                <w:bCs/>
              </w:rPr>
            </w:pPr>
          </w:p>
          <w:p w14:paraId="137CB448" w14:textId="77777777" w:rsidR="00D05892" w:rsidRDefault="00D05892" w:rsidP="00D05892">
            <w:pPr>
              <w:rPr>
                <w:rFonts w:ascii="Chalkboard" w:hAnsi="Chalkboard"/>
                <w:b/>
                <w:bCs/>
              </w:rPr>
            </w:pPr>
          </w:p>
          <w:p w14:paraId="1976109D" w14:textId="77777777" w:rsidR="00D05892" w:rsidRDefault="00D05892" w:rsidP="00D05892">
            <w:pPr>
              <w:rPr>
                <w:rFonts w:ascii="Chalkboard" w:hAnsi="Chalkboard"/>
                <w:b/>
                <w:bCs/>
              </w:rPr>
            </w:pPr>
          </w:p>
          <w:p w14:paraId="6EDE1B77" w14:textId="77777777" w:rsidR="00D05892" w:rsidRDefault="00D05892" w:rsidP="00D05892">
            <w:pPr>
              <w:rPr>
                <w:rFonts w:ascii="Chalkboard" w:hAnsi="Chalkboard"/>
                <w:b/>
                <w:bCs/>
              </w:rPr>
            </w:pPr>
          </w:p>
          <w:p w14:paraId="3515BE80" w14:textId="77777777" w:rsidR="00D05892" w:rsidRDefault="00D05892" w:rsidP="00D05892">
            <w:pPr>
              <w:rPr>
                <w:rFonts w:ascii="Chalkboard" w:hAnsi="Chalkboard"/>
                <w:b/>
                <w:bCs/>
              </w:rPr>
            </w:pPr>
          </w:p>
          <w:p w14:paraId="3589C2AA" w14:textId="77777777" w:rsidR="00D05892" w:rsidRDefault="00D05892" w:rsidP="00D05892">
            <w:pPr>
              <w:rPr>
                <w:rFonts w:ascii="Chalkboard" w:hAnsi="Chalkboard"/>
                <w:b/>
                <w:bCs/>
              </w:rPr>
            </w:pPr>
          </w:p>
          <w:p w14:paraId="3212CA11" w14:textId="4B3B2466" w:rsidR="00F86DBE" w:rsidRPr="00D05892" w:rsidRDefault="00D05892" w:rsidP="00F86DBE">
            <w:pPr>
              <w:jc w:val="center"/>
              <w:rPr>
                <w:rFonts w:ascii="Chalkboard" w:hAnsi="Chalkboard"/>
                <w:b/>
                <w:bCs/>
              </w:rPr>
            </w:pPr>
            <w:r w:rsidRPr="00D05892">
              <w:rPr>
                <w:rFonts w:ascii="Chalkboard" w:hAnsi="Chalkboard"/>
                <w:b/>
                <w:bCs/>
              </w:rPr>
              <w:t xml:space="preserve">BOX </w:t>
            </w:r>
            <w:r w:rsidR="00F86DBE">
              <w:rPr>
                <w:rFonts w:ascii="Chalkboard" w:hAnsi="Chalkboard"/>
                <w:b/>
                <w:bCs/>
              </w:rPr>
              <w:t>3</w:t>
            </w:r>
            <w:r w:rsidRPr="00D05892">
              <w:rPr>
                <w:rFonts w:ascii="Chalkboard" w:hAnsi="Chalkboard"/>
                <w:b/>
                <w:bCs/>
              </w:rPr>
              <w:t xml:space="preserve">: </w:t>
            </w:r>
            <w:r w:rsidR="00F86DBE">
              <w:rPr>
                <w:rFonts w:ascii="Chalkboard" w:hAnsi="Chalkboard"/>
                <w:b/>
                <w:bCs/>
              </w:rPr>
              <w:t>Describe what you think this source represents about Daily life/culture for the Minoans</w:t>
            </w:r>
          </w:p>
        </w:tc>
        <w:tc>
          <w:tcPr>
            <w:tcW w:w="11181" w:type="dxa"/>
          </w:tcPr>
          <w:p w14:paraId="2389F8A4" w14:textId="77777777" w:rsidR="00D05892" w:rsidRDefault="00D05892" w:rsidP="00D05892">
            <w:pPr>
              <w:rPr>
                <w:rFonts w:ascii="Chalkboard" w:hAnsi="Chalkboard"/>
                <w:b/>
                <w:bCs/>
              </w:rPr>
            </w:pPr>
          </w:p>
          <w:p w14:paraId="4F5DE1EA" w14:textId="77777777" w:rsidR="00D05892" w:rsidRDefault="00D05892" w:rsidP="00D05892">
            <w:pPr>
              <w:rPr>
                <w:rFonts w:ascii="Chalkboard" w:hAnsi="Chalkboard"/>
                <w:b/>
                <w:bCs/>
              </w:rPr>
            </w:pPr>
          </w:p>
          <w:p w14:paraId="1A711B7C" w14:textId="77777777" w:rsidR="00D05892" w:rsidRDefault="00D05892" w:rsidP="00D05892">
            <w:pPr>
              <w:rPr>
                <w:rFonts w:ascii="Chalkboard" w:hAnsi="Chalkboard"/>
                <w:b/>
                <w:bCs/>
              </w:rPr>
            </w:pPr>
          </w:p>
          <w:p w14:paraId="05412675" w14:textId="77777777" w:rsidR="00D05892" w:rsidRDefault="00D05892" w:rsidP="00D05892">
            <w:pPr>
              <w:rPr>
                <w:rFonts w:ascii="Chalkboard" w:hAnsi="Chalkboard"/>
                <w:b/>
                <w:bCs/>
              </w:rPr>
            </w:pPr>
          </w:p>
          <w:p w14:paraId="031999C5" w14:textId="77777777" w:rsidR="00D05892" w:rsidRDefault="00D05892" w:rsidP="00D05892">
            <w:pPr>
              <w:rPr>
                <w:rFonts w:ascii="Chalkboard" w:hAnsi="Chalkboard"/>
                <w:b/>
                <w:bCs/>
              </w:rPr>
            </w:pPr>
          </w:p>
          <w:p w14:paraId="38DC89C3" w14:textId="77777777" w:rsidR="00D05892" w:rsidRDefault="00D05892" w:rsidP="00D05892">
            <w:pPr>
              <w:rPr>
                <w:rFonts w:ascii="Chalkboard" w:hAnsi="Chalkboard"/>
                <w:b/>
                <w:bCs/>
              </w:rPr>
            </w:pPr>
          </w:p>
          <w:p w14:paraId="6629AB2D" w14:textId="77777777" w:rsidR="00D05892" w:rsidRDefault="00D05892" w:rsidP="00D05892">
            <w:pPr>
              <w:rPr>
                <w:rFonts w:ascii="Chalkboard" w:hAnsi="Chalkboard"/>
                <w:b/>
                <w:bCs/>
              </w:rPr>
            </w:pPr>
          </w:p>
          <w:p w14:paraId="6D2ACAE5" w14:textId="77777777" w:rsidR="00D05892" w:rsidRDefault="00D05892" w:rsidP="00D05892">
            <w:pPr>
              <w:rPr>
                <w:rFonts w:ascii="Chalkboard" w:hAnsi="Chalkboard"/>
                <w:b/>
                <w:bCs/>
              </w:rPr>
            </w:pPr>
          </w:p>
          <w:p w14:paraId="01E25FEA" w14:textId="77777777" w:rsidR="00D05892" w:rsidRDefault="00D05892" w:rsidP="00D05892">
            <w:pPr>
              <w:rPr>
                <w:rFonts w:ascii="Chalkboard" w:hAnsi="Chalkboard"/>
                <w:b/>
                <w:bCs/>
              </w:rPr>
            </w:pPr>
          </w:p>
          <w:p w14:paraId="0B5AB54A" w14:textId="77777777" w:rsidR="00D05892" w:rsidRDefault="00D05892" w:rsidP="00D05892">
            <w:pPr>
              <w:rPr>
                <w:rFonts w:ascii="Chalkboard" w:hAnsi="Chalkboard"/>
                <w:b/>
                <w:bCs/>
              </w:rPr>
            </w:pPr>
          </w:p>
          <w:p w14:paraId="6851D18E" w14:textId="77777777" w:rsidR="00D05892" w:rsidRDefault="00D05892" w:rsidP="00D05892">
            <w:pPr>
              <w:rPr>
                <w:rFonts w:ascii="Chalkboard" w:hAnsi="Chalkboard"/>
                <w:b/>
                <w:bCs/>
              </w:rPr>
            </w:pPr>
          </w:p>
          <w:p w14:paraId="4B1D81C7" w14:textId="77777777" w:rsidR="00D05892" w:rsidRDefault="00D05892" w:rsidP="00D05892">
            <w:pPr>
              <w:rPr>
                <w:rFonts w:ascii="Chalkboard" w:hAnsi="Chalkboard"/>
                <w:b/>
                <w:bCs/>
              </w:rPr>
            </w:pPr>
          </w:p>
          <w:p w14:paraId="53CEC900" w14:textId="77777777" w:rsidR="00D05892" w:rsidRDefault="00D05892" w:rsidP="00D05892">
            <w:pPr>
              <w:rPr>
                <w:rFonts w:ascii="Chalkboard" w:hAnsi="Chalkboard"/>
                <w:b/>
                <w:bCs/>
              </w:rPr>
            </w:pPr>
          </w:p>
          <w:p w14:paraId="482494E1" w14:textId="77777777" w:rsidR="00D05892" w:rsidRDefault="00D05892" w:rsidP="00D05892">
            <w:pPr>
              <w:rPr>
                <w:rFonts w:ascii="Chalkboard" w:hAnsi="Chalkboard"/>
                <w:b/>
                <w:bCs/>
              </w:rPr>
            </w:pPr>
          </w:p>
          <w:p w14:paraId="7484B7F9" w14:textId="77777777" w:rsidR="00D05892" w:rsidRDefault="00D05892" w:rsidP="00D05892">
            <w:pPr>
              <w:rPr>
                <w:rFonts w:ascii="Chalkboard" w:hAnsi="Chalkboard"/>
                <w:b/>
                <w:bCs/>
              </w:rPr>
            </w:pPr>
          </w:p>
          <w:p w14:paraId="71F582A9" w14:textId="77777777" w:rsidR="00D05892" w:rsidRDefault="00D05892" w:rsidP="00D05892">
            <w:pPr>
              <w:rPr>
                <w:rFonts w:ascii="Chalkboard" w:hAnsi="Chalkboard"/>
                <w:b/>
                <w:bCs/>
              </w:rPr>
            </w:pPr>
          </w:p>
          <w:p w14:paraId="5E5EB816" w14:textId="77777777" w:rsidR="00D05892" w:rsidRDefault="00D05892" w:rsidP="00D05892">
            <w:pPr>
              <w:rPr>
                <w:rFonts w:ascii="Chalkboard" w:hAnsi="Chalkboard"/>
                <w:b/>
                <w:bCs/>
              </w:rPr>
            </w:pPr>
          </w:p>
          <w:p w14:paraId="279B7991" w14:textId="77777777" w:rsidR="00D05892" w:rsidRDefault="00D05892" w:rsidP="00D05892">
            <w:pPr>
              <w:rPr>
                <w:rFonts w:ascii="Chalkboard" w:hAnsi="Chalkboard"/>
                <w:b/>
                <w:bCs/>
              </w:rPr>
            </w:pPr>
          </w:p>
          <w:p w14:paraId="3B891E41" w14:textId="77777777" w:rsidR="00D05892" w:rsidRDefault="00D05892" w:rsidP="00D05892">
            <w:pPr>
              <w:rPr>
                <w:rFonts w:ascii="Chalkboard" w:hAnsi="Chalkboard"/>
                <w:b/>
                <w:bCs/>
              </w:rPr>
            </w:pPr>
          </w:p>
          <w:p w14:paraId="279FE76B" w14:textId="77777777" w:rsidR="00D05892" w:rsidRDefault="00D05892" w:rsidP="00D05892">
            <w:pPr>
              <w:rPr>
                <w:rFonts w:ascii="Chalkboard" w:hAnsi="Chalkboard"/>
                <w:b/>
                <w:bCs/>
              </w:rPr>
            </w:pPr>
          </w:p>
          <w:p w14:paraId="401E9E3D" w14:textId="77777777" w:rsidR="00D05892" w:rsidRDefault="00D05892" w:rsidP="00D05892">
            <w:pPr>
              <w:rPr>
                <w:rFonts w:ascii="Chalkboard" w:hAnsi="Chalkboard"/>
                <w:b/>
                <w:bCs/>
              </w:rPr>
            </w:pPr>
          </w:p>
          <w:p w14:paraId="0B59DB12" w14:textId="77777777" w:rsidR="00D05892" w:rsidRDefault="00D05892" w:rsidP="00D05892">
            <w:pPr>
              <w:rPr>
                <w:rFonts w:ascii="Chalkboard" w:hAnsi="Chalkboard"/>
                <w:b/>
                <w:bCs/>
              </w:rPr>
            </w:pPr>
          </w:p>
          <w:p w14:paraId="1EB20FE3" w14:textId="77777777" w:rsidR="00F86DBE" w:rsidRDefault="00D05892" w:rsidP="00D05892">
            <w:pPr>
              <w:jc w:val="center"/>
              <w:rPr>
                <w:rFonts w:ascii="Chalkboard" w:hAnsi="Chalkboard"/>
                <w:b/>
                <w:bCs/>
              </w:rPr>
            </w:pPr>
            <w:r w:rsidRPr="00D05892">
              <w:rPr>
                <w:rFonts w:ascii="Chalkboard" w:hAnsi="Chalkboard"/>
                <w:b/>
                <w:bCs/>
              </w:rPr>
              <w:t xml:space="preserve">BOX </w:t>
            </w:r>
            <w:r w:rsidR="00F86DBE">
              <w:rPr>
                <w:rFonts w:ascii="Chalkboard" w:hAnsi="Chalkboard"/>
                <w:b/>
                <w:bCs/>
              </w:rPr>
              <w:t>4:</w:t>
            </w:r>
            <w:r w:rsidRPr="00D05892">
              <w:rPr>
                <w:rFonts w:ascii="Chalkboard" w:hAnsi="Chalkboard"/>
                <w:b/>
                <w:bCs/>
              </w:rPr>
              <w:t xml:space="preserve"> </w:t>
            </w:r>
            <w:r w:rsidR="00F86DBE">
              <w:rPr>
                <w:rFonts w:ascii="Chalkboard" w:hAnsi="Chalkboard"/>
                <w:b/>
                <w:bCs/>
              </w:rPr>
              <w:t xml:space="preserve">Describe, in sentences, the HISTORICAL CONTEXT of this source </w:t>
            </w:r>
          </w:p>
          <w:p w14:paraId="15DEBB6E" w14:textId="792F17D4" w:rsidR="00D05892" w:rsidRPr="00D05892" w:rsidRDefault="00F86DBE" w:rsidP="00D05892">
            <w:pPr>
              <w:jc w:val="center"/>
              <w:rPr>
                <w:rFonts w:ascii="Chalkboard" w:hAnsi="Chalkboard"/>
                <w:b/>
                <w:bCs/>
              </w:rPr>
            </w:pPr>
            <w:r>
              <w:rPr>
                <w:rFonts w:ascii="Chalkboard" w:hAnsi="Chalkboard"/>
                <w:b/>
                <w:bCs/>
              </w:rPr>
              <w:t>(</w:t>
            </w:r>
            <w:proofErr w:type="gramStart"/>
            <w:r>
              <w:rPr>
                <w:rFonts w:ascii="Chalkboard" w:hAnsi="Chalkboard"/>
                <w:b/>
                <w:bCs/>
              </w:rPr>
              <w:t>people</w:t>
            </w:r>
            <w:proofErr w:type="gramEnd"/>
            <w:r>
              <w:rPr>
                <w:rFonts w:ascii="Chalkboard" w:hAnsi="Chalkboard"/>
                <w:b/>
                <w:bCs/>
              </w:rPr>
              <w:t>, events, and ideas represented in the source)</w:t>
            </w:r>
          </w:p>
        </w:tc>
      </w:tr>
      <w:tr w:rsidR="000B1588" w:rsidRPr="00D05892" w14:paraId="0AB47F4C" w14:textId="77777777" w:rsidTr="000B1588">
        <w:trPr>
          <w:trHeight w:val="7262"/>
        </w:trPr>
        <w:tc>
          <w:tcPr>
            <w:tcW w:w="11180" w:type="dxa"/>
          </w:tcPr>
          <w:p w14:paraId="1F989FEF" w14:textId="245E7936" w:rsidR="000B1588" w:rsidRPr="00D05892" w:rsidRDefault="000B1588" w:rsidP="00650C27">
            <w:pPr>
              <w:jc w:val="center"/>
              <w:rPr>
                <w:rFonts w:ascii="Chalkboard" w:hAnsi="Chalkboard"/>
                <w:b/>
                <w:bCs/>
              </w:rPr>
            </w:pPr>
            <w:r w:rsidRPr="00D05892">
              <w:rPr>
                <w:rFonts w:ascii="Chalkboard" w:hAnsi="Chalkboard"/>
                <w:b/>
                <w:bCs/>
              </w:rPr>
              <w:lastRenderedPageBreak/>
              <w:t xml:space="preserve">BOX 1: </w:t>
            </w:r>
            <w:r>
              <w:rPr>
                <w:rFonts w:ascii="Chalkboard" w:hAnsi="Chalkboard"/>
                <w:b/>
                <w:bCs/>
              </w:rPr>
              <w:t>Identify any ELEMENTS of the source (list as many things that you can see)</w:t>
            </w:r>
          </w:p>
        </w:tc>
        <w:tc>
          <w:tcPr>
            <w:tcW w:w="11181" w:type="dxa"/>
          </w:tcPr>
          <w:p w14:paraId="3D3C6785" w14:textId="77777777" w:rsidR="000B1588" w:rsidRDefault="000B1588" w:rsidP="00650C27">
            <w:pPr>
              <w:jc w:val="center"/>
              <w:rPr>
                <w:rFonts w:ascii="Chalkboard" w:hAnsi="Chalkboard"/>
                <w:b/>
                <w:bCs/>
              </w:rPr>
            </w:pPr>
            <w:r w:rsidRPr="00D05892">
              <w:rPr>
                <w:rFonts w:ascii="Chalkboard" w:hAnsi="Chalkboard"/>
                <w:b/>
                <w:bCs/>
              </w:rPr>
              <w:t xml:space="preserve">BOX </w:t>
            </w:r>
            <w:r>
              <w:rPr>
                <w:rFonts w:ascii="Chalkboard" w:hAnsi="Chalkboard"/>
                <w:b/>
                <w:bCs/>
              </w:rPr>
              <w:t>2:</w:t>
            </w:r>
            <w:r w:rsidRPr="00D05892">
              <w:rPr>
                <w:rFonts w:ascii="Chalkboard" w:hAnsi="Chalkboard"/>
                <w:b/>
                <w:bCs/>
              </w:rPr>
              <w:t xml:space="preserve"> </w:t>
            </w:r>
            <w:r>
              <w:rPr>
                <w:rFonts w:ascii="Chalkboard" w:hAnsi="Chalkboard"/>
                <w:b/>
                <w:bCs/>
              </w:rPr>
              <w:t>What TYPE of source is this, and how can you tell?</w:t>
            </w:r>
          </w:p>
          <w:p w14:paraId="515C2F09" w14:textId="77777777" w:rsidR="000B1588" w:rsidRDefault="000B1588" w:rsidP="00650C27">
            <w:pPr>
              <w:jc w:val="center"/>
              <w:rPr>
                <w:rFonts w:ascii="Chalkboard" w:hAnsi="Chalkboard"/>
                <w:b/>
                <w:bCs/>
              </w:rPr>
            </w:pPr>
            <w:r>
              <w:rPr>
                <w:rFonts w:ascii="Chalkboard" w:hAnsi="Chalkboard"/>
                <w:b/>
                <w:bCs/>
              </w:rPr>
              <w:t>(</w:t>
            </w:r>
            <w:proofErr w:type="gramStart"/>
            <w:r>
              <w:rPr>
                <w:rFonts w:ascii="Chalkboard" w:hAnsi="Chalkboard"/>
                <w:b/>
                <w:bCs/>
              </w:rPr>
              <w:t>written</w:t>
            </w:r>
            <w:proofErr w:type="gramEnd"/>
            <w:r>
              <w:rPr>
                <w:rFonts w:ascii="Chalkboard" w:hAnsi="Chalkboard"/>
                <w:b/>
                <w:bCs/>
              </w:rPr>
              <w:t>, archaeological, map, reconstruction?)</w:t>
            </w:r>
          </w:p>
          <w:p w14:paraId="58853E51" w14:textId="575CC842" w:rsidR="000B1588" w:rsidRPr="00D05892" w:rsidRDefault="000B1588" w:rsidP="00650C27">
            <w:pPr>
              <w:jc w:val="center"/>
              <w:rPr>
                <w:rFonts w:ascii="Chalkboard" w:hAnsi="Chalkboard"/>
                <w:b/>
                <w:bCs/>
              </w:rPr>
            </w:pPr>
            <w:r w:rsidRPr="00D05892">
              <w:rPr>
                <w:rFonts w:ascii="Chalkboard" w:eastAsia="Times New Roman" w:hAnsi="Chalkboard" w:cs="Times New Roman"/>
                <w:b/>
                <w:bCs/>
                <w:noProof/>
                <w:lang w:eastAsia="en-GB"/>
              </w:rPr>
              <w:drawing>
                <wp:anchor distT="0" distB="0" distL="114300" distR="114300" simplePos="0" relativeHeight="251673600" behindDoc="0" locked="0" layoutInCell="1" allowOverlap="1" wp14:anchorId="6FEF55EB" wp14:editId="48CC674D">
                  <wp:simplePos x="0" y="0"/>
                  <wp:positionH relativeFrom="column">
                    <wp:posOffset>-2602625</wp:posOffset>
                  </wp:positionH>
                  <wp:positionV relativeFrom="paragraph">
                    <wp:posOffset>1632087</wp:posOffset>
                  </wp:positionV>
                  <wp:extent cx="4838065" cy="3106420"/>
                  <wp:effectExtent l="0" t="0" r="635" b="5080"/>
                  <wp:wrapNone/>
                  <wp:docPr id="2" name="Picture 2" descr="Minoan 'Ladies in Blue' Fres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inoan 'Ladies in Blue' Fresc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8065" cy="3106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halkboard" w:hAnsi="Chalkboard"/>
                <w:b/>
                <w:bCs/>
              </w:rPr>
              <w:t>(</w:t>
            </w:r>
            <w:proofErr w:type="gramStart"/>
            <w:r>
              <w:rPr>
                <w:rFonts w:ascii="Chalkboard" w:hAnsi="Chalkboard"/>
                <w:b/>
                <w:bCs/>
              </w:rPr>
              <w:t>social</w:t>
            </w:r>
            <w:proofErr w:type="gramEnd"/>
            <w:r>
              <w:rPr>
                <w:rFonts w:ascii="Chalkboard" w:hAnsi="Chalkboard"/>
                <w:b/>
                <w:bCs/>
              </w:rPr>
              <w:t>, political, economic, religious, cultural, political?)</w:t>
            </w:r>
          </w:p>
        </w:tc>
      </w:tr>
      <w:tr w:rsidR="000B1588" w:rsidRPr="00D05892" w14:paraId="3E7CD6E5" w14:textId="77777777" w:rsidTr="000B1588">
        <w:trPr>
          <w:trHeight w:val="7262"/>
        </w:trPr>
        <w:tc>
          <w:tcPr>
            <w:tcW w:w="11180" w:type="dxa"/>
          </w:tcPr>
          <w:p w14:paraId="4984403B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71A0E50E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4480512F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  <w:r w:rsidRPr="00D05892">
              <w:rPr>
                <w:rFonts w:ascii="Chalkboard" w:hAnsi="Chalkboard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04BE40B" wp14:editId="77BD00DB">
                      <wp:simplePos x="0" y="0"/>
                      <wp:positionH relativeFrom="column">
                        <wp:posOffset>4599099</wp:posOffset>
                      </wp:positionH>
                      <wp:positionV relativeFrom="paragraph">
                        <wp:posOffset>114729</wp:posOffset>
                      </wp:positionV>
                      <wp:extent cx="4732638" cy="543697"/>
                      <wp:effectExtent l="0" t="0" r="17780" b="1524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32638" cy="54369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4431B6C" w14:textId="77777777" w:rsidR="000B1588" w:rsidRPr="00D05892" w:rsidRDefault="000B1588" w:rsidP="000B1588">
                                  <w:pPr>
                                    <w:shd w:val="clear" w:color="auto" w:fill="FFFFFF"/>
                                    <w:jc w:val="center"/>
                                    <w:rPr>
                                      <w:rFonts w:ascii="Chalkboard" w:eastAsia="Times New Roman" w:hAnsi="Chalkboard" w:cs="Times New Roman"/>
                                      <w:b/>
                                      <w:bCs/>
                                      <w:color w:val="1A1A1A"/>
                                      <w:lang w:eastAsia="en-GB"/>
                                    </w:rPr>
                                  </w:pPr>
                                  <w:r w:rsidRPr="00D05892">
                                    <w:rPr>
                                      <w:rFonts w:ascii="Chalkboard" w:eastAsia="Times New Roman" w:hAnsi="Chalkboard" w:cs="Times New Roman"/>
                                      <w:b/>
                                      <w:bCs/>
                                      <w:color w:val="1A1A1A"/>
                                      <w:lang w:eastAsia="en-GB"/>
                                    </w:rPr>
                                    <w:t>SOURCE TWO:</w:t>
                                  </w:r>
                                  <w:r w:rsidRPr="00191010">
                                    <w:rPr>
                                      <w:rFonts w:ascii="Chalkboard" w:eastAsia="Times New Roman" w:hAnsi="Chalkboard" w:cs="Times New Roman"/>
                                      <w:b/>
                                      <w:bCs/>
                                      <w:color w:val="1A1A1A"/>
                                      <w:lang w:eastAsia="en-GB"/>
                                    </w:rPr>
                                    <w:t> </w:t>
                                  </w:r>
                                  <w:r w:rsidRPr="00D05892">
                                    <w:rPr>
                                      <w:rFonts w:ascii="Chalkboard" w:eastAsia="Times New Roman" w:hAnsi="Chalkboard" w:cs="Times New Roman"/>
                                      <w:b/>
                                      <w:bCs/>
                                      <w:i/>
                                      <w:iCs/>
                                      <w:color w:val="1A1A1A"/>
                                      <w:lang w:eastAsia="en-GB"/>
                                    </w:rPr>
                                    <w:t>Ladies in Blue</w:t>
                                  </w:r>
                                  <w:r w:rsidRPr="00191010">
                                    <w:rPr>
                                      <w:rFonts w:ascii="Chalkboard" w:eastAsia="Times New Roman" w:hAnsi="Chalkboard" w:cs="Times New Roman"/>
                                      <w:b/>
                                      <w:bCs/>
                                      <w:i/>
                                      <w:iCs/>
                                      <w:color w:val="1A1A1A"/>
                                      <w:lang w:eastAsia="en-GB"/>
                                    </w:rPr>
                                    <w:t xml:space="preserve"> Fresco</w:t>
                                  </w:r>
                                </w:p>
                                <w:p w14:paraId="709AAE68" w14:textId="4C01E935" w:rsidR="000B1588" w:rsidRPr="00E57BF8" w:rsidRDefault="000B1588" w:rsidP="00E57BF8">
                                  <w:pPr>
                                    <w:shd w:val="clear" w:color="auto" w:fill="FFFFFF"/>
                                    <w:jc w:val="center"/>
                                    <w:rPr>
                                      <w:rFonts w:ascii="Chalkboard" w:eastAsia="Times New Roman" w:hAnsi="Chalkboard" w:cs="Times New Roman"/>
                                      <w:color w:val="1A1A1A"/>
                                      <w:lang w:eastAsia="en-GB"/>
                                    </w:rPr>
                                  </w:pPr>
                                  <w:r w:rsidRPr="00191010">
                                    <w:rPr>
                                      <w:rFonts w:ascii="Chalkboard" w:eastAsia="Times New Roman" w:hAnsi="Chalkboard" w:cs="Times New Roman"/>
                                      <w:color w:val="333333"/>
                                      <w:bdr w:val="none" w:sz="0" w:space="0" w:color="auto" w:frame="1"/>
                                      <w:shd w:val="clear" w:color="auto" w:fill="FFFFFF"/>
                                      <w:lang w:eastAsia="en-GB"/>
                                    </w:rPr>
                                    <w:t>Reproduction of the "Ladies in Blue" fresco</w:t>
                                  </w:r>
                                  <w:r w:rsidR="00E57BF8">
                                    <w:rPr>
                                      <w:rFonts w:ascii="Chalkboard" w:eastAsia="Times New Roman" w:hAnsi="Chalkboard" w:cs="Times New Roman"/>
                                      <w:color w:val="333333"/>
                                      <w:bdr w:val="none" w:sz="0" w:space="0" w:color="auto" w:frame="1"/>
                                      <w:shd w:val="clear" w:color="auto" w:fill="FFFFFF"/>
                                      <w:lang w:eastAsia="en-GB"/>
                                    </w:rPr>
                                    <w:t xml:space="preserve"> c</w:t>
                                  </w:r>
                                  <w:r w:rsidRPr="00191010">
                                    <w:rPr>
                                      <w:rFonts w:ascii="Chalkboard" w:eastAsia="Times New Roman" w:hAnsi="Chalkboard" w:cs="Times New Roman"/>
                                      <w:color w:val="333333"/>
                                      <w:bdr w:val="none" w:sz="0" w:space="0" w:color="auto" w:frame="1"/>
                                      <w:shd w:val="clear" w:color="auto" w:fill="FFFFFF"/>
                                      <w:lang w:eastAsia="en-GB"/>
                                    </w:rPr>
                                    <w:t>. 1525–1450 BCE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4BE40B" id="Text Box 7" o:spid="_x0000_s1027" type="#_x0000_t202" style="position:absolute;margin-left:362.15pt;margin-top:9.05pt;width:372.65pt;height:42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" fillcolor="white [3201]" strokeweight=".5pt">
                      <v:textbox>
                        <w:txbxContent>
                          <w:p w14:paraId="64431B6C" w14:textId="77777777" w:rsidR="000B1588" w:rsidRPr="00D05892" w:rsidRDefault="000B1588" w:rsidP="000B1588">
                            <w:pPr>
                              <w:shd w:val="clear" w:color="auto" w:fill="FFFFFF"/>
                              <w:jc w:val="center"/>
                              <w:rPr>
                                <w:rFonts w:ascii="Chalkboard" w:eastAsia="Times New Roman" w:hAnsi="Chalkboard" w:cs="Times New Roman"/>
                                <w:b/>
                                <w:bCs/>
                                <w:color w:val="1A1A1A"/>
                                <w:lang w:eastAsia="en-GB"/>
                              </w:rPr>
                            </w:pPr>
                            <w:r w:rsidRPr="00D05892">
                              <w:rPr>
                                <w:rFonts w:ascii="Chalkboard" w:eastAsia="Times New Roman" w:hAnsi="Chalkboard" w:cs="Times New Roman"/>
                                <w:b/>
                                <w:bCs/>
                                <w:color w:val="1A1A1A"/>
                                <w:lang w:eastAsia="en-GB"/>
                              </w:rPr>
                              <w:t>SOURCE TWO:</w:t>
                            </w:r>
                            <w:r w:rsidRPr="00191010">
                              <w:rPr>
                                <w:rFonts w:ascii="Chalkboard" w:eastAsia="Times New Roman" w:hAnsi="Chalkboard" w:cs="Times New Roman"/>
                                <w:b/>
                                <w:bCs/>
                                <w:color w:val="1A1A1A"/>
                                <w:lang w:eastAsia="en-GB"/>
                              </w:rPr>
                              <w:t> </w:t>
                            </w:r>
                            <w:r w:rsidRPr="00D05892">
                              <w:rPr>
                                <w:rFonts w:ascii="Chalkboard" w:eastAsia="Times New Roman" w:hAnsi="Chalkboard" w:cs="Times New Roman"/>
                                <w:b/>
                                <w:bCs/>
                                <w:i/>
                                <w:iCs/>
                                <w:color w:val="1A1A1A"/>
                                <w:lang w:eastAsia="en-GB"/>
                              </w:rPr>
                              <w:t>Ladies in Blue</w:t>
                            </w:r>
                            <w:r w:rsidRPr="00191010">
                              <w:rPr>
                                <w:rFonts w:ascii="Chalkboard" w:eastAsia="Times New Roman" w:hAnsi="Chalkboard" w:cs="Times New Roman"/>
                                <w:b/>
                                <w:bCs/>
                                <w:i/>
                                <w:iCs/>
                                <w:color w:val="1A1A1A"/>
                                <w:lang w:eastAsia="en-GB"/>
                              </w:rPr>
                              <w:t xml:space="preserve"> Fresco</w:t>
                            </w:r>
                          </w:p>
                          <w:p w14:paraId="709AAE68" w14:textId="4C01E935" w:rsidR="000B1588" w:rsidRPr="00E57BF8" w:rsidRDefault="000B1588" w:rsidP="00E57BF8">
                            <w:pPr>
                              <w:shd w:val="clear" w:color="auto" w:fill="FFFFFF"/>
                              <w:jc w:val="center"/>
                              <w:rPr>
                                <w:rFonts w:ascii="Chalkboard" w:eastAsia="Times New Roman" w:hAnsi="Chalkboard" w:cs="Times New Roman"/>
                                <w:color w:val="1A1A1A"/>
                                <w:lang w:eastAsia="en-GB"/>
                              </w:rPr>
                            </w:pPr>
                            <w:r w:rsidRPr="00191010">
                              <w:rPr>
                                <w:rFonts w:ascii="Chalkboard" w:eastAsia="Times New Roman" w:hAnsi="Chalkboard" w:cs="Times New Roman"/>
                                <w:color w:val="333333"/>
                                <w:bdr w:val="none" w:sz="0" w:space="0" w:color="auto" w:frame="1"/>
                                <w:shd w:val="clear" w:color="auto" w:fill="FFFFFF"/>
                                <w:lang w:eastAsia="en-GB"/>
                              </w:rPr>
                              <w:t>Reproduction of the "Ladies in Blue" fresco</w:t>
                            </w:r>
                            <w:r w:rsidR="00E57BF8">
                              <w:rPr>
                                <w:rFonts w:ascii="Chalkboard" w:eastAsia="Times New Roman" w:hAnsi="Chalkboard" w:cs="Times New Roman"/>
                                <w:color w:val="333333"/>
                                <w:bdr w:val="none" w:sz="0" w:space="0" w:color="auto" w:frame="1"/>
                                <w:shd w:val="clear" w:color="auto" w:fill="FFFFFF"/>
                                <w:lang w:eastAsia="en-GB"/>
                              </w:rPr>
                              <w:t xml:space="preserve"> c</w:t>
                            </w:r>
                            <w:r w:rsidRPr="00191010">
                              <w:rPr>
                                <w:rFonts w:ascii="Chalkboard" w:eastAsia="Times New Roman" w:hAnsi="Chalkboard" w:cs="Times New Roman"/>
                                <w:color w:val="333333"/>
                                <w:bdr w:val="none" w:sz="0" w:space="0" w:color="auto" w:frame="1"/>
                                <w:shd w:val="clear" w:color="auto" w:fill="FFFFFF"/>
                                <w:lang w:eastAsia="en-GB"/>
                              </w:rPr>
                              <w:t>. 1525–1450 BCE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9B73EBC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55EE70C9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3769BB97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6E4E7142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525BF646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2D03BAAA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031CE06E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05DA992E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2E333C8D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7EA6B896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5D045F78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0BCF6254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2DFBDAED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320A8898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59270888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497F3707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306ED76B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274AEF7A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00D1D95D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0D8C878D" w14:textId="77777777" w:rsidR="000B1588" w:rsidRPr="00D05892" w:rsidRDefault="000B1588" w:rsidP="00650C27">
            <w:pPr>
              <w:jc w:val="center"/>
              <w:rPr>
                <w:rFonts w:ascii="Chalkboard" w:hAnsi="Chalkboard"/>
                <w:b/>
                <w:bCs/>
              </w:rPr>
            </w:pPr>
            <w:r w:rsidRPr="00D05892">
              <w:rPr>
                <w:rFonts w:ascii="Chalkboard" w:hAnsi="Chalkboard"/>
                <w:b/>
                <w:bCs/>
              </w:rPr>
              <w:t xml:space="preserve">BOX </w:t>
            </w:r>
            <w:r>
              <w:rPr>
                <w:rFonts w:ascii="Chalkboard" w:hAnsi="Chalkboard"/>
                <w:b/>
                <w:bCs/>
              </w:rPr>
              <w:t>3</w:t>
            </w:r>
            <w:r w:rsidRPr="00D05892">
              <w:rPr>
                <w:rFonts w:ascii="Chalkboard" w:hAnsi="Chalkboard"/>
                <w:b/>
                <w:bCs/>
              </w:rPr>
              <w:t xml:space="preserve">: </w:t>
            </w:r>
            <w:r>
              <w:rPr>
                <w:rFonts w:ascii="Chalkboard" w:hAnsi="Chalkboard"/>
                <w:b/>
                <w:bCs/>
              </w:rPr>
              <w:t>Describe what you think this source represents about Daily life/culture for the Minoans</w:t>
            </w:r>
          </w:p>
        </w:tc>
        <w:tc>
          <w:tcPr>
            <w:tcW w:w="11181" w:type="dxa"/>
          </w:tcPr>
          <w:p w14:paraId="6338D9A1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1701DDAE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3DA21276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0DAAFFD4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74251C03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4EB0A18A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69320E1C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4054465A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7C1BC009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4FA31533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3E713027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17510DDB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1B8D3B31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142475DC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55CA2F18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487D9212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14599B07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4C9D10E4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409DE141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03D76012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788D43C4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5E6D9D01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2E2D114C" w14:textId="77777777" w:rsidR="000B1588" w:rsidRDefault="000B1588" w:rsidP="00650C27">
            <w:pPr>
              <w:jc w:val="center"/>
              <w:rPr>
                <w:rFonts w:ascii="Chalkboard" w:hAnsi="Chalkboard"/>
                <w:b/>
                <w:bCs/>
              </w:rPr>
            </w:pPr>
            <w:r w:rsidRPr="00D05892">
              <w:rPr>
                <w:rFonts w:ascii="Chalkboard" w:hAnsi="Chalkboard"/>
                <w:b/>
                <w:bCs/>
              </w:rPr>
              <w:t xml:space="preserve">BOX </w:t>
            </w:r>
            <w:r>
              <w:rPr>
                <w:rFonts w:ascii="Chalkboard" w:hAnsi="Chalkboard"/>
                <w:b/>
                <w:bCs/>
              </w:rPr>
              <w:t>4:</w:t>
            </w:r>
            <w:r w:rsidRPr="00D05892">
              <w:rPr>
                <w:rFonts w:ascii="Chalkboard" w:hAnsi="Chalkboard"/>
                <w:b/>
                <w:bCs/>
              </w:rPr>
              <w:t xml:space="preserve"> </w:t>
            </w:r>
            <w:r>
              <w:rPr>
                <w:rFonts w:ascii="Chalkboard" w:hAnsi="Chalkboard"/>
                <w:b/>
                <w:bCs/>
              </w:rPr>
              <w:t xml:space="preserve">Describe, in sentences, the HISTORICAL CONTEXT of this source </w:t>
            </w:r>
          </w:p>
          <w:p w14:paraId="11FD5399" w14:textId="77777777" w:rsidR="000B1588" w:rsidRPr="00D05892" w:rsidRDefault="000B1588" w:rsidP="00650C27">
            <w:pPr>
              <w:jc w:val="center"/>
              <w:rPr>
                <w:rFonts w:ascii="Chalkboard" w:hAnsi="Chalkboard"/>
                <w:b/>
                <w:bCs/>
              </w:rPr>
            </w:pPr>
            <w:r>
              <w:rPr>
                <w:rFonts w:ascii="Chalkboard" w:hAnsi="Chalkboard"/>
                <w:b/>
                <w:bCs/>
              </w:rPr>
              <w:t>(</w:t>
            </w:r>
            <w:proofErr w:type="gramStart"/>
            <w:r>
              <w:rPr>
                <w:rFonts w:ascii="Chalkboard" w:hAnsi="Chalkboard"/>
                <w:b/>
                <w:bCs/>
              </w:rPr>
              <w:t>people</w:t>
            </w:r>
            <w:proofErr w:type="gramEnd"/>
            <w:r>
              <w:rPr>
                <w:rFonts w:ascii="Chalkboard" w:hAnsi="Chalkboard"/>
                <w:b/>
                <w:bCs/>
              </w:rPr>
              <w:t>, events, and ideas represented in the source)</w:t>
            </w:r>
          </w:p>
        </w:tc>
      </w:tr>
    </w:tbl>
    <w:p w14:paraId="5B4B9789" w14:textId="7463C549" w:rsidR="00191010" w:rsidRPr="00D05892" w:rsidRDefault="00191010" w:rsidP="00191010">
      <w:pPr>
        <w:rPr>
          <w:rFonts w:ascii="Chalkboard" w:hAnsi="Chalkboard"/>
          <w:b/>
          <w:bCs/>
        </w:rPr>
      </w:pPr>
      <w:r w:rsidRPr="00D05892">
        <w:rPr>
          <w:rFonts w:ascii="Chalkboard" w:hAnsi="Chalkboard"/>
          <w:b/>
          <w:bCs/>
        </w:rPr>
        <w:br/>
      </w:r>
    </w:p>
    <w:p w14:paraId="13957AC8" w14:textId="77777777" w:rsidR="00191010" w:rsidRPr="00D05892" w:rsidRDefault="00191010" w:rsidP="00191010">
      <w:pPr>
        <w:rPr>
          <w:rFonts w:ascii="Chalkboard" w:hAnsi="Chalkboard"/>
          <w:b/>
          <w:bCs/>
        </w:rPr>
      </w:pPr>
    </w:p>
    <w:p w14:paraId="131E5248" w14:textId="4228AF12" w:rsidR="00191010" w:rsidRPr="00D05892" w:rsidRDefault="00191010" w:rsidP="00191010">
      <w:pPr>
        <w:rPr>
          <w:rFonts w:ascii="Chalkboard" w:hAnsi="Chalkboard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80"/>
        <w:gridCol w:w="11181"/>
      </w:tblGrid>
      <w:tr w:rsidR="000B1588" w:rsidRPr="00D05892" w14:paraId="37456ACF" w14:textId="77777777" w:rsidTr="00650C27">
        <w:trPr>
          <w:trHeight w:val="7262"/>
        </w:trPr>
        <w:tc>
          <w:tcPr>
            <w:tcW w:w="11180" w:type="dxa"/>
          </w:tcPr>
          <w:p w14:paraId="43594D13" w14:textId="0011381D" w:rsidR="000B1588" w:rsidRPr="00D05892" w:rsidRDefault="007A0345" w:rsidP="00650C27">
            <w:pPr>
              <w:jc w:val="center"/>
              <w:rPr>
                <w:rFonts w:ascii="Chalkboard" w:hAnsi="Chalkboard"/>
                <w:b/>
                <w:bCs/>
              </w:rPr>
            </w:pPr>
            <w:r w:rsidRPr="00D05892">
              <w:rPr>
                <w:rFonts w:ascii="Chalkboard" w:eastAsia="Times New Roman" w:hAnsi="Chalkboard" w:cs="Times New Roman"/>
                <w:b/>
                <w:bCs/>
                <w:noProof/>
                <w:lang w:eastAsia="en-GB"/>
              </w:rPr>
              <w:drawing>
                <wp:anchor distT="0" distB="0" distL="114300" distR="114300" simplePos="0" relativeHeight="251675648" behindDoc="0" locked="0" layoutInCell="1" allowOverlap="1" wp14:anchorId="5E187ACD" wp14:editId="21D496C7">
                  <wp:simplePos x="0" y="0"/>
                  <wp:positionH relativeFrom="column">
                    <wp:posOffset>5180072</wp:posOffset>
                  </wp:positionH>
                  <wp:positionV relativeFrom="paragraph">
                    <wp:posOffset>1827925</wp:posOffset>
                  </wp:positionV>
                  <wp:extent cx="3644265" cy="3125470"/>
                  <wp:effectExtent l="0" t="0" r="635" b="0"/>
                  <wp:wrapNone/>
                  <wp:docPr id="3" name="Picture 3" descr="Terracotta vase in the form of a bull's head, Terracotta, Minoan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erracotta vase in the form of a bull's head, Terracotta, Minoan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4265" cy="3125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1588" w:rsidRPr="00D05892">
              <w:rPr>
                <w:rFonts w:ascii="Chalkboard" w:hAnsi="Chalkboard"/>
                <w:b/>
                <w:bCs/>
              </w:rPr>
              <w:t xml:space="preserve">BOX 1: </w:t>
            </w:r>
            <w:r w:rsidR="000B1588">
              <w:rPr>
                <w:rFonts w:ascii="Chalkboard" w:hAnsi="Chalkboard"/>
                <w:b/>
                <w:bCs/>
              </w:rPr>
              <w:t>Identify any ELEMENTS of the source (list as many things that you can see)</w:t>
            </w:r>
          </w:p>
        </w:tc>
        <w:tc>
          <w:tcPr>
            <w:tcW w:w="11181" w:type="dxa"/>
          </w:tcPr>
          <w:p w14:paraId="53EEB93A" w14:textId="77777777" w:rsidR="000B1588" w:rsidRDefault="000B1588" w:rsidP="00650C27">
            <w:pPr>
              <w:jc w:val="center"/>
              <w:rPr>
                <w:rFonts w:ascii="Chalkboard" w:hAnsi="Chalkboard"/>
                <w:b/>
                <w:bCs/>
              </w:rPr>
            </w:pPr>
            <w:r w:rsidRPr="00D05892">
              <w:rPr>
                <w:rFonts w:ascii="Chalkboard" w:hAnsi="Chalkboard"/>
                <w:b/>
                <w:bCs/>
              </w:rPr>
              <w:t xml:space="preserve">BOX </w:t>
            </w:r>
            <w:r>
              <w:rPr>
                <w:rFonts w:ascii="Chalkboard" w:hAnsi="Chalkboard"/>
                <w:b/>
                <w:bCs/>
              </w:rPr>
              <w:t>2:</w:t>
            </w:r>
            <w:r w:rsidRPr="00D05892">
              <w:rPr>
                <w:rFonts w:ascii="Chalkboard" w:hAnsi="Chalkboard"/>
                <w:b/>
                <w:bCs/>
              </w:rPr>
              <w:t xml:space="preserve"> </w:t>
            </w:r>
            <w:r>
              <w:rPr>
                <w:rFonts w:ascii="Chalkboard" w:hAnsi="Chalkboard"/>
                <w:b/>
                <w:bCs/>
              </w:rPr>
              <w:t>What TYPE of source is this, and how can you tell?</w:t>
            </w:r>
          </w:p>
          <w:p w14:paraId="0844D26C" w14:textId="77777777" w:rsidR="000B1588" w:rsidRDefault="000B1588" w:rsidP="00650C27">
            <w:pPr>
              <w:jc w:val="center"/>
              <w:rPr>
                <w:rFonts w:ascii="Chalkboard" w:hAnsi="Chalkboard"/>
                <w:b/>
                <w:bCs/>
              </w:rPr>
            </w:pPr>
            <w:r>
              <w:rPr>
                <w:rFonts w:ascii="Chalkboard" w:hAnsi="Chalkboard"/>
                <w:b/>
                <w:bCs/>
              </w:rPr>
              <w:t>(</w:t>
            </w:r>
            <w:proofErr w:type="gramStart"/>
            <w:r>
              <w:rPr>
                <w:rFonts w:ascii="Chalkboard" w:hAnsi="Chalkboard"/>
                <w:b/>
                <w:bCs/>
              </w:rPr>
              <w:t>written</w:t>
            </w:r>
            <w:proofErr w:type="gramEnd"/>
            <w:r>
              <w:rPr>
                <w:rFonts w:ascii="Chalkboard" w:hAnsi="Chalkboard"/>
                <w:b/>
                <w:bCs/>
              </w:rPr>
              <w:t>, archaeological, map, reconstruction?)</w:t>
            </w:r>
          </w:p>
          <w:p w14:paraId="53491F5F" w14:textId="3D339CC0" w:rsidR="000B1588" w:rsidRPr="00D05892" w:rsidRDefault="007A0345" w:rsidP="00650C27">
            <w:pPr>
              <w:jc w:val="center"/>
              <w:rPr>
                <w:rFonts w:ascii="Chalkboard" w:hAnsi="Chalkboard"/>
                <w:b/>
                <w:bCs/>
              </w:rPr>
            </w:pPr>
            <w:r>
              <w:rPr>
                <w:rFonts w:ascii="Chalkboard" w:hAnsi="Chalkboard"/>
                <w:b/>
                <w:bCs/>
              </w:rPr>
              <w:t xml:space="preserve"> </w:t>
            </w:r>
            <w:r w:rsidR="000B1588">
              <w:rPr>
                <w:rFonts w:ascii="Chalkboard" w:hAnsi="Chalkboard"/>
                <w:b/>
                <w:bCs/>
              </w:rPr>
              <w:t>(</w:t>
            </w:r>
            <w:proofErr w:type="gramStart"/>
            <w:r w:rsidR="000B1588">
              <w:rPr>
                <w:rFonts w:ascii="Chalkboard" w:hAnsi="Chalkboard"/>
                <w:b/>
                <w:bCs/>
              </w:rPr>
              <w:t>social</w:t>
            </w:r>
            <w:proofErr w:type="gramEnd"/>
            <w:r w:rsidR="000B1588">
              <w:rPr>
                <w:rFonts w:ascii="Chalkboard" w:hAnsi="Chalkboard"/>
                <w:b/>
                <w:bCs/>
              </w:rPr>
              <w:t>, political, economic, religious, cultural, political?)</w:t>
            </w:r>
          </w:p>
        </w:tc>
      </w:tr>
      <w:tr w:rsidR="000B1588" w:rsidRPr="00D05892" w14:paraId="23E657BB" w14:textId="77777777" w:rsidTr="00650C27">
        <w:trPr>
          <w:trHeight w:val="7262"/>
        </w:trPr>
        <w:tc>
          <w:tcPr>
            <w:tcW w:w="11180" w:type="dxa"/>
          </w:tcPr>
          <w:p w14:paraId="7D1F653B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387B8710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75F949C0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  <w:r w:rsidRPr="00D05892">
              <w:rPr>
                <w:rFonts w:ascii="Chalkboard" w:hAnsi="Chalkboard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63B1CED" wp14:editId="7F8ED04D">
                      <wp:simplePos x="0" y="0"/>
                      <wp:positionH relativeFrom="column">
                        <wp:posOffset>4599099</wp:posOffset>
                      </wp:positionH>
                      <wp:positionV relativeFrom="paragraph">
                        <wp:posOffset>108534</wp:posOffset>
                      </wp:positionV>
                      <wp:extent cx="4732638" cy="481913"/>
                      <wp:effectExtent l="0" t="0" r="17780" b="1397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32638" cy="4819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0ED3280" w14:textId="77777777" w:rsidR="007A0345" w:rsidRPr="00D05892" w:rsidRDefault="007A0345" w:rsidP="007A0345">
                                  <w:pPr>
                                    <w:shd w:val="clear" w:color="auto" w:fill="FFFFFF"/>
                                    <w:jc w:val="center"/>
                                    <w:rPr>
                                      <w:rFonts w:ascii="Chalkboard" w:eastAsia="Times New Roman" w:hAnsi="Chalkboard" w:cs="Times New Roman"/>
                                      <w:b/>
                                      <w:bCs/>
                                      <w:color w:val="1A1A1A"/>
                                      <w:lang w:eastAsia="en-GB"/>
                                    </w:rPr>
                                  </w:pPr>
                                  <w:r w:rsidRPr="00D05892">
                                    <w:rPr>
                                      <w:rFonts w:ascii="Chalkboard" w:eastAsia="Times New Roman" w:hAnsi="Chalkboard" w:cs="Times New Roman"/>
                                      <w:b/>
                                      <w:bCs/>
                                      <w:color w:val="1A1A1A"/>
                                      <w:lang w:eastAsia="en-GB"/>
                                    </w:rPr>
                                    <w:t>SOURCE THREE:</w:t>
                                  </w:r>
                                  <w:r w:rsidRPr="00191010">
                                    <w:rPr>
                                      <w:rFonts w:ascii="Chalkboard" w:eastAsia="Times New Roman" w:hAnsi="Chalkboard" w:cs="Times New Roman"/>
                                      <w:b/>
                                      <w:bCs/>
                                      <w:color w:val="1A1A1A"/>
                                      <w:lang w:eastAsia="en-GB"/>
                                    </w:rPr>
                                    <w:t> </w:t>
                                  </w:r>
                                  <w:r w:rsidRPr="00D05892">
                                    <w:rPr>
                                      <w:rFonts w:ascii="Chalkboard" w:eastAsia="Times New Roman" w:hAnsi="Chalkboard" w:cs="Times New Roman"/>
                                      <w:b/>
                                      <w:bCs/>
                                      <w:i/>
                                      <w:iCs/>
                                      <w:color w:val="1A1A1A"/>
                                      <w:lang w:eastAsia="en-GB"/>
                                    </w:rPr>
                                    <w:t>Bull Head Terracotta Vase</w:t>
                                  </w:r>
                                </w:p>
                                <w:p w14:paraId="36B733B0" w14:textId="5F0E17F3" w:rsidR="007A0345" w:rsidRPr="00191010" w:rsidRDefault="007A0345" w:rsidP="007A0345">
                                  <w:pPr>
                                    <w:shd w:val="clear" w:color="auto" w:fill="FFFFFF"/>
                                    <w:jc w:val="center"/>
                                    <w:rPr>
                                      <w:rFonts w:ascii="Chalkboard" w:eastAsia="Times New Roman" w:hAnsi="Chalkboard" w:cs="Times New Roman"/>
                                      <w:color w:val="1A1A1A"/>
                                      <w:lang w:eastAsia="en-GB"/>
                                    </w:rPr>
                                  </w:pPr>
                                  <w:r w:rsidRPr="00191010">
                                    <w:rPr>
                                      <w:rFonts w:ascii="Chalkboard" w:eastAsia="Times New Roman" w:hAnsi="Chalkboard" w:cs="Times New Roman"/>
                                      <w:color w:val="333333"/>
                                      <w:bdr w:val="none" w:sz="0" w:space="0" w:color="auto" w:frame="1"/>
                                      <w:shd w:val="clear" w:color="auto" w:fill="FFFFFF"/>
                                      <w:lang w:eastAsia="en-GB"/>
                                    </w:rPr>
                                    <w:t>Terracotta vase in the form of a bull's head. 1450–1400 BCE</w:t>
                                  </w:r>
                                </w:p>
                                <w:p w14:paraId="3961F9D4" w14:textId="77777777" w:rsidR="000B1588" w:rsidRDefault="000B1588" w:rsidP="000B158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3B1CED" id="Text Box 9" o:spid="_x0000_s1028" type="#_x0000_t202" style="position:absolute;margin-left:362.15pt;margin-top:8.55pt;width:372.65pt;height:37.9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" fillcolor="white [3201]" strokeweight=".5pt">
                      <v:textbox>
                        <w:txbxContent>
                          <w:p w14:paraId="50ED3280" w14:textId="77777777" w:rsidR="007A0345" w:rsidRPr="00D05892" w:rsidRDefault="007A0345" w:rsidP="007A0345">
                            <w:pPr>
                              <w:shd w:val="clear" w:color="auto" w:fill="FFFFFF"/>
                              <w:jc w:val="center"/>
                              <w:rPr>
                                <w:rFonts w:ascii="Chalkboard" w:eastAsia="Times New Roman" w:hAnsi="Chalkboard" w:cs="Times New Roman"/>
                                <w:b/>
                                <w:bCs/>
                                <w:color w:val="1A1A1A"/>
                                <w:lang w:eastAsia="en-GB"/>
                              </w:rPr>
                            </w:pPr>
                            <w:r w:rsidRPr="00D05892">
                              <w:rPr>
                                <w:rFonts w:ascii="Chalkboard" w:eastAsia="Times New Roman" w:hAnsi="Chalkboard" w:cs="Times New Roman"/>
                                <w:b/>
                                <w:bCs/>
                                <w:color w:val="1A1A1A"/>
                                <w:lang w:eastAsia="en-GB"/>
                              </w:rPr>
                              <w:t>SOURCE THREE:</w:t>
                            </w:r>
                            <w:r w:rsidRPr="00191010">
                              <w:rPr>
                                <w:rFonts w:ascii="Chalkboard" w:eastAsia="Times New Roman" w:hAnsi="Chalkboard" w:cs="Times New Roman"/>
                                <w:b/>
                                <w:bCs/>
                                <w:color w:val="1A1A1A"/>
                                <w:lang w:eastAsia="en-GB"/>
                              </w:rPr>
                              <w:t> </w:t>
                            </w:r>
                            <w:r w:rsidRPr="00D05892">
                              <w:rPr>
                                <w:rFonts w:ascii="Chalkboard" w:eastAsia="Times New Roman" w:hAnsi="Chalkboard" w:cs="Times New Roman"/>
                                <w:b/>
                                <w:bCs/>
                                <w:i/>
                                <w:iCs/>
                                <w:color w:val="1A1A1A"/>
                                <w:lang w:eastAsia="en-GB"/>
                              </w:rPr>
                              <w:t>Bull Head Terracotta Vase</w:t>
                            </w:r>
                          </w:p>
                          <w:p w14:paraId="36B733B0" w14:textId="5F0E17F3" w:rsidR="007A0345" w:rsidRPr="00191010" w:rsidRDefault="007A0345" w:rsidP="007A0345">
                            <w:pPr>
                              <w:shd w:val="clear" w:color="auto" w:fill="FFFFFF"/>
                              <w:jc w:val="center"/>
                              <w:rPr>
                                <w:rFonts w:ascii="Chalkboard" w:eastAsia="Times New Roman" w:hAnsi="Chalkboard" w:cs="Times New Roman"/>
                                <w:color w:val="1A1A1A"/>
                                <w:lang w:eastAsia="en-GB"/>
                              </w:rPr>
                            </w:pPr>
                            <w:r w:rsidRPr="00191010">
                              <w:rPr>
                                <w:rFonts w:ascii="Chalkboard" w:eastAsia="Times New Roman" w:hAnsi="Chalkboard" w:cs="Times New Roman"/>
                                <w:color w:val="333333"/>
                                <w:bdr w:val="none" w:sz="0" w:space="0" w:color="auto" w:frame="1"/>
                                <w:shd w:val="clear" w:color="auto" w:fill="FFFFFF"/>
                                <w:lang w:eastAsia="en-GB"/>
                              </w:rPr>
                              <w:t>Terracotta vase in the form of a bull's head. 1450–1400 BCE</w:t>
                            </w:r>
                          </w:p>
                          <w:p w14:paraId="3961F9D4" w14:textId="77777777" w:rsidR="000B1588" w:rsidRDefault="000B1588" w:rsidP="000B1588"/>
                        </w:txbxContent>
                      </v:textbox>
                    </v:shape>
                  </w:pict>
                </mc:Fallback>
              </mc:AlternateContent>
            </w:r>
          </w:p>
          <w:p w14:paraId="778F3BE3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4CF97E75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1A75263F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1B490D44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5C8E9D07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662AFFA4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1A9E1836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3E139D18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117E7485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3B48BAC7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7032416D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5304EA55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7E9EA2E8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26DC8AEE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75CA8E9F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76CE5282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64404307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105862D9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29D4E99D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6812EA26" w14:textId="77777777" w:rsidR="000B1588" w:rsidRPr="00D05892" w:rsidRDefault="000B1588" w:rsidP="00650C27">
            <w:pPr>
              <w:jc w:val="center"/>
              <w:rPr>
                <w:rFonts w:ascii="Chalkboard" w:hAnsi="Chalkboard"/>
                <w:b/>
                <w:bCs/>
              </w:rPr>
            </w:pPr>
            <w:r w:rsidRPr="00D05892">
              <w:rPr>
                <w:rFonts w:ascii="Chalkboard" w:hAnsi="Chalkboard"/>
                <w:b/>
                <w:bCs/>
              </w:rPr>
              <w:t xml:space="preserve">BOX </w:t>
            </w:r>
            <w:r>
              <w:rPr>
                <w:rFonts w:ascii="Chalkboard" w:hAnsi="Chalkboard"/>
                <w:b/>
                <w:bCs/>
              </w:rPr>
              <w:t>3</w:t>
            </w:r>
            <w:r w:rsidRPr="00D05892">
              <w:rPr>
                <w:rFonts w:ascii="Chalkboard" w:hAnsi="Chalkboard"/>
                <w:b/>
                <w:bCs/>
              </w:rPr>
              <w:t xml:space="preserve">: </w:t>
            </w:r>
            <w:r>
              <w:rPr>
                <w:rFonts w:ascii="Chalkboard" w:hAnsi="Chalkboard"/>
                <w:b/>
                <w:bCs/>
              </w:rPr>
              <w:t>Describe what you think this source represents about Daily life/culture for the Minoans</w:t>
            </w:r>
          </w:p>
        </w:tc>
        <w:tc>
          <w:tcPr>
            <w:tcW w:w="11181" w:type="dxa"/>
          </w:tcPr>
          <w:p w14:paraId="38ADA3E6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78757E33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4E776DF3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56C1F431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69C1F1BC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5063B5C1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1C407BA4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70D403D7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10A430F7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05F72FE7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76F55EEC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3E4771CE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55E5BF3B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69E61AA4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3B98E81C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740D4E8A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3D8AF234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167A884A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75CB38B9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104C1A1B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52922BE4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4CAA9881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47A95C10" w14:textId="77777777" w:rsidR="000B1588" w:rsidRDefault="000B1588" w:rsidP="00650C27">
            <w:pPr>
              <w:jc w:val="center"/>
              <w:rPr>
                <w:rFonts w:ascii="Chalkboard" w:hAnsi="Chalkboard"/>
                <w:b/>
                <w:bCs/>
              </w:rPr>
            </w:pPr>
            <w:r w:rsidRPr="00D05892">
              <w:rPr>
                <w:rFonts w:ascii="Chalkboard" w:hAnsi="Chalkboard"/>
                <w:b/>
                <w:bCs/>
              </w:rPr>
              <w:t xml:space="preserve">BOX </w:t>
            </w:r>
            <w:r>
              <w:rPr>
                <w:rFonts w:ascii="Chalkboard" w:hAnsi="Chalkboard"/>
                <w:b/>
                <w:bCs/>
              </w:rPr>
              <w:t>4:</w:t>
            </w:r>
            <w:r w:rsidRPr="00D05892">
              <w:rPr>
                <w:rFonts w:ascii="Chalkboard" w:hAnsi="Chalkboard"/>
                <w:b/>
                <w:bCs/>
              </w:rPr>
              <w:t xml:space="preserve"> </w:t>
            </w:r>
            <w:r>
              <w:rPr>
                <w:rFonts w:ascii="Chalkboard" w:hAnsi="Chalkboard"/>
                <w:b/>
                <w:bCs/>
              </w:rPr>
              <w:t xml:space="preserve">Describe, in sentences, the HISTORICAL CONTEXT of this source </w:t>
            </w:r>
          </w:p>
          <w:p w14:paraId="473DAB6D" w14:textId="77777777" w:rsidR="000B1588" w:rsidRPr="00D05892" w:rsidRDefault="000B1588" w:rsidP="00650C27">
            <w:pPr>
              <w:jc w:val="center"/>
              <w:rPr>
                <w:rFonts w:ascii="Chalkboard" w:hAnsi="Chalkboard"/>
                <w:b/>
                <w:bCs/>
              </w:rPr>
            </w:pPr>
            <w:r>
              <w:rPr>
                <w:rFonts w:ascii="Chalkboard" w:hAnsi="Chalkboard"/>
                <w:b/>
                <w:bCs/>
              </w:rPr>
              <w:t>(</w:t>
            </w:r>
            <w:proofErr w:type="gramStart"/>
            <w:r>
              <w:rPr>
                <w:rFonts w:ascii="Chalkboard" w:hAnsi="Chalkboard"/>
                <w:b/>
                <w:bCs/>
              </w:rPr>
              <w:t>people</w:t>
            </w:r>
            <w:proofErr w:type="gramEnd"/>
            <w:r>
              <w:rPr>
                <w:rFonts w:ascii="Chalkboard" w:hAnsi="Chalkboard"/>
                <w:b/>
                <w:bCs/>
              </w:rPr>
              <w:t>, events, and ideas represented in the source)</w:t>
            </w:r>
          </w:p>
        </w:tc>
      </w:tr>
      <w:tr w:rsidR="000B1588" w:rsidRPr="00D05892" w14:paraId="259F0F0A" w14:textId="77777777" w:rsidTr="000B1588">
        <w:trPr>
          <w:trHeight w:val="7262"/>
        </w:trPr>
        <w:tc>
          <w:tcPr>
            <w:tcW w:w="11180" w:type="dxa"/>
          </w:tcPr>
          <w:p w14:paraId="08999056" w14:textId="5E3FB4C5" w:rsidR="000B1588" w:rsidRPr="00D05892" w:rsidRDefault="000B1588" w:rsidP="00650C27">
            <w:pPr>
              <w:jc w:val="center"/>
              <w:rPr>
                <w:rFonts w:ascii="Chalkboard" w:hAnsi="Chalkboard"/>
                <w:b/>
                <w:bCs/>
              </w:rPr>
            </w:pPr>
            <w:r w:rsidRPr="00D05892">
              <w:rPr>
                <w:rFonts w:ascii="Chalkboard" w:hAnsi="Chalkboard"/>
                <w:b/>
                <w:bCs/>
              </w:rPr>
              <w:lastRenderedPageBreak/>
              <w:t xml:space="preserve">BOX 1: </w:t>
            </w:r>
            <w:r>
              <w:rPr>
                <w:rFonts w:ascii="Chalkboard" w:hAnsi="Chalkboard"/>
                <w:b/>
                <w:bCs/>
              </w:rPr>
              <w:t>Identify any ELEMENTS of the source (list as many things that you can see)</w:t>
            </w:r>
          </w:p>
        </w:tc>
        <w:tc>
          <w:tcPr>
            <w:tcW w:w="11181" w:type="dxa"/>
          </w:tcPr>
          <w:p w14:paraId="0642ED51" w14:textId="77777777" w:rsidR="000B1588" w:rsidRDefault="000B1588" w:rsidP="00650C27">
            <w:pPr>
              <w:jc w:val="center"/>
              <w:rPr>
                <w:rFonts w:ascii="Chalkboard" w:hAnsi="Chalkboard"/>
                <w:b/>
                <w:bCs/>
              </w:rPr>
            </w:pPr>
            <w:r w:rsidRPr="00D05892">
              <w:rPr>
                <w:rFonts w:ascii="Chalkboard" w:hAnsi="Chalkboard"/>
                <w:b/>
                <w:bCs/>
              </w:rPr>
              <w:t xml:space="preserve">BOX </w:t>
            </w:r>
            <w:r>
              <w:rPr>
                <w:rFonts w:ascii="Chalkboard" w:hAnsi="Chalkboard"/>
                <w:b/>
                <w:bCs/>
              </w:rPr>
              <w:t>2:</w:t>
            </w:r>
            <w:r w:rsidRPr="00D05892">
              <w:rPr>
                <w:rFonts w:ascii="Chalkboard" w:hAnsi="Chalkboard"/>
                <w:b/>
                <w:bCs/>
              </w:rPr>
              <w:t xml:space="preserve"> </w:t>
            </w:r>
            <w:r>
              <w:rPr>
                <w:rFonts w:ascii="Chalkboard" w:hAnsi="Chalkboard"/>
                <w:b/>
                <w:bCs/>
              </w:rPr>
              <w:t>What TYPE of source is this, and how can you tell?</w:t>
            </w:r>
          </w:p>
          <w:p w14:paraId="5096E722" w14:textId="77777777" w:rsidR="000B1588" w:rsidRDefault="000B1588" w:rsidP="00650C27">
            <w:pPr>
              <w:jc w:val="center"/>
              <w:rPr>
                <w:rFonts w:ascii="Chalkboard" w:hAnsi="Chalkboard"/>
                <w:b/>
                <w:bCs/>
              </w:rPr>
            </w:pPr>
            <w:r>
              <w:rPr>
                <w:rFonts w:ascii="Chalkboard" w:hAnsi="Chalkboard"/>
                <w:b/>
                <w:bCs/>
              </w:rPr>
              <w:t>(</w:t>
            </w:r>
            <w:proofErr w:type="gramStart"/>
            <w:r>
              <w:rPr>
                <w:rFonts w:ascii="Chalkboard" w:hAnsi="Chalkboard"/>
                <w:b/>
                <w:bCs/>
              </w:rPr>
              <w:t>written</w:t>
            </w:r>
            <w:proofErr w:type="gramEnd"/>
            <w:r>
              <w:rPr>
                <w:rFonts w:ascii="Chalkboard" w:hAnsi="Chalkboard"/>
                <w:b/>
                <w:bCs/>
              </w:rPr>
              <w:t>, archaeological, map, reconstruction?)</w:t>
            </w:r>
          </w:p>
          <w:p w14:paraId="482DF1B9" w14:textId="4D06C2A8" w:rsidR="000B1588" w:rsidRPr="00D05892" w:rsidRDefault="00C950B9" w:rsidP="00650C27">
            <w:pPr>
              <w:jc w:val="center"/>
              <w:rPr>
                <w:rFonts w:ascii="Chalkboard" w:hAnsi="Chalkboard"/>
                <w:b/>
                <w:bCs/>
              </w:rPr>
            </w:pPr>
            <w:r w:rsidRPr="00D05892">
              <w:rPr>
                <w:rFonts w:ascii="Chalkboard" w:eastAsia="Times New Roman" w:hAnsi="Chalkboard" w:cs="Times New Roman"/>
                <w:b/>
                <w:bCs/>
                <w:noProof/>
                <w:lang w:eastAsia="en-GB"/>
              </w:rPr>
              <w:drawing>
                <wp:anchor distT="0" distB="0" distL="114300" distR="114300" simplePos="0" relativeHeight="251677696" behindDoc="0" locked="0" layoutInCell="1" allowOverlap="1" wp14:anchorId="537995B6" wp14:editId="1FCBE846">
                  <wp:simplePos x="0" y="0"/>
                  <wp:positionH relativeFrom="column">
                    <wp:posOffset>-1511248</wp:posOffset>
                  </wp:positionH>
                  <wp:positionV relativeFrom="paragraph">
                    <wp:posOffset>1778635</wp:posOffset>
                  </wp:positionV>
                  <wp:extent cx="2689608" cy="3177849"/>
                  <wp:effectExtent l="0" t="0" r="3175" b="0"/>
                  <wp:wrapNone/>
                  <wp:docPr id="14" name="Picture 14" descr="Octopus vase from Palaikastro, c. 1500 B.C.E., 27 cm high (Archaeological Museum of Heraklion, photo: Wolfgang Sauber, CC BY-SA 3.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Octopus vase from Palaikastro, c. 1500 B.C.E., 27 cm high (Archaeological Museum of Heraklion, photo: Wolfgang Sauber, CC BY-SA 3.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9608" cy="3177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1588">
              <w:rPr>
                <w:rFonts w:ascii="Chalkboard" w:hAnsi="Chalkboard"/>
                <w:b/>
                <w:bCs/>
              </w:rPr>
              <w:t>(</w:t>
            </w:r>
            <w:proofErr w:type="gramStart"/>
            <w:r w:rsidR="000B1588">
              <w:rPr>
                <w:rFonts w:ascii="Chalkboard" w:hAnsi="Chalkboard"/>
                <w:b/>
                <w:bCs/>
              </w:rPr>
              <w:t>social</w:t>
            </w:r>
            <w:proofErr w:type="gramEnd"/>
            <w:r w:rsidR="000B1588">
              <w:rPr>
                <w:rFonts w:ascii="Chalkboard" w:hAnsi="Chalkboard"/>
                <w:b/>
                <w:bCs/>
              </w:rPr>
              <w:t>, political, economic, religious, cultural, political?)</w:t>
            </w:r>
          </w:p>
        </w:tc>
      </w:tr>
      <w:tr w:rsidR="000B1588" w:rsidRPr="00D05892" w14:paraId="2F875362" w14:textId="77777777" w:rsidTr="000B1588">
        <w:trPr>
          <w:trHeight w:val="7262"/>
        </w:trPr>
        <w:tc>
          <w:tcPr>
            <w:tcW w:w="11180" w:type="dxa"/>
          </w:tcPr>
          <w:p w14:paraId="6210BB63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36F1AD1E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708B1DCE" w14:textId="04844EBE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240353BC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2EB01C5A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353C865B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6DFB2CD8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57F447DD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5175CA9E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2EEAE75E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04BABE12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0B1A5F81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0DCE9CBA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4A5F3C46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429825D1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61EF9B57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40273F55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3CB57AD8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19367794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59962AB4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70F10F3C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6AE25473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07CEB019" w14:textId="77777777" w:rsidR="000B1588" w:rsidRPr="00D05892" w:rsidRDefault="000B1588" w:rsidP="00650C27">
            <w:pPr>
              <w:jc w:val="center"/>
              <w:rPr>
                <w:rFonts w:ascii="Chalkboard" w:hAnsi="Chalkboard"/>
                <w:b/>
                <w:bCs/>
              </w:rPr>
            </w:pPr>
            <w:r w:rsidRPr="00D05892">
              <w:rPr>
                <w:rFonts w:ascii="Chalkboard" w:hAnsi="Chalkboard"/>
                <w:b/>
                <w:bCs/>
              </w:rPr>
              <w:t xml:space="preserve">BOX </w:t>
            </w:r>
            <w:r>
              <w:rPr>
                <w:rFonts w:ascii="Chalkboard" w:hAnsi="Chalkboard"/>
                <w:b/>
                <w:bCs/>
              </w:rPr>
              <w:t>3</w:t>
            </w:r>
            <w:r w:rsidRPr="00D05892">
              <w:rPr>
                <w:rFonts w:ascii="Chalkboard" w:hAnsi="Chalkboard"/>
                <w:b/>
                <w:bCs/>
              </w:rPr>
              <w:t xml:space="preserve">: </w:t>
            </w:r>
            <w:r>
              <w:rPr>
                <w:rFonts w:ascii="Chalkboard" w:hAnsi="Chalkboard"/>
                <w:b/>
                <w:bCs/>
              </w:rPr>
              <w:t>Describe what you think this source represents about Daily life/culture for the Minoans</w:t>
            </w:r>
          </w:p>
        </w:tc>
        <w:tc>
          <w:tcPr>
            <w:tcW w:w="11181" w:type="dxa"/>
          </w:tcPr>
          <w:p w14:paraId="1F466D5A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6BDDC6FF" w14:textId="679C1529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36281268" w14:textId="62CD76A9" w:rsidR="000B1588" w:rsidRDefault="00C950B9" w:rsidP="00650C27">
            <w:pPr>
              <w:rPr>
                <w:rFonts w:ascii="Chalkboard" w:hAnsi="Chalkboard"/>
                <w:b/>
                <w:bCs/>
              </w:rPr>
            </w:pPr>
            <w:r w:rsidRPr="00D05892">
              <w:rPr>
                <w:rFonts w:ascii="Chalkboard" w:hAnsi="Chalkboard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6D1B5F0" wp14:editId="4285FF66">
                      <wp:simplePos x="0" y="0"/>
                      <wp:positionH relativeFrom="column">
                        <wp:posOffset>-2501265</wp:posOffset>
                      </wp:positionH>
                      <wp:positionV relativeFrom="paragraph">
                        <wp:posOffset>430496</wp:posOffset>
                      </wp:positionV>
                      <wp:extent cx="4732638" cy="704335"/>
                      <wp:effectExtent l="0" t="0" r="17780" b="6985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32638" cy="7043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330E896" w14:textId="77777777" w:rsidR="00C950B9" w:rsidRPr="00D05892" w:rsidRDefault="00C950B9" w:rsidP="00C950B9">
                                  <w:pPr>
                                    <w:jc w:val="center"/>
                                    <w:rPr>
                                      <w:rFonts w:ascii="Chalkboard" w:eastAsia="Times New Roman" w:hAnsi="Chalkboard" w:cs="Times New Roman"/>
                                      <w:b/>
                                      <w:bCs/>
                                      <w:shd w:val="clear" w:color="auto" w:fill="FFFFFF"/>
                                      <w:lang w:eastAsia="en-GB"/>
                                    </w:rPr>
                                  </w:pPr>
                                  <w:r w:rsidRPr="00D05892">
                                    <w:rPr>
                                      <w:rFonts w:ascii="Chalkboard" w:eastAsia="Times New Roman" w:hAnsi="Chalkboard" w:cs="Times New Roman"/>
                                      <w:b/>
                                      <w:bCs/>
                                      <w:color w:val="1A1A1A"/>
                                      <w:lang w:eastAsia="en-GB"/>
                                    </w:rPr>
                                    <w:t>SOURCE FOUR: Minoan Octopus Vase</w:t>
                                  </w:r>
                                </w:p>
                                <w:p w14:paraId="56578F5E" w14:textId="77777777" w:rsidR="00C950B9" w:rsidRPr="00191010" w:rsidRDefault="00C950B9" w:rsidP="00C950B9">
                                  <w:pPr>
                                    <w:jc w:val="center"/>
                                    <w:rPr>
                                      <w:rFonts w:ascii="Chalkboard" w:eastAsia="Times New Roman" w:hAnsi="Chalkboard" w:cs="Times New Roman"/>
                                      <w:lang w:eastAsia="en-GB"/>
                                    </w:rPr>
                                  </w:pPr>
                                  <w:r w:rsidRPr="00191010">
                                    <w:rPr>
                                      <w:rFonts w:ascii="Chalkboard" w:eastAsia="Times New Roman" w:hAnsi="Chalkboard" w:cs="Times New Roman"/>
                                      <w:shd w:val="clear" w:color="auto" w:fill="FFFFFF"/>
                                      <w:lang w:eastAsia="en-GB"/>
                                    </w:rPr>
                                    <w:t xml:space="preserve">Octopus vase from </w:t>
                                  </w:r>
                                  <w:proofErr w:type="spellStart"/>
                                  <w:r w:rsidRPr="00191010">
                                    <w:rPr>
                                      <w:rFonts w:ascii="Chalkboard" w:eastAsia="Times New Roman" w:hAnsi="Chalkboard" w:cs="Times New Roman"/>
                                      <w:shd w:val="clear" w:color="auto" w:fill="FFFFFF"/>
                                      <w:lang w:eastAsia="en-GB"/>
                                    </w:rPr>
                                    <w:t>Palaikastro</w:t>
                                  </w:r>
                                  <w:proofErr w:type="spellEnd"/>
                                  <w:r w:rsidRPr="00191010">
                                    <w:rPr>
                                      <w:rFonts w:ascii="Chalkboard" w:eastAsia="Times New Roman" w:hAnsi="Chalkboard" w:cs="Times New Roman"/>
                                      <w:shd w:val="clear" w:color="auto" w:fill="FFFFFF"/>
                                      <w:lang w:eastAsia="en-GB"/>
                                    </w:rPr>
                                    <w:t xml:space="preserve">, c. 1500 B.C.E., 27 cm high </w:t>
                                  </w:r>
                                  <w:r w:rsidRPr="00C950B9">
                                    <w:rPr>
                                      <w:rFonts w:ascii="Chalkboard" w:eastAsia="Times New Roman" w:hAnsi="Chalkboard" w:cs="Times New Roman"/>
                                      <w:shd w:val="clear" w:color="auto" w:fill="FFFFFF"/>
                                      <w:lang w:eastAsia="en-GB"/>
                                    </w:rPr>
                                    <w:br/>
                                  </w:r>
                                  <w:r w:rsidRPr="00191010">
                                    <w:rPr>
                                      <w:rFonts w:ascii="Chalkboard" w:eastAsia="Times New Roman" w:hAnsi="Chalkboard" w:cs="Times New Roman"/>
                                      <w:shd w:val="clear" w:color="auto" w:fill="FFFFFF"/>
                                      <w:lang w:eastAsia="en-GB"/>
                                    </w:rPr>
                                    <w:t>(Archaeological Museum of Heraklion</w:t>
                                  </w:r>
                                  <w:r w:rsidRPr="00C950B9">
                                    <w:rPr>
                                      <w:rFonts w:ascii="Chalkboard" w:eastAsia="Times New Roman" w:hAnsi="Chalkboard" w:cs="Times New Roman"/>
                                      <w:shd w:val="clear" w:color="auto" w:fill="FFFFFF"/>
                                      <w:lang w:eastAsia="en-GB"/>
                                    </w:rPr>
                                    <w:t>)</w:t>
                                  </w:r>
                                </w:p>
                                <w:p w14:paraId="794C3811" w14:textId="77777777" w:rsidR="000B1588" w:rsidRDefault="000B1588" w:rsidP="000B158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D1B5F0" id="Text Box 11" o:spid="_x0000_s1029" type="#_x0000_t202" style="position:absolute;margin-left:-196.95pt;margin-top:33.9pt;width:372.65pt;height:55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" fillcolor="white [3201]" strokeweight=".5pt">
                      <v:textbox>
                        <w:txbxContent>
                          <w:p w14:paraId="1330E896" w14:textId="77777777" w:rsidR="00C950B9" w:rsidRPr="00D05892" w:rsidRDefault="00C950B9" w:rsidP="00C950B9">
                            <w:pPr>
                              <w:jc w:val="center"/>
                              <w:rPr>
                                <w:rFonts w:ascii="Chalkboard" w:eastAsia="Times New Roman" w:hAnsi="Chalkboard" w:cs="Times New Roman"/>
                                <w:b/>
                                <w:bCs/>
                                <w:shd w:val="clear" w:color="auto" w:fill="FFFFFF"/>
                                <w:lang w:eastAsia="en-GB"/>
                              </w:rPr>
                            </w:pPr>
                            <w:r w:rsidRPr="00D05892">
                              <w:rPr>
                                <w:rFonts w:ascii="Chalkboard" w:eastAsia="Times New Roman" w:hAnsi="Chalkboard" w:cs="Times New Roman"/>
                                <w:b/>
                                <w:bCs/>
                                <w:color w:val="1A1A1A"/>
                                <w:lang w:eastAsia="en-GB"/>
                              </w:rPr>
                              <w:t>SOURCE FOUR: Minoan Octopus Vase</w:t>
                            </w:r>
                          </w:p>
                          <w:p w14:paraId="56578F5E" w14:textId="77777777" w:rsidR="00C950B9" w:rsidRPr="00191010" w:rsidRDefault="00C950B9" w:rsidP="00C950B9">
                            <w:pPr>
                              <w:jc w:val="center"/>
                              <w:rPr>
                                <w:rFonts w:ascii="Chalkboard" w:eastAsia="Times New Roman" w:hAnsi="Chalkboard" w:cs="Times New Roman"/>
                                <w:lang w:eastAsia="en-GB"/>
                              </w:rPr>
                            </w:pPr>
                            <w:r w:rsidRPr="00191010">
                              <w:rPr>
                                <w:rFonts w:ascii="Chalkboard" w:eastAsia="Times New Roman" w:hAnsi="Chalkboard" w:cs="Times New Roman"/>
                                <w:shd w:val="clear" w:color="auto" w:fill="FFFFFF"/>
                                <w:lang w:eastAsia="en-GB"/>
                              </w:rPr>
                              <w:t xml:space="preserve">Octopus vase from </w:t>
                            </w:r>
                            <w:proofErr w:type="spellStart"/>
                            <w:r w:rsidRPr="00191010">
                              <w:rPr>
                                <w:rFonts w:ascii="Chalkboard" w:eastAsia="Times New Roman" w:hAnsi="Chalkboard" w:cs="Times New Roman"/>
                                <w:shd w:val="clear" w:color="auto" w:fill="FFFFFF"/>
                                <w:lang w:eastAsia="en-GB"/>
                              </w:rPr>
                              <w:t>Palaikastro</w:t>
                            </w:r>
                            <w:proofErr w:type="spellEnd"/>
                            <w:r w:rsidRPr="00191010">
                              <w:rPr>
                                <w:rFonts w:ascii="Chalkboard" w:eastAsia="Times New Roman" w:hAnsi="Chalkboard" w:cs="Times New Roman"/>
                                <w:shd w:val="clear" w:color="auto" w:fill="FFFFFF"/>
                                <w:lang w:eastAsia="en-GB"/>
                              </w:rPr>
                              <w:t xml:space="preserve">, c. 1500 B.C.E., 27 cm high </w:t>
                            </w:r>
                            <w:r w:rsidRPr="00C950B9">
                              <w:rPr>
                                <w:rFonts w:ascii="Chalkboard" w:eastAsia="Times New Roman" w:hAnsi="Chalkboard" w:cs="Times New Roman"/>
                                <w:shd w:val="clear" w:color="auto" w:fill="FFFFFF"/>
                                <w:lang w:eastAsia="en-GB"/>
                              </w:rPr>
                              <w:br/>
                            </w:r>
                            <w:r w:rsidRPr="00191010">
                              <w:rPr>
                                <w:rFonts w:ascii="Chalkboard" w:eastAsia="Times New Roman" w:hAnsi="Chalkboard" w:cs="Times New Roman"/>
                                <w:shd w:val="clear" w:color="auto" w:fill="FFFFFF"/>
                                <w:lang w:eastAsia="en-GB"/>
                              </w:rPr>
                              <w:t>(Archaeological Museum of Heraklion</w:t>
                            </w:r>
                            <w:r w:rsidRPr="00C950B9">
                              <w:rPr>
                                <w:rFonts w:ascii="Chalkboard" w:eastAsia="Times New Roman" w:hAnsi="Chalkboard" w:cs="Times New Roman"/>
                                <w:shd w:val="clear" w:color="auto" w:fill="FFFFFF"/>
                                <w:lang w:eastAsia="en-GB"/>
                              </w:rPr>
                              <w:t>)</w:t>
                            </w:r>
                          </w:p>
                          <w:p w14:paraId="794C3811" w14:textId="77777777" w:rsidR="000B1588" w:rsidRDefault="000B1588" w:rsidP="000B1588"/>
                        </w:txbxContent>
                      </v:textbox>
                    </v:shape>
                  </w:pict>
                </mc:Fallback>
              </mc:AlternateContent>
            </w:r>
          </w:p>
          <w:p w14:paraId="3A56FDAB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364E5373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75E443CE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510A3EA7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11128096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0DDBADE5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3FAAF4E5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1C81D2B4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3B7D113E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480B46CC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73A7E0B0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0A63C550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30954DD4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6AD78798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6979BA4B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7DECB49F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7CDA2EBF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5940404F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10EFF855" w14:textId="77777777" w:rsidR="000B1588" w:rsidRDefault="000B1588" w:rsidP="00650C27">
            <w:pPr>
              <w:rPr>
                <w:rFonts w:ascii="Chalkboard" w:hAnsi="Chalkboard"/>
                <w:b/>
                <w:bCs/>
              </w:rPr>
            </w:pPr>
          </w:p>
          <w:p w14:paraId="6116A25A" w14:textId="77777777" w:rsidR="000B1588" w:rsidRDefault="000B1588" w:rsidP="00650C27">
            <w:pPr>
              <w:jc w:val="center"/>
              <w:rPr>
                <w:rFonts w:ascii="Chalkboard" w:hAnsi="Chalkboard"/>
                <w:b/>
                <w:bCs/>
              </w:rPr>
            </w:pPr>
            <w:r w:rsidRPr="00D05892">
              <w:rPr>
                <w:rFonts w:ascii="Chalkboard" w:hAnsi="Chalkboard"/>
                <w:b/>
                <w:bCs/>
              </w:rPr>
              <w:t xml:space="preserve">BOX </w:t>
            </w:r>
            <w:r>
              <w:rPr>
                <w:rFonts w:ascii="Chalkboard" w:hAnsi="Chalkboard"/>
                <w:b/>
                <w:bCs/>
              </w:rPr>
              <w:t>4:</w:t>
            </w:r>
            <w:r w:rsidRPr="00D05892">
              <w:rPr>
                <w:rFonts w:ascii="Chalkboard" w:hAnsi="Chalkboard"/>
                <w:b/>
                <w:bCs/>
              </w:rPr>
              <w:t xml:space="preserve"> </w:t>
            </w:r>
            <w:r>
              <w:rPr>
                <w:rFonts w:ascii="Chalkboard" w:hAnsi="Chalkboard"/>
                <w:b/>
                <w:bCs/>
              </w:rPr>
              <w:t xml:space="preserve">Describe, in sentences, the HISTORICAL CONTEXT of this source </w:t>
            </w:r>
          </w:p>
          <w:p w14:paraId="3C5F4FDB" w14:textId="77777777" w:rsidR="000B1588" w:rsidRPr="00D05892" w:rsidRDefault="000B1588" w:rsidP="00650C27">
            <w:pPr>
              <w:jc w:val="center"/>
              <w:rPr>
                <w:rFonts w:ascii="Chalkboard" w:hAnsi="Chalkboard"/>
                <w:b/>
                <w:bCs/>
              </w:rPr>
            </w:pPr>
            <w:r>
              <w:rPr>
                <w:rFonts w:ascii="Chalkboard" w:hAnsi="Chalkboard"/>
                <w:b/>
                <w:bCs/>
              </w:rPr>
              <w:t>(</w:t>
            </w:r>
            <w:proofErr w:type="gramStart"/>
            <w:r>
              <w:rPr>
                <w:rFonts w:ascii="Chalkboard" w:hAnsi="Chalkboard"/>
                <w:b/>
                <w:bCs/>
              </w:rPr>
              <w:t>people</w:t>
            </w:r>
            <w:proofErr w:type="gramEnd"/>
            <w:r>
              <w:rPr>
                <w:rFonts w:ascii="Chalkboard" w:hAnsi="Chalkboard"/>
                <w:b/>
                <w:bCs/>
              </w:rPr>
              <w:t>, events, and ideas represented in the source)</w:t>
            </w:r>
          </w:p>
        </w:tc>
      </w:tr>
    </w:tbl>
    <w:p w14:paraId="0431D0E8" w14:textId="77777777" w:rsidR="00191010" w:rsidRPr="00D05892" w:rsidRDefault="00191010" w:rsidP="00191010">
      <w:pPr>
        <w:rPr>
          <w:rFonts w:ascii="Chalkboard" w:hAnsi="Chalkboard"/>
          <w:b/>
          <w:bCs/>
        </w:rPr>
      </w:pPr>
    </w:p>
    <w:p w14:paraId="609A43A7" w14:textId="548F8333" w:rsidR="00B15CFC" w:rsidRPr="00D05892" w:rsidRDefault="00B15CFC" w:rsidP="00191010">
      <w:pPr>
        <w:rPr>
          <w:rFonts w:ascii="Chalkboard" w:hAnsi="Chalkboard"/>
          <w:b/>
          <w:bCs/>
        </w:rPr>
      </w:pPr>
    </w:p>
    <w:sectPr w:rsidR="00B15CFC" w:rsidRPr="00D05892" w:rsidSect="005F7CE8">
      <w:pgSz w:w="23811" w:h="16838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010"/>
    <w:rsid w:val="000B1588"/>
    <w:rsid w:val="00191010"/>
    <w:rsid w:val="001977A2"/>
    <w:rsid w:val="003F7F45"/>
    <w:rsid w:val="005F7CE8"/>
    <w:rsid w:val="007A0345"/>
    <w:rsid w:val="007B4C20"/>
    <w:rsid w:val="00B0734D"/>
    <w:rsid w:val="00B15CFC"/>
    <w:rsid w:val="00BE12EB"/>
    <w:rsid w:val="00C950B9"/>
    <w:rsid w:val="00D05892"/>
    <w:rsid w:val="00E57BF8"/>
    <w:rsid w:val="00F8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D7AB5"/>
  <w15:chartTrackingRefBased/>
  <w15:docId w15:val="{8E3F3463-17AE-0D4D-9EF8-3E8000DE7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91010"/>
    <w:rPr>
      <w:i/>
      <w:iCs/>
    </w:rPr>
  </w:style>
  <w:style w:type="character" w:customStyle="1" w:styleId="text-smallcaps">
    <w:name w:val="text-smallcaps"/>
    <w:basedOn w:val="DefaultParagraphFont"/>
    <w:rsid w:val="00191010"/>
  </w:style>
  <w:style w:type="character" w:customStyle="1" w:styleId="artworktitle--text">
    <w:name w:val="artwork__title--text"/>
    <w:basedOn w:val="DefaultParagraphFont"/>
    <w:rsid w:val="00191010"/>
  </w:style>
  <w:style w:type="character" w:customStyle="1" w:styleId="artworkdate">
    <w:name w:val="artwork__date"/>
    <w:basedOn w:val="DefaultParagraphFont"/>
    <w:rsid w:val="00191010"/>
  </w:style>
  <w:style w:type="character" w:styleId="Hyperlink">
    <w:name w:val="Hyperlink"/>
    <w:basedOn w:val="DefaultParagraphFont"/>
    <w:uiPriority w:val="99"/>
    <w:semiHidden/>
    <w:unhideWhenUsed/>
    <w:rsid w:val="00191010"/>
    <w:rPr>
      <w:color w:val="0000FF"/>
      <w:u w:val="single"/>
    </w:rPr>
  </w:style>
  <w:style w:type="table" w:styleId="TableGrid">
    <w:name w:val="Table Grid"/>
    <w:basedOn w:val="TableNormal"/>
    <w:uiPriority w:val="39"/>
    <w:rsid w:val="00D058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74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5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396</Words>
  <Characters>1838</Characters>
  <Application>Microsoft Office Word</Application>
  <DocSecurity>0</DocSecurity>
  <Lines>39</Lines>
  <Paragraphs>26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BARRIE Lauren [Ridge View Secondary College]</dc:creator>
  <cp:keywords/>
  <dc:description/>
  <cp:lastModifiedBy>BARRIE Lauren [Ridge View Secondary College]</cp:lastModifiedBy>
  <cp:revision>11</cp:revision>
  <dcterms:created xsi:type="dcterms:W3CDTF">2023-01-18T07:16:00Z</dcterms:created>
  <dcterms:modified xsi:type="dcterms:W3CDTF">2023-01-18T07:30:00Z</dcterms:modified>
</cp:coreProperties>
</file>