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1629" w14:textId="445BB0C1" w:rsidR="00FA1604" w:rsidRDefault="00A65985" w:rsidP="00A65985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Ancient History Study Questions – Minoans and Mycenaeans TASK 3</w:t>
      </w:r>
      <w:r>
        <w:rPr>
          <w:rFonts w:ascii="Chalkboard" w:hAnsi="Chalkboard"/>
        </w:rPr>
        <w:br/>
      </w:r>
    </w:p>
    <w:p w14:paraId="2AE1E7A7" w14:textId="0C98B91A" w:rsidR="00A65985" w:rsidRDefault="00A65985" w:rsidP="00A65985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 xml:space="preserve">Student </w:t>
      </w:r>
      <w:proofErr w:type="gramStart"/>
      <w:r>
        <w:rPr>
          <w:rFonts w:ascii="Chalkboard" w:hAnsi="Chalkboard"/>
        </w:rPr>
        <w:t>Name:_</w:t>
      </w:r>
      <w:proofErr w:type="gramEnd"/>
      <w:r>
        <w:rPr>
          <w:rFonts w:ascii="Chalkboard" w:hAnsi="Chalkboard"/>
        </w:rPr>
        <w:t>________________________________</w:t>
      </w:r>
    </w:p>
    <w:p w14:paraId="5A01DDE1" w14:textId="14A9ECDD" w:rsidR="00A65985" w:rsidRDefault="00A65985" w:rsidP="00A65985">
      <w:pPr>
        <w:jc w:val="center"/>
        <w:rPr>
          <w:rFonts w:ascii="Chalkboard" w:hAnsi="Chalkboard"/>
        </w:rPr>
      </w:pPr>
    </w:p>
    <w:p w14:paraId="55F091E2" w14:textId="6D9072C3" w:rsidR="00A65985" w:rsidRDefault="00A65985" w:rsidP="00A65985">
      <w:pPr>
        <w:jc w:val="center"/>
        <w:rPr>
          <w:rFonts w:ascii="Chalkboard" w:hAnsi="Chalkboard"/>
          <w:b/>
          <w:bCs/>
          <w:i/>
          <w:iCs/>
        </w:rPr>
      </w:pPr>
      <w:r>
        <w:rPr>
          <w:rFonts w:ascii="Chalkboard" w:hAnsi="Chalkboard"/>
          <w:b/>
          <w:bCs/>
          <w:i/>
          <w:iCs/>
        </w:rPr>
        <w:t>Answer the following questions in your book.</w:t>
      </w:r>
    </w:p>
    <w:p w14:paraId="598F9DB9" w14:textId="6189234C" w:rsidR="00A65985" w:rsidRDefault="00A65985" w:rsidP="00A65985">
      <w:pPr>
        <w:jc w:val="center"/>
        <w:rPr>
          <w:rFonts w:ascii="Chalkboard" w:hAnsi="Chalkboard"/>
          <w:b/>
          <w:bCs/>
          <w:i/>
          <w:iCs/>
        </w:rPr>
      </w:pPr>
      <w:r>
        <w:rPr>
          <w:rFonts w:ascii="Chalkboard" w:hAnsi="Chalkboard"/>
          <w:b/>
          <w:bCs/>
          <w:i/>
          <w:iCs/>
        </w:rPr>
        <w:t>DO NOT use your notes to help you. Attempt all questions first – then use your book to figure out what you need to revise/what you don’t know.</w:t>
      </w:r>
    </w:p>
    <w:p w14:paraId="651BF2CC" w14:textId="7C3E744A" w:rsidR="00B63271" w:rsidRDefault="00B63271" w:rsidP="00A65985">
      <w:pPr>
        <w:jc w:val="center"/>
        <w:rPr>
          <w:rFonts w:ascii="Chalkboard" w:hAnsi="Chalkboard"/>
          <w:b/>
          <w:bCs/>
          <w:i/>
          <w:iCs/>
        </w:rPr>
      </w:pPr>
    </w:p>
    <w:p w14:paraId="03004894" w14:textId="7E9549BE" w:rsidR="00B63271" w:rsidRDefault="00B63271" w:rsidP="00B63271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Identify key Minoan information (location, dates, key features)</w:t>
      </w:r>
    </w:p>
    <w:p w14:paraId="403AF78F" w14:textId="11C27967" w:rsidR="00B63271" w:rsidRDefault="00B63271" w:rsidP="00B63271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Describe the Minoan geography, and how it impacted other areas of society</w:t>
      </w:r>
    </w:p>
    <w:p w14:paraId="30D7E6CB" w14:textId="77777777" w:rsidR="00B63271" w:rsidRDefault="00B63271" w:rsidP="00B63271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Describe the Minoan Social Structure</w:t>
      </w:r>
      <w:r w:rsidRPr="00B63271">
        <w:rPr>
          <w:rFonts w:ascii="Chalkboard" w:hAnsi="Chalkboard"/>
        </w:rPr>
        <w:t xml:space="preserve"> </w:t>
      </w:r>
    </w:p>
    <w:p w14:paraId="15E964B1" w14:textId="2F4D5EA8" w:rsidR="00B63271" w:rsidRPr="00B63271" w:rsidRDefault="00B63271" w:rsidP="00B63271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Describe the Minoan </w:t>
      </w:r>
      <w:r>
        <w:rPr>
          <w:rFonts w:ascii="Chalkboard" w:hAnsi="Chalkboard"/>
        </w:rPr>
        <w:t>Economic</w:t>
      </w:r>
      <w:r>
        <w:rPr>
          <w:rFonts w:ascii="Chalkboard" w:hAnsi="Chalkboard"/>
        </w:rPr>
        <w:t xml:space="preserve"> Structure</w:t>
      </w:r>
    </w:p>
    <w:p w14:paraId="65BDCF2A" w14:textId="385DE9DA" w:rsidR="00B63271" w:rsidRPr="00B63271" w:rsidRDefault="00B63271" w:rsidP="00B63271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Describe the Minoan </w:t>
      </w:r>
      <w:r>
        <w:rPr>
          <w:rFonts w:ascii="Chalkboard" w:hAnsi="Chalkboard"/>
        </w:rPr>
        <w:t>Cultural</w:t>
      </w:r>
      <w:r>
        <w:rPr>
          <w:rFonts w:ascii="Chalkboard" w:hAnsi="Chalkboard"/>
        </w:rPr>
        <w:t xml:space="preserve"> Structure</w:t>
      </w:r>
    </w:p>
    <w:p w14:paraId="3DC171CC" w14:textId="34A9DD6F" w:rsidR="00B63271" w:rsidRPr="00B63271" w:rsidRDefault="00B63271" w:rsidP="00B63271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Describe the Minoan </w:t>
      </w:r>
      <w:r>
        <w:rPr>
          <w:rFonts w:ascii="Chalkboard" w:hAnsi="Chalkboard"/>
        </w:rPr>
        <w:t>Religious</w:t>
      </w:r>
      <w:r>
        <w:rPr>
          <w:rFonts w:ascii="Chalkboard" w:hAnsi="Chalkboard"/>
        </w:rPr>
        <w:t xml:space="preserve"> Structure</w:t>
      </w:r>
      <w:r w:rsidR="004A2501">
        <w:rPr>
          <w:rFonts w:ascii="Chalkboard" w:hAnsi="Chalkboard"/>
        </w:rPr>
        <w:t xml:space="preserve"> – </w:t>
      </w:r>
      <w:r w:rsidR="004A2501">
        <w:rPr>
          <w:rFonts w:ascii="Chalkboard" w:hAnsi="Chalkboard"/>
        </w:rPr>
        <w:br/>
        <w:t xml:space="preserve">include </w:t>
      </w:r>
      <w:r w:rsidR="004A2501" w:rsidRPr="004A2501">
        <w:rPr>
          <w:rFonts w:ascii="Chalkboard" w:hAnsi="Chalkboard"/>
          <w:b/>
          <w:bCs/>
          <w:i/>
          <w:iCs/>
        </w:rPr>
        <w:t>common myths</w:t>
      </w:r>
      <w:r w:rsidR="004A2501">
        <w:rPr>
          <w:rFonts w:ascii="Chalkboard" w:hAnsi="Chalkboard"/>
        </w:rPr>
        <w:t xml:space="preserve"> and their influence on society</w:t>
      </w:r>
    </w:p>
    <w:p w14:paraId="47671E1D" w14:textId="369F4C6E" w:rsidR="00B63271" w:rsidRDefault="00BB1D46" w:rsidP="00B63271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Identify any key PEOPLE and describe their roles</w:t>
      </w:r>
    </w:p>
    <w:p w14:paraId="1843F985" w14:textId="20C0CB7F" w:rsidR="002B1A86" w:rsidRDefault="002B1A86" w:rsidP="00B63271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What archaeological evidence is there of the Minoans, and what does it teach historians about their society?</w:t>
      </w:r>
    </w:p>
    <w:p w14:paraId="4708B706" w14:textId="266F3E9B" w:rsidR="00306D85" w:rsidRDefault="00306D85" w:rsidP="00306D85">
      <w:pPr>
        <w:rPr>
          <w:rFonts w:ascii="Chalkboard" w:hAnsi="Chalkboard"/>
        </w:rPr>
      </w:pPr>
    </w:p>
    <w:p w14:paraId="5FE7D0A2" w14:textId="0611CC07" w:rsidR="00306D85" w:rsidRDefault="00306D85" w:rsidP="00306D85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Identify key </w:t>
      </w:r>
      <w:r>
        <w:rPr>
          <w:rFonts w:ascii="Chalkboard" w:hAnsi="Chalkboard"/>
        </w:rPr>
        <w:t>Mycenaean</w:t>
      </w:r>
      <w:r>
        <w:rPr>
          <w:rFonts w:ascii="Chalkboard" w:hAnsi="Chalkboard"/>
        </w:rPr>
        <w:t xml:space="preserve"> information (location, dates, key features)</w:t>
      </w:r>
    </w:p>
    <w:p w14:paraId="5B3BC5AB" w14:textId="58A39792" w:rsidR="00306D85" w:rsidRDefault="00306D85" w:rsidP="00306D85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Describe the Mycenaean geography, and how it impacted other areas of society</w:t>
      </w:r>
    </w:p>
    <w:p w14:paraId="1F1B23C4" w14:textId="277CBD17" w:rsidR="00306D85" w:rsidRDefault="00306D85" w:rsidP="00306D85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Describe the Mycenaean Social Structure</w:t>
      </w:r>
      <w:r w:rsidRPr="00B63271">
        <w:rPr>
          <w:rFonts w:ascii="Chalkboard" w:hAnsi="Chalkboard"/>
        </w:rPr>
        <w:t xml:space="preserve"> </w:t>
      </w:r>
    </w:p>
    <w:p w14:paraId="6F37C63B" w14:textId="765135E0" w:rsidR="00306D85" w:rsidRPr="00B63271" w:rsidRDefault="00306D85" w:rsidP="00306D85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Describe the Mycenaean Economic Structure</w:t>
      </w:r>
    </w:p>
    <w:p w14:paraId="49BCAFD5" w14:textId="4A7FBD9D" w:rsidR="00306D85" w:rsidRPr="00B63271" w:rsidRDefault="00306D85" w:rsidP="00306D85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Describe the Mycenaean Cultural Structure</w:t>
      </w:r>
    </w:p>
    <w:p w14:paraId="66B25585" w14:textId="5A75A2D0" w:rsidR="00306D85" w:rsidRPr="00B63271" w:rsidRDefault="00306D85" w:rsidP="00306D85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Describe the Mycenaean Religious Structure</w:t>
      </w:r>
      <w:r w:rsidR="004A2501">
        <w:rPr>
          <w:rFonts w:ascii="Chalkboard" w:hAnsi="Chalkboard"/>
        </w:rPr>
        <w:t xml:space="preserve"> </w:t>
      </w:r>
      <w:r w:rsidR="004A2501">
        <w:rPr>
          <w:rFonts w:ascii="Chalkboard" w:hAnsi="Chalkboard"/>
        </w:rPr>
        <w:t xml:space="preserve">– </w:t>
      </w:r>
      <w:r w:rsidR="004A2501">
        <w:rPr>
          <w:rFonts w:ascii="Chalkboard" w:hAnsi="Chalkboard"/>
        </w:rPr>
        <w:br/>
        <w:t xml:space="preserve">include </w:t>
      </w:r>
      <w:r w:rsidR="004A2501" w:rsidRPr="004A2501">
        <w:rPr>
          <w:rFonts w:ascii="Chalkboard" w:hAnsi="Chalkboard"/>
          <w:b/>
          <w:bCs/>
          <w:i/>
          <w:iCs/>
        </w:rPr>
        <w:t>common myths</w:t>
      </w:r>
      <w:r w:rsidR="004A2501">
        <w:rPr>
          <w:rFonts w:ascii="Chalkboard" w:hAnsi="Chalkboard"/>
        </w:rPr>
        <w:t xml:space="preserve"> and their influence on society</w:t>
      </w:r>
    </w:p>
    <w:p w14:paraId="6287B2AB" w14:textId="019F7BAE" w:rsidR="00306D85" w:rsidRDefault="00306D85" w:rsidP="00306D85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>Identify any key PEOPLE and describe their roles</w:t>
      </w:r>
    </w:p>
    <w:p w14:paraId="6BE62209" w14:textId="13538ED2" w:rsidR="00306D85" w:rsidRDefault="00306D85" w:rsidP="00306D85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Identify any key </w:t>
      </w:r>
      <w:r>
        <w:rPr>
          <w:rFonts w:ascii="Chalkboard" w:hAnsi="Chalkboard"/>
        </w:rPr>
        <w:t>EVENTS</w:t>
      </w:r>
      <w:r>
        <w:rPr>
          <w:rFonts w:ascii="Chalkboard" w:hAnsi="Chalkboard"/>
        </w:rPr>
        <w:t xml:space="preserve"> and describe their </w:t>
      </w:r>
      <w:r>
        <w:rPr>
          <w:rFonts w:ascii="Chalkboard" w:hAnsi="Chalkboard"/>
        </w:rPr>
        <w:t>influence</w:t>
      </w:r>
    </w:p>
    <w:p w14:paraId="5E587AC8" w14:textId="5E004E98" w:rsidR="00306D85" w:rsidRDefault="002B1A86" w:rsidP="002B1A86">
      <w:pPr>
        <w:pStyle w:val="ListParagraph"/>
        <w:numPr>
          <w:ilvl w:val="0"/>
          <w:numId w:val="1"/>
        </w:numPr>
        <w:rPr>
          <w:rFonts w:ascii="Chalkboard" w:hAnsi="Chalkboard"/>
        </w:rPr>
      </w:pPr>
      <w:r>
        <w:rPr>
          <w:rFonts w:ascii="Chalkboard" w:hAnsi="Chalkboard"/>
        </w:rPr>
        <w:t xml:space="preserve">What archaeological evidence is there of the </w:t>
      </w:r>
      <w:r>
        <w:rPr>
          <w:rFonts w:ascii="Chalkboard" w:hAnsi="Chalkboard"/>
        </w:rPr>
        <w:t>Mycenaeans</w:t>
      </w:r>
      <w:r>
        <w:rPr>
          <w:rFonts w:ascii="Chalkboard" w:hAnsi="Chalkboard"/>
        </w:rPr>
        <w:t>, and what does it teach historians about their society?</w:t>
      </w:r>
    </w:p>
    <w:p w14:paraId="4CD4175A" w14:textId="5A43452C" w:rsidR="002B1A86" w:rsidRDefault="002B1A86" w:rsidP="002B1A86">
      <w:pPr>
        <w:rPr>
          <w:rFonts w:ascii="Chalkboard" w:hAnsi="Chalkboard"/>
        </w:rPr>
      </w:pPr>
    </w:p>
    <w:p w14:paraId="61C184B2" w14:textId="580C8717" w:rsidR="002B1A86" w:rsidRDefault="002B1A86" w:rsidP="002B1A86">
      <w:pPr>
        <w:rPr>
          <w:rFonts w:ascii="Chalkboard" w:hAnsi="Chalkboard"/>
        </w:rPr>
      </w:pPr>
    </w:p>
    <w:p w14:paraId="73A762CE" w14:textId="5334E873" w:rsidR="002B1A86" w:rsidRDefault="002B1A86" w:rsidP="002B1A86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 xml:space="preserve">Using your answers from above, </w:t>
      </w:r>
      <w:proofErr w:type="gramStart"/>
      <w:r>
        <w:rPr>
          <w:rFonts w:ascii="Chalkboard" w:hAnsi="Chalkboard"/>
        </w:rPr>
        <w:t>compare and contrast</w:t>
      </w:r>
      <w:proofErr w:type="gramEnd"/>
      <w:r>
        <w:rPr>
          <w:rFonts w:ascii="Chalkboard" w:hAnsi="Chalkboard"/>
        </w:rPr>
        <w:t xml:space="preserve"> the two societies.</w:t>
      </w:r>
    </w:p>
    <w:p w14:paraId="2FC67332" w14:textId="6B3E22D2" w:rsidR="002B1A86" w:rsidRDefault="002B1A86" w:rsidP="002B1A86">
      <w:pPr>
        <w:jc w:val="center"/>
        <w:rPr>
          <w:rFonts w:ascii="Chalkboard" w:hAnsi="Chalkboar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1A86" w14:paraId="0634A3E7" w14:textId="77777777" w:rsidTr="002B1A86">
        <w:tc>
          <w:tcPr>
            <w:tcW w:w="5228" w:type="dxa"/>
          </w:tcPr>
          <w:p w14:paraId="115CFE98" w14:textId="3733BB5E" w:rsidR="002B1A86" w:rsidRDefault="002B1A86" w:rsidP="002B1A86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Compare (SIMILARITIES)</w:t>
            </w:r>
          </w:p>
        </w:tc>
        <w:tc>
          <w:tcPr>
            <w:tcW w:w="5228" w:type="dxa"/>
          </w:tcPr>
          <w:p w14:paraId="379FBD79" w14:textId="7D7D4A66" w:rsidR="002B1A86" w:rsidRDefault="002B1A86" w:rsidP="002B1A86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Contrast</w:t>
            </w:r>
            <w:r>
              <w:rPr>
                <w:rFonts w:ascii="Chalkboard" w:hAnsi="Chalkboard"/>
              </w:rPr>
              <w:t xml:space="preserve"> (</w:t>
            </w:r>
            <w:r>
              <w:rPr>
                <w:rFonts w:ascii="Chalkboard" w:hAnsi="Chalkboard"/>
              </w:rPr>
              <w:t>DIFFERENCES</w:t>
            </w:r>
            <w:r>
              <w:rPr>
                <w:rFonts w:ascii="Chalkboard" w:hAnsi="Chalkboard"/>
              </w:rPr>
              <w:t>)</w:t>
            </w:r>
          </w:p>
        </w:tc>
      </w:tr>
      <w:tr w:rsidR="002B1A86" w14:paraId="52841127" w14:textId="77777777" w:rsidTr="002B1A86">
        <w:tc>
          <w:tcPr>
            <w:tcW w:w="5228" w:type="dxa"/>
          </w:tcPr>
          <w:p w14:paraId="2C807956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</w:tc>
        <w:tc>
          <w:tcPr>
            <w:tcW w:w="5228" w:type="dxa"/>
          </w:tcPr>
          <w:p w14:paraId="65C9A269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5D73D07A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28E352EB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34BB55FA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157442F0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227BE3A0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55229E84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16276F46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3A905FD2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7DF27CE5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7052A5A4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57EB05EC" w14:textId="77777777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  <w:p w14:paraId="57BB965B" w14:textId="2DA96DEE" w:rsidR="002B1A86" w:rsidRDefault="002B1A86" w:rsidP="002B1A86">
            <w:pPr>
              <w:jc w:val="center"/>
              <w:rPr>
                <w:rFonts w:ascii="Chalkboard" w:hAnsi="Chalkboard"/>
              </w:rPr>
            </w:pPr>
          </w:p>
        </w:tc>
      </w:tr>
    </w:tbl>
    <w:p w14:paraId="49CAD470" w14:textId="77777777" w:rsidR="002B1A86" w:rsidRPr="002B1A86" w:rsidRDefault="002B1A86" w:rsidP="002B1A86">
      <w:pPr>
        <w:jc w:val="center"/>
        <w:rPr>
          <w:rFonts w:ascii="Chalkboard" w:hAnsi="Chalkboard"/>
        </w:rPr>
      </w:pPr>
    </w:p>
    <w:p w14:paraId="14C18A6A" w14:textId="77777777" w:rsidR="00306D85" w:rsidRPr="00306D85" w:rsidRDefault="00306D85" w:rsidP="00306D85">
      <w:pPr>
        <w:rPr>
          <w:rFonts w:ascii="Chalkboard" w:hAnsi="Chalkboard"/>
        </w:rPr>
      </w:pPr>
    </w:p>
    <w:sectPr w:rsidR="00306D85" w:rsidRPr="00306D85" w:rsidSect="00A65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28C9"/>
    <w:multiLevelType w:val="hybridMultilevel"/>
    <w:tmpl w:val="E258ED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4171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85"/>
    <w:rsid w:val="001977A2"/>
    <w:rsid w:val="002B1A86"/>
    <w:rsid w:val="00306D85"/>
    <w:rsid w:val="004A2501"/>
    <w:rsid w:val="00A65985"/>
    <w:rsid w:val="00B0734D"/>
    <w:rsid w:val="00B63271"/>
    <w:rsid w:val="00BB1D46"/>
    <w:rsid w:val="00FA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CEF7A"/>
  <w15:chartTrackingRefBased/>
  <w15:docId w15:val="{CF6A3635-DE79-2E45-AF61-53ED6A16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71"/>
    <w:pPr>
      <w:ind w:left="720"/>
      <w:contextualSpacing/>
    </w:pPr>
  </w:style>
  <w:style w:type="table" w:styleId="TableGrid">
    <w:name w:val="Table Grid"/>
    <w:basedOn w:val="TableNormal"/>
    <w:uiPriority w:val="39"/>
    <w:rsid w:val="002B1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6</cp:revision>
  <dcterms:created xsi:type="dcterms:W3CDTF">2023-03-21T09:44:00Z</dcterms:created>
  <dcterms:modified xsi:type="dcterms:W3CDTF">2023-03-21T09:50:00Z</dcterms:modified>
</cp:coreProperties>
</file>