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DE09" w14:textId="7AC8815B" w:rsidR="00E71B6D" w:rsidRPr="009432D9" w:rsidRDefault="008D3AC8" w:rsidP="00E73387">
      <w:pPr>
        <w:ind w:right="-631"/>
        <w:rPr>
          <w:rFonts w:ascii="Calibri" w:hAnsi="Calibri" w:cs="Calibri"/>
          <w:b/>
          <w:color w:val="000000" w:themeColor="text1"/>
          <w:sz w:val="36"/>
          <w:szCs w:val="36"/>
        </w:rPr>
      </w:pPr>
      <w:r w:rsidRPr="009432D9">
        <w:rPr>
          <w:rFonts w:ascii="Calibri" w:hAnsi="Calibri" w:cs="Calibri"/>
          <w:noProof/>
          <w:lang w:val="en-GB" w:eastAsia="en-GB"/>
        </w:rPr>
        <w:drawing>
          <wp:anchor distT="0" distB="0" distL="114300" distR="114300" simplePos="0" relativeHeight="251659264" behindDoc="1" locked="0" layoutInCell="1" allowOverlap="1" wp14:anchorId="2260CBDB" wp14:editId="3807A0F2">
            <wp:simplePos x="0" y="0"/>
            <wp:positionH relativeFrom="column">
              <wp:posOffset>4668982</wp:posOffset>
            </wp:positionH>
            <wp:positionV relativeFrom="paragraph">
              <wp:posOffset>-163021</wp:posOffset>
            </wp:positionV>
            <wp:extent cx="2002351" cy="1503091"/>
            <wp:effectExtent l="0" t="0" r="4445" b="0"/>
            <wp:wrapNone/>
            <wp:docPr id="5" name="Picture 5" descr="\\E5824S01sv001.green.schools.internal\fsE5824S01-StaffFolders$\E0323709\Desktop\RIDGEVIEW_RG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824S01sv001.green.schools.internal\fsE5824S01-StaffFolders$\E0323709\Desktop\RIDGEVIEW_RGB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2351" cy="1503091"/>
                    </a:xfrm>
                    <a:prstGeom prst="rect">
                      <a:avLst/>
                    </a:prstGeom>
                    <a:noFill/>
                    <a:ln>
                      <a:noFill/>
                    </a:ln>
                  </pic:spPr>
                </pic:pic>
              </a:graphicData>
            </a:graphic>
            <wp14:sizeRelH relativeFrom="page">
              <wp14:pctWidth>0</wp14:pctWidth>
            </wp14:sizeRelH>
            <wp14:sizeRelV relativeFrom="page">
              <wp14:pctHeight>0</wp14:pctHeight>
            </wp14:sizeRelV>
          </wp:anchor>
        </w:drawing>
      </w:r>
      <w:r w:rsidR="00B61F19" w:rsidRPr="009432D9">
        <w:rPr>
          <w:rFonts w:ascii="Calibri" w:hAnsi="Calibri" w:cs="Calibri"/>
          <w:b/>
          <w:color w:val="000000" w:themeColor="text1"/>
          <w:sz w:val="36"/>
          <w:szCs w:val="36"/>
        </w:rPr>
        <w:t>Ridge View Secondary College</w:t>
      </w:r>
    </w:p>
    <w:p w14:paraId="4773CCBB" w14:textId="63D758E3" w:rsidR="00E73387" w:rsidRPr="009432D9" w:rsidRDefault="00E73387" w:rsidP="00C64619">
      <w:pPr>
        <w:ind w:right="-631"/>
        <w:rPr>
          <w:rFonts w:ascii="Calibri" w:hAnsi="Calibri" w:cs="Calibri"/>
          <w:b/>
          <w:color w:val="000000" w:themeColor="text1"/>
          <w:sz w:val="36"/>
          <w:szCs w:val="36"/>
        </w:rPr>
      </w:pPr>
      <w:r w:rsidRPr="009432D9">
        <w:rPr>
          <w:rFonts w:ascii="Calibri" w:hAnsi="Calibri" w:cs="Calibri"/>
          <w:b/>
          <w:color w:val="000000" w:themeColor="text1"/>
          <w:sz w:val="36"/>
          <w:szCs w:val="36"/>
        </w:rPr>
        <w:t>Humanities and Social Sciences</w:t>
      </w:r>
    </w:p>
    <w:p w14:paraId="1ECA7D0D" w14:textId="77777777" w:rsidR="00B61F19" w:rsidRPr="009432D9" w:rsidRDefault="00B61F19" w:rsidP="00C64619">
      <w:pPr>
        <w:ind w:right="-631"/>
        <w:rPr>
          <w:rFonts w:ascii="Calibri" w:hAnsi="Calibri" w:cs="Calibri"/>
          <w:b/>
          <w:color w:val="000000" w:themeColor="text1"/>
          <w:sz w:val="56"/>
          <w:szCs w:val="56"/>
        </w:rPr>
      </w:pPr>
    </w:p>
    <w:p w14:paraId="4081F016" w14:textId="563DC45C" w:rsidR="004E15A4" w:rsidRPr="009432D9" w:rsidRDefault="00226D1E" w:rsidP="00C64619">
      <w:pPr>
        <w:ind w:right="-631"/>
        <w:rPr>
          <w:rFonts w:ascii="Calibri" w:hAnsi="Calibri" w:cs="Calibri"/>
          <w:b/>
          <w:color w:val="000000" w:themeColor="text1"/>
          <w:sz w:val="56"/>
          <w:szCs w:val="56"/>
        </w:rPr>
      </w:pPr>
      <w:r w:rsidRPr="009432D9">
        <w:rPr>
          <w:rFonts w:ascii="Calibri" w:hAnsi="Calibri" w:cs="Calibri"/>
          <w:b/>
          <w:color w:val="000000" w:themeColor="text1"/>
          <w:sz w:val="56"/>
          <w:szCs w:val="56"/>
        </w:rPr>
        <w:t>ANCIENT</w:t>
      </w:r>
      <w:r w:rsidR="009A47C2" w:rsidRPr="009432D9">
        <w:rPr>
          <w:rFonts w:ascii="Calibri" w:hAnsi="Calibri" w:cs="Calibri"/>
          <w:b/>
          <w:color w:val="000000" w:themeColor="text1"/>
          <w:sz w:val="56"/>
          <w:szCs w:val="56"/>
        </w:rPr>
        <w:t xml:space="preserve"> HISTORY</w:t>
      </w:r>
      <w:r w:rsidR="005633D2" w:rsidRPr="009432D9">
        <w:rPr>
          <w:rFonts w:ascii="Calibri" w:hAnsi="Calibri" w:cs="Calibri"/>
          <w:b/>
          <w:color w:val="000000" w:themeColor="text1"/>
          <w:sz w:val="56"/>
          <w:szCs w:val="56"/>
        </w:rPr>
        <w:t xml:space="preserve"> 202</w:t>
      </w:r>
      <w:r w:rsidR="00B61F19" w:rsidRPr="009432D9">
        <w:rPr>
          <w:rFonts w:ascii="Calibri" w:hAnsi="Calibri" w:cs="Calibri"/>
          <w:b/>
          <w:color w:val="000000" w:themeColor="text1"/>
          <w:sz w:val="56"/>
          <w:szCs w:val="56"/>
        </w:rPr>
        <w:t>3</w:t>
      </w:r>
    </w:p>
    <w:p w14:paraId="53E440C7" w14:textId="7F89BE9D" w:rsidR="00C64619" w:rsidRPr="009432D9" w:rsidRDefault="00226D1E" w:rsidP="00C64619">
      <w:pPr>
        <w:ind w:right="-631"/>
        <w:rPr>
          <w:rFonts w:ascii="Calibri" w:hAnsi="Calibri" w:cs="Calibri"/>
          <w:i/>
          <w:color w:val="000000" w:themeColor="text1"/>
          <w:sz w:val="32"/>
          <w:szCs w:val="32"/>
        </w:rPr>
      </w:pPr>
      <w:r w:rsidRPr="009432D9">
        <w:rPr>
          <w:rFonts w:ascii="Calibri" w:hAnsi="Calibri" w:cs="Calibri"/>
          <w:i/>
          <w:color w:val="000000" w:themeColor="text1"/>
          <w:sz w:val="32"/>
          <w:szCs w:val="32"/>
        </w:rPr>
        <w:t>GENERAL</w:t>
      </w:r>
      <w:r w:rsidR="00C64619" w:rsidRPr="009432D9">
        <w:rPr>
          <w:rFonts w:ascii="Calibri" w:hAnsi="Calibri" w:cs="Calibri"/>
          <w:i/>
          <w:color w:val="000000" w:themeColor="text1"/>
          <w:sz w:val="32"/>
          <w:szCs w:val="32"/>
        </w:rPr>
        <w:t xml:space="preserve"> COURS</w:t>
      </w:r>
      <w:r w:rsidR="00B61F19" w:rsidRPr="009432D9">
        <w:rPr>
          <w:rFonts w:ascii="Calibri" w:hAnsi="Calibri" w:cs="Calibri"/>
          <w:i/>
          <w:color w:val="000000" w:themeColor="text1"/>
          <w:sz w:val="32"/>
          <w:szCs w:val="32"/>
        </w:rPr>
        <w:t>E</w:t>
      </w:r>
      <w:r w:rsidR="004C6A4F" w:rsidRPr="009432D9">
        <w:rPr>
          <w:rFonts w:ascii="Calibri" w:hAnsi="Calibri" w:cs="Calibri"/>
          <w:i/>
          <w:color w:val="000000" w:themeColor="text1"/>
          <w:sz w:val="32"/>
          <w:szCs w:val="32"/>
        </w:rPr>
        <w:t xml:space="preserve"> </w:t>
      </w:r>
    </w:p>
    <w:p w14:paraId="7695E263" w14:textId="77777777" w:rsidR="00C64619" w:rsidRPr="009432D9" w:rsidRDefault="00C64619" w:rsidP="00C64619">
      <w:pPr>
        <w:ind w:right="-631"/>
        <w:rPr>
          <w:rFonts w:ascii="Calibri" w:hAnsi="Calibri" w:cs="Calibri"/>
          <w:color w:val="000000" w:themeColor="text1"/>
          <w:sz w:val="22"/>
          <w:szCs w:val="22"/>
        </w:rPr>
      </w:pPr>
    </w:p>
    <w:p w14:paraId="6F1AF6D5" w14:textId="77777777" w:rsidR="00C64619" w:rsidRPr="009432D9" w:rsidRDefault="00C64619" w:rsidP="00C64619">
      <w:pPr>
        <w:ind w:right="-631"/>
        <w:rPr>
          <w:rFonts w:ascii="Calibri" w:hAnsi="Calibri" w:cs="Calibri"/>
          <w:b/>
          <w:color w:val="000000" w:themeColor="text1"/>
          <w:sz w:val="44"/>
          <w:szCs w:val="44"/>
        </w:rPr>
      </w:pPr>
      <w:r w:rsidRPr="009432D9">
        <w:rPr>
          <w:rFonts w:ascii="Calibri" w:hAnsi="Calibri" w:cs="Calibri"/>
          <w:b/>
          <w:color w:val="000000" w:themeColor="text1"/>
          <w:sz w:val="44"/>
          <w:szCs w:val="44"/>
        </w:rPr>
        <w:t>YEAR 11 COURSE INFORMATION</w:t>
      </w:r>
    </w:p>
    <w:p w14:paraId="787C47C8" w14:textId="752ABF86" w:rsidR="00C64619" w:rsidRPr="009432D9" w:rsidRDefault="00C64619" w:rsidP="00C64619">
      <w:pPr>
        <w:ind w:right="-631"/>
        <w:rPr>
          <w:rFonts w:ascii="Calibri" w:hAnsi="Calibri" w:cs="Calibri"/>
          <w:color w:val="000000" w:themeColor="text1"/>
          <w:sz w:val="22"/>
          <w:szCs w:val="22"/>
        </w:rPr>
      </w:pPr>
    </w:p>
    <w:p w14:paraId="0B07D869" w14:textId="04027F74" w:rsidR="00C64619" w:rsidRPr="009432D9" w:rsidRDefault="00711A89" w:rsidP="00C64619">
      <w:pPr>
        <w:ind w:right="-631"/>
        <w:rPr>
          <w:rFonts w:ascii="Calibri" w:hAnsi="Calibri" w:cs="Calibri"/>
          <w:color w:val="000000" w:themeColor="text1"/>
        </w:rPr>
      </w:pPr>
      <w:r w:rsidRPr="009432D9">
        <w:rPr>
          <w:rFonts w:ascii="Calibri" w:hAnsi="Calibri" w:cs="Calibri"/>
          <w:noProof/>
          <w:color w:val="000000" w:themeColor="text1"/>
        </w:rPr>
        <w:drawing>
          <wp:anchor distT="0" distB="0" distL="114300" distR="114300" simplePos="0" relativeHeight="251660288" behindDoc="0" locked="0" layoutInCell="1" allowOverlap="1" wp14:anchorId="28BAA359" wp14:editId="5685EDA7">
            <wp:simplePos x="0" y="0"/>
            <wp:positionH relativeFrom="column">
              <wp:posOffset>103632</wp:posOffset>
            </wp:positionH>
            <wp:positionV relativeFrom="paragraph">
              <wp:posOffset>240284</wp:posOffset>
            </wp:positionV>
            <wp:extent cx="5900420" cy="4376420"/>
            <wp:effectExtent l="0"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00420" cy="4376420"/>
                    </a:xfrm>
                    <a:prstGeom prst="rect">
                      <a:avLst/>
                    </a:prstGeom>
                  </pic:spPr>
                </pic:pic>
              </a:graphicData>
            </a:graphic>
            <wp14:sizeRelH relativeFrom="page">
              <wp14:pctWidth>0</wp14:pctWidth>
            </wp14:sizeRelH>
            <wp14:sizeRelV relativeFrom="page">
              <wp14:pctHeight>0</wp14:pctHeight>
            </wp14:sizeRelV>
          </wp:anchor>
        </w:drawing>
      </w:r>
    </w:p>
    <w:p w14:paraId="59090395" w14:textId="1325D290" w:rsidR="00085A55" w:rsidRPr="009432D9" w:rsidRDefault="00085A55" w:rsidP="00085A55">
      <w:pPr>
        <w:rPr>
          <w:rFonts w:ascii="Calibri" w:eastAsia="Times New Roman" w:hAnsi="Calibri" w:cs="Calibri"/>
          <w:lang w:eastAsia="en-GB"/>
        </w:rPr>
      </w:pPr>
      <w:r w:rsidRPr="009432D9">
        <w:rPr>
          <w:rFonts w:ascii="Calibri" w:eastAsia="Times New Roman" w:hAnsi="Calibri" w:cs="Calibri"/>
          <w:lang w:eastAsia="en-GB"/>
        </w:rPr>
        <w:fldChar w:fldCharType="begin"/>
      </w:r>
      <w:r w:rsidRPr="009432D9">
        <w:rPr>
          <w:rFonts w:ascii="Calibri" w:eastAsia="Times New Roman" w:hAnsi="Calibri" w:cs="Calibri"/>
          <w:lang w:eastAsia="en-GB"/>
        </w:rPr>
        <w:instrText xml:space="preserve"> INCLUDEPICTURE "https://encrypted-tbn0.gstatic.com/images?q=tbn:ANd9GcRyhKtUztO5Ap0Dgs5FW2imkxFwTpa8D9dbRhUvw0Enh-XvB1QKFJ4EX72RM0h7jVwbvVM&amp;usqp=CAU" \* MERGEFORMATINET </w:instrText>
      </w:r>
      <w:r w:rsidR="00000000" w:rsidRPr="009432D9">
        <w:rPr>
          <w:rFonts w:ascii="Calibri" w:eastAsia="Times New Roman" w:hAnsi="Calibri" w:cs="Calibri"/>
          <w:lang w:eastAsia="en-GB"/>
        </w:rPr>
        <w:fldChar w:fldCharType="separate"/>
      </w:r>
      <w:r w:rsidRPr="009432D9">
        <w:rPr>
          <w:rFonts w:ascii="Calibri" w:eastAsia="Times New Roman" w:hAnsi="Calibri" w:cs="Calibri"/>
          <w:lang w:eastAsia="en-GB"/>
        </w:rPr>
        <w:fldChar w:fldCharType="end"/>
      </w:r>
    </w:p>
    <w:p w14:paraId="78837440" w14:textId="2EBD8F28" w:rsidR="00085A55" w:rsidRPr="009432D9" w:rsidRDefault="00085A55" w:rsidP="00085A55">
      <w:pPr>
        <w:rPr>
          <w:rFonts w:ascii="Calibri" w:eastAsia="Times New Roman" w:hAnsi="Calibri" w:cs="Calibri"/>
          <w:lang w:eastAsia="en-GB"/>
        </w:rPr>
      </w:pPr>
      <w:r w:rsidRPr="009432D9">
        <w:rPr>
          <w:rFonts w:ascii="Calibri" w:eastAsia="Times New Roman" w:hAnsi="Calibri" w:cs="Calibri"/>
          <w:lang w:eastAsia="en-GB"/>
        </w:rPr>
        <w:fldChar w:fldCharType="begin"/>
      </w:r>
      <w:r w:rsidRPr="009432D9">
        <w:rPr>
          <w:rFonts w:ascii="Calibri" w:eastAsia="Times New Roman" w:hAnsi="Calibri" w:cs="Calibri"/>
          <w:lang w:eastAsia="en-GB"/>
        </w:rPr>
        <w:instrText xml:space="preserve"> INCLUDEPICTURE "https://www.historytoday.com/sites/default/files/bull_cult_0.jpg" \* MERGEFORMATINET </w:instrText>
      </w:r>
      <w:r w:rsidR="00000000" w:rsidRPr="009432D9">
        <w:rPr>
          <w:rFonts w:ascii="Calibri" w:eastAsia="Times New Roman" w:hAnsi="Calibri" w:cs="Calibri"/>
          <w:lang w:eastAsia="en-GB"/>
        </w:rPr>
        <w:fldChar w:fldCharType="separate"/>
      </w:r>
      <w:r w:rsidRPr="009432D9">
        <w:rPr>
          <w:rFonts w:ascii="Calibri" w:eastAsia="Times New Roman" w:hAnsi="Calibri" w:cs="Calibri"/>
          <w:lang w:eastAsia="en-GB"/>
        </w:rPr>
        <w:fldChar w:fldCharType="end"/>
      </w:r>
    </w:p>
    <w:p w14:paraId="4DCD8F57" w14:textId="1361C17B" w:rsidR="00B50177" w:rsidRPr="009432D9" w:rsidRDefault="00B50177" w:rsidP="00711A89">
      <w:pPr>
        <w:ind w:right="-631"/>
        <w:rPr>
          <w:rFonts w:ascii="Calibri" w:hAnsi="Calibri" w:cs="Calibri"/>
          <w:color w:val="000000" w:themeColor="text1"/>
        </w:rPr>
      </w:pPr>
    </w:p>
    <w:p w14:paraId="7859FE88" w14:textId="59C3F652" w:rsidR="00C64619" w:rsidRPr="009432D9" w:rsidRDefault="00B61F19" w:rsidP="00B61F19">
      <w:pPr>
        <w:ind w:right="-631"/>
        <w:jc w:val="center"/>
        <w:rPr>
          <w:rFonts w:ascii="Calibri" w:hAnsi="Calibri" w:cs="Calibri"/>
          <w:color w:val="000000" w:themeColor="text1"/>
        </w:rPr>
      </w:pPr>
      <w:r w:rsidRPr="009432D9">
        <w:rPr>
          <w:rFonts w:ascii="Calibri" w:hAnsi="Calibri" w:cs="Calibri"/>
          <w:color w:val="000000" w:themeColor="text1"/>
        </w:rPr>
        <w:t>Teacher: Ms Lauren Barrie</w:t>
      </w:r>
    </w:p>
    <w:p w14:paraId="5185151D" w14:textId="74FE21D4" w:rsidR="00B61F19" w:rsidRPr="009432D9" w:rsidRDefault="00B61F19" w:rsidP="00B61F19">
      <w:pPr>
        <w:ind w:right="-631"/>
        <w:jc w:val="center"/>
        <w:rPr>
          <w:rFonts w:ascii="Calibri" w:hAnsi="Calibri" w:cs="Calibri"/>
          <w:color w:val="000000" w:themeColor="text1"/>
        </w:rPr>
      </w:pPr>
      <w:r w:rsidRPr="009432D9">
        <w:rPr>
          <w:rFonts w:ascii="Calibri" w:hAnsi="Calibri" w:cs="Calibri"/>
          <w:color w:val="000000" w:themeColor="text1"/>
        </w:rPr>
        <w:t xml:space="preserve">Contact: </w:t>
      </w:r>
      <w:hyperlink r:id="rId10" w:history="1">
        <w:r w:rsidRPr="009432D9">
          <w:rPr>
            <w:rStyle w:val="Hyperlink"/>
            <w:rFonts w:ascii="Calibri" w:hAnsi="Calibri" w:cs="Calibri"/>
          </w:rPr>
          <w:t>lauren.barrie@education.wa.edu.au</w:t>
        </w:r>
      </w:hyperlink>
      <w:r w:rsidRPr="009432D9">
        <w:rPr>
          <w:rFonts w:ascii="Calibri" w:hAnsi="Calibri" w:cs="Calibri"/>
          <w:color w:val="000000" w:themeColor="text1"/>
        </w:rPr>
        <w:t xml:space="preserve"> </w:t>
      </w:r>
    </w:p>
    <w:p w14:paraId="2DE49E23" w14:textId="77777777" w:rsidR="00B61F19" w:rsidRPr="009432D9" w:rsidRDefault="00B61F19" w:rsidP="00B61F19">
      <w:pPr>
        <w:ind w:right="-631"/>
        <w:jc w:val="right"/>
        <w:rPr>
          <w:rFonts w:ascii="Calibri" w:hAnsi="Calibri" w:cs="Calibri"/>
          <w:color w:val="000000" w:themeColor="text1"/>
        </w:rPr>
      </w:pPr>
    </w:p>
    <w:p w14:paraId="2F86A510" w14:textId="77777777" w:rsidR="00C64619" w:rsidRPr="009432D9" w:rsidRDefault="00C64619" w:rsidP="00C64619">
      <w:pPr>
        <w:ind w:right="-631"/>
        <w:rPr>
          <w:rFonts w:ascii="Calibri" w:hAnsi="Calibri" w:cs="Calibri"/>
          <w:color w:val="000000" w:themeColor="text1"/>
        </w:rPr>
      </w:pPr>
    </w:p>
    <w:p w14:paraId="38EC7D14" w14:textId="77777777" w:rsidR="00711A89" w:rsidRPr="009432D9" w:rsidRDefault="00711A89" w:rsidP="008D3AC8">
      <w:pPr>
        <w:ind w:right="-631"/>
        <w:jc w:val="center"/>
        <w:rPr>
          <w:rFonts w:ascii="Calibri" w:hAnsi="Calibri" w:cs="Calibri"/>
          <w:b/>
          <w:bCs/>
          <w:color w:val="000000" w:themeColor="text1"/>
          <w:sz w:val="48"/>
          <w:szCs w:val="48"/>
          <w:u w:val="single"/>
        </w:rPr>
      </w:pPr>
    </w:p>
    <w:p w14:paraId="0F907410" w14:textId="77777777" w:rsidR="001C5064" w:rsidRPr="00F660CA" w:rsidRDefault="001C5064" w:rsidP="001C5064">
      <w:pPr>
        <w:ind w:right="-631"/>
        <w:jc w:val="center"/>
        <w:rPr>
          <w:rFonts w:ascii="Calibri" w:hAnsi="Calibri" w:cs="Calibri"/>
          <w:b/>
          <w:bCs/>
          <w:color w:val="000000" w:themeColor="text1"/>
          <w:sz w:val="48"/>
          <w:szCs w:val="48"/>
          <w:u w:val="single"/>
        </w:rPr>
      </w:pPr>
      <w:r w:rsidRPr="00F660CA">
        <w:rPr>
          <w:rFonts w:ascii="Calibri" w:hAnsi="Calibri" w:cs="Calibri"/>
          <w:b/>
          <w:bCs/>
          <w:color w:val="000000" w:themeColor="text1"/>
          <w:sz w:val="48"/>
          <w:szCs w:val="48"/>
          <w:u w:val="single"/>
        </w:rPr>
        <w:lastRenderedPageBreak/>
        <w:t>CONTENTS</w:t>
      </w:r>
    </w:p>
    <w:p w14:paraId="33C1459B" w14:textId="77777777" w:rsidR="001C5064" w:rsidRPr="00F660CA" w:rsidRDefault="001C5064" w:rsidP="001C5064">
      <w:pPr>
        <w:ind w:right="-631"/>
        <w:rPr>
          <w:rFonts w:ascii="Calibri" w:hAnsi="Calibri" w:cs="Calibri"/>
          <w:color w:val="000000" w:themeColor="text1"/>
        </w:rPr>
      </w:pPr>
    </w:p>
    <w:p w14:paraId="18982334" w14:textId="77777777" w:rsidR="001C5064" w:rsidRPr="00F660CA" w:rsidRDefault="001C5064" w:rsidP="001C5064">
      <w:pPr>
        <w:ind w:right="-631"/>
        <w:rPr>
          <w:rFonts w:ascii="Calibri" w:hAnsi="Calibri" w:cs="Calibri"/>
          <w:color w:val="000000" w:themeColor="text1"/>
        </w:rPr>
      </w:pPr>
    </w:p>
    <w:p w14:paraId="1F8B37D7" w14:textId="77777777" w:rsidR="001C5064" w:rsidRPr="00F660CA" w:rsidRDefault="001C5064" w:rsidP="001C5064">
      <w:pPr>
        <w:ind w:right="-631"/>
        <w:rPr>
          <w:rFonts w:ascii="Calibri" w:hAnsi="Calibri" w:cs="Calibri"/>
          <w:color w:val="000000" w:themeColor="text1"/>
        </w:rPr>
      </w:pPr>
      <w:r w:rsidRPr="00F660CA">
        <w:rPr>
          <w:rFonts w:ascii="Calibri" w:hAnsi="Calibri" w:cs="Calibri"/>
          <w:color w:val="000000" w:themeColor="text1"/>
        </w:rPr>
        <w:t>Contents…………………………………………………………………………………………………………………………………………………….2</w:t>
      </w:r>
    </w:p>
    <w:p w14:paraId="3AEA048E" w14:textId="77777777" w:rsidR="001C5064" w:rsidRPr="00F660CA" w:rsidRDefault="001C5064" w:rsidP="001C5064">
      <w:pPr>
        <w:ind w:right="-631"/>
        <w:rPr>
          <w:rFonts w:ascii="Calibri" w:hAnsi="Calibri" w:cs="Calibri"/>
          <w:color w:val="000000" w:themeColor="text1"/>
        </w:rPr>
      </w:pPr>
    </w:p>
    <w:p w14:paraId="3EBD8012" w14:textId="691BAAF3" w:rsidR="001C5064" w:rsidRPr="00F660CA" w:rsidRDefault="001C5064" w:rsidP="001C5064">
      <w:pPr>
        <w:ind w:right="-631"/>
        <w:rPr>
          <w:rFonts w:ascii="Calibri" w:hAnsi="Calibri" w:cs="Calibri"/>
          <w:color w:val="000000" w:themeColor="text1"/>
        </w:rPr>
      </w:pPr>
      <w:r w:rsidRPr="00F660CA">
        <w:rPr>
          <w:rFonts w:ascii="Calibri" w:hAnsi="Calibri" w:cs="Calibri"/>
          <w:color w:val="000000" w:themeColor="text1"/>
        </w:rPr>
        <w:t>Important Documents</w:t>
      </w:r>
      <w:r>
        <w:rPr>
          <w:rFonts w:ascii="Calibri" w:hAnsi="Calibri" w:cs="Calibri"/>
          <w:color w:val="000000" w:themeColor="text1"/>
        </w:rPr>
        <w:t>…………………………</w:t>
      </w:r>
      <w:proofErr w:type="gramStart"/>
      <w:r>
        <w:rPr>
          <w:rFonts w:ascii="Calibri" w:hAnsi="Calibri" w:cs="Calibri"/>
          <w:color w:val="000000" w:themeColor="text1"/>
        </w:rPr>
        <w:t>…..</w:t>
      </w:r>
      <w:proofErr w:type="gramEnd"/>
      <w:r w:rsidRPr="00F660CA">
        <w:rPr>
          <w:rFonts w:ascii="Calibri" w:hAnsi="Calibri" w:cs="Calibri"/>
          <w:color w:val="000000" w:themeColor="text1"/>
        </w:rPr>
        <w:t>………………………………………………………………………………………………..3</w:t>
      </w:r>
    </w:p>
    <w:p w14:paraId="06E70D22" w14:textId="77777777" w:rsidR="001C5064" w:rsidRPr="00F660CA" w:rsidRDefault="001C5064" w:rsidP="001C5064">
      <w:pPr>
        <w:ind w:right="-631"/>
        <w:rPr>
          <w:rFonts w:ascii="Calibri" w:hAnsi="Calibri" w:cs="Calibri"/>
          <w:color w:val="000000" w:themeColor="text1"/>
        </w:rPr>
      </w:pPr>
    </w:p>
    <w:p w14:paraId="68EF759D" w14:textId="77777777" w:rsidR="001C5064" w:rsidRDefault="001C5064" w:rsidP="001C5064">
      <w:pPr>
        <w:ind w:right="-631"/>
        <w:rPr>
          <w:rFonts w:ascii="Calibri" w:hAnsi="Calibri" w:cs="Calibri"/>
          <w:color w:val="000000" w:themeColor="text1"/>
        </w:rPr>
      </w:pPr>
      <w:r w:rsidRPr="00F660CA">
        <w:rPr>
          <w:rFonts w:ascii="Calibri" w:hAnsi="Calibri" w:cs="Calibri"/>
          <w:color w:val="000000" w:themeColor="text1"/>
        </w:rPr>
        <w:t>Unit 1 and Unit 2 Content from Syllabus …………………………………</w:t>
      </w:r>
      <w:proofErr w:type="gramStart"/>
      <w:r>
        <w:rPr>
          <w:rFonts w:ascii="Calibri" w:hAnsi="Calibri" w:cs="Calibri"/>
          <w:color w:val="000000" w:themeColor="text1"/>
        </w:rPr>
        <w:t>…..</w:t>
      </w:r>
      <w:proofErr w:type="gramEnd"/>
      <w:r w:rsidRPr="00F660CA">
        <w:rPr>
          <w:rFonts w:ascii="Calibri" w:hAnsi="Calibri" w:cs="Calibri"/>
          <w:color w:val="000000" w:themeColor="text1"/>
        </w:rPr>
        <w:t>…………………………………………………</w:t>
      </w:r>
      <w:r>
        <w:rPr>
          <w:rFonts w:ascii="Calibri" w:hAnsi="Calibri" w:cs="Calibri"/>
          <w:color w:val="000000" w:themeColor="text1"/>
        </w:rPr>
        <w:t>.</w:t>
      </w:r>
      <w:r w:rsidRPr="00F660CA">
        <w:rPr>
          <w:rFonts w:ascii="Calibri" w:hAnsi="Calibri" w:cs="Calibri"/>
          <w:color w:val="000000" w:themeColor="text1"/>
        </w:rPr>
        <w:t>……4</w:t>
      </w:r>
      <w:r>
        <w:rPr>
          <w:rFonts w:ascii="Calibri" w:hAnsi="Calibri" w:cs="Calibri"/>
          <w:color w:val="000000" w:themeColor="text1"/>
        </w:rPr>
        <w:t xml:space="preserve"> - 9</w:t>
      </w:r>
    </w:p>
    <w:p w14:paraId="458004F1" w14:textId="77777777" w:rsidR="001C5064" w:rsidRDefault="001C5064" w:rsidP="001C5064">
      <w:pPr>
        <w:ind w:right="-631"/>
        <w:rPr>
          <w:rFonts w:ascii="Calibri" w:hAnsi="Calibri" w:cs="Calibri"/>
          <w:color w:val="000000" w:themeColor="text1"/>
        </w:rPr>
      </w:pPr>
    </w:p>
    <w:p w14:paraId="5B4A6385" w14:textId="62A797A8" w:rsidR="001C5064" w:rsidRDefault="001C5064" w:rsidP="001C5064">
      <w:pPr>
        <w:ind w:right="-631"/>
        <w:rPr>
          <w:rFonts w:ascii="Calibri" w:hAnsi="Calibri" w:cs="Calibri"/>
          <w:color w:val="000000" w:themeColor="text1"/>
        </w:rPr>
      </w:pPr>
      <w:r w:rsidRPr="00F660CA">
        <w:rPr>
          <w:rFonts w:ascii="Calibri" w:hAnsi="Calibri" w:cs="Calibri"/>
          <w:color w:val="000000" w:themeColor="text1"/>
        </w:rPr>
        <w:t xml:space="preserve">2023 Year 11 </w:t>
      </w:r>
      <w:r w:rsidR="00DB59E9">
        <w:rPr>
          <w:rFonts w:ascii="Calibri" w:hAnsi="Calibri" w:cs="Calibri"/>
          <w:color w:val="000000" w:themeColor="text1"/>
        </w:rPr>
        <w:t>GENERAL</w:t>
      </w:r>
      <w:r w:rsidRPr="00F660CA">
        <w:rPr>
          <w:rFonts w:ascii="Calibri" w:hAnsi="Calibri" w:cs="Calibri"/>
          <w:color w:val="000000" w:themeColor="text1"/>
        </w:rPr>
        <w:t xml:space="preserve"> </w:t>
      </w:r>
      <w:r w:rsidR="00DB59E9">
        <w:rPr>
          <w:rFonts w:ascii="Calibri" w:hAnsi="Calibri" w:cs="Calibri"/>
          <w:color w:val="000000" w:themeColor="text1"/>
        </w:rPr>
        <w:t>Ancient</w:t>
      </w:r>
      <w:r w:rsidRPr="00F660CA">
        <w:rPr>
          <w:rFonts w:ascii="Calibri" w:hAnsi="Calibri" w:cs="Calibri"/>
          <w:color w:val="000000" w:themeColor="text1"/>
        </w:rPr>
        <w:t xml:space="preserve"> History Unit 1 Program</w:t>
      </w:r>
      <w:r>
        <w:rPr>
          <w:rFonts w:ascii="Calibri" w:hAnsi="Calibri" w:cs="Calibri"/>
          <w:color w:val="000000" w:themeColor="text1"/>
        </w:rPr>
        <w:t>……………………………………………………</w:t>
      </w:r>
      <w:proofErr w:type="gramStart"/>
      <w:r w:rsidR="00DB59E9">
        <w:rPr>
          <w:rFonts w:ascii="Calibri" w:hAnsi="Calibri" w:cs="Calibri"/>
          <w:color w:val="000000" w:themeColor="text1"/>
        </w:rPr>
        <w:t>…..</w:t>
      </w:r>
      <w:proofErr w:type="gramEnd"/>
      <w:r>
        <w:rPr>
          <w:rFonts w:ascii="Calibri" w:hAnsi="Calibri" w:cs="Calibri"/>
          <w:color w:val="000000" w:themeColor="text1"/>
        </w:rPr>
        <w:t>…………………10</w:t>
      </w:r>
    </w:p>
    <w:p w14:paraId="4FD8DA94" w14:textId="77777777" w:rsidR="001C5064" w:rsidRPr="00F660CA" w:rsidRDefault="001C5064" w:rsidP="001C5064">
      <w:pPr>
        <w:ind w:right="-631"/>
        <w:rPr>
          <w:rFonts w:ascii="Calibri" w:hAnsi="Calibri" w:cs="Calibri"/>
          <w:color w:val="000000" w:themeColor="text1"/>
        </w:rPr>
      </w:pPr>
    </w:p>
    <w:p w14:paraId="4D4643DF" w14:textId="486E06D1" w:rsidR="001C5064" w:rsidRPr="00F660CA" w:rsidRDefault="001C5064" w:rsidP="001C5064">
      <w:pPr>
        <w:ind w:right="-631"/>
        <w:rPr>
          <w:rFonts w:ascii="Calibri" w:hAnsi="Calibri" w:cs="Calibri"/>
          <w:color w:val="000000" w:themeColor="text1"/>
        </w:rPr>
      </w:pPr>
      <w:r w:rsidRPr="00F660CA">
        <w:rPr>
          <w:rFonts w:ascii="Calibri" w:hAnsi="Calibri" w:cs="Calibri"/>
          <w:color w:val="000000" w:themeColor="text1"/>
        </w:rPr>
        <w:t xml:space="preserve">2023 Year 11 </w:t>
      </w:r>
      <w:r w:rsidR="00DB59E9">
        <w:rPr>
          <w:rFonts w:ascii="Calibri" w:hAnsi="Calibri" w:cs="Calibri"/>
          <w:color w:val="000000" w:themeColor="text1"/>
        </w:rPr>
        <w:t>GENERAL</w:t>
      </w:r>
      <w:r w:rsidRPr="00F660CA">
        <w:rPr>
          <w:rFonts w:ascii="Calibri" w:hAnsi="Calibri" w:cs="Calibri"/>
          <w:color w:val="000000" w:themeColor="text1"/>
        </w:rPr>
        <w:t xml:space="preserve"> </w:t>
      </w:r>
      <w:r w:rsidR="00DB59E9">
        <w:rPr>
          <w:rFonts w:ascii="Calibri" w:hAnsi="Calibri" w:cs="Calibri"/>
          <w:color w:val="000000" w:themeColor="text1"/>
        </w:rPr>
        <w:t>Ancient</w:t>
      </w:r>
      <w:r w:rsidRPr="00F660CA">
        <w:rPr>
          <w:rFonts w:ascii="Calibri" w:hAnsi="Calibri" w:cs="Calibri"/>
          <w:color w:val="000000" w:themeColor="text1"/>
        </w:rPr>
        <w:t xml:space="preserve"> History Unit </w:t>
      </w:r>
      <w:r>
        <w:rPr>
          <w:rFonts w:ascii="Calibri" w:hAnsi="Calibri" w:cs="Calibri"/>
          <w:color w:val="000000" w:themeColor="text1"/>
        </w:rPr>
        <w:t>2</w:t>
      </w:r>
      <w:r w:rsidRPr="00F660CA">
        <w:rPr>
          <w:rFonts w:ascii="Calibri" w:hAnsi="Calibri" w:cs="Calibri"/>
          <w:color w:val="000000" w:themeColor="text1"/>
        </w:rPr>
        <w:t xml:space="preserve"> Program……………………………………….……………………</w:t>
      </w:r>
      <w:proofErr w:type="gramStart"/>
      <w:r w:rsidR="00DB59E9">
        <w:rPr>
          <w:rFonts w:ascii="Calibri" w:hAnsi="Calibri" w:cs="Calibri"/>
          <w:color w:val="000000" w:themeColor="text1"/>
        </w:rPr>
        <w:t>…..</w:t>
      </w:r>
      <w:proofErr w:type="gramEnd"/>
      <w:r>
        <w:rPr>
          <w:rFonts w:ascii="Calibri" w:hAnsi="Calibri" w:cs="Calibri"/>
          <w:color w:val="000000" w:themeColor="text1"/>
        </w:rPr>
        <w:t>…..11</w:t>
      </w:r>
      <w:r w:rsidR="00DB59E9">
        <w:rPr>
          <w:rFonts w:ascii="Calibri" w:hAnsi="Calibri" w:cs="Calibri"/>
          <w:color w:val="000000" w:themeColor="text1"/>
        </w:rPr>
        <w:t>-12</w:t>
      </w:r>
    </w:p>
    <w:p w14:paraId="1BA68F44" w14:textId="77777777" w:rsidR="001C5064" w:rsidRPr="00F660CA" w:rsidRDefault="001C5064" w:rsidP="001C5064">
      <w:pPr>
        <w:ind w:right="-631"/>
        <w:rPr>
          <w:rFonts w:ascii="Calibri" w:hAnsi="Calibri" w:cs="Calibri"/>
          <w:color w:val="000000" w:themeColor="text1"/>
        </w:rPr>
      </w:pPr>
    </w:p>
    <w:p w14:paraId="5FD2E198" w14:textId="2F02F14A" w:rsidR="001C5064" w:rsidRPr="00F660CA" w:rsidRDefault="001C5064" w:rsidP="001C5064">
      <w:pPr>
        <w:ind w:right="-631"/>
        <w:rPr>
          <w:rFonts w:ascii="Calibri" w:hAnsi="Calibri" w:cs="Calibri"/>
          <w:color w:val="000000" w:themeColor="text1"/>
        </w:rPr>
      </w:pPr>
      <w:r w:rsidRPr="00F660CA">
        <w:rPr>
          <w:rFonts w:ascii="Calibri" w:hAnsi="Calibri" w:cs="Calibri"/>
          <w:color w:val="000000" w:themeColor="text1"/>
        </w:rPr>
        <w:t xml:space="preserve">2023 Year 11 </w:t>
      </w:r>
      <w:r w:rsidR="00DB59E9">
        <w:rPr>
          <w:rFonts w:ascii="Calibri" w:hAnsi="Calibri" w:cs="Calibri"/>
          <w:color w:val="000000" w:themeColor="text1"/>
        </w:rPr>
        <w:t>GENERAL</w:t>
      </w:r>
      <w:r w:rsidRPr="00F660CA">
        <w:rPr>
          <w:rFonts w:ascii="Calibri" w:hAnsi="Calibri" w:cs="Calibri"/>
          <w:color w:val="000000" w:themeColor="text1"/>
        </w:rPr>
        <w:t xml:space="preserve"> </w:t>
      </w:r>
      <w:r w:rsidR="00DB59E9">
        <w:rPr>
          <w:rFonts w:ascii="Calibri" w:hAnsi="Calibri" w:cs="Calibri"/>
          <w:color w:val="000000" w:themeColor="text1"/>
        </w:rPr>
        <w:t>Ancient</w:t>
      </w:r>
      <w:r w:rsidRPr="00F660CA">
        <w:rPr>
          <w:rFonts w:ascii="Calibri" w:hAnsi="Calibri" w:cs="Calibri"/>
          <w:color w:val="000000" w:themeColor="text1"/>
        </w:rPr>
        <w:t xml:space="preserve"> History Assessment Outline………….……………………………………………</w:t>
      </w:r>
      <w:r w:rsidR="00DB59E9">
        <w:rPr>
          <w:rFonts w:ascii="Calibri" w:hAnsi="Calibri" w:cs="Calibri"/>
          <w:color w:val="000000" w:themeColor="text1"/>
        </w:rPr>
        <w:t>…</w:t>
      </w:r>
      <w:r w:rsidRPr="00F660CA">
        <w:rPr>
          <w:rFonts w:ascii="Calibri" w:hAnsi="Calibri" w:cs="Calibri"/>
          <w:color w:val="000000" w:themeColor="text1"/>
        </w:rPr>
        <w:t>……</w:t>
      </w:r>
      <w:proofErr w:type="gramStart"/>
      <w:r w:rsidRPr="00F660CA">
        <w:rPr>
          <w:rFonts w:ascii="Calibri" w:hAnsi="Calibri" w:cs="Calibri"/>
          <w:color w:val="000000" w:themeColor="text1"/>
        </w:rPr>
        <w:t>…</w:t>
      </w:r>
      <w:r>
        <w:rPr>
          <w:rFonts w:ascii="Calibri" w:hAnsi="Calibri" w:cs="Calibri"/>
          <w:color w:val="000000" w:themeColor="text1"/>
        </w:rPr>
        <w:t>..</w:t>
      </w:r>
      <w:proofErr w:type="gramEnd"/>
      <w:r>
        <w:rPr>
          <w:rFonts w:ascii="Calibri" w:hAnsi="Calibri" w:cs="Calibri"/>
          <w:color w:val="000000" w:themeColor="text1"/>
        </w:rPr>
        <w:t>1</w:t>
      </w:r>
      <w:r w:rsidR="00DB59E9">
        <w:rPr>
          <w:rFonts w:ascii="Calibri" w:hAnsi="Calibri" w:cs="Calibri"/>
          <w:color w:val="000000" w:themeColor="text1"/>
        </w:rPr>
        <w:t>3</w:t>
      </w:r>
    </w:p>
    <w:p w14:paraId="38255F68" w14:textId="77777777" w:rsidR="001C5064" w:rsidRDefault="001C5064" w:rsidP="001C5064">
      <w:pPr>
        <w:ind w:right="-631"/>
        <w:rPr>
          <w:rFonts w:ascii="Calibri" w:hAnsi="Calibri" w:cs="Calibri"/>
          <w:color w:val="000000" w:themeColor="text1"/>
        </w:rPr>
      </w:pPr>
    </w:p>
    <w:p w14:paraId="0CC9F4CC" w14:textId="6F038C47" w:rsidR="001C5064" w:rsidRPr="00F660CA" w:rsidRDefault="001C5064" w:rsidP="001C5064">
      <w:pPr>
        <w:ind w:right="-631"/>
        <w:rPr>
          <w:rFonts w:ascii="Calibri" w:hAnsi="Calibri" w:cs="Calibri"/>
          <w:color w:val="000000" w:themeColor="text1"/>
        </w:rPr>
      </w:pPr>
      <w:r>
        <w:rPr>
          <w:rFonts w:ascii="Calibri" w:hAnsi="Calibri" w:cs="Calibri"/>
          <w:color w:val="000000" w:themeColor="text1"/>
        </w:rPr>
        <w:t>Glossary of key terminology………………………………………….</w:t>
      </w:r>
      <w:r w:rsidRPr="00F660CA">
        <w:rPr>
          <w:rFonts w:ascii="Calibri" w:hAnsi="Calibri" w:cs="Calibri"/>
          <w:color w:val="000000" w:themeColor="text1"/>
        </w:rPr>
        <w:t>………….……………………………………………</w:t>
      </w:r>
      <w:proofErr w:type="gramStart"/>
      <w:r w:rsidRPr="00F660CA">
        <w:rPr>
          <w:rFonts w:ascii="Calibri" w:hAnsi="Calibri" w:cs="Calibri"/>
          <w:color w:val="000000" w:themeColor="text1"/>
        </w:rPr>
        <w:t>…</w:t>
      </w:r>
      <w:r w:rsidR="00CF0645">
        <w:rPr>
          <w:rFonts w:ascii="Calibri" w:hAnsi="Calibri" w:cs="Calibri"/>
          <w:color w:val="000000" w:themeColor="text1"/>
        </w:rPr>
        <w:t>..</w:t>
      </w:r>
      <w:proofErr w:type="gramEnd"/>
      <w:r w:rsidRPr="00F660CA">
        <w:rPr>
          <w:rFonts w:ascii="Calibri" w:hAnsi="Calibri" w:cs="Calibri"/>
          <w:color w:val="000000" w:themeColor="text1"/>
        </w:rPr>
        <w:t>……</w:t>
      </w:r>
      <w:r>
        <w:rPr>
          <w:rFonts w:ascii="Calibri" w:hAnsi="Calibri" w:cs="Calibri"/>
          <w:color w:val="000000" w:themeColor="text1"/>
        </w:rPr>
        <w:t>..1</w:t>
      </w:r>
      <w:r w:rsidR="00CF0645">
        <w:rPr>
          <w:rFonts w:ascii="Calibri" w:hAnsi="Calibri" w:cs="Calibri"/>
          <w:color w:val="000000" w:themeColor="text1"/>
        </w:rPr>
        <w:t>4 - 15</w:t>
      </w:r>
    </w:p>
    <w:p w14:paraId="3AC0EBAF" w14:textId="77777777" w:rsidR="001C5064" w:rsidRDefault="001C5064" w:rsidP="001C5064">
      <w:pPr>
        <w:ind w:right="-631"/>
        <w:rPr>
          <w:rFonts w:ascii="Calibri" w:hAnsi="Calibri" w:cs="Calibri"/>
          <w:color w:val="000000" w:themeColor="text1"/>
        </w:rPr>
      </w:pPr>
    </w:p>
    <w:p w14:paraId="161E6D8C" w14:textId="4142140C" w:rsidR="001C5064" w:rsidRPr="00F660CA" w:rsidRDefault="001C5064" w:rsidP="001C5064">
      <w:pPr>
        <w:ind w:right="-631"/>
        <w:rPr>
          <w:rFonts w:ascii="Calibri" w:hAnsi="Calibri" w:cs="Calibri"/>
          <w:color w:val="000000" w:themeColor="text1"/>
        </w:rPr>
      </w:pPr>
      <w:r>
        <w:rPr>
          <w:rFonts w:ascii="Calibri" w:hAnsi="Calibri" w:cs="Calibri"/>
          <w:color w:val="000000" w:themeColor="text1"/>
        </w:rPr>
        <w:t>Maximising your achievement: Marking Guides</w:t>
      </w:r>
      <w:r w:rsidRPr="00F660CA">
        <w:rPr>
          <w:rFonts w:ascii="Calibri" w:hAnsi="Calibri" w:cs="Calibri"/>
          <w:color w:val="000000" w:themeColor="text1"/>
        </w:rPr>
        <w:t>………….………………………………………………………</w:t>
      </w:r>
      <w:r>
        <w:rPr>
          <w:rFonts w:ascii="Calibri" w:hAnsi="Calibri" w:cs="Calibri"/>
          <w:color w:val="000000" w:themeColor="text1"/>
        </w:rPr>
        <w:t>…</w:t>
      </w:r>
      <w:proofErr w:type="gramStart"/>
      <w:r>
        <w:rPr>
          <w:rFonts w:ascii="Calibri" w:hAnsi="Calibri" w:cs="Calibri"/>
          <w:color w:val="000000" w:themeColor="text1"/>
        </w:rPr>
        <w:t>…..</w:t>
      </w:r>
      <w:proofErr w:type="gramEnd"/>
      <w:r w:rsidRPr="00F660CA">
        <w:rPr>
          <w:rFonts w:ascii="Calibri" w:hAnsi="Calibri" w:cs="Calibri"/>
          <w:color w:val="000000" w:themeColor="text1"/>
        </w:rPr>
        <w:t>……</w:t>
      </w:r>
      <w:r>
        <w:rPr>
          <w:rFonts w:ascii="Calibri" w:hAnsi="Calibri" w:cs="Calibri"/>
          <w:color w:val="000000" w:themeColor="text1"/>
        </w:rPr>
        <w:t>..1</w:t>
      </w:r>
      <w:r w:rsidR="001A14A5">
        <w:rPr>
          <w:rFonts w:ascii="Calibri" w:hAnsi="Calibri" w:cs="Calibri"/>
          <w:color w:val="000000" w:themeColor="text1"/>
        </w:rPr>
        <w:t>6</w:t>
      </w:r>
      <w:r>
        <w:rPr>
          <w:rFonts w:ascii="Calibri" w:hAnsi="Calibri" w:cs="Calibri"/>
          <w:color w:val="000000" w:themeColor="text1"/>
        </w:rPr>
        <w:t xml:space="preserve"> - </w:t>
      </w:r>
      <w:r w:rsidR="001A14A5">
        <w:rPr>
          <w:rFonts w:ascii="Calibri" w:hAnsi="Calibri" w:cs="Calibri"/>
          <w:color w:val="000000" w:themeColor="text1"/>
        </w:rPr>
        <w:t>21</w:t>
      </w:r>
    </w:p>
    <w:p w14:paraId="285D4696" w14:textId="77777777" w:rsidR="001C5064" w:rsidRDefault="001C5064" w:rsidP="001C5064">
      <w:pPr>
        <w:ind w:right="-631"/>
        <w:rPr>
          <w:rFonts w:ascii="Calibri" w:hAnsi="Calibri" w:cs="Calibri"/>
          <w:color w:val="000000" w:themeColor="text1"/>
        </w:rPr>
      </w:pPr>
    </w:p>
    <w:p w14:paraId="1D69C136" w14:textId="000DCE83" w:rsidR="001C5064" w:rsidRPr="00F660CA" w:rsidRDefault="001C5064" w:rsidP="001C5064">
      <w:pPr>
        <w:ind w:right="-631"/>
        <w:rPr>
          <w:rFonts w:ascii="Calibri" w:hAnsi="Calibri" w:cs="Calibri"/>
          <w:color w:val="000000" w:themeColor="text1"/>
        </w:rPr>
      </w:pPr>
      <w:r>
        <w:rPr>
          <w:rFonts w:ascii="Calibri" w:hAnsi="Calibri" w:cs="Calibri"/>
          <w:color w:val="000000" w:themeColor="text1"/>
        </w:rPr>
        <w:t>Source Analysis Guidelines…………………………………………</w:t>
      </w:r>
      <w:r w:rsidRPr="00F660CA">
        <w:rPr>
          <w:rFonts w:ascii="Calibri" w:hAnsi="Calibri" w:cs="Calibri"/>
          <w:color w:val="000000" w:themeColor="text1"/>
        </w:rPr>
        <w:t>………….………………………………………………</w:t>
      </w:r>
      <w:r>
        <w:rPr>
          <w:rFonts w:ascii="Calibri" w:hAnsi="Calibri" w:cs="Calibri"/>
          <w:color w:val="000000" w:themeColor="text1"/>
        </w:rPr>
        <w:t>….</w:t>
      </w:r>
      <w:r w:rsidRPr="00F660CA">
        <w:rPr>
          <w:rFonts w:ascii="Calibri" w:hAnsi="Calibri" w:cs="Calibri"/>
          <w:color w:val="000000" w:themeColor="text1"/>
        </w:rPr>
        <w:t>……………</w:t>
      </w:r>
      <w:r>
        <w:rPr>
          <w:rFonts w:ascii="Calibri" w:hAnsi="Calibri" w:cs="Calibri"/>
          <w:color w:val="000000" w:themeColor="text1"/>
        </w:rPr>
        <w:t>..</w:t>
      </w:r>
      <w:r w:rsidR="00F1716F">
        <w:rPr>
          <w:rFonts w:ascii="Calibri" w:hAnsi="Calibri" w:cs="Calibri"/>
          <w:color w:val="000000" w:themeColor="text1"/>
        </w:rPr>
        <w:t>22</w:t>
      </w:r>
    </w:p>
    <w:p w14:paraId="7D25EA7D" w14:textId="77777777" w:rsidR="001C5064" w:rsidRDefault="001C5064" w:rsidP="001C5064">
      <w:pPr>
        <w:ind w:right="-631"/>
        <w:rPr>
          <w:rFonts w:ascii="Calibri" w:hAnsi="Calibri" w:cs="Calibri"/>
          <w:color w:val="000000" w:themeColor="text1"/>
        </w:rPr>
      </w:pPr>
    </w:p>
    <w:p w14:paraId="7FA6BC5D" w14:textId="77777777" w:rsidR="001C5064" w:rsidRPr="00F660CA" w:rsidRDefault="001C5064" w:rsidP="001C5064">
      <w:pPr>
        <w:ind w:right="-631"/>
        <w:rPr>
          <w:rFonts w:ascii="Calibri" w:hAnsi="Calibri" w:cs="Calibri"/>
          <w:color w:val="000000" w:themeColor="text1"/>
        </w:rPr>
      </w:pPr>
    </w:p>
    <w:p w14:paraId="3A954A4D" w14:textId="77777777" w:rsidR="001C5064" w:rsidRPr="00F660CA" w:rsidRDefault="001C5064" w:rsidP="001C5064">
      <w:pPr>
        <w:ind w:right="-631"/>
        <w:rPr>
          <w:rFonts w:ascii="Calibri" w:hAnsi="Calibri" w:cs="Calibri"/>
          <w:color w:val="000000" w:themeColor="text1"/>
        </w:rPr>
      </w:pPr>
    </w:p>
    <w:p w14:paraId="4208AFC7" w14:textId="624C4713" w:rsidR="007B1B12" w:rsidRPr="009432D9" w:rsidRDefault="007B1B12" w:rsidP="00C64619">
      <w:pPr>
        <w:ind w:right="-631"/>
        <w:rPr>
          <w:rFonts w:ascii="Calibri" w:hAnsi="Calibri" w:cs="Calibri"/>
          <w:color w:val="000000" w:themeColor="text1"/>
        </w:rPr>
      </w:pPr>
    </w:p>
    <w:p w14:paraId="234F7F51" w14:textId="3BD410FB" w:rsidR="007B1B12" w:rsidRPr="009432D9" w:rsidRDefault="007B1B12" w:rsidP="00C64619">
      <w:pPr>
        <w:ind w:right="-631"/>
        <w:rPr>
          <w:rFonts w:ascii="Calibri" w:hAnsi="Calibri" w:cs="Calibri"/>
          <w:color w:val="000000" w:themeColor="text1"/>
        </w:rPr>
      </w:pPr>
    </w:p>
    <w:p w14:paraId="519C3CC2" w14:textId="71D3B491" w:rsidR="007B1B12" w:rsidRPr="009432D9" w:rsidRDefault="007B1B12" w:rsidP="00C64619">
      <w:pPr>
        <w:ind w:right="-631"/>
        <w:rPr>
          <w:rFonts w:ascii="Calibri" w:hAnsi="Calibri" w:cs="Calibri"/>
          <w:color w:val="000000" w:themeColor="text1"/>
        </w:rPr>
      </w:pPr>
    </w:p>
    <w:p w14:paraId="61C31390" w14:textId="13D262F1" w:rsidR="007B1B12" w:rsidRPr="009432D9" w:rsidRDefault="007B1B12" w:rsidP="00C64619">
      <w:pPr>
        <w:ind w:right="-631"/>
        <w:rPr>
          <w:rFonts w:ascii="Calibri" w:hAnsi="Calibri" w:cs="Calibri"/>
          <w:color w:val="000000" w:themeColor="text1"/>
        </w:rPr>
      </w:pPr>
    </w:p>
    <w:p w14:paraId="092A730C" w14:textId="3C8C4F61" w:rsidR="007B1B12" w:rsidRPr="009432D9" w:rsidRDefault="007B1B12" w:rsidP="00C64619">
      <w:pPr>
        <w:ind w:right="-631"/>
        <w:rPr>
          <w:rFonts w:ascii="Calibri" w:hAnsi="Calibri" w:cs="Calibri"/>
          <w:color w:val="000000" w:themeColor="text1"/>
        </w:rPr>
      </w:pPr>
    </w:p>
    <w:p w14:paraId="6DCE02AB" w14:textId="13495070" w:rsidR="007B1B12" w:rsidRPr="009432D9" w:rsidRDefault="007B1B12" w:rsidP="00C64619">
      <w:pPr>
        <w:ind w:right="-631"/>
        <w:rPr>
          <w:rFonts w:ascii="Calibri" w:hAnsi="Calibri" w:cs="Calibri"/>
          <w:color w:val="000000" w:themeColor="text1"/>
        </w:rPr>
      </w:pPr>
    </w:p>
    <w:p w14:paraId="7E9F84F7" w14:textId="48BD0558" w:rsidR="007B1B12" w:rsidRPr="009432D9" w:rsidRDefault="007B1B12" w:rsidP="00C64619">
      <w:pPr>
        <w:ind w:right="-631"/>
        <w:rPr>
          <w:rFonts w:ascii="Calibri" w:hAnsi="Calibri" w:cs="Calibri"/>
          <w:color w:val="000000" w:themeColor="text1"/>
        </w:rPr>
      </w:pPr>
    </w:p>
    <w:p w14:paraId="1682E680" w14:textId="36D174B2" w:rsidR="007B1B12" w:rsidRPr="009432D9" w:rsidRDefault="007B1B12" w:rsidP="00C64619">
      <w:pPr>
        <w:ind w:right="-631"/>
        <w:rPr>
          <w:rFonts w:ascii="Calibri" w:hAnsi="Calibri" w:cs="Calibri"/>
          <w:color w:val="000000" w:themeColor="text1"/>
        </w:rPr>
      </w:pPr>
    </w:p>
    <w:p w14:paraId="1C76B359" w14:textId="10CB1947" w:rsidR="007B1B12" w:rsidRPr="009432D9" w:rsidRDefault="007B1B12" w:rsidP="00C64619">
      <w:pPr>
        <w:ind w:right="-631"/>
        <w:rPr>
          <w:rFonts w:ascii="Calibri" w:hAnsi="Calibri" w:cs="Calibri"/>
          <w:color w:val="000000" w:themeColor="text1"/>
        </w:rPr>
      </w:pPr>
    </w:p>
    <w:p w14:paraId="5A957842" w14:textId="3333500C" w:rsidR="007B1B12" w:rsidRPr="009432D9" w:rsidRDefault="007B1B12" w:rsidP="00C64619">
      <w:pPr>
        <w:ind w:right="-631"/>
        <w:rPr>
          <w:rFonts w:ascii="Calibri" w:hAnsi="Calibri" w:cs="Calibri"/>
          <w:color w:val="000000" w:themeColor="text1"/>
        </w:rPr>
      </w:pPr>
    </w:p>
    <w:p w14:paraId="5292AE8E" w14:textId="603F6164" w:rsidR="007B1B12" w:rsidRPr="009432D9" w:rsidRDefault="007B1B12" w:rsidP="00C64619">
      <w:pPr>
        <w:ind w:right="-631"/>
        <w:rPr>
          <w:rFonts w:ascii="Calibri" w:hAnsi="Calibri" w:cs="Calibri"/>
          <w:color w:val="000000" w:themeColor="text1"/>
        </w:rPr>
      </w:pPr>
    </w:p>
    <w:p w14:paraId="7A881111" w14:textId="5103ADEA" w:rsidR="007B1B12" w:rsidRPr="009432D9" w:rsidRDefault="007B1B12" w:rsidP="00C64619">
      <w:pPr>
        <w:ind w:right="-631"/>
        <w:rPr>
          <w:rFonts w:ascii="Calibri" w:hAnsi="Calibri" w:cs="Calibri"/>
          <w:color w:val="000000" w:themeColor="text1"/>
        </w:rPr>
      </w:pPr>
    </w:p>
    <w:p w14:paraId="1533C3DA" w14:textId="7DED2D80" w:rsidR="007B1B12" w:rsidRPr="009432D9" w:rsidRDefault="007B1B12" w:rsidP="00C64619">
      <w:pPr>
        <w:ind w:right="-631"/>
        <w:rPr>
          <w:rFonts w:ascii="Calibri" w:hAnsi="Calibri" w:cs="Calibri"/>
          <w:color w:val="000000" w:themeColor="text1"/>
        </w:rPr>
      </w:pPr>
    </w:p>
    <w:p w14:paraId="0EF78742" w14:textId="490C96EA" w:rsidR="007B1B12" w:rsidRPr="009432D9" w:rsidRDefault="007B1B12" w:rsidP="00C64619">
      <w:pPr>
        <w:ind w:right="-631"/>
        <w:rPr>
          <w:rFonts w:ascii="Calibri" w:hAnsi="Calibri" w:cs="Calibri"/>
          <w:color w:val="000000" w:themeColor="text1"/>
        </w:rPr>
      </w:pPr>
    </w:p>
    <w:p w14:paraId="030661BC" w14:textId="26E00ACB" w:rsidR="007B1B12" w:rsidRPr="009432D9" w:rsidRDefault="007B1B12" w:rsidP="00C64619">
      <w:pPr>
        <w:ind w:right="-631"/>
        <w:rPr>
          <w:rFonts w:ascii="Calibri" w:hAnsi="Calibri" w:cs="Calibri"/>
          <w:color w:val="000000" w:themeColor="text1"/>
        </w:rPr>
      </w:pPr>
    </w:p>
    <w:p w14:paraId="7C0AC8A4" w14:textId="44C02394" w:rsidR="007B1B12" w:rsidRPr="009432D9" w:rsidRDefault="007B1B12" w:rsidP="00C64619">
      <w:pPr>
        <w:ind w:right="-631"/>
        <w:rPr>
          <w:rFonts w:ascii="Calibri" w:hAnsi="Calibri" w:cs="Calibri"/>
          <w:color w:val="000000" w:themeColor="text1"/>
        </w:rPr>
      </w:pPr>
    </w:p>
    <w:p w14:paraId="1A21C31A" w14:textId="1C468A39" w:rsidR="007B1B12" w:rsidRPr="009432D9" w:rsidRDefault="007B1B12" w:rsidP="00C64619">
      <w:pPr>
        <w:ind w:right="-631"/>
        <w:rPr>
          <w:rFonts w:ascii="Calibri" w:hAnsi="Calibri" w:cs="Calibri"/>
          <w:color w:val="000000" w:themeColor="text1"/>
        </w:rPr>
      </w:pPr>
    </w:p>
    <w:p w14:paraId="59317503" w14:textId="5962D8CB" w:rsidR="007B1B12" w:rsidRPr="009432D9" w:rsidRDefault="007B1B12" w:rsidP="00C64619">
      <w:pPr>
        <w:ind w:right="-631"/>
        <w:rPr>
          <w:rFonts w:ascii="Calibri" w:hAnsi="Calibri" w:cs="Calibri"/>
          <w:color w:val="000000" w:themeColor="text1"/>
        </w:rPr>
      </w:pPr>
    </w:p>
    <w:p w14:paraId="4023C261" w14:textId="36E4ECE3" w:rsidR="007B1B12" w:rsidRPr="009432D9" w:rsidRDefault="007B1B12" w:rsidP="00C64619">
      <w:pPr>
        <w:ind w:right="-631"/>
        <w:rPr>
          <w:rFonts w:ascii="Calibri" w:hAnsi="Calibri" w:cs="Calibri"/>
          <w:color w:val="000000" w:themeColor="text1"/>
        </w:rPr>
      </w:pPr>
    </w:p>
    <w:p w14:paraId="07609EA7" w14:textId="20B32C82" w:rsidR="007B1B12" w:rsidRPr="009432D9" w:rsidRDefault="007B1B12" w:rsidP="00C64619">
      <w:pPr>
        <w:ind w:right="-631"/>
        <w:rPr>
          <w:rFonts w:ascii="Calibri" w:hAnsi="Calibri" w:cs="Calibri"/>
          <w:color w:val="000000" w:themeColor="text1"/>
        </w:rPr>
      </w:pPr>
    </w:p>
    <w:p w14:paraId="14BF47C7" w14:textId="09315AE3" w:rsidR="007B1B12" w:rsidRPr="009432D9" w:rsidRDefault="007B1B12" w:rsidP="00C64619">
      <w:pPr>
        <w:ind w:right="-631"/>
        <w:rPr>
          <w:rFonts w:ascii="Calibri" w:hAnsi="Calibri" w:cs="Calibri"/>
          <w:color w:val="000000" w:themeColor="text1"/>
        </w:rPr>
      </w:pPr>
    </w:p>
    <w:p w14:paraId="6711555C" w14:textId="1F049400" w:rsidR="007B1B12" w:rsidRPr="009432D9" w:rsidRDefault="007B1B12" w:rsidP="00C64619">
      <w:pPr>
        <w:ind w:right="-631"/>
        <w:rPr>
          <w:rFonts w:ascii="Calibri" w:hAnsi="Calibri" w:cs="Calibri"/>
          <w:color w:val="000000" w:themeColor="text1"/>
        </w:rPr>
      </w:pPr>
    </w:p>
    <w:p w14:paraId="5C4731A2" w14:textId="77777777" w:rsidR="00D92974" w:rsidRPr="009432D9" w:rsidRDefault="00D92974" w:rsidP="00D92974">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IMPORTANT DOCUMENTS</w:t>
      </w:r>
    </w:p>
    <w:p w14:paraId="32480119" w14:textId="77777777" w:rsidR="00D92974" w:rsidRPr="009432D9" w:rsidRDefault="00D92974" w:rsidP="00D92974">
      <w:pPr>
        <w:ind w:right="-631"/>
        <w:jc w:val="center"/>
        <w:rPr>
          <w:rFonts w:ascii="Calibri" w:hAnsi="Calibri" w:cs="Calibri"/>
          <w:b/>
          <w:bCs/>
          <w:color w:val="000000" w:themeColor="text1"/>
          <w:sz w:val="48"/>
          <w:szCs w:val="48"/>
          <w:u w:val="single"/>
        </w:rPr>
      </w:pPr>
    </w:p>
    <w:tbl>
      <w:tblPr>
        <w:tblStyle w:val="TableGrid"/>
        <w:tblW w:w="10585" w:type="dxa"/>
        <w:tblInd w:w="-431" w:type="dxa"/>
        <w:tblLook w:val="04A0" w:firstRow="1" w:lastRow="0" w:firstColumn="1" w:lastColumn="0" w:noHBand="0" w:noVBand="1"/>
      </w:tblPr>
      <w:tblGrid>
        <w:gridCol w:w="7939"/>
        <w:gridCol w:w="1418"/>
        <w:gridCol w:w="1228"/>
      </w:tblGrid>
      <w:tr w:rsidR="00D92974" w:rsidRPr="009432D9" w14:paraId="790977C5" w14:textId="77777777" w:rsidTr="007F1BD5">
        <w:tc>
          <w:tcPr>
            <w:tcW w:w="7939" w:type="dxa"/>
            <w:vMerge w:val="restart"/>
          </w:tcPr>
          <w:p w14:paraId="0F5EEF7B" w14:textId="77777777" w:rsidR="00D92974" w:rsidRPr="009432D9" w:rsidRDefault="00D92974" w:rsidP="007F1BD5">
            <w:pPr>
              <w:ind w:right="-631"/>
              <w:jc w:val="center"/>
              <w:rPr>
                <w:rFonts w:ascii="Calibri" w:hAnsi="Calibri" w:cs="Calibri"/>
                <w:b/>
                <w:bCs/>
                <w:color w:val="000000" w:themeColor="text1"/>
              </w:rPr>
            </w:pPr>
          </w:p>
          <w:p w14:paraId="4815FB87" w14:textId="77777777" w:rsidR="00D92974" w:rsidRPr="009432D9" w:rsidRDefault="00D92974" w:rsidP="007F1BD5">
            <w:pPr>
              <w:ind w:right="-631"/>
              <w:jc w:val="center"/>
              <w:rPr>
                <w:rFonts w:ascii="Calibri" w:hAnsi="Calibri" w:cs="Calibri"/>
                <w:b/>
                <w:bCs/>
                <w:color w:val="000000" w:themeColor="text1"/>
              </w:rPr>
            </w:pPr>
            <w:r w:rsidRPr="009432D9">
              <w:rPr>
                <w:rFonts w:ascii="Calibri" w:hAnsi="Calibri" w:cs="Calibri"/>
                <w:b/>
                <w:bCs/>
                <w:color w:val="000000" w:themeColor="text1"/>
              </w:rPr>
              <w:t>Name of Document</w:t>
            </w:r>
          </w:p>
        </w:tc>
        <w:tc>
          <w:tcPr>
            <w:tcW w:w="2646" w:type="dxa"/>
            <w:gridSpan w:val="2"/>
          </w:tcPr>
          <w:p w14:paraId="0E5F4C94" w14:textId="77777777" w:rsidR="00D92974" w:rsidRPr="009432D9" w:rsidRDefault="00D92974" w:rsidP="007F1BD5">
            <w:pPr>
              <w:ind w:right="-631"/>
              <w:rPr>
                <w:rFonts w:ascii="Calibri" w:hAnsi="Calibri" w:cs="Calibri"/>
                <w:b/>
                <w:bCs/>
                <w:color w:val="000000" w:themeColor="text1"/>
              </w:rPr>
            </w:pPr>
            <w:r w:rsidRPr="009432D9">
              <w:rPr>
                <w:rFonts w:ascii="Calibri" w:hAnsi="Calibri" w:cs="Calibri"/>
                <w:b/>
                <w:bCs/>
                <w:color w:val="000000" w:themeColor="text1"/>
              </w:rPr>
              <w:t xml:space="preserve">             Available</w:t>
            </w:r>
          </w:p>
        </w:tc>
      </w:tr>
      <w:tr w:rsidR="00D92974" w:rsidRPr="009432D9" w14:paraId="63A36023" w14:textId="77777777" w:rsidTr="007F1BD5">
        <w:tc>
          <w:tcPr>
            <w:tcW w:w="7939" w:type="dxa"/>
            <w:vMerge/>
          </w:tcPr>
          <w:p w14:paraId="7B44AEA2" w14:textId="77777777" w:rsidR="00D92974" w:rsidRPr="009432D9" w:rsidRDefault="00D92974" w:rsidP="007F1BD5">
            <w:pPr>
              <w:ind w:right="-631"/>
              <w:rPr>
                <w:rFonts w:ascii="Calibri" w:hAnsi="Calibri" w:cs="Calibri"/>
                <w:color w:val="000000" w:themeColor="text1"/>
              </w:rPr>
            </w:pPr>
          </w:p>
        </w:tc>
        <w:tc>
          <w:tcPr>
            <w:tcW w:w="1418" w:type="dxa"/>
          </w:tcPr>
          <w:p w14:paraId="14EC769D" w14:textId="77777777" w:rsidR="00D92974" w:rsidRPr="009432D9" w:rsidRDefault="00D92974" w:rsidP="007F1BD5">
            <w:pPr>
              <w:ind w:right="-631"/>
              <w:rPr>
                <w:rFonts w:ascii="Calibri" w:hAnsi="Calibri" w:cs="Calibri"/>
                <w:b/>
                <w:bCs/>
                <w:color w:val="000000" w:themeColor="text1"/>
              </w:rPr>
            </w:pPr>
            <w:r w:rsidRPr="009432D9">
              <w:rPr>
                <w:rFonts w:ascii="Calibri" w:hAnsi="Calibri" w:cs="Calibri"/>
                <w:b/>
                <w:bCs/>
                <w:color w:val="000000" w:themeColor="text1"/>
              </w:rPr>
              <w:t xml:space="preserve">   In this </w:t>
            </w:r>
            <w:r w:rsidRPr="009432D9">
              <w:rPr>
                <w:rFonts w:ascii="Calibri" w:hAnsi="Calibri" w:cs="Calibri"/>
                <w:b/>
                <w:bCs/>
                <w:color w:val="000000" w:themeColor="text1"/>
              </w:rPr>
              <w:br/>
              <w:t xml:space="preserve">  package</w:t>
            </w:r>
          </w:p>
        </w:tc>
        <w:tc>
          <w:tcPr>
            <w:tcW w:w="1228" w:type="dxa"/>
          </w:tcPr>
          <w:p w14:paraId="4E8F1EF4" w14:textId="77777777" w:rsidR="00D92974" w:rsidRPr="009432D9" w:rsidRDefault="00D92974" w:rsidP="007F1BD5">
            <w:pPr>
              <w:ind w:right="-631"/>
              <w:rPr>
                <w:rFonts w:ascii="Calibri" w:hAnsi="Calibri" w:cs="Calibri"/>
                <w:b/>
                <w:bCs/>
                <w:color w:val="000000" w:themeColor="text1"/>
              </w:rPr>
            </w:pPr>
            <w:r w:rsidRPr="009432D9">
              <w:rPr>
                <w:rFonts w:ascii="Calibri" w:hAnsi="Calibri" w:cs="Calibri"/>
                <w:b/>
                <w:bCs/>
                <w:color w:val="000000" w:themeColor="text1"/>
              </w:rPr>
              <w:t xml:space="preserve">      On </w:t>
            </w:r>
            <w:r w:rsidRPr="009432D9">
              <w:rPr>
                <w:rFonts w:ascii="Calibri" w:hAnsi="Calibri" w:cs="Calibri"/>
                <w:b/>
                <w:bCs/>
                <w:color w:val="000000" w:themeColor="text1"/>
              </w:rPr>
              <w:br/>
              <w:t xml:space="preserve">  Compass </w:t>
            </w:r>
          </w:p>
        </w:tc>
      </w:tr>
      <w:tr w:rsidR="00D92974" w:rsidRPr="009432D9" w14:paraId="6C3A543C" w14:textId="77777777" w:rsidTr="007F1BD5">
        <w:tc>
          <w:tcPr>
            <w:tcW w:w="7939" w:type="dxa"/>
          </w:tcPr>
          <w:p w14:paraId="0DAC1554"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2023 WACE Manual</w:t>
            </w:r>
          </w:p>
        </w:tc>
        <w:tc>
          <w:tcPr>
            <w:tcW w:w="1418" w:type="dxa"/>
          </w:tcPr>
          <w:p w14:paraId="1DBAFF99" w14:textId="77777777" w:rsidR="00D92974" w:rsidRPr="009432D9" w:rsidRDefault="00D92974" w:rsidP="007F1BD5">
            <w:pPr>
              <w:ind w:right="-631"/>
              <w:rPr>
                <w:rFonts w:ascii="Calibri" w:hAnsi="Calibri" w:cs="Calibri"/>
                <w:color w:val="000000" w:themeColor="text1"/>
              </w:rPr>
            </w:pPr>
          </w:p>
        </w:tc>
        <w:tc>
          <w:tcPr>
            <w:tcW w:w="1228" w:type="dxa"/>
          </w:tcPr>
          <w:p w14:paraId="29EC6062"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15892F6B" w14:textId="77777777" w:rsidTr="007F1BD5">
        <w:tc>
          <w:tcPr>
            <w:tcW w:w="7939" w:type="dxa"/>
          </w:tcPr>
          <w:p w14:paraId="14BE6A53"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RVSC Senior School Assessment Policy</w:t>
            </w:r>
          </w:p>
        </w:tc>
        <w:tc>
          <w:tcPr>
            <w:tcW w:w="1418" w:type="dxa"/>
          </w:tcPr>
          <w:p w14:paraId="6801B49D" w14:textId="77777777" w:rsidR="00D92974" w:rsidRPr="009432D9" w:rsidRDefault="00D92974" w:rsidP="007F1BD5">
            <w:pPr>
              <w:ind w:right="-631"/>
              <w:rPr>
                <w:rFonts w:ascii="Calibri" w:hAnsi="Calibri" w:cs="Calibri"/>
                <w:color w:val="000000" w:themeColor="text1"/>
              </w:rPr>
            </w:pPr>
          </w:p>
        </w:tc>
        <w:tc>
          <w:tcPr>
            <w:tcW w:w="1228" w:type="dxa"/>
          </w:tcPr>
          <w:p w14:paraId="247AC94C"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2B6A2403" w14:textId="77777777" w:rsidTr="007F1BD5">
        <w:tc>
          <w:tcPr>
            <w:tcW w:w="7939" w:type="dxa"/>
          </w:tcPr>
          <w:p w14:paraId="4AECE84C" w14:textId="5F2FB596"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Year 11 </w:t>
            </w:r>
            <w:r w:rsidR="004B6702" w:rsidRPr="009432D9">
              <w:rPr>
                <w:rFonts w:ascii="Calibri" w:hAnsi="Calibri" w:cs="Calibri"/>
                <w:color w:val="000000" w:themeColor="text1"/>
              </w:rPr>
              <w:t>General</w:t>
            </w:r>
            <w:r w:rsidRPr="009432D9">
              <w:rPr>
                <w:rFonts w:ascii="Calibri" w:hAnsi="Calibri" w:cs="Calibri"/>
                <w:color w:val="000000" w:themeColor="text1"/>
              </w:rPr>
              <w:t xml:space="preserve"> </w:t>
            </w:r>
            <w:r w:rsidR="004B6702" w:rsidRPr="009432D9">
              <w:rPr>
                <w:rFonts w:ascii="Calibri" w:hAnsi="Calibri" w:cs="Calibri"/>
                <w:color w:val="000000" w:themeColor="text1"/>
              </w:rPr>
              <w:t>Ancient</w:t>
            </w:r>
            <w:r w:rsidRPr="009432D9">
              <w:rPr>
                <w:rFonts w:ascii="Calibri" w:hAnsi="Calibri" w:cs="Calibri"/>
                <w:color w:val="000000" w:themeColor="text1"/>
              </w:rPr>
              <w:t xml:space="preserve"> History Syllabus</w:t>
            </w:r>
          </w:p>
        </w:tc>
        <w:tc>
          <w:tcPr>
            <w:tcW w:w="1418" w:type="dxa"/>
          </w:tcPr>
          <w:p w14:paraId="7D988FEF"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c>
          <w:tcPr>
            <w:tcW w:w="1228" w:type="dxa"/>
          </w:tcPr>
          <w:p w14:paraId="60D6CC58"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317F44D7" w14:textId="77777777" w:rsidTr="007F1BD5">
        <w:tc>
          <w:tcPr>
            <w:tcW w:w="7939" w:type="dxa"/>
          </w:tcPr>
          <w:p w14:paraId="21F44AFA"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Unit 1 and 2 Content from Syllabus </w:t>
            </w:r>
          </w:p>
        </w:tc>
        <w:tc>
          <w:tcPr>
            <w:tcW w:w="1418" w:type="dxa"/>
          </w:tcPr>
          <w:p w14:paraId="33ED2207"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c>
          <w:tcPr>
            <w:tcW w:w="1228" w:type="dxa"/>
          </w:tcPr>
          <w:p w14:paraId="2B3F2BC7"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38F78855" w14:textId="77777777" w:rsidTr="007F1BD5">
        <w:tc>
          <w:tcPr>
            <w:tcW w:w="7939" w:type="dxa"/>
          </w:tcPr>
          <w:p w14:paraId="7A80B3E2" w14:textId="567FA60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2023 Year 11 </w:t>
            </w:r>
            <w:r w:rsidR="004B6702" w:rsidRPr="009432D9">
              <w:rPr>
                <w:rFonts w:ascii="Calibri" w:hAnsi="Calibri" w:cs="Calibri"/>
                <w:color w:val="000000" w:themeColor="text1"/>
              </w:rPr>
              <w:t>General</w:t>
            </w:r>
            <w:r w:rsidRPr="009432D9">
              <w:rPr>
                <w:rFonts w:ascii="Calibri" w:hAnsi="Calibri" w:cs="Calibri"/>
                <w:color w:val="000000" w:themeColor="text1"/>
              </w:rPr>
              <w:t xml:space="preserve"> </w:t>
            </w:r>
            <w:r w:rsidR="004B6702" w:rsidRPr="009432D9">
              <w:rPr>
                <w:rFonts w:ascii="Calibri" w:hAnsi="Calibri" w:cs="Calibri"/>
                <w:color w:val="000000" w:themeColor="text1"/>
              </w:rPr>
              <w:t>Ancient</w:t>
            </w:r>
            <w:r w:rsidRPr="009432D9">
              <w:rPr>
                <w:rFonts w:ascii="Calibri" w:hAnsi="Calibri" w:cs="Calibri"/>
                <w:color w:val="000000" w:themeColor="text1"/>
              </w:rPr>
              <w:t xml:space="preserve"> History Unit 1 and 2 Program (subject to change)</w:t>
            </w:r>
          </w:p>
        </w:tc>
        <w:tc>
          <w:tcPr>
            <w:tcW w:w="1418" w:type="dxa"/>
          </w:tcPr>
          <w:p w14:paraId="3681E5C1"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c>
          <w:tcPr>
            <w:tcW w:w="1228" w:type="dxa"/>
          </w:tcPr>
          <w:p w14:paraId="3057F24F"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7D3A90B1" w14:textId="77777777" w:rsidTr="007F1BD5">
        <w:tc>
          <w:tcPr>
            <w:tcW w:w="7939" w:type="dxa"/>
          </w:tcPr>
          <w:p w14:paraId="0B35F13C" w14:textId="4DBC9F94"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2023 Year 11 </w:t>
            </w:r>
            <w:r w:rsidR="004B6702" w:rsidRPr="009432D9">
              <w:rPr>
                <w:rFonts w:ascii="Calibri" w:hAnsi="Calibri" w:cs="Calibri"/>
                <w:color w:val="000000" w:themeColor="text1"/>
              </w:rPr>
              <w:t>General</w:t>
            </w:r>
            <w:r w:rsidRPr="009432D9">
              <w:rPr>
                <w:rFonts w:ascii="Calibri" w:hAnsi="Calibri" w:cs="Calibri"/>
                <w:color w:val="000000" w:themeColor="text1"/>
              </w:rPr>
              <w:t xml:space="preserve"> </w:t>
            </w:r>
            <w:r w:rsidR="004B6702" w:rsidRPr="009432D9">
              <w:rPr>
                <w:rFonts w:ascii="Calibri" w:hAnsi="Calibri" w:cs="Calibri"/>
                <w:color w:val="000000" w:themeColor="text1"/>
              </w:rPr>
              <w:t>Ancient</w:t>
            </w:r>
            <w:r w:rsidRPr="009432D9">
              <w:rPr>
                <w:rFonts w:ascii="Calibri" w:hAnsi="Calibri" w:cs="Calibri"/>
                <w:color w:val="000000" w:themeColor="text1"/>
              </w:rPr>
              <w:t xml:space="preserve"> History Assessment Outline (subject to change)</w:t>
            </w:r>
          </w:p>
        </w:tc>
        <w:tc>
          <w:tcPr>
            <w:tcW w:w="1418" w:type="dxa"/>
          </w:tcPr>
          <w:p w14:paraId="2F7441CC"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c>
          <w:tcPr>
            <w:tcW w:w="1228" w:type="dxa"/>
          </w:tcPr>
          <w:p w14:paraId="1A0CEF07"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r w:rsidR="00D92974" w:rsidRPr="009432D9" w14:paraId="6A39AE3B" w14:textId="77777777" w:rsidTr="007F1BD5">
        <w:tc>
          <w:tcPr>
            <w:tcW w:w="7939" w:type="dxa"/>
          </w:tcPr>
          <w:p w14:paraId="4ACDDC7F" w14:textId="17FE83E5"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2023 Year 11 </w:t>
            </w:r>
            <w:r w:rsidR="004B6702" w:rsidRPr="009432D9">
              <w:rPr>
                <w:rFonts w:ascii="Calibri" w:hAnsi="Calibri" w:cs="Calibri"/>
                <w:color w:val="000000" w:themeColor="text1"/>
              </w:rPr>
              <w:t>General</w:t>
            </w:r>
            <w:r w:rsidRPr="009432D9">
              <w:rPr>
                <w:rFonts w:ascii="Calibri" w:hAnsi="Calibri" w:cs="Calibri"/>
                <w:color w:val="000000" w:themeColor="text1"/>
              </w:rPr>
              <w:t xml:space="preserve"> </w:t>
            </w:r>
            <w:r w:rsidR="004B6702" w:rsidRPr="009432D9">
              <w:rPr>
                <w:rFonts w:ascii="Calibri" w:hAnsi="Calibri" w:cs="Calibri"/>
                <w:color w:val="000000" w:themeColor="text1"/>
              </w:rPr>
              <w:t>Ancient</w:t>
            </w:r>
            <w:r w:rsidRPr="009432D9">
              <w:rPr>
                <w:rFonts w:ascii="Calibri" w:hAnsi="Calibri" w:cs="Calibri"/>
                <w:color w:val="000000" w:themeColor="text1"/>
              </w:rPr>
              <w:t xml:space="preserve"> History Support Resources</w:t>
            </w:r>
          </w:p>
        </w:tc>
        <w:tc>
          <w:tcPr>
            <w:tcW w:w="1418" w:type="dxa"/>
          </w:tcPr>
          <w:p w14:paraId="5690DA43"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c>
          <w:tcPr>
            <w:tcW w:w="1228" w:type="dxa"/>
          </w:tcPr>
          <w:p w14:paraId="0E122C49" w14:textId="77777777" w:rsidR="00D92974" w:rsidRPr="009432D9" w:rsidRDefault="00D92974" w:rsidP="007F1BD5">
            <w:pPr>
              <w:ind w:right="-631"/>
              <w:rPr>
                <w:rFonts w:ascii="Calibri" w:hAnsi="Calibri" w:cs="Calibri"/>
                <w:color w:val="000000" w:themeColor="text1"/>
              </w:rPr>
            </w:pPr>
            <w:r w:rsidRPr="009432D9">
              <w:rPr>
                <w:rFonts w:ascii="Calibri" w:hAnsi="Calibri" w:cs="Calibri"/>
                <w:color w:val="000000" w:themeColor="text1"/>
              </w:rPr>
              <w:t xml:space="preserve">  </w:t>
            </w:r>
            <w:r w:rsidRPr="009432D9">
              <w:rPr>
                <w:rFonts w:ascii="Apple Color Emoji" w:hAnsi="Apple Color Emoji" w:cs="Apple Color Emoji"/>
                <w:color w:val="000000" w:themeColor="text1"/>
              </w:rPr>
              <w:t>✔️</w:t>
            </w:r>
          </w:p>
        </w:tc>
      </w:tr>
    </w:tbl>
    <w:p w14:paraId="41DDF2BD" w14:textId="77777777" w:rsidR="00D92974" w:rsidRPr="009432D9" w:rsidRDefault="00D92974" w:rsidP="00D92974">
      <w:pPr>
        <w:ind w:right="-631"/>
        <w:jc w:val="center"/>
        <w:rPr>
          <w:rFonts w:ascii="Calibri" w:hAnsi="Calibri" w:cs="Calibri"/>
          <w:b/>
          <w:bCs/>
          <w:color w:val="000000" w:themeColor="text1"/>
          <w:sz w:val="48"/>
          <w:szCs w:val="48"/>
          <w:u w:val="single"/>
        </w:rPr>
      </w:pPr>
    </w:p>
    <w:p w14:paraId="7AB60650" w14:textId="21A31ECD" w:rsidR="00D92974" w:rsidRPr="009432D9" w:rsidRDefault="00D92974" w:rsidP="00D92974">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t>RECOMMENDED BOOK:</w:t>
      </w:r>
    </w:p>
    <w:p w14:paraId="341D1A1B" w14:textId="10E3A0EC" w:rsidR="00D92974" w:rsidRPr="009432D9" w:rsidRDefault="00D92974" w:rsidP="00D92974">
      <w:pPr>
        <w:ind w:right="-631"/>
        <w:rPr>
          <w:rFonts w:ascii="Calibri" w:hAnsi="Calibri" w:cs="Calibri"/>
          <w:color w:val="000000" w:themeColor="text1"/>
        </w:rPr>
      </w:pPr>
    </w:p>
    <w:p w14:paraId="5B7F5F24" w14:textId="07A1302A" w:rsidR="00D92974" w:rsidRPr="009432D9" w:rsidRDefault="001C5064" w:rsidP="00D92974">
      <w:pPr>
        <w:ind w:right="-631"/>
        <w:rPr>
          <w:rFonts w:ascii="Calibri" w:hAnsi="Calibri" w:cs="Calibri"/>
          <w:color w:val="000000" w:themeColor="text1"/>
        </w:rPr>
      </w:pPr>
      <w:r>
        <w:rPr>
          <w:rFonts w:ascii="Calibri" w:hAnsi="Calibri" w:cs="Calibri"/>
          <w:noProof/>
          <w:color w:val="000000" w:themeColor="text1"/>
        </w:rPr>
        <w:drawing>
          <wp:anchor distT="0" distB="0" distL="114300" distR="114300" simplePos="0" relativeHeight="251665408" behindDoc="0" locked="0" layoutInCell="1" allowOverlap="1" wp14:anchorId="002357E5" wp14:editId="547787D7">
            <wp:simplePos x="0" y="0"/>
            <wp:positionH relativeFrom="column">
              <wp:posOffset>1898705</wp:posOffset>
            </wp:positionH>
            <wp:positionV relativeFrom="paragraph">
              <wp:posOffset>70485</wp:posOffset>
            </wp:positionV>
            <wp:extent cx="2762885" cy="360807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62885" cy="3608070"/>
                    </a:xfrm>
                    <a:prstGeom prst="rect">
                      <a:avLst/>
                    </a:prstGeom>
                  </pic:spPr>
                </pic:pic>
              </a:graphicData>
            </a:graphic>
            <wp14:sizeRelH relativeFrom="page">
              <wp14:pctWidth>0</wp14:pctWidth>
            </wp14:sizeRelH>
            <wp14:sizeRelV relativeFrom="page">
              <wp14:pctHeight>0</wp14:pctHeight>
            </wp14:sizeRelV>
          </wp:anchor>
        </w:drawing>
      </w:r>
    </w:p>
    <w:p w14:paraId="4071C00B" w14:textId="6B867BF5" w:rsidR="00D92974" w:rsidRPr="009432D9" w:rsidRDefault="00D92974" w:rsidP="00D92974">
      <w:pPr>
        <w:ind w:right="-631"/>
        <w:rPr>
          <w:rFonts w:ascii="Calibri" w:hAnsi="Calibri" w:cs="Calibri"/>
          <w:color w:val="000000" w:themeColor="text1"/>
        </w:rPr>
      </w:pPr>
    </w:p>
    <w:p w14:paraId="66E14946" w14:textId="5D7E2693" w:rsidR="00D92974" w:rsidRPr="009432D9" w:rsidRDefault="00D92974" w:rsidP="00D92974">
      <w:pPr>
        <w:rPr>
          <w:rFonts w:ascii="Calibri" w:eastAsia="Times New Roman" w:hAnsi="Calibri" w:cs="Calibri"/>
          <w:color w:val="000000" w:themeColor="text1"/>
          <w:lang w:eastAsia="en-GB"/>
        </w:rPr>
      </w:pPr>
      <w:r w:rsidRPr="009432D9">
        <w:rPr>
          <w:rFonts w:ascii="Calibri" w:eastAsia="Times New Roman" w:hAnsi="Calibri" w:cs="Calibri"/>
          <w:color w:val="000000" w:themeColor="text1"/>
          <w:lang w:eastAsia="en-GB"/>
        </w:rPr>
        <w:fldChar w:fldCharType="begin"/>
      </w:r>
      <w:r w:rsidRPr="009432D9">
        <w:rPr>
          <w:rFonts w:ascii="Calibri" w:eastAsia="Times New Roman" w:hAnsi="Calibri" w:cs="Calibri"/>
          <w:color w:val="000000" w:themeColor="text1"/>
          <w:lang w:eastAsia="en-GB"/>
        </w:rPr>
        <w:instrText xml:space="preserve"> INCLUDEPICTURE "https://storage.googleapis.com/circlesoft/document/photos/003/038/045/large_9780719552595.jpg?1576219118" \* MERGEFORMATINET </w:instrText>
      </w:r>
      <w:r w:rsidR="00000000" w:rsidRPr="009432D9">
        <w:rPr>
          <w:rFonts w:ascii="Calibri" w:eastAsia="Times New Roman" w:hAnsi="Calibri" w:cs="Calibri"/>
          <w:color w:val="000000" w:themeColor="text1"/>
          <w:lang w:eastAsia="en-GB"/>
        </w:rPr>
        <w:fldChar w:fldCharType="separate"/>
      </w:r>
      <w:r w:rsidRPr="009432D9">
        <w:rPr>
          <w:rFonts w:ascii="Calibri" w:eastAsia="Times New Roman" w:hAnsi="Calibri" w:cs="Calibri"/>
          <w:color w:val="000000" w:themeColor="text1"/>
          <w:lang w:eastAsia="en-GB"/>
        </w:rPr>
        <w:fldChar w:fldCharType="end"/>
      </w:r>
    </w:p>
    <w:p w14:paraId="6BC4F61E" w14:textId="795B280F" w:rsidR="00D92974" w:rsidRPr="009432D9" w:rsidRDefault="00D92974" w:rsidP="00D92974">
      <w:pPr>
        <w:ind w:right="-631"/>
        <w:rPr>
          <w:rFonts w:ascii="Calibri" w:hAnsi="Calibri" w:cs="Calibri"/>
          <w:color w:val="000000" w:themeColor="text1"/>
        </w:rPr>
      </w:pPr>
    </w:p>
    <w:p w14:paraId="7E22C81E" w14:textId="383B46AD" w:rsidR="00D92974" w:rsidRPr="009432D9" w:rsidRDefault="00D92974" w:rsidP="00D92974">
      <w:pPr>
        <w:ind w:right="-631"/>
        <w:rPr>
          <w:rFonts w:ascii="Calibri" w:hAnsi="Calibri" w:cs="Calibri"/>
          <w:color w:val="000000" w:themeColor="text1"/>
        </w:rPr>
      </w:pPr>
    </w:p>
    <w:p w14:paraId="17642468" w14:textId="60525216" w:rsidR="00D92974" w:rsidRPr="009432D9" w:rsidRDefault="00D92974" w:rsidP="00D92974">
      <w:pPr>
        <w:ind w:right="-631"/>
        <w:rPr>
          <w:rFonts w:ascii="Calibri" w:hAnsi="Calibri" w:cs="Calibri"/>
          <w:color w:val="000000" w:themeColor="text1"/>
        </w:rPr>
      </w:pPr>
    </w:p>
    <w:p w14:paraId="77D566D8" w14:textId="77777777" w:rsidR="00D92974" w:rsidRPr="009432D9" w:rsidRDefault="00D92974" w:rsidP="00D92974">
      <w:pPr>
        <w:rPr>
          <w:rFonts w:ascii="Calibri" w:eastAsia="Times New Roman" w:hAnsi="Calibri" w:cs="Calibri"/>
          <w:color w:val="000000" w:themeColor="text1"/>
          <w:lang w:eastAsia="en-GB"/>
        </w:rPr>
      </w:pPr>
      <w:r w:rsidRPr="009432D9">
        <w:rPr>
          <w:rFonts w:ascii="Calibri" w:hAnsi="Calibri" w:cs="Calibri"/>
          <w:color w:val="000000" w:themeColor="text1"/>
        </w:rPr>
        <w:t xml:space="preserve"> </w:t>
      </w:r>
      <w:r w:rsidRPr="009432D9">
        <w:rPr>
          <w:rFonts w:ascii="Calibri" w:eastAsia="Times New Roman" w:hAnsi="Calibri" w:cs="Calibri"/>
          <w:color w:val="000000" w:themeColor="text1"/>
          <w:lang w:eastAsia="en-GB"/>
        </w:rPr>
        <w:fldChar w:fldCharType="begin"/>
      </w:r>
      <w:r w:rsidRPr="009432D9">
        <w:rPr>
          <w:rFonts w:ascii="Calibri" w:eastAsia="Times New Roman" w:hAnsi="Calibri" w:cs="Calibri"/>
          <w:color w:val="000000" w:themeColor="text1"/>
          <w:lang w:eastAsia="en-GB"/>
        </w:rPr>
        <w:instrText xml:space="preserve"> INCLUDEPICTURE "https://ziggies.net.au/wp-content/uploads/2020/04/9780719570599-2.jpg" \* MERGEFORMATINET </w:instrText>
      </w:r>
      <w:r w:rsidR="00000000" w:rsidRPr="009432D9">
        <w:rPr>
          <w:rFonts w:ascii="Calibri" w:eastAsia="Times New Roman" w:hAnsi="Calibri" w:cs="Calibri"/>
          <w:color w:val="000000" w:themeColor="text1"/>
          <w:lang w:eastAsia="en-GB"/>
        </w:rPr>
        <w:fldChar w:fldCharType="separate"/>
      </w:r>
      <w:r w:rsidRPr="009432D9">
        <w:rPr>
          <w:rFonts w:ascii="Calibri" w:eastAsia="Times New Roman" w:hAnsi="Calibri" w:cs="Calibri"/>
          <w:color w:val="000000" w:themeColor="text1"/>
          <w:lang w:eastAsia="en-GB"/>
        </w:rPr>
        <w:fldChar w:fldCharType="end"/>
      </w:r>
    </w:p>
    <w:p w14:paraId="50D76E18" w14:textId="77777777" w:rsidR="00D92974" w:rsidRPr="009432D9" w:rsidRDefault="00D92974" w:rsidP="00D92974">
      <w:pPr>
        <w:ind w:right="-631"/>
        <w:rPr>
          <w:rFonts w:ascii="Calibri" w:hAnsi="Calibri" w:cs="Calibri"/>
          <w:color w:val="000000" w:themeColor="text1"/>
        </w:rPr>
      </w:pPr>
    </w:p>
    <w:p w14:paraId="73A771D9" w14:textId="77777777" w:rsidR="00D92974" w:rsidRPr="009432D9" w:rsidRDefault="00D92974" w:rsidP="00D92974">
      <w:pPr>
        <w:ind w:right="-631"/>
        <w:rPr>
          <w:rFonts w:ascii="Calibri" w:hAnsi="Calibri" w:cs="Calibri"/>
          <w:color w:val="000000" w:themeColor="text1"/>
        </w:rPr>
      </w:pPr>
    </w:p>
    <w:p w14:paraId="79C77795" w14:textId="77777777" w:rsidR="00D92974" w:rsidRPr="009432D9" w:rsidRDefault="00D92974" w:rsidP="00D92974">
      <w:pPr>
        <w:ind w:right="-631"/>
        <w:rPr>
          <w:rFonts w:ascii="Calibri" w:hAnsi="Calibri" w:cs="Calibri"/>
          <w:color w:val="000000" w:themeColor="text1"/>
        </w:rPr>
      </w:pPr>
    </w:p>
    <w:p w14:paraId="744382BE" w14:textId="77777777" w:rsidR="00D92974" w:rsidRPr="009432D9" w:rsidRDefault="00D92974" w:rsidP="00D92974">
      <w:pPr>
        <w:ind w:right="-631"/>
        <w:rPr>
          <w:rFonts w:ascii="Calibri" w:hAnsi="Calibri" w:cs="Calibri"/>
          <w:color w:val="000000" w:themeColor="text1"/>
        </w:rPr>
      </w:pPr>
    </w:p>
    <w:p w14:paraId="5CFB975A" w14:textId="77777777" w:rsidR="00D92974" w:rsidRPr="009432D9" w:rsidRDefault="00D92974" w:rsidP="00D92974">
      <w:pPr>
        <w:ind w:right="-631"/>
        <w:rPr>
          <w:rFonts w:ascii="Calibri" w:hAnsi="Calibri" w:cs="Calibri"/>
          <w:color w:val="000000" w:themeColor="text1"/>
        </w:rPr>
      </w:pPr>
    </w:p>
    <w:p w14:paraId="3AEA39ED" w14:textId="77777777" w:rsidR="00D92974" w:rsidRPr="009432D9" w:rsidRDefault="00D92974" w:rsidP="00D92974">
      <w:pPr>
        <w:ind w:right="-631"/>
        <w:rPr>
          <w:rFonts w:ascii="Calibri" w:hAnsi="Calibri" w:cs="Calibri"/>
          <w:color w:val="000000" w:themeColor="text1"/>
        </w:rPr>
      </w:pPr>
    </w:p>
    <w:p w14:paraId="46BD17F5" w14:textId="77777777" w:rsidR="00D92974" w:rsidRPr="009432D9" w:rsidRDefault="00D92974" w:rsidP="00D92974">
      <w:pPr>
        <w:ind w:right="-631"/>
        <w:rPr>
          <w:rFonts w:ascii="Calibri" w:hAnsi="Calibri" w:cs="Calibri"/>
          <w:color w:val="000000" w:themeColor="text1"/>
        </w:rPr>
      </w:pPr>
    </w:p>
    <w:p w14:paraId="5F4CEA31" w14:textId="77777777" w:rsidR="00D92974" w:rsidRPr="009432D9" w:rsidRDefault="00D92974" w:rsidP="00D92974">
      <w:pPr>
        <w:ind w:right="-631"/>
        <w:rPr>
          <w:rFonts w:ascii="Calibri" w:hAnsi="Calibri" w:cs="Calibri"/>
          <w:color w:val="000000" w:themeColor="text1"/>
        </w:rPr>
      </w:pPr>
    </w:p>
    <w:p w14:paraId="24C151FD" w14:textId="77777777" w:rsidR="00D92974" w:rsidRPr="009432D9" w:rsidRDefault="00D92974" w:rsidP="00D92974">
      <w:pPr>
        <w:ind w:right="-631"/>
        <w:rPr>
          <w:rFonts w:ascii="Calibri" w:hAnsi="Calibri" w:cs="Calibri"/>
          <w:color w:val="000000" w:themeColor="text1"/>
        </w:rPr>
      </w:pPr>
    </w:p>
    <w:p w14:paraId="277317E0" w14:textId="78184F46" w:rsidR="00D92974" w:rsidRPr="009432D9" w:rsidRDefault="00D92974" w:rsidP="00D92974">
      <w:pPr>
        <w:ind w:right="-631"/>
        <w:rPr>
          <w:rFonts w:ascii="Calibri" w:hAnsi="Calibri" w:cs="Calibri"/>
          <w:color w:val="000000" w:themeColor="text1"/>
        </w:rPr>
      </w:pPr>
    </w:p>
    <w:p w14:paraId="0567B25D" w14:textId="7EFE8540" w:rsidR="00D92974" w:rsidRPr="009432D9" w:rsidRDefault="00D92974" w:rsidP="00D92974">
      <w:pPr>
        <w:ind w:right="-631"/>
        <w:rPr>
          <w:rFonts w:ascii="Calibri" w:hAnsi="Calibri" w:cs="Calibri"/>
          <w:color w:val="000000" w:themeColor="text1"/>
        </w:rPr>
      </w:pPr>
    </w:p>
    <w:p w14:paraId="76323FEC" w14:textId="2799A9F3" w:rsidR="00D92974" w:rsidRPr="009432D9" w:rsidRDefault="00D92974" w:rsidP="00D92974">
      <w:pPr>
        <w:ind w:right="-631"/>
        <w:rPr>
          <w:rFonts w:ascii="Calibri" w:hAnsi="Calibri" w:cs="Calibri"/>
          <w:color w:val="000000" w:themeColor="text1"/>
        </w:rPr>
      </w:pPr>
    </w:p>
    <w:p w14:paraId="00CB2C09" w14:textId="474F3A2F" w:rsidR="00D92974" w:rsidRPr="009432D9" w:rsidRDefault="001C5064" w:rsidP="00D92974">
      <w:pPr>
        <w:ind w:right="-631"/>
        <w:jc w:val="center"/>
        <w:rPr>
          <w:rFonts w:ascii="Calibri" w:hAnsi="Calibri" w:cs="Calibri"/>
          <w:b/>
          <w:bCs/>
          <w:color w:val="000000" w:themeColor="text1"/>
          <w:sz w:val="48"/>
          <w:szCs w:val="48"/>
          <w:u w:val="single"/>
        </w:rPr>
      </w:pPr>
      <w:r w:rsidRPr="009432D9">
        <w:rPr>
          <w:rFonts w:ascii="Calibri" w:hAnsi="Calibri" w:cs="Calibri"/>
          <w:b/>
          <w:bCs/>
          <w:noProof/>
          <w:color w:val="000000" w:themeColor="text1"/>
          <w:sz w:val="48"/>
          <w:szCs w:val="48"/>
          <w:u w:val="single"/>
        </w:rPr>
        <mc:AlternateContent>
          <mc:Choice Requires="wps">
            <w:drawing>
              <wp:anchor distT="0" distB="0" distL="114300" distR="114300" simplePos="0" relativeHeight="251664384" behindDoc="0" locked="0" layoutInCell="1" allowOverlap="1" wp14:anchorId="761D0AF5" wp14:editId="4E983FDE">
                <wp:simplePos x="0" y="0"/>
                <wp:positionH relativeFrom="column">
                  <wp:posOffset>2424320</wp:posOffset>
                </wp:positionH>
                <wp:positionV relativeFrom="paragraph">
                  <wp:posOffset>326390</wp:posOffset>
                </wp:positionV>
                <wp:extent cx="1637607" cy="1097280"/>
                <wp:effectExtent l="0" t="0" r="0" b="0"/>
                <wp:wrapNone/>
                <wp:docPr id="6" name="Text Box 6"/>
                <wp:cNvGraphicFramePr/>
                <a:graphic xmlns:a="http://schemas.openxmlformats.org/drawingml/2006/main">
                  <a:graphicData uri="http://schemas.microsoft.com/office/word/2010/wordprocessingShape">
                    <wps:wsp>
                      <wps:cNvSpPr txBox="1"/>
                      <wps:spPr>
                        <a:xfrm>
                          <a:off x="0" y="0"/>
                          <a:ext cx="1637607" cy="1097280"/>
                        </a:xfrm>
                        <a:prstGeom prst="rect">
                          <a:avLst/>
                        </a:prstGeom>
                        <a:noFill/>
                        <a:ln w="6350">
                          <a:noFill/>
                        </a:ln>
                      </wps:spPr>
                      <wps:txbx>
                        <w:txbxContent>
                          <w:p w14:paraId="5E7D6BE9" w14:textId="77777777" w:rsidR="001C5064" w:rsidRPr="001C5064" w:rsidRDefault="001C5064" w:rsidP="001C5064">
                            <w:pPr>
                              <w:pStyle w:val="Heading1"/>
                              <w:shd w:val="clear" w:color="auto" w:fill="FFFFFF"/>
                              <w:spacing w:before="75"/>
                              <w:jc w:val="center"/>
                              <w:rPr>
                                <w:rFonts w:cs="Calibri"/>
                                <w:b w:val="0"/>
                                <w:bCs w:val="0"/>
                                <w:color w:val="414042"/>
                                <w:sz w:val="24"/>
                                <w:szCs w:val="24"/>
                                <w:lang w:eastAsia="en-GB"/>
                              </w:rPr>
                            </w:pPr>
                            <w:r w:rsidRPr="001C5064">
                              <w:rPr>
                                <w:rFonts w:cs="Calibri"/>
                                <w:b w:val="0"/>
                                <w:bCs w:val="0"/>
                                <w:color w:val="414042"/>
                                <w:sz w:val="24"/>
                                <w:szCs w:val="24"/>
                              </w:rPr>
                              <w:t>Antiquity 1 Year 11 Student book</w:t>
                            </w:r>
                          </w:p>
                          <w:p w14:paraId="70719B09" w14:textId="77777777" w:rsidR="00D92974" w:rsidRPr="001C5064" w:rsidRDefault="00D92974" w:rsidP="001C5064">
                            <w:pPr>
                              <w:jc w:val="center"/>
                              <w:rPr>
                                <w:rFonts w:ascii="Calibri" w:hAnsi="Calibri" w:cs="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1D0AF5" id="_x0000_t202" coordsize="21600,21600" o:spt="202" path="m,l,21600r21600,l21600,xe">
                <v:stroke joinstyle="miter"/>
                <v:path gradientshapeok="t" o:connecttype="rect"/>
              </v:shapetype>
              <v:shape id="Text Box 6" o:spid="_x0000_s1026" type="#_x0000_t202" style="position:absolute;left:0;text-align:left;margin-left:190.9pt;margin-top:25.7pt;width:128.95pt;height:86.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" filled="f" stroked="f" strokeweight=".5pt">
                <v:textbox>
                  <w:txbxContent>
                    <w:p w14:paraId="5E7D6BE9" w14:textId="77777777" w:rsidR="001C5064" w:rsidRPr="001C5064" w:rsidRDefault="001C5064" w:rsidP="001C5064">
                      <w:pPr>
                        <w:pStyle w:val="Heading1"/>
                        <w:shd w:val="clear" w:color="auto" w:fill="FFFFFF"/>
                        <w:spacing w:before="75"/>
                        <w:jc w:val="center"/>
                        <w:rPr>
                          <w:rFonts w:cs="Calibri"/>
                          <w:b w:val="0"/>
                          <w:bCs w:val="0"/>
                          <w:color w:val="414042"/>
                          <w:sz w:val="24"/>
                          <w:szCs w:val="24"/>
                          <w:lang w:eastAsia="en-GB"/>
                        </w:rPr>
                      </w:pPr>
                      <w:r w:rsidRPr="001C5064">
                        <w:rPr>
                          <w:rFonts w:cs="Calibri"/>
                          <w:b w:val="0"/>
                          <w:bCs w:val="0"/>
                          <w:color w:val="414042"/>
                          <w:sz w:val="24"/>
                          <w:szCs w:val="24"/>
                        </w:rPr>
                        <w:t>Antiquity 1 Year 11 Student book</w:t>
                      </w:r>
                    </w:p>
                    <w:p w14:paraId="70719B09" w14:textId="77777777" w:rsidR="00D92974" w:rsidRPr="001C5064" w:rsidRDefault="00D92974" w:rsidP="001C5064">
                      <w:pPr>
                        <w:jc w:val="center"/>
                        <w:rPr>
                          <w:rFonts w:ascii="Calibri" w:hAnsi="Calibri" w:cs="Calibri"/>
                        </w:rPr>
                      </w:pPr>
                    </w:p>
                  </w:txbxContent>
                </v:textbox>
              </v:shape>
            </w:pict>
          </mc:Fallback>
        </mc:AlternateContent>
      </w:r>
    </w:p>
    <w:p w14:paraId="0D650CF2" w14:textId="30A8659E" w:rsidR="00D92974" w:rsidRPr="009432D9" w:rsidRDefault="00D92974" w:rsidP="00D92974">
      <w:pPr>
        <w:ind w:right="-631"/>
        <w:jc w:val="center"/>
        <w:rPr>
          <w:rFonts w:ascii="Calibri" w:hAnsi="Calibri" w:cs="Calibri"/>
          <w:b/>
          <w:bCs/>
          <w:color w:val="000000" w:themeColor="text1"/>
          <w:sz w:val="48"/>
          <w:szCs w:val="48"/>
          <w:u w:val="single"/>
        </w:rPr>
      </w:pPr>
    </w:p>
    <w:p w14:paraId="7969D779" w14:textId="6C7C3A16" w:rsidR="007B1B12" w:rsidRPr="009432D9" w:rsidRDefault="007B1B12" w:rsidP="00C64619">
      <w:pPr>
        <w:ind w:right="-631"/>
        <w:rPr>
          <w:rFonts w:ascii="Calibri" w:hAnsi="Calibri" w:cs="Calibri"/>
          <w:color w:val="000000" w:themeColor="text1"/>
        </w:rPr>
      </w:pPr>
    </w:p>
    <w:p w14:paraId="74CD4504" w14:textId="01DDA15E" w:rsidR="007B1B12" w:rsidRPr="009432D9" w:rsidRDefault="007B1B12" w:rsidP="00C64619">
      <w:pPr>
        <w:ind w:right="-631"/>
        <w:rPr>
          <w:rFonts w:ascii="Calibri" w:hAnsi="Calibri" w:cs="Calibri"/>
          <w:color w:val="000000" w:themeColor="text1"/>
        </w:rPr>
      </w:pPr>
    </w:p>
    <w:p w14:paraId="2E8450D1" w14:textId="251D2836" w:rsidR="007B1B12" w:rsidRPr="009432D9" w:rsidRDefault="007B1B12" w:rsidP="00C64619">
      <w:pPr>
        <w:ind w:right="-631"/>
        <w:rPr>
          <w:rFonts w:ascii="Calibri" w:hAnsi="Calibri" w:cs="Calibri"/>
          <w:color w:val="000000" w:themeColor="text1"/>
        </w:rPr>
      </w:pPr>
    </w:p>
    <w:p w14:paraId="751553A4" w14:textId="4E36A6C6" w:rsidR="005D1303" w:rsidRPr="009432D9" w:rsidRDefault="005D1303" w:rsidP="00C64619">
      <w:pPr>
        <w:ind w:right="-631"/>
        <w:rPr>
          <w:rFonts w:ascii="Calibri" w:hAnsi="Calibri" w:cs="Calibri"/>
          <w:color w:val="000000" w:themeColor="text1"/>
        </w:rPr>
      </w:pPr>
    </w:p>
    <w:p w14:paraId="29EBCE71" w14:textId="121E16A0" w:rsidR="005D1303" w:rsidRPr="009432D9" w:rsidRDefault="005D1303" w:rsidP="0071301F">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UNIT 1 AND 2 CONTENT</w:t>
      </w:r>
      <w:r w:rsidRPr="009432D9">
        <w:rPr>
          <w:rFonts w:ascii="Calibri" w:hAnsi="Calibri" w:cs="Calibri"/>
          <w:b/>
          <w:bCs/>
          <w:color w:val="000000" w:themeColor="text1"/>
          <w:sz w:val="48"/>
          <w:szCs w:val="48"/>
          <w:u w:val="single"/>
        </w:rPr>
        <w:br/>
        <w:t>FROM SYLLABUS</w:t>
      </w:r>
    </w:p>
    <w:p w14:paraId="4221551B" w14:textId="4AC950EE" w:rsidR="008D3AC8" w:rsidRPr="009432D9" w:rsidRDefault="008D3AC8" w:rsidP="008D3AC8">
      <w:pPr>
        <w:pStyle w:val="Heading1"/>
        <w:rPr>
          <w:rFonts w:cs="Calibri"/>
          <w:color w:val="000000" w:themeColor="text1"/>
          <w:sz w:val="36"/>
          <w:szCs w:val="36"/>
        </w:rPr>
      </w:pPr>
      <w:bookmarkStart w:id="0" w:name="_Toc447193654"/>
      <w:r w:rsidRPr="009432D9">
        <w:rPr>
          <w:rFonts w:cs="Calibri"/>
          <w:color w:val="000000" w:themeColor="text1"/>
          <w:sz w:val="36"/>
          <w:szCs w:val="36"/>
        </w:rPr>
        <w:t xml:space="preserve">Unit 1 – </w:t>
      </w:r>
      <w:bookmarkEnd w:id="0"/>
      <w:r w:rsidR="00F07CED" w:rsidRPr="009432D9">
        <w:rPr>
          <w:rFonts w:cs="Calibri"/>
          <w:color w:val="000000" w:themeColor="text1"/>
          <w:sz w:val="36"/>
          <w:szCs w:val="36"/>
        </w:rPr>
        <w:t>Ancient Civilisations and cultures</w:t>
      </w:r>
    </w:p>
    <w:p w14:paraId="13CAD064" w14:textId="77777777" w:rsidR="008D3AC8" w:rsidRPr="009432D9" w:rsidRDefault="008D3AC8" w:rsidP="008D3AC8">
      <w:pPr>
        <w:pStyle w:val="Heading2"/>
        <w:rPr>
          <w:rFonts w:cs="Calibri"/>
          <w:color w:val="000000" w:themeColor="text1"/>
          <w:sz w:val="28"/>
          <w:szCs w:val="28"/>
        </w:rPr>
      </w:pPr>
      <w:bookmarkStart w:id="1" w:name="_Toc359503799"/>
      <w:bookmarkStart w:id="2" w:name="_Toc447193655"/>
      <w:r w:rsidRPr="009432D9">
        <w:rPr>
          <w:rFonts w:cs="Calibri"/>
          <w:color w:val="000000" w:themeColor="text1"/>
          <w:sz w:val="28"/>
          <w:szCs w:val="28"/>
        </w:rPr>
        <w:t>Unit description</w:t>
      </w:r>
      <w:bookmarkEnd w:id="1"/>
      <w:bookmarkEnd w:id="2"/>
    </w:p>
    <w:p w14:paraId="6EA3A2E5" w14:textId="2FE13FE7" w:rsidR="00FF02C0" w:rsidRPr="009432D9" w:rsidRDefault="00D40849" w:rsidP="00434423">
      <w:pPr>
        <w:pStyle w:val="Paragraph"/>
        <w:rPr>
          <w:sz w:val="24"/>
          <w:szCs w:val="24"/>
          <w:lang w:val="en-US"/>
        </w:rPr>
      </w:pPr>
      <w:bookmarkStart w:id="3" w:name="_Toc359503800"/>
      <w:bookmarkStart w:id="4" w:name="_Toc347908214"/>
      <w:r w:rsidRPr="009432D9">
        <w:rPr>
          <w:noProof/>
          <w:sz w:val="24"/>
          <w:szCs w:val="24"/>
          <w:lang w:val="en-US"/>
        </w:rPr>
        <w:t>In this unit, students</w:t>
      </w:r>
      <w:r w:rsidRPr="009432D9">
        <w:rPr>
          <w:sz w:val="24"/>
          <w:szCs w:val="24"/>
          <w:lang w:val="en-US"/>
        </w:rPr>
        <w:t xml:space="preserve"> investigate life in early </w:t>
      </w:r>
      <w:proofErr w:type="spellStart"/>
      <w:r w:rsidRPr="009432D9">
        <w:rPr>
          <w:sz w:val="24"/>
          <w:szCs w:val="24"/>
          <w:lang w:val="en-US"/>
        </w:rPr>
        <w:t>civilisations</w:t>
      </w:r>
      <w:proofErr w:type="spellEnd"/>
      <w:r w:rsidRPr="009432D9">
        <w:rPr>
          <w:sz w:val="24"/>
          <w:szCs w:val="24"/>
          <w:lang w:val="en-US"/>
        </w:rPr>
        <w:t xml:space="preserve">, including the social, cultural, political, economic, religious, and military structures, and the significant values, beliefs, and traditions that existed. They discover how the world and its people have changed, as well as the significant legacies that exist into the present. Students </w:t>
      </w:r>
      <w:proofErr w:type="gramStart"/>
      <w:r w:rsidRPr="009432D9">
        <w:rPr>
          <w:sz w:val="24"/>
          <w:szCs w:val="24"/>
          <w:lang w:val="en-US"/>
        </w:rPr>
        <w:t>are able to</w:t>
      </w:r>
      <w:proofErr w:type="gramEnd"/>
      <w:r w:rsidRPr="009432D9">
        <w:rPr>
          <w:sz w:val="24"/>
          <w:szCs w:val="24"/>
          <w:lang w:val="en-US"/>
        </w:rPr>
        <w:t xml:space="preserve"> trace the development of some of the distinctive features of contemporary societies, for example, social </w:t>
      </w:r>
      <w:proofErr w:type="spellStart"/>
      <w:r w:rsidRPr="009432D9">
        <w:rPr>
          <w:sz w:val="24"/>
          <w:szCs w:val="24"/>
          <w:lang w:val="en-US"/>
        </w:rPr>
        <w:t>organisation</w:t>
      </w:r>
      <w:proofErr w:type="spellEnd"/>
      <w:r w:rsidRPr="009432D9">
        <w:rPr>
          <w:sz w:val="24"/>
          <w:szCs w:val="24"/>
          <w:lang w:val="en-US"/>
        </w:rPr>
        <w:t xml:space="preserve">, systems of law, governance and religion, through an examination of ancient </w:t>
      </w:r>
      <w:proofErr w:type="spellStart"/>
      <w:r w:rsidRPr="009432D9">
        <w:rPr>
          <w:sz w:val="24"/>
          <w:szCs w:val="24"/>
          <w:lang w:val="en-US"/>
        </w:rPr>
        <w:t>civilisations</w:t>
      </w:r>
      <w:proofErr w:type="spellEnd"/>
      <w:r w:rsidRPr="009432D9">
        <w:rPr>
          <w:sz w:val="24"/>
          <w:szCs w:val="24"/>
          <w:lang w:val="en-US"/>
        </w:rPr>
        <w:t>.</w:t>
      </w:r>
    </w:p>
    <w:p w14:paraId="0110748B" w14:textId="73B45E31" w:rsidR="008D3AC8" w:rsidRPr="009432D9" w:rsidRDefault="008D3AC8" w:rsidP="008D3AC8">
      <w:pPr>
        <w:pStyle w:val="Heading2"/>
        <w:rPr>
          <w:rFonts w:cs="Calibri"/>
          <w:color w:val="000000" w:themeColor="text1"/>
          <w:sz w:val="28"/>
          <w:szCs w:val="28"/>
        </w:rPr>
      </w:pPr>
      <w:bookmarkStart w:id="5" w:name="_Toc358372276"/>
      <w:bookmarkStart w:id="6" w:name="_Toc359503802"/>
      <w:bookmarkStart w:id="7" w:name="_Toc447193657"/>
      <w:bookmarkEnd w:id="3"/>
      <w:bookmarkEnd w:id="4"/>
      <w:r w:rsidRPr="009432D9">
        <w:rPr>
          <w:rFonts w:cs="Calibri"/>
          <w:color w:val="000000" w:themeColor="text1"/>
          <w:sz w:val="28"/>
          <w:szCs w:val="28"/>
        </w:rPr>
        <w:t>Unit content</w:t>
      </w:r>
      <w:bookmarkEnd w:id="5"/>
      <w:bookmarkEnd w:id="6"/>
      <w:bookmarkEnd w:id="7"/>
    </w:p>
    <w:p w14:paraId="6F53B988" w14:textId="77777777" w:rsidR="008D3AC8" w:rsidRPr="009432D9" w:rsidRDefault="008D3AC8" w:rsidP="008D3AC8">
      <w:pPr>
        <w:rPr>
          <w:rFonts w:ascii="Calibri" w:hAnsi="Calibri" w:cs="Calibri"/>
        </w:rPr>
      </w:pPr>
      <w:r w:rsidRPr="009432D9">
        <w:rPr>
          <w:rFonts w:ascii="Calibri" w:hAnsi="Calibri" w:cs="Calibri"/>
        </w:rPr>
        <w:t>This unit includes the knowledge, understandings and skills described below.</w:t>
      </w:r>
    </w:p>
    <w:p w14:paraId="7A0189B8" w14:textId="77777777" w:rsidR="008D3AC8" w:rsidRPr="009432D9" w:rsidRDefault="008D3AC8" w:rsidP="008D3AC8">
      <w:pPr>
        <w:pStyle w:val="Heading3Description"/>
        <w:rPr>
          <w:rFonts w:cs="Calibri"/>
          <w:color w:val="000000" w:themeColor="text1"/>
          <w:sz w:val="24"/>
          <w:szCs w:val="24"/>
          <w:u w:val="single"/>
        </w:rPr>
      </w:pPr>
      <w:r w:rsidRPr="009432D9">
        <w:rPr>
          <w:rFonts w:cs="Calibri"/>
          <w:color w:val="000000" w:themeColor="text1"/>
          <w:sz w:val="24"/>
          <w:szCs w:val="24"/>
          <w:u w:val="single"/>
        </w:rPr>
        <w:t>Historical Skills</w:t>
      </w:r>
    </w:p>
    <w:p w14:paraId="280D5234" w14:textId="77777777" w:rsidR="008D3AC8" w:rsidRPr="009432D9" w:rsidRDefault="008D3AC8" w:rsidP="008D3AC8">
      <w:pPr>
        <w:spacing w:before="120" w:line="276" w:lineRule="auto"/>
        <w:rPr>
          <w:rFonts w:ascii="Calibri" w:eastAsia="Calibri" w:hAnsi="Calibri" w:cs="Calibri"/>
          <w:strike/>
          <w:lang w:val="en-US" w:eastAsia="en-AU"/>
        </w:rPr>
      </w:pPr>
      <w:r w:rsidRPr="009432D9">
        <w:rPr>
          <w:rFonts w:ascii="Calibri" w:eastAsia="Calibri" w:hAnsi="Calibri" w:cs="Calibri"/>
          <w:lang w:val="en-US" w:eastAsia="en-AU"/>
        </w:rPr>
        <w:t xml:space="preserve">The following skills will be developed during this unit. </w:t>
      </w:r>
    </w:p>
    <w:p w14:paraId="2308948C" w14:textId="77777777" w:rsidR="00FE2131" w:rsidRPr="009432D9" w:rsidRDefault="00FE2131" w:rsidP="00FE2131">
      <w:pPr>
        <w:pStyle w:val="Paragraph"/>
        <w:rPr>
          <w:b/>
          <w:sz w:val="24"/>
          <w:szCs w:val="24"/>
        </w:rPr>
      </w:pPr>
      <w:r w:rsidRPr="009432D9">
        <w:rPr>
          <w:b/>
          <w:sz w:val="24"/>
          <w:szCs w:val="24"/>
        </w:rPr>
        <w:t xml:space="preserve">Chronology, </w:t>
      </w:r>
      <w:proofErr w:type="gramStart"/>
      <w:r w:rsidRPr="009432D9">
        <w:rPr>
          <w:b/>
          <w:sz w:val="24"/>
          <w:szCs w:val="24"/>
        </w:rPr>
        <w:t>terms</w:t>
      </w:r>
      <w:proofErr w:type="gramEnd"/>
      <w:r w:rsidRPr="009432D9">
        <w:rPr>
          <w:b/>
          <w:sz w:val="24"/>
          <w:szCs w:val="24"/>
        </w:rPr>
        <w:t xml:space="preserve"> and concepts</w:t>
      </w:r>
    </w:p>
    <w:p w14:paraId="36C6D01E" w14:textId="77777777" w:rsidR="00FE2131" w:rsidRPr="009432D9" w:rsidRDefault="00FE2131">
      <w:pPr>
        <w:pStyle w:val="ListItem"/>
        <w:numPr>
          <w:ilvl w:val="0"/>
          <w:numId w:val="8"/>
        </w:numPr>
        <w:spacing w:after="0"/>
        <w:rPr>
          <w:rFonts w:eastAsiaTheme="minorHAnsi"/>
          <w:iCs w:val="0"/>
          <w:sz w:val="24"/>
          <w:szCs w:val="24"/>
        </w:rPr>
      </w:pPr>
      <w:r w:rsidRPr="009432D9">
        <w:rPr>
          <w:rFonts w:eastAsiaTheme="minorHAnsi"/>
          <w:sz w:val="24"/>
          <w:szCs w:val="24"/>
        </w:rPr>
        <w:t>identify links between events to understand the nature and significance of causation, continuity and change over time</w:t>
      </w:r>
    </w:p>
    <w:p w14:paraId="3D576ECE" w14:textId="3335ECB6" w:rsidR="00FE2131" w:rsidRPr="009432D9" w:rsidRDefault="00FE2131">
      <w:pPr>
        <w:pStyle w:val="ListItem"/>
        <w:numPr>
          <w:ilvl w:val="0"/>
          <w:numId w:val="8"/>
        </w:numPr>
        <w:spacing w:after="0"/>
        <w:rPr>
          <w:rFonts w:eastAsiaTheme="minorHAnsi"/>
          <w:iCs w:val="0"/>
          <w:sz w:val="24"/>
          <w:szCs w:val="24"/>
        </w:rPr>
      </w:pPr>
      <w:r w:rsidRPr="009432D9">
        <w:rPr>
          <w:rFonts w:eastAsiaTheme="minorHAnsi"/>
          <w:sz w:val="24"/>
          <w:szCs w:val="24"/>
        </w:rPr>
        <w:t>use historical terms and concepts in appropriate contexts to demonstrate historical knowledge and understanding</w:t>
      </w:r>
    </w:p>
    <w:p w14:paraId="5E42AFB9" w14:textId="77777777" w:rsidR="00FE2131" w:rsidRPr="009432D9" w:rsidRDefault="00FE2131" w:rsidP="00FE2131">
      <w:pPr>
        <w:pStyle w:val="Paragraph"/>
        <w:rPr>
          <w:b/>
          <w:sz w:val="24"/>
          <w:szCs w:val="24"/>
        </w:rPr>
      </w:pPr>
      <w:r w:rsidRPr="009432D9">
        <w:rPr>
          <w:b/>
          <w:sz w:val="24"/>
          <w:szCs w:val="24"/>
        </w:rPr>
        <w:t>Historical questions and research</w:t>
      </w:r>
    </w:p>
    <w:p w14:paraId="793A6155" w14:textId="77777777" w:rsidR="00FE2131" w:rsidRPr="009432D9" w:rsidRDefault="00FE2131">
      <w:pPr>
        <w:pStyle w:val="ListItem"/>
        <w:numPr>
          <w:ilvl w:val="0"/>
          <w:numId w:val="9"/>
        </w:numPr>
        <w:spacing w:after="0"/>
        <w:rPr>
          <w:rFonts w:eastAsiaTheme="minorHAnsi"/>
          <w:iCs w:val="0"/>
          <w:sz w:val="24"/>
          <w:szCs w:val="24"/>
        </w:rPr>
      </w:pPr>
      <w:r w:rsidRPr="009432D9">
        <w:rPr>
          <w:rFonts w:eastAsiaTheme="minorHAnsi"/>
          <w:sz w:val="24"/>
          <w:szCs w:val="24"/>
        </w:rPr>
        <w:t xml:space="preserve">formulate, </w:t>
      </w:r>
      <w:proofErr w:type="gramStart"/>
      <w:r w:rsidRPr="009432D9">
        <w:rPr>
          <w:rFonts w:eastAsiaTheme="minorHAnsi"/>
          <w:sz w:val="24"/>
          <w:szCs w:val="24"/>
        </w:rPr>
        <w:t>test</w:t>
      </w:r>
      <w:proofErr w:type="gramEnd"/>
      <w:r w:rsidRPr="009432D9">
        <w:rPr>
          <w:rFonts w:eastAsiaTheme="minorHAnsi"/>
          <w:sz w:val="24"/>
          <w:szCs w:val="24"/>
        </w:rPr>
        <w:t xml:space="preserve"> and modify propositions to investigate historical issues</w:t>
      </w:r>
    </w:p>
    <w:p w14:paraId="095BF8E6" w14:textId="77777777" w:rsidR="00FE2131" w:rsidRPr="009432D9" w:rsidRDefault="00FE2131">
      <w:pPr>
        <w:pStyle w:val="ListItem"/>
        <w:numPr>
          <w:ilvl w:val="0"/>
          <w:numId w:val="9"/>
        </w:numPr>
        <w:spacing w:after="0"/>
        <w:rPr>
          <w:rFonts w:eastAsiaTheme="minorHAnsi"/>
          <w:iCs w:val="0"/>
          <w:sz w:val="24"/>
          <w:szCs w:val="24"/>
        </w:rPr>
      </w:pPr>
      <w:r w:rsidRPr="009432D9">
        <w:rPr>
          <w:rFonts w:eastAsiaTheme="minorHAnsi"/>
          <w:sz w:val="24"/>
          <w:szCs w:val="24"/>
        </w:rPr>
        <w:t>frame questions to guide inquiry and develop a coherent research plan for inquiry</w:t>
      </w:r>
    </w:p>
    <w:p w14:paraId="3017D384" w14:textId="77777777" w:rsidR="00FE2131" w:rsidRPr="009432D9" w:rsidRDefault="00FE2131">
      <w:pPr>
        <w:pStyle w:val="ListItem"/>
        <w:numPr>
          <w:ilvl w:val="0"/>
          <w:numId w:val="9"/>
        </w:numPr>
        <w:spacing w:after="0"/>
        <w:rPr>
          <w:rFonts w:eastAsiaTheme="minorHAnsi"/>
          <w:iCs w:val="0"/>
          <w:sz w:val="24"/>
          <w:szCs w:val="24"/>
        </w:rPr>
      </w:pPr>
      <w:r w:rsidRPr="009432D9">
        <w:rPr>
          <w:rFonts w:eastAsiaTheme="minorHAnsi"/>
          <w:sz w:val="24"/>
          <w:szCs w:val="24"/>
        </w:rPr>
        <w:t xml:space="preserve">identify, </w:t>
      </w:r>
      <w:proofErr w:type="gramStart"/>
      <w:r w:rsidRPr="009432D9">
        <w:rPr>
          <w:rFonts w:eastAsiaTheme="minorHAnsi"/>
          <w:sz w:val="24"/>
          <w:szCs w:val="24"/>
        </w:rPr>
        <w:t>locate</w:t>
      </w:r>
      <w:proofErr w:type="gramEnd"/>
      <w:r w:rsidRPr="009432D9">
        <w:rPr>
          <w:rFonts w:eastAsiaTheme="minorHAnsi"/>
          <w:sz w:val="24"/>
          <w:szCs w:val="24"/>
        </w:rPr>
        <w:t xml:space="preserve"> and organise relevant information from a range of ancient and modern sources </w:t>
      </w:r>
    </w:p>
    <w:p w14:paraId="29F84C1B" w14:textId="11922EBD" w:rsidR="00FE2131" w:rsidRPr="009432D9" w:rsidRDefault="00FE2131">
      <w:pPr>
        <w:pStyle w:val="ListItem"/>
        <w:numPr>
          <w:ilvl w:val="0"/>
          <w:numId w:val="9"/>
        </w:numPr>
        <w:spacing w:after="0"/>
        <w:rPr>
          <w:rFonts w:eastAsiaTheme="minorHAnsi"/>
          <w:iCs w:val="0"/>
          <w:sz w:val="24"/>
          <w:szCs w:val="24"/>
        </w:rPr>
      </w:pPr>
      <w:r w:rsidRPr="009432D9">
        <w:rPr>
          <w:rFonts w:eastAsiaTheme="minorHAnsi"/>
          <w:sz w:val="24"/>
          <w:szCs w:val="24"/>
        </w:rPr>
        <w:t xml:space="preserve">identify and practise ethical scholarship when conducting research </w:t>
      </w:r>
    </w:p>
    <w:p w14:paraId="358C5FDB" w14:textId="77777777" w:rsidR="00FE2131" w:rsidRPr="009432D9" w:rsidRDefault="00FE2131" w:rsidP="00FE2131">
      <w:pPr>
        <w:pStyle w:val="Paragraph"/>
        <w:rPr>
          <w:b/>
          <w:sz w:val="24"/>
          <w:szCs w:val="24"/>
        </w:rPr>
      </w:pPr>
      <w:r w:rsidRPr="009432D9">
        <w:rPr>
          <w:b/>
          <w:sz w:val="24"/>
          <w:szCs w:val="24"/>
        </w:rPr>
        <w:t>Analysis and use of sources</w:t>
      </w:r>
    </w:p>
    <w:p w14:paraId="6D692EBB" w14:textId="77777777" w:rsidR="00FE2131" w:rsidRPr="009432D9" w:rsidRDefault="00FE2131">
      <w:pPr>
        <w:pStyle w:val="ListItem"/>
        <w:numPr>
          <w:ilvl w:val="0"/>
          <w:numId w:val="10"/>
        </w:numPr>
        <w:spacing w:after="0"/>
        <w:rPr>
          <w:rFonts w:eastAsiaTheme="minorHAnsi"/>
          <w:iCs w:val="0"/>
          <w:sz w:val="24"/>
          <w:szCs w:val="24"/>
        </w:rPr>
      </w:pPr>
      <w:r w:rsidRPr="009432D9">
        <w:rPr>
          <w:rFonts w:eastAsiaTheme="minorHAnsi"/>
          <w:sz w:val="24"/>
          <w:szCs w:val="24"/>
        </w:rPr>
        <w:t xml:space="preserve">identify the origin, </w:t>
      </w:r>
      <w:proofErr w:type="gramStart"/>
      <w:r w:rsidRPr="009432D9">
        <w:rPr>
          <w:rFonts w:eastAsiaTheme="minorHAnsi"/>
          <w:sz w:val="24"/>
          <w:szCs w:val="24"/>
        </w:rPr>
        <w:t>purpose</w:t>
      </w:r>
      <w:proofErr w:type="gramEnd"/>
      <w:r w:rsidRPr="009432D9">
        <w:rPr>
          <w:rFonts w:eastAsiaTheme="minorHAnsi"/>
          <w:sz w:val="24"/>
          <w:szCs w:val="24"/>
        </w:rPr>
        <w:t xml:space="preserve"> and context of historical sources</w:t>
      </w:r>
    </w:p>
    <w:p w14:paraId="6ABC5170" w14:textId="77777777" w:rsidR="00FE2131" w:rsidRPr="009432D9" w:rsidRDefault="00FE2131">
      <w:pPr>
        <w:pStyle w:val="ListItem"/>
        <w:numPr>
          <w:ilvl w:val="0"/>
          <w:numId w:val="10"/>
        </w:numPr>
        <w:spacing w:after="0"/>
        <w:rPr>
          <w:rFonts w:eastAsiaTheme="minorHAnsi"/>
          <w:iCs w:val="0"/>
          <w:sz w:val="24"/>
          <w:szCs w:val="24"/>
        </w:rPr>
      </w:pPr>
      <w:r w:rsidRPr="009432D9">
        <w:rPr>
          <w:rFonts w:eastAsiaTheme="minorHAnsi"/>
          <w:sz w:val="24"/>
          <w:szCs w:val="24"/>
        </w:rPr>
        <w:t xml:space="preserve">analyse, </w:t>
      </w:r>
      <w:proofErr w:type="gramStart"/>
      <w:r w:rsidRPr="009432D9">
        <w:rPr>
          <w:rFonts w:eastAsiaTheme="minorHAnsi"/>
          <w:sz w:val="24"/>
          <w:szCs w:val="24"/>
        </w:rPr>
        <w:t>interpret</w:t>
      </w:r>
      <w:proofErr w:type="gramEnd"/>
      <w:r w:rsidRPr="009432D9">
        <w:rPr>
          <w:rFonts w:eastAsiaTheme="minorHAnsi"/>
          <w:sz w:val="24"/>
          <w:szCs w:val="24"/>
        </w:rPr>
        <w:t xml:space="preserve"> and synthesise evidence from different types of sources to develop and sustain an historical argument</w:t>
      </w:r>
    </w:p>
    <w:p w14:paraId="7B962864" w14:textId="4C8378C1" w:rsidR="00FE2131" w:rsidRPr="009432D9" w:rsidRDefault="00FE2131">
      <w:pPr>
        <w:pStyle w:val="ListItem"/>
        <w:numPr>
          <w:ilvl w:val="0"/>
          <w:numId w:val="10"/>
        </w:numPr>
        <w:spacing w:after="0"/>
        <w:rPr>
          <w:rFonts w:eastAsiaTheme="minorHAnsi"/>
          <w:iCs w:val="0"/>
          <w:sz w:val="24"/>
          <w:szCs w:val="24"/>
        </w:rPr>
      </w:pPr>
      <w:r w:rsidRPr="009432D9">
        <w:rPr>
          <w:rFonts w:eastAsiaTheme="minorHAnsi"/>
          <w:sz w:val="24"/>
          <w:szCs w:val="24"/>
        </w:rPr>
        <w:lastRenderedPageBreak/>
        <w:t xml:space="preserve">evaluate the reliability, </w:t>
      </w:r>
      <w:proofErr w:type="gramStart"/>
      <w:r w:rsidRPr="009432D9">
        <w:rPr>
          <w:rFonts w:eastAsiaTheme="minorHAnsi"/>
          <w:sz w:val="24"/>
          <w:szCs w:val="24"/>
        </w:rPr>
        <w:t>usefulness</w:t>
      </w:r>
      <w:proofErr w:type="gramEnd"/>
      <w:r w:rsidRPr="009432D9">
        <w:rPr>
          <w:rFonts w:eastAsiaTheme="minorHAnsi"/>
          <w:sz w:val="24"/>
          <w:szCs w:val="24"/>
        </w:rPr>
        <w:t xml:space="preserve"> and contestability of sources to develop informed judgements that support an historical argument </w:t>
      </w:r>
    </w:p>
    <w:p w14:paraId="4A9885CE" w14:textId="77777777" w:rsidR="00FE2131" w:rsidRPr="009432D9" w:rsidRDefault="00FE2131" w:rsidP="00FE2131">
      <w:pPr>
        <w:pStyle w:val="Paragraph"/>
        <w:rPr>
          <w:b/>
          <w:sz w:val="24"/>
          <w:szCs w:val="24"/>
        </w:rPr>
      </w:pPr>
      <w:r w:rsidRPr="009432D9">
        <w:rPr>
          <w:b/>
          <w:sz w:val="24"/>
          <w:szCs w:val="24"/>
        </w:rPr>
        <w:t>Perspectives and interpretations</w:t>
      </w:r>
    </w:p>
    <w:p w14:paraId="585204E1" w14:textId="77777777" w:rsidR="00FE2131" w:rsidRPr="009432D9" w:rsidRDefault="00FE2131" w:rsidP="00BB2CF7">
      <w:pPr>
        <w:pStyle w:val="ListItem"/>
        <w:spacing w:after="0"/>
        <w:rPr>
          <w:rFonts w:eastAsiaTheme="minorHAnsi"/>
          <w:iCs w:val="0"/>
          <w:sz w:val="24"/>
          <w:szCs w:val="24"/>
        </w:rPr>
      </w:pPr>
      <w:r w:rsidRPr="009432D9">
        <w:rPr>
          <w:rFonts w:eastAsiaTheme="minorHAnsi"/>
          <w:sz w:val="24"/>
          <w:szCs w:val="24"/>
        </w:rPr>
        <w:t xml:space="preserve">analyse and account for the different perspectives of individuals and groups in the past </w:t>
      </w:r>
    </w:p>
    <w:p w14:paraId="0C66EC73" w14:textId="77777777" w:rsidR="00BB2CF7" w:rsidRPr="009432D9" w:rsidRDefault="00FE2131">
      <w:pPr>
        <w:pStyle w:val="ListItem"/>
        <w:numPr>
          <w:ilvl w:val="0"/>
          <w:numId w:val="11"/>
        </w:numPr>
        <w:spacing w:after="0"/>
        <w:rPr>
          <w:rFonts w:eastAsiaTheme="minorHAnsi"/>
          <w:iCs w:val="0"/>
          <w:sz w:val="24"/>
          <w:szCs w:val="24"/>
        </w:rPr>
      </w:pPr>
      <w:r w:rsidRPr="009432D9">
        <w:rPr>
          <w:rFonts w:eastAsiaTheme="minorHAnsi"/>
          <w:sz w:val="24"/>
          <w:szCs w:val="24"/>
        </w:rPr>
        <w:t>evaluate critically different historical interpretations of the past, how they evolved, and how they are shaped by the historian’s perspective</w:t>
      </w:r>
    </w:p>
    <w:p w14:paraId="46DB65B4" w14:textId="080A40DC" w:rsidR="00FE2131" w:rsidRPr="009432D9" w:rsidRDefault="00FE2131">
      <w:pPr>
        <w:pStyle w:val="ListItem"/>
        <w:numPr>
          <w:ilvl w:val="0"/>
          <w:numId w:val="11"/>
        </w:numPr>
        <w:spacing w:after="0"/>
        <w:rPr>
          <w:rFonts w:eastAsiaTheme="minorHAnsi"/>
          <w:iCs w:val="0"/>
          <w:sz w:val="24"/>
          <w:szCs w:val="24"/>
        </w:rPr>
      </w:pPr>
      <w:r w:rsidRPr="009432D9">
        <w:rPr>
          <w:rFonts w:eastAsiaTheme="minorHAnsi"/>
          <w:sz w:val="24"/>
          <w:szCs w:val="24"/>
        </w:rPr>
        <w:t xml:space="preserve">evaluate contested views about the past to understand the provisional nature of historical knowledge and to arrive at reasoned and supported conclusions </w:t>
      </w:r>
    </w:p>
    <w:p w14:paraId="69D98700" w14:textId="77777777" w:rsidR="00FE2131" w:rsidRPr="009432D9" w:rsidRDefault="00FE2131" w:rsidP="00FE2131">
      <w:pPr>
        <w:pStyle w:val="Paragraph"/>
        <w:rPr>
          <w:b/>
          <w:sz w:val="24"/>
          <w:szCs w:val="24"/>
        </w:rPr>
      </w:pPr>
      <w:r w:rsidRPr="009432D9">
        <w:rPr>
          <w:b/>
          <w:sz w:val="24"/>
          <w:szCs w:val="24"/>
        </w:rPr>
        <w:t>Explanation and communication</w:t>
      </w:r>
    </w:p>
    <w:p w14:paraId="15595859" w14:textId="77777777" w:rsidR="00BB2CF7" w:rsidRPr="009432D9" w:rsidRDefault="00FE2131">
      <w:pPr>
        <w:pStyle w:val="ListItem"/>
        <w:numPr>
          <w:ilvl w:val="0"/>
          <w:numId w:val="12"/>
        </w:numPr>
        <w:spacing w:after="0"/>
        <w:rPr>
          <w:rFonts w:eastAsiaTheme="minorHAnsi"/>
          <w:iCs w:val="0"/>
          <w:sz w:val="24"/>
          <w:szCs w:val="24"/>
        </w:rPr>
      </w:pPr>
      <w:r w:rsidRPr="009432D9">
        <w:rPr>
          <w:rFonts w:eastAsiaTheme="minorHAnsi"/>
          <w:sz w:val="24"/>
          <w:szCs w:val="24"/>
        </w:rPr>
        <w:t>develop texts that integrate appropriate evidence from a range of sources to explain the past and to support and refute arguments</w:t>
      </w:r>
    </w:p>
    <w:p w14:paraId="62B1259D" w14:textId="77777777" w:rsidR="00BB2CF7" w:rsidRPr="009432D9" w:rsidRDefault="00FE2131">
      <w:pPr>
        <w:pStyle w:val="ListItem"/>
        <w:numPr>
          <w:ilvl w:val="0"/>
          <w:numId w:val="12"/>
        </w:numPr>
        <w:spacing w:after="0"/>
        <w:rPr>
          <w:rFonts w:eastAsiaTheme="minorHAnsi"/>
          <w:iCs w:val="0"/>
          <w:sz w:val="24"/>
          <w:szCs w:val="24"/>
        </w:rPr>
      </w:pPr>
      <w:r w:rsidRPr="009432D9">
        <w:rPr>
          <w:rFonts w:eastAsiaTheme="minorHAnsi"/>
          <w:sz w:val="24"/>
          <w:szCs w:val="24"/>
        </w:rPr>
        <w:t xml:space="preserve">communicate historical understanding by selecting and using text forms appropriate to the purpose and audience </w:t>
      </w:r>
    </w:p>
    <w:p w14:paraId="07FA794F" w14:textId="5FCEB281" w:rsidR="00D0308C" w:rsidRPr="009432D9" w:rsidRDefault="00FE2131">
      <w:pPr>
        <w:pStyle w:val="ListItem"/>
        <w:numPr>
          <w:ilvl w:val="0"/>
          <w:numId w:val="12"/>
        </w:numPr>
        <w:spacing w:after="0"/>
        <w:rPr>
          <w:rFonts w:eastAsiaTheme="minorHAnsi"/>
          <w:iCs w:val="0"/>
          <w:sz w:val="24"/>
          <w:szCs w:val="24"/>
        </w:rPr>
      </w:pPr>
      <w:r w:rsidRPr="009432D9">
        <w:rPr>
          <w:rFonts w:eastAsiaTheme="minorHAnsi"/>
          <w:sz w:val="24"/>
          <w:szCs w:val="24"/>
        </w:rPr>
        <w:t xml:space="preserve">apply appropriate referencing techniques accurately and consistently </w:t>
      </w:r>
    </w:p>
    <w:p w14:paraId="716A68DC" w14:textId="3ADE94AD" w:rsidR="008D3AC8" w:rsidRPr="009432D9" w:rsidRDefault="008D3AC8" w:rsidP="008D3AC8">
      <w:pPr>
        <w:pStyle w:val="Heading3Description"/>
        <w:rPr>
          <w:rFonts w:cs="Calibri"/>
          <w:color w:val="000000" w:themeColor="text1"/>
          <w:sz w:val="24"/>
          <w:szCs w:val="24"/>
          <w:u w:val="single"/>
        </w:rPr>
      </w:pPr>
      <w:r w:rsidRPr="009432D9">
        <w:rPr>
          <w:rFonts w:cs="Calibri"/>
          <w:color w:val="000000" w:themeColor="text1"/>
          <w:sz w:val="24"/>
          <w:szCs w:val="24"/>
          <w:u w:val="single"/>
        </w:rPr>
        <w:t>Historical Knowledge and Understanding</w:t>
      </w:r>
    </w:p>
    <w:p w14:paraId="1A45AFCB" w14:textId="3B590B04" w:rsidR="008D3AC8" w:rsidRPr="009432D9" w:rsidRDefault="008D3AC8" w:rsidP="008D3AC8">
      <w:pPr>
        <w:spacing w:before="120" w:line="276" w:lineRule="auto"/>
        <w:rPr>
          <w:rFonts w:ascii="Calibri" w:eastAsia="Calibri" w:hAnsi="Calibri" w:cs="Calibri"/>
          <w:lang w:eastAsia="en-AU"/>
        </w:rPr>
      </w:pPr>
      <w:r w:rsidRPr="009432D9">
        <w:rPr>
          <w:rFonts w:ascii="Calibri" w:eastAsia="Calibri" w:hAnsi="Calibri" w:cs="Calibri"/>
          <w:lang w:eastAsia="en-AU"/>
        </w:rPr>
        <w:t>Students study the following elective, which is to be taught with the requisite historical skills described as part of this unit:</w:t>
      </w:r>
    </w:p>
    <w:p w14:paraId="076BDF8A" w14:textId="7503CC6C" w:rsidR="00D0308C" w:rsidRPr="009432D9" w:rsidRDefault="00BB2CF7">
      <w:pPr>
        <w:pStyle w:val="ListItem"/>
        <w:numPr>
          <w:ilvl w:val="0"/>
          <w:numId w:val="13"/>
        </w:numPr>
        <w:spacing w:after="0"/>
        <w:rPr>
          <w:rFonts w:eastAsiaTheme="minorHAnsi"/>
          <w:iCs w:val="0"/>
          <w:sz w:val="24"/>
          <w:szCs w:val="24"/>
        </w:rPr>
      </w:pPr>
      <w:r w:rsidRPr="009432D9">
        <w:rPr>
          <w:rFonts w:eastAsiaTheme="minorHAnsi"/>
          <w:sz w:val="24"/>
          <w:szCs w:val="24"/>
        </w:rPr>
        <w:t>Minoan and Mycenaean civilisations c. 2700–c. 1150 BC</w:t>
      </w:r>
    </w:p>
    <w:p w14:paraId="21A082C7" w14:textId="73686808" w:rsidR="00D0308C" w:rsidRPr="009432D9" w:rsidRDefault="00D0308C" w:rsidP="00D0308C">
      <w:pPr>
        <w:pStyle w:val="Paragraph"/>
        <w:rPr>
          <w:sz w:val="24"/>
          <w:szCs w:val="24"/>
          <w:lang w:val="en-US"/>
        </w:rPr>
      </w:pPr>
      <w:r w:rsidRPr="009432D9">
        <w:rPr>
          <w:sz w:val="24"/>
          <w:szCs w:val="24"/>
          <w:lang w:val="en-US"/>
        </w:rPr>
        <w:t>Students investigate the chosen elective(s) using the following framework:</w:t>
      </w:r>
    </w:p>
    <w:p w14:paraId="25C5C444" w14:textId="77777777" w:rsidR="00D0308C" w:rsidRPr="009432D9" w:rsidRDefault="00D0308C" w:rsidP="00D0308C">
      <w:pPr>
        <w:pStyle w:val="ListItem"/>
        <w:rPr>
          <w:rFonts w:eastAsiaTheme="minorHAnsi"/>
          <w:b/>
          <w:iCs w:val="0"/>
          <w:sz w:val="24"/>
          <w:szCs w:val="24"/>
        </w:rPr>
      </w:pPr>
      <w:r w:rsidRPr="009432D9">
        <w:rPr>
          <w:rFonts w:eastAsiaTheme="minorHAnsi"/>
          <w:b/>
          <w:sz w:val="24"/>
          <w:szCs w:val="24"/>
        </w:rPr>
        <w:t>Ancient civilisations and cultures</w:t>
      </w:r>
    </w:p>
    <w:p w14:paraId="2F07327B" w14:textId="77777777" w:rsidR="00D0308C" w:rsidRPr="009432D9" w:rsidRDefault="00D0308C" w:rsidP="00D0308C">
      <w:pPr>
        <w:pStyle w:val="Paragraph"/>
        <w:rPr>
          <w:b/>
          <w:sz w:val="24"/>
          <w:szCs w:val="24"/>
        </w:rPr>
      </w:pPr>
      <w:r w:rsidRPr="009432D9">
        <w:rPr>
          <w:b/>
          <w:sz w:val="24"/>
          <w:szCs w:val="24"/>
        </w:rPr>
        <w:t>Chronological and geographical context of the ancient civilisation</w:t>
      </w:r>
    </w:p>
    <w:p w14:paraId="6E9DE81D" w14:textId="77777777" w:rsidR="00D0308C" w:rsidRPr="009432D9" w:rsidRDefault="00D0308C">
      <w:pPr>
        <w:pStyle w:val="ListItem"/>
        <w:numPr>
          <w:ilvl w:val="0"/>
          <w:numId w:val="13"/>
        </w:numPr>
        <w:spacing w:after="0"/>
        <w:rPr>
          <w:rFonts w:eastAsiaTheme="minorHAnsi"/>
          <w:iCs w:val="0"/>
          <w:sz w:val="24"/>
          <w:szCs w:val="24"/>
        </w:rPr>
      </w:pPr>
      <w:r w:rsidRPr="009432D9">
        <w:rPr>
          <w:rFonts w:eastAsiaTheme="minorHAnsi"/>
          <w:sz w:val="24"/>
          <w:szCs w:val="24"/>
        </w:rPr>
        <w:t>broad overview of the historical context for the ancient civilisation</w:t>
      </w:r>
    </w:p>
    <w:p w14:paraId="221DAE9E" w14:textId="20080469" w:rsidR="00D0308C" w:rsidRPr="009432D9" w:rsidRDefault="00D0308C">
      <w:pPr>
        <w:pStyle w:val="ListItem"/>
        <w:numPr>
          <w:ilvl w:val="0"/>
          <w:numId w:val="13"/>
        </w:numPr>
        <w:spacing w:after="0"/>
        <w:rPr>
          <w:rFonts w:eastAsiaTheme="minorHAnsi"/>
          <w:iCs w:val="0"/>
          <w:sz w:val="24"/>
          <w:szCs w:val="24"/>
        </w:rPr>
      </w:pPr>
      <w:r w:rsidRPr="009432D9">
        <w:rPr>
          <w:rFonts w:eastAsiaTheme="minorHAnsi"/>
          <w:sz w:val="24"/>
          <w:szCs w:val="24"/>
        </w:rPr>
        <w:t>the geographic location, including the nature of the environment and its influence on the ancient civilisation</w:t>
      </w:r>
    </w:p>
    <w:p w14:paraId="67C09BAB" w14:textId="77777777" w:rsidR="00D0308C" w:rsidRPr="009432D9" w:rsidRDefault="00D0308C" w:rsidP="00D0308C">
      <w:pPr>
        <w:pStyle w:val="Paragraph"/>
        <w:rPr>
          <w:sz w:val="24"/>
          <w:szCs w:val="24"/>
        </w:rPr>
      </w:pPr>
      <w:r w:rsidRPr="009432D9">
        <w:rPr>
          <w:b/>
          <w:sz w:val="24"/>
          <w:szCs w:val="24"/>
        </w:rPr>
        <w:t>Features of the ancient civilisation</w:t>
      </w:r>
      <w:r w:rsidRPr="009432D9">
        <w:rPr>
          <w:sz w:val="24"/>
          <w:szCs w:val="24"/>
        </w:rPr>
        <w:t xml:space="preserve"> (as applicable)</w:t>
      </w:r>
    </w:p>
    <w:p w14:paraId="65E59DB9" w14:textId="77777777" w:rsidR="00D0308C"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social structures of the ancient civilisation, including:</w:t>
      </w:r>
    </w:p>
    <w:p w14:paraId="3A656DC7" w14:textId="77777777"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 xml:space="preserve">the main social hierarchies, for example, elites, workers, slaves, ethnic </w:t>
      </w:r>
      <w:proofErr w:type="gramStart"/>
      <w:r w:rsidRPr="009432D9">
        <w:rPr>
          <w:rFonts w:eastAsia="Times New Roman"/>
          <w:sz w:val="24"/>
          <w:szCs w:val="24"/>
          <w:lang w:val="en-US"/>
        </w:rPr>
        <w:t>groups</w:t>
      </w:r>
      <w:proofErr w:type="gramEnd"/>
      <w:r w:rsidRPr="009432D9">
        <w:rPr>
          <w:rFonts w:eastAsia="Times New Roman"/>
          <w:sz w:val="24"/>
          <w:szCs w:val="24"/>
          <w:lang w:val="en-US"/>
        </w:rPr>
        <w:t xml:space="preserve"> and foreigners</w:t>
      </w:r>
    </w:p>
    <w:p w14:paraId="67F73ABA" w14:textId="77777777"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role and status of women</w:t>
      </w:r>
    </w:p>
    <w:p w14:paraId="45797330" w14:textId="5AC58E76"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role and treatment of children</w:t>
      </w:r>
    </w:p>
    <w:p w14:paraId="40243119" w14:textId="77777777" w:rsidR="00D0308C"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political structures of the ancient civilisation, including:</w:t>
      </w:r>
    </w:p>
    <w:p w14:paraId="360860C8" w14:textId="77777777"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lastRenderedPageBreak/>
        <w:t xml:space="preserve">political </w:t>
      </w:r>
      <w:proofErr w:type="spellStart"/>
      <w:r w:rsidRPr="009432D9">
        <w:rPr>
          <w:rFonts w:eastAsia="Times New Roman"/>
          <w:sz w:val="24"/>
          <w:szCs w:val="24"/>
          <w:lang w:val="en-US"/>
        </w:rPr>
        <w:t>organisation</w:t>
      </w:r>
      <w:proofErr w:type="spellEnd"/>
      <w:r w:rsidRPr="009432D9">
        <w:rPr>
          <w:rFonts w:eastAsia="Times New Roman"/>
          <w:sz w:val="24"/>
          <w:szCs w:val="24"/>
          <w:lang w:val="en-US"/>
        </w:rPr>
        <w:t>, for example, monarchy, tyranny, aristocracy/oligarchy, republic</w:t>
      </w:r>
    </w:p>
    <w:p w14:paraId="60EEB512" w14:textId="4121500A"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legal structures</w:t>
      </w:r>
    </w:p>
    <w:p w14:paraId="439351E3" w14:textId="77777777" w:rsidR="00D0308C"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military structures of the ancient civilisation, including:</w:t>
      </w:r>
    </w:p>
    <w:p w14:paraId="6B3CBFAB" w14:textId="77777777"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 xml:space="preserve">military </w:t>
      </w:r>
      <w:proofErr w:type="spellStart"/>
      <w:r w:rsidRPr="009432D9">
        <w:rPr>
          <w:rFonts w:eastAsia="Times New Roman"/>
          <w:sz w:val="24"/>
          <w:szCs w:val="24"/>
          <w:lang w:val="en-US"/>
        </w:rPr>
        <w:t>organisation</w:t>
      </w:r>
      <w:proofErr w:type="spellEnd"/>
      <w:r w:rsidRPr="009432D9">
        <w:rPr>
          <w:rFonts w:eastAsia="Times New Roman"/>
          <w:sz w:val="24"/>
          <w:szCs w:val="24"/>
          <w:lang w:val="en-US"/>
        </w:rPr>
        <w:t>, weaponry, tactics</w:t>
      </w:r>
    </w:p>
    <w:p w14:paraId="20152E74" w14:textId="094305A8" w:rsidR="00D0308C" w:rsidRPr="009432D9" w:rsidRDefault="00D0308C">
      <w:pPr>
        <w:pStyle w:val="ListItem"/>
        <w:numPr>
          <w:ilvl w:val="1"/>
          <w:numId w:val="14"/>
        </w:numPr>
        <w:spacing w:after="0"/>
        <w:rPr>
          <w:rFonts w:eastAsiaTheme="minorHAnsi"/>
          <w:iCs w:val="0"/>
          <w:sz w:val="24"/>
          <w:szCs w:val="24"/>
        </w:rPr>
      </w:pPr>
      <w:r w:rsidRPr="009432D9">
        <w:rPr>
          <w:rFonts w:eastAsia="Times New Roman"/>
          <w:sz w:val="24"/>
          <w:szCs w:val="24"/>
          <w:lang w:val="en-US"/>
        </w:rPr>
        <w:t>role and function of the military</w:t>
      </w:r>
    </w:p>
    <w:p w14:paraId="5BE41F1C" w14:textId="77777777" w:rsidR="00C219EB"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economic activities, for example, agriculture, trade, commerce, industry</w:t>
      </w:r>
    </w:p>
    <w:p w14:paraId="56D27A51" w14:textId="77777777" w:rsidR="00C219EB"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 xml:space="preserve">key values, </w:t>
      </w:r>
      <w:proofErr w:type="gramStart"/>
      <w:r w:rsidRPr="009432D9">
        <w:rPr>
          <w:rFonts w:eastAsiaTheme="minorHAnsi"/>
          <w:sz w:val="24"/>
          <w:szCs w:val="24"/>
        </w:rPr>
        <w:t>beliefs</w:t>
      </w:r>
      <w:proofErr w:type="gramEnd"/>
      <w:r w:rsidRPr="009432D9">
        <w:rPr>
          <w:rFonts w:eastAsiaTheme="minorHAnsi"/>
          <w:sz w:val="24"/>
          <w:szCs w:val="24"/>
        </w:rPr>
        <w:t xml:space="preserve"> and traditions characteristic of the ancient civilisation, for example, origin stories, religious beliefs, funerary customs</w:t>
      </w:r>
    </w:p>
    <w:p w14:paraId="658E69FD" w14:textId="77777777" w:rsidR="00C219EB"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features of the culture of the ancient civilisation, for example, art, music, architecture</w:t>
      </w:r>
    </w:p>
    <w:p w14:paraId="07045DCA" w14:textId="77777777" w:rsidR="00C219EB"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 xml:space="preserve">key events and developments of the </w:t>
      </w:r>
      <w:proofErr w:type="gramStart"/>
      <w:r w:rsidRPr="009432D9">
        <w:rPr>
          <w:rFonts w:eastAsiaTheme="minorHAnsi"/>
          <w:sz w:val="24"/>
          <w:szCs w:val="24"/>
        </w:rPr>
        <w:t>time period</w:t>
      </w:r>
      <w:proofErr w:type="gramEnd"/>
    </w:p>
    <w:p w14:paraId="441FC073" w14:textId="362A1214" w:rsidR="00D0308C" w:rsidRPr="009432D9" w:rsidRDefault="00D0308C">
      <w:pPr>
        <w:pStyle w:val="ListItem"/>
        <w:numPr>
          <w:ilvl w:val="0"/>
          <w:numId w:val="14"/>
        </w:numPr>
        <w:spacing w:after="0"/>
        <w:rPr>
          <w:rFonts w:eastAsiaTheme="minorHAnsi"/>
          <w:iCs w:val="0"/>
          <w:sz w:val="24"/>
          <w:szCs w:val="24"/>
        </w:rPr>
      </w:pPr>
      <w:r w:rsidRPr="009432D9">
        <w:rPr>
          <w:rFonts w:eastAsiaTheme="minorHAnsi"/>
          <w:sz w:val="24"/>
          <w:szCs w:val="24"/>
        </w:rPr>
        <w:t>key people of the ancient civilisation, including mythic figures</w:t>
      </w:r>
    </w:p>
    <w:p w14:paraId="1126C62F" w14:textId="77777777" w:rsidR="00D0308C" w:rsidRPr="009432D9" w:rsidRDefault="00D0308C" w:rsidP="00D0308C">
      <w:pPr>
        <w:pStyle w:val="Paragraph"/>
        <w:rPr>
          <w:b/>
          <w:sz w:val="24"/>
          <w:szCs w:val="24"/>
        </w:rPr>
      </w:pPr>
      <w:r w:rsidRPr="009432D9">
        <w:rPr>
          <w:b/>
          <w:sz w:val="24"/>
          <w:szCs w:val="24"/>
        </w:rPr>
        <w:t>Representations of the ancient civilisation</w:t>
      </w:r>
    </w:p>
    <w:p w14:paraId="178DBAB7" w14:textId="77777777" w:rsidR="00D0308C" w:rsidRPr="009432D9" w:rsidRDefault="00D0308C">
      <w:pPr>
        <w:pStyle w:val="ListItem"/>
        <w:numPr>
          <w:ilvl w:val="0"/>
          <w:numId w:val="15"/>
        </w:numPr>
        <w:spacing w:after="0"/>
        <w:rPr>
          <w:rFonts w:eastAsiaTheme="minorHAnsi"/>
          <w:iCs w:val="0"/>
          <w:sz w:val="24"/>
          <w:szCs w:val="24"/>
        </w:rPr>
      </w:pPr>
      <w:r w:rsidRPr="009432D9">
        <w:rPr>
          <w:rFonts w:eastAsiaTheme="minorHAnsi"/>
          <w:sz w:val="24"/>
          <w:szCs w:val="24"/>
        </w:rPr>
        <w:t>representations of the ancient civilisation and the contribution of these to our understanding of the civilisation</w:t>
      </w:r>
    </w:p>
    <w:p w14:paraId="3340B674" w14:textId="77777777" w:rsidR="00D0308C" w:rsidRPr="009432D9" w:rsidRDefault="00D0308C" w:rsidP="00D0308C">
      <w:pPr>
        <w:spacing w:line="276" w:lineRule="auto"/>
        <w:rPr>
          <w:rFonts w:ascii="Calibri" w:eastAsiaTheme="majorEastAsia" w:hAnsi="Calibri" w:cs="Calibri"/>
          <w:b/>
          <w:bCs/>
          <w:color w:val="2F5496" w:themeColor="accent1" w:themeShade="BF"/>
        </w:rPr>
      </w:pPr>
      <w:r w:rsidRPr="009432D9">
        <w:rPr>
          <w:rFonts w:ascii="Calibri" w:hAnsi="Calibri" w:cs="Calibri"/>
        </w:rPr>
        <w:br w:type="page"/>
      </w:r>
    </w:p>
    <w:p w14:paraId="07EF7AD4" w14:textId="190F1003" w:rsidR="00D0308C" w:rsidRPr="009432D9" w:rsidRDefault="00D0308C" w:rsidP="00D0308C">
      <w:pPr>
        <w:rPr>
          <w:rFonts w:ascii="Calibri" w:hAnsi="Calibri" w:cs="Calibri"/>
        </w:rPr>
        <w:sectPr w:rsidR="00D0308C" w:rsidRPr="009432D9" w:rsidSect="001C5064">
          <w:headerReference w:type="even" r:id="rId12"/>
          <w:headerReference w:type="default" r:id="rId13"/>
          <w:footerReference w:type="even" r:id="rId14"/>
          <w:footerReference w:type="default" r:id="rId15"/>
          <w:type w:val="continuous"/>
          <w:pgSz w:w="11906" w:h="16838"/>
          <w:pgMar w:top="1440" w:right="1080" w:bottom="1440" w:left="1080" w:header="708" w:footer="708" w:gutter="0"/>
          <w:pgNumType w:start="1"/>
          <w:cols w:space="709"/>
          <w:titlePg/>
          <w:docGrid w:linePitch="360"/>
        </w:sectPr>
      </w:pPr>
    </w:p>
    <w:p w14:paraId="7B31D93A" w14:textId="0EBF32E9" w:rsidR="00FF02C0" w:rsidRPr="009432D9" w:rsidRDefault="00FF02C0" w:rsidP="00FF02C0">
      <w:pPr>
        <w:pStyle w:val="Heading1"/>
        <w:rPr>
          <w:rFonts w:cs="Calibri"/>
          <w:color w:val="000000" w:themeColor="text1"/>
          <w:sz w:val="36"/>
          <w:szCs w:val="36"/>
        </w:rPr>
      </w:pPr>
      <w:bookmarkStart w:id="8" w:name="_Toc447193658"/>
      <w:r w:rsidRPr="009432D9">
        <w:rPr>
          <w:rFonts w:cs="Calibri"/>
          <w:color w:val="000000" w:themeColor="text1"/>
          <w:sz w:val="36"/>
          <w:szCs w:val="36"/>
        </w:rPr>
        <w:lastRenderedPageBreak/>
        <w:t xml:space="preserve">Unit 2 – </w:t>
      </w:r>
      <w:r w:rsidR="007B0DEB" w:rsidRPr="009432D9">
        <w:rPr>
          <w:rFonts w:cs="Calibri"/>
          <w:color w:val="000000" w:themeColor="text1"/>
          <w:sz w:val="36"/>
          <w:szCs w:val="36"/>
        </w:rPr>
        <w:t>Power in the ancient world</w:t>
      </w:r>
    </w:p>
    <w:p w14:paraId="42677796" w14:textId="77777777" w:rsidR="00FF02C0" w:rsidRPr="009432D9" w:rsidRDefault="00FF02C0" w:rsidP="00FF02C0">
      <w:pPr>
        <w:pStyle w:val="Heading2"/>
        <w:rPr>
          <w:rFonts w:cs="Calibri"/>
          <w:color w:val="000000" w:themeColor="text1"/>
          <w:sz w:val="28"/>
          <w:szCs w:val="28"/>
        </w:rPr>
      </w:pPr>
      <w:r w:rsidRPr="009432D9">
        <w:rPr>
          <w:rFonts w:cs="Calibri"/>
          <w:color w:val="000000" w:themeColor="text1"/>
          <w:sz w:val="28"/>
          <w:szCs w:val="28"/>
        </w:rPr>
        <w:t>Unit description</w:t>
      </w:r>
    </w:p>
    <w:p w14:paraId="23938E72" w14:textId="77777777" w:rsidR="00A54B46" w:rsidRPr="009432D9" w:rsidRDefault="00A54B46" w:rsidP="00A54B46">
      <w:pPr>
        <w:pStyle w:val="Paragraph"/>
        <w:rPr>
          <w:b/>
          <w:bCs/>
          <w:sz w:val="24"/>
          <w:szCs w:val="24"/>
        </w:rPr>
      </w:pPr>
      <w:bookmarkStart w:id="9" w:name="_Toc359503807"/>
      <w:bookmarkStart w:id="10" w:name="_Toc447193660"/>
      <w:bookmarkStart w:id="11" w:name="_Toc359503805"/>
      <w:bookmarkEnd w:id="8"/>
      <w:r w:rsidRPr="009432D9">
        <w:rPr>
          <w:sz w:val="24"/>
          <w:szCs w:val="24"/>
        </w:rPr>
        <w:t>In this unit, students learn that, in ancient societies, key individuals have acted as agents of change, interacting with groups and institutions, and using their power to shape their society. They investigate key individuals’ motives, the methods they used to achieve power, the ways they used their power, the responses of others to their use of power, and their impact and influence on society. Students also learn that individuals, groups, and institutions have a variety of types of power, and that power is not distributed evenly throughout the society.</w:t>
      </w:r>
    </w:p>
    <w:bookmarkEnd w:id="9"/>
    <w:bookmarkEnd w:id="10"/>
    <w:bookmarkEnd w:id="11"/>
    <w:p w14:paraId="537FAB42" w14:textId="77777777" w:rsidR="00A54B46" w:rsidRPr="009432D9" w:rsidRDefault="00A54B46" w:rsidP="00A54B46">
      <w:pPr>
        <w:pStyle w:val="Heading2"/>
        <w:rPr>
          <w:rFonts w:cs="Calibri"/>
          <w:color w:val="000000" w:themeColor="text1"/>
          <w:sz w:val="28"/>
          <w:szCs w:val="28"/>
        </w:rPr>
      </w:pPr>
      <w:r w:rsidRPr="009432D9">
        <w:rPr>
          <w:rFonts w:cs="Calibri"/>
          <w:color w:val="000000" w:themeColor="text1"/>
          <w:sz w:val="28"/>
          <w:szCs w:val="28"/>
        </w:rPr>
        <w:t>Unit content</w:t>
      </w:r>
    </w:p>
    <w:p w14:paraId="63D9D7B8" w14:textId="77777777" w:rsidR="00A54B46" w:rsidRPr="009432D9" w:rsidRDefault="00A54B46" w:rsidP="00A54B46">
      <w:pPr>
        <w:rPr>
          <w:rFonts w:ascii="Calibri" w:hAnsi="Calibri" w:cs="Calibri"/>
        </w:rPr>
      </w:pPr>
      <w:r w:rsidRPr="009432D9">
        <w:rPr>
          <w:rFonts w:ascii="Calibri" w:hAnsi="Calibri" w:cs="Calibri"/>
        </w:rPr>
        <w:t>This unit includes the knowledge, understandings and skills described below.</w:t>
      </w:r>
    </w:p>
    <w:p w14:paraId="37359865" w14:textId="77777777" w:rsidR="00A54B46" w:rsidRPr="009432D9" w:rsidRDefault="00A54B46" w:rsidP="00A54B46">
      <w:pPr>
        <w:pStyle w:val="Heading3Description"/>
        <w:rPr>
          <w:rFonts w:cs="Calibri"/>
          <w:color w:val="000000" w:themeColor="text1"/>
          <w:sz w:val="24"/>
          <w:szCs w:val="24"/>
          <w:u w:val="single"/>
        </w:rPr>
      </w:pPr>
      <w:r w:rsidRPr="009432D9">
        <w:rPr>
          <w:rFonts w:cs="Calibri"/>
          <w:color w:val="000000" w:themeColor="text1"/>
          <w:sz w:val="24"/>
          <w:szCs w:val="24"/>
          <w:u w:val="single"/>
        </w:rPr>
        <w:t>Historical Skills</w:t>
      </w:r>
    </w:p>
    <w:p w14:paraId="1E241969" w14:textId="77777777" w:rsidR="00A54B46" w:rsidRPr="009432D9" w:rsidRDefault="00A54B46" w:rsidP="00A54B46">
      <w:pPr>
        <w:spacing w:before="120" w:line="276" w:lineRule="auto"/>
        <w:rPr>
          <w:rFonts w:ascii="Calibri" w:eastAsia="Calibri" w:hAnsi="Calibri" w:cs="Calibri"/>
          <w:strike/>
          <w:lang w:val="en-US" w:eastAsia="en-AU"/>
        </w:rPr>
      </w:pPr>
      <w:r w:rsidRPr="009432D9">
        <w:rPr>
          <w:rFonts w:ascii="Calibri" w:eastAsia="Calibri" w:hAnsi="Calibri" w:cs="Calibri"/>
          <w:lang w:val="en-US" w:eastAsia="en-AU"/>
        </w:rPr>
        <w:t xml:space="preserve">The following skills will be developed during this unit. </w:t>
      </w:r>
    </w:p>
    <w:p w14:paraId="69EF85E4" w14:textId="77777777" w:rsidR="00A54B46" w:rsidRPr="009432D9" w:rsidRDefault="00A54B46" w:rsidP="00A54B46">
      <w:pPr>
        <w:pStyle w:val="Paragraph"/>
        <w:rPr>
          <w:b/>
          <w:sz w:val="24"/>
          <w:szCs w:val="24"/>
        </w:rPr>
      </w:pPr>
      <w:r w:rsidRPr="009432D9">
        <w:rPr>
          <w:b/>
          <w:sz w:val="24"/>
          <w:szCs w:val="24"/>
        </w:rPr>
        <w:t xml:space="preserve">Chronology, </w:t>
      </w:r>
      <w:proofErr w:type="gramStart"/>
      <w:r w:rsidRPr="009432D9">
        <w:rPr>
          <w:b/>
          <w:sz w:val="24"/>
          <w:szCs w:val="24"/>
        </w:rPr>
        <w:t>terms</w:t>
      </w:r>
      <w:proofErr w:type="gramEnd"/>
      <w:r w:rsidRPr="009432D9">
        <w:rPr>
          <w:b/>
          <w:sz w:val="24"/>
          <w:szCs w:val="24"/>
        </w:rPr>
        <w:t xml:space="preserve"> and concepts</w:t>
      </w:r>
    </w:p>
    <w:p w14:paraId="24F0773D" w14:textId="77777777" w:rsidR="00A54B46" w:rsidRPr="009432D9" w:rsidRDefault="00A54B46">
      <w:pPr>
        <w:pStyle w:val="ListItem"/>
        <w:numPr>
          <w:ilvl w:val="0"/>
          <w:numId w:val="8"/>
        </w:numPr>
        <w:spacing w:after="0"/>
        <w:rPr>
          <w:rFonts w:eastAsiaTheme="minorHAnsi"/>
          <w:iCs w:val="0"/>
          <w:sz w:val="24"/>
          <w:szCs w:val="24"/>
        </w:rPr>
      </w:pPr>
      <w:r w:rsidRPr="009432D9">
        <w:rPr>
          <w:rFonts w:eastAsiaTheme="minorHAnsi"/>
          <w:sz w:val="24"/>
          <w:szCs w:val="24"/>
        </w:rPr>
        <w:t>identify links between events to understand the nature and significance of causation, continuity and change over time</w:t>
      </w:r>
    </w:p>
    <w:p w14:paraId="381B18DB" w14:textId="77777777" w:rsidR="00A54B46" w:rsidRPr="009432D9" w:rsidRDefault="00A54B46">
      <w:pPr>
        <w:pStyle w:val="ListItem"/>
        <w:numPr>
          <w:ilvl w:val="0"/>
          <w:numId w:val="8"/>
        </w:numPr>
        <w:spacing w:after="0"/>
        <w:rPr>
          <w:rFonts w:eastAsiaTheme="minorHAnsi"/>
          <w:iCs w:val="0"/>
          <w:sz w:val="24"/>
          <w:szCs w:val="24"/>
        </w:rPr>
      </w:pPr>
      <w:r w:rsidRPr="009432D9">
        <w:rPr>
          <w:rFonts w:eastAsiaTheme="minorHAnsi"/>
          <w:sz w:val="24"/>
          <w:szCs w:val="24"/>
        </w:rPr>
        <w:t>use historical terms and concepts in appropriate contexts to demonstrate historical knowledge and understanding</w:t>
      </w:r>
    </w:p>
    <w:p w14:paraId="02955E28" w14:textId="77777777" w:rsidR="00A54B46" w:rsidRPr="009432D9" w:rsidRDefault="00A54B46" w:rsidP="00A54B46">
      <w:pPr>
        <w:pStyle w:val="Paragraph"/>
        <w:rPr>
          <w:b/>
          <w:sz w:val="24"/>
          <w:szCs w:val="24"/>
        </w:rPr>
      </w:pPr>
      <w:r w:rsidRPr="009432D9">
        <w:rPr>
          <w:b/>
          <w:sz w:val="24"/>
          <w:szCs w:val="24"/>
        </w:rPr>
        <w:t>Historical questions and research</w:t>
      </w:r>
    </w:p>
    <w:p w14:paraId="3749DAC8" w14:textId="77777777" w:rsidR="00A54B46" w:rsidRPr="009432D9" w:rsidRDefault="00A54B46">
      <w:pPr>
        <w:pStyle w:val="ListItem"/>
        <w:numPr>
          <w:ilvl w:val="0"/>
          <w:numId w:val="9"/>
        </w:numPr>
        <w:spacing w:after="0"/>
        <w:rPr>
          <w:rFonts w:eastAsiaTheme="minorHAnsi"/>
          <w:iCs w:val="0"/>
          <w:sz w:val="24"/>
          <w:szCs w:val="24"/>
        </w:rPr>
      </w:pPr>
      <w:r w:rsidRPr="009432D9">
        <w:rPr>
          <w:rFonts w:eastAsiaTheme="minorHAnsi"/>
          <w:sz w:val="24"/>
          <w:szCs w:val="24"/>
        </w:rPr>
        <w:t xml:space="preserve">formulate, </w:t>
      </w:r>
      <w:proofErr w:type="gramStart"/>
      <w:r w:rsidRPr="009432D9">
        <w:rPr>
          <w:rFonts w:eastAsiaTheme="minorHAnsi"/>
          <w:sz w:val="24"/>
          <w:szCs w:val="24"/>
        </w:rPr>
        <w:t>test</w:t>
      </w:r>
      <w:proofErr w:type="gramEnd"/>
      <w:r w:rsidRPr="009432D9">
        <w:rPr>
          <w:rFonts w:eastAsiaTheme="minorHAnsi"/>
          <w:sz w:val="24"/>
          <w:szCs w:val="24"/>
        </w:rPr>
        <w:t xml:space="preserve"> and modify propositions to investigate historical issues</w:t>
      </w:r>
    </w:p>
    <w:p w14:paraId="275AF19E" w14:textId="77777777" w:rsidR="00A54B46" w:rsidRPr="009432D9" w:rsidRDefault="00A54B46">
      <w:pPr>
        <w:pStyle w:val="ListItem"/>
        <w:numPr>
          <w:ilvl w:val="0"/>
          <w:numId w:val="9"/>
        </w:numPr>
        <w:spacing w:after="0"/>
        <w:rPr>
          <w:rFonts w:eastAsiaTheme="minorHAnsi"/>
          <w:iCs w:val="0"/>
          <w:sz w:val="24"/>
          <w:szCs w:val="24"/>
        </w:rPr>
      </w:pPr>
      <w:r w:rsidRPr="009432D9">
        <w:rPr>
          <w:rFonts w:eastAsiaTheme="minorHAnsi"/>
          <w:sz w:val="24"/>
          <w:szCs w:val="24"/>
        </w:rPr>
        <w:t>frame questions to guide inquiry and develop a coherent research plan for inquiry</w:t>
      </w:r>
    </w:p>
    <w:p w14:paraId="66F40566" w14:textId="77777777" w:rsidR="00A54B46" w:rsidRPr="009432D9" w:rsidRDefault="00A54B46">
      <w:pPr>
        <w:pStyle w:val="ListItem"/>
        <w:numPr>
          <w:ilvl w:val="0"/>
          <w:numId w:val="9"/>
        </w:numPr>
        <w:spacing w:after="0"/>
        <w:rPr>
          <w:rFonts w:eastAsiaTheme="minorHAnsi"/>
          <w:iCs w:val="0"/>
          <w:sz w:val="24"/>
          <w:szCs w:val="24"/>
        </w:rPr>
      </w:pPr>
      <w:r w:rsidRPr="009432D9">
        <w:rPr>
          <w:rFonts w:eastAsiaTheme="minorHAnsi"/>
          <w:sz w:val="24"/>
          <w:szCs w:val="24"/>
        </w:rPr>
        <w:t xml:space="preserve">identify, </w:t>
      </w:r>
      <w:proofErr w:type="gramStart"/>
      <w:r w:rsidRPr="009432D9">
        <w:rPr>
          <w:rFonts w:eastAsiaTheme="minorHAnsi"/>
          <w:sz w:val="24"/>
          <w:szCs w:val="24"/>
        </w:rPr>
        <w:t>locate</w:t>
      </w:r>
      <w:proofErr w:type="gramEnd"/>
      <w:r w:rsidRPr="009432D9">
        <w:rPr>
          <w:rFonts w:eastAsiaTheme="minorHAnsi"/>
          <w:sz w:val="24"/>
          <w:szCs w:val="24"/>
        </w:rPr>
        <w:t xml:space="preserve"> and organise relevant information from a range of ancient and modern sources </w:t>
      </w:r>
    </w:p>
    <w:p w14:paraId="3A801370" w14:textId="77777777" w:rsidR="00A54B46" w:rsidRPr="009432D9" w:rsidRDefault="00A54B46">
      <w:pPr>
        <w:pStyle w:val="ListItem"/>
        <w:numPr>
          <w:ilvl w:val="0"/>
          <w:numId w:val="9"/>
        </w:numPr>
        <w:spacing w:after="0"/>
        <w:rPr>
          <w:rFonts w:eastAsiaTheme="minorHAnsi"/>
          <w:iCs w:val="0"/>
          <w:sz w:val="24"/>
          <w:szCs w:val="24"/>
        </w:rPr>
      </w:pPr>
      <w:r w:rsidRPr="009432D9">
        <w:rPr>
          <w:rFonts w:eastAsiaTheme="minorHAnsi"/>
          <w:sz w:val="24"/>
          <w:szCs w:val="24"/>
        </w:rPr>
        <w:t xml:space="preserve">identify and practise ethical scholarship when conducting research </w:t>
      </w:r>
    </w:p>
    <w:p w14:paraId="5E76936A" w14:textId="77777777" w:rsidR="00A54B46" w:rsidRPr="009432D9" w:rsidRDefault="00A54B46" w:rsidP="00A54B46">
      <w:pPr>
        <w:pStyle w:val="Paragraph"/>
        <w:rPr>
          <w:b/>
          <w:sz w:val="24"/>
          <w:szCs w:val="24"/>
        </w:rPr>
      </w:pPr>
      <w:r w:rsidRPr="009432D9">
        <w:rPr>
          <w:b/>
          <w:sz w:val="24"/>
          <w:szCs w:val="24"/>
        </w:rPr>
        <w:t>Analysis and use of sources</w:t>
      </w:r>
    </w:p>
    <w:p w14:paraId="060240A6" w14:textId="77777777" w:rsidR="00A54B46" w:rsidRPr="009432D9" w:rsidRDefault="00A54B46">
      <w:pPr>
        <w:pStyle w:val="ListItem"/>
        <w:numPr>
          <w:ilvl w:val="0"/>
          <w:numId w:val="10"/>
        </w:numPr>
        <w:spacing w:after="0"/>
        <w:rPr>
          <w:rFonts w:eastAsiaTheme="minorHAnsi"/>
          <w:iCs w:val="0"/>
          <w:sz w:val="24"/>
          <w:szCs w:val="24"/>
        </w:rPr>
      </w:pPr>
      <w:r w:rsidRPr="009432D9">
        <w:rPr>
          <w:rFonts w:eastAsiaTheme="minorHAnsi"/>
          <w:sz w:val="24"/>
          <w:szCs w:val="24"/>
        </w:rPr>
        <w:t xml:space="preserve">identify the origin, </w:t>
      </w:r>
      <w:proofErr w:type="gramStart"/>
      <w:r w:rsidRPr="009432D9">
        <w:rPr>
          <w:rFonts w:eastAsiaTheme="minorHAnsi"/>
          <w:sz w:val="24"/>
          <w:szCs w:val="24"/>
        </w:rPr>
        <w:t>purpose</w:t>
      </w:r>
      <w:proofErr w:type="gramEnd"/>
      <w:r w:rsidRPr="009432D9">
        <w:rPr>
          <w:rFonts w:eastAsiaTheme="minorHAnsi"/>
          <w:sz w:val="24"/>
          <w:szCs w:val="24"/>
        </w:rPr>
        <w:t xml:space="preserve"> and context of historical sources</w:t>
      </w:r>
    </w:p>
    <w:p w14:paraId="1F76CC71" w14:textId="77777777" w:rsidR="00A54B46" w:rsidRPr="009432D9" w:rsidRDefault="00A54B46">
      <w:pPr>
        <w:pStyle w:val="ListItem"/>
        <w:numPr>
          <w:ilvl w:val="0"/>
          <w:numId w:val="10"/>
        </w:numPr>
        <w:spacing w:after="0"/>
        <w:rPr>
          <w:rFonts w:eastAsiaTheme="minorHAnsi"/>
          <w:iCs w:val="0"/>
          <w:sz w:val="24"/>
          <w:szCs w:val="24"/>
        </w:rPr>
      </w:pPr>
      <w:r w:rsidRPr="009432D9">
        <w:rPr>
          <w:rFonts w:eastAsiaTheme="minorHAnsi"/>
          <w:sz w:val="24"/>
          <w:szCs w:val="24"/>
        </w:rPr>
        <w:t xml:space="preserve">analyse, </w:t>
      </w:r>
      <w:proofErr w:type="gramStart"/>
      <w:r w:rsidRPr="009432D9">
        <w:rPr>
          <w:rFonts w:eastAsiaTheme="minorHAnsi"/>
          <w:sz w:val="24"/>
          <w:szCs w:val="24"/>
        </w:rPr>
        <w:t>interpret</w:t>
      </w:r>
      <w:proofErr w:type="gramEnd"/>
      <w:r w:rsidRPr="009432D9">
        <w:rPr>
          <w:rFonts w:eastAsiaTheme="minorHAnsi"/>
          <w:sz w:val="24"/>
          <w:szCs w:val="24"/>
        </w:rPr>
        <w:t xml:space="preserve"> and synthesise evidence from different types of sources to develop and sustain an historical argument</w:t>
      </w:r>
    </w:p>
    <w:p w14:paraId="2B8DBE01" w14:textId="77777777" w:rsidR="00A54B46" w:rsidRPr="009432D9" w:rsidRDefault="00A54B46">
      <w:pPr>
        <w:pStyle w:val="ListItem"/>
        <w:numPr>
          <w:ilvl w:val="0"/>
          <w:numId w:val="10"/>
        </w:numPr>
        <w:spacing w:after="0"/>
        <w:rPr>
          <w:rFonts w:eastAsiaTheme="minorHAnsi"/>
          <w:iCs w:val="0"/>
          <w:sz w:val="24"/>
          <w:szCs w:val="24"/>
        </w:rPr>
      </w:pPr>
      <w:r w:rsidRPr="009432D9">
        <w:rPr>
          <w:rFonts w:eastAsiaTheme="minorHAnsi"/>
          <w:sz w:val="24"/>
          <w:szCs w:val="24"/>
        </w:rPr>
        <w:t xml:space="preserve">evaluate the reliability, </w:t>
      </w:r>
      <w:proofErr w:type="gramStart"/>
      <w:r w:rsidRPr="009432D9">
        <w:rPr>
          <w:rFonts w:eastAsiaTheme="minorHAnsi"/>
          <w:sz w:val="24"/>
          <w:szCs w:val="24"/>
        </w:rPr>
        <w:t>usefulness</w:t>
      </w:r>
      <w:proofErr w:type="gramEnd"/>
      <w:r w:rsidRPr="009432D9">
        <w:rPr>
          <w:rFonts w:eastAsiaTheme="minorHAnsi"/>
          <w:sz w:val="24"/>
          <w:szCs w:val="24"/>
        </w:rPr>
        <w:t xml:space="preserve"> and contestability of sources to develop informed judgements that support an historical argument </w:t>
      </w:r>
    </w:p>
    <w:p w14:paraId="77BEF39E" w14:textId="77777777" w:rsidR="00A54B46" w:rsidRPr="009432D9" w:rsidRDefault="00A54B46" w:rsidP="00A54B46">
      <w:pPr>
        <w:pStyle w:val="Paragraph"/>
        <w:rPr>
          <w:b/>
          <w:sz w:val="24"/>
          <w:szCs w:val="24"/>
        </w:rPr>
      </w:pPr>
      <w:r w:rsidRPr="009432D9">
        <w:rPr>
          <w:b/>
          <w:sz w:val="24"/>
          <w:szCs w:val="24"/>
        </w:rPr>
        <w:t>Perspectives and interpretations</w:t>
      </w:r>
    </w:p>
    <w:p w14:paraId="7394EAA2" w14:textId="77777777" w:rsidR="00A54B46" w:rsidRPr="009432D9" w:rsidRDefault="00A54B46" w:rsidP="00A54B46">
      <w:pPr>
        <w:pStyle w:val="ListItem"/>
        <w:spacing w:after="0"/>
        <w:rPr>
          <w:rFonts w:eastAsiaTheme="minorHAnsi"/>
          <w:iCs w:val="0"/>
          <w:sz w:val="24"/>
          <w:szCs w:val="24"/>
        </w:rPr>
      </w:pPr>
      <w:r w:rsidRPr="009432D9">
        <w:rPr>
          <w:rFonts w:eastAsiaTheme="minorHAnsi"/>
          <w:sz w:val="24"/>
          <w:szCs w:val="24"/>
        </w:rPr>
        <w:t xml:space="preserve">analyse and account for the different perspectives of individuals and groups in the past </w:t>
      </w:r>
    </w:p>
    <w:p w14:paraId="32FA3AF8" w14:textId="77777777" w:rsidR="00A54B46" w:rsidRPr="009432D9" w:rsidRDefault="00A54B46">
      <w:pPr>
        <w:pStyle w:val="ListItem"/>
        <w:numPr>
          <w:ilvl w:val="0"/>
          <w:numId w:val="11"/>
        </w:numPr>
        <w:spacing w:after="0"/>
        <w:rPr>
          <w:rFonts w:eastAsiaTheme="minorHAnsi"/>
          <w:iCs w:val="0"/>
          <w:sz w:val="24"/>
          <w:szCs w:val="24"/>
        </w:rPr>
      </w:pPr>
      <w:r w:rsidRPr="009432D9">
        <w:rPr>
          <w:rFonts w:eastAsiaTheme="minorHAnsi"/>
          <w:sz w:val="24"/>
          <w:szCs w:val="24"/>
        </w:rPr>
        <w:t>evaluate critically different historical interpretations of the past, how they evolved, and how they are shaped by the historian’s perspective</w:t>
      </w:r>
    </w:p>
    <w:p w14:paraId="44B50825" w14:textId="77777777" w:rsidR="00A54B46" w:rsidRPr="009432D9" w:rsidRDefault="00A54B46">
      <w:pPr>
        <w:pStyle w:val="ListItem"/>
        <w:numPr>
          <w:ilvl w:val="0"/>
          <w:numId w:val="11"/>
        </w:numPr>
        <w:spacing w:after="0"/>
        <w:rPr>
          <w:rFonts w:eastAsiaTheme="minorHAnsi"/>
          <w:iCs w:val="0"/>
          <w:sz w:val="24"/>
          <w:szCs w:val="24"/>
        </w:rPr>
      </w:pPr>
      <w:r w:rsidRPr="009432D9">
        <w:rPr>
          <w:rFonts w:eastAsiaTheme="minorHAnsi"/>
          <w:sz w:val="24"/>
          <w:szCs w:val="24"/>
        </w:rPr>
        <w:t xml:space="preserve">evaluate contested views about the past to understand the provisional nature of historical knowledge and to arrive at reasoned and supported conclusions </w:t>
      </w:r>
    </w:p>
    <w:p w14:paraId="70065B4A" w14:textId="77777777" w:rsidR="00A54B46" w:rsidRPr="009432D9" w:rsidRDefault="00A54B46" w:rsidP="00A54B46">
      <w:pPr>
        <w:pStyle w:val="Paragraph"/>
        <w:rPr>
          <w:b/>
          <w:sz w:val="24"/>
          <w:szCs w:val="24"/>
        </w:rPr>
      </w:pPr>
      <w:r w:rsidRPr="009432D9">
        <w:rPr>
          <w:b/>
          <w:sz w:val="24"/>
          <w:szCs w:val="24"/>
        </w:rPr>
        <w:lastRenderedPageBreak/>
        <w:t>Explanation and communication</w:t>
      </w:r>
    </w:p>
    <w:p w14:paraId="3EE91CA5" w14:textId="77777777" w:rsidR="00A54B46" w:rsidRPr="009432D9" w:rsidRDefault="00A54B46">
      <w:pPr>
        <w:pStyle w:val="ListItem"/>
        <w:numPr>
          <w:ilvl w:val="0"/>
          <w:numId w:val="12"/>
        </w:numPr>
        <w:spacing w:after="0"/>
        <w:rPr>
          <w:rFonts w:eastAsiaTheme="minorHAnsi"/>
          <w:iCs w:val="0"/>
          <w:sz w:val="24"/>
          <w:szCs w:val="24"/>
        </w:rPr>
      </w:pPr>
      <w:r w:rsidRPr="009432D9">
        <w:rPr>
          <w:rFonts w:eastAsiaTheme="minorHAnsi"/>
          <w:sz w:val="24"/>
          <w:szCs w:val="24"/>
        </w:rPr>
        <w:t>develop texts that integrate appropriate evidence from a range of sources to explain the past and to support and refute arguments</w:t>
      </w:r>
    </w:p>
    <w:p w14:paraId="0FFCBC0A" w14:textId="77777777" w:rsidR="00A54B46" w:rsidRPr="009432D9" w:rsidRDefault="00A54B46">
      <w:pPr>
        <w:pStyle w:val="ListItem"/>
        <w:numPr>
          <w:ilvl w:val="0"/>
          <w:numId w:val="12"/>
        </w:numPr>
        <w:spacing w:after="0"/>
        <w:rPr>
          <w:rFonts w:eastAsiaTheme="minorHAnsi"/>
          <w:iCs w:val="0"/>
          <w:sz w:val="24"/>
          <w:szCs w:val="24"/>
        </w:rPr>
      </w:pPr>
      <w:r w:rsidRPr="009432D9">
        <w:rPr>
          <w:rFonts w:eastAsiaTheme="minorHAnsi"/>
          <w:sz w:val="24"/>
          <w:szCs w:val="24"/>
        </w:rPr>
        <w:t xml:space="preserve">communicate historical understanding by selecting and using text forms appropriate to the purpose and audience </w:t>
      </w:r>
    </w:p>
    <w:p w14:paraId="71551A5F" w14:textId="60862713" w:rsidR="00A54B46" w:rsidRPr="009432D9" w:rsidRDefault="00A54B46">
      <w:pPr>
        <w:pStyle w:val="ListItem"/>
        <w:numPr>
          <w:ilvl w:val="0"/>
          <w:numId w:val="12"/>
        </w:numPr>
        <w:spacing w:after="0"/>
        <w:rPr>
          <w:rFonts w:eastAsiaTheme="minorHAnsi"/>
          <w:iCs w:val="0"/>
          <w:sz w:val="24"/>
          <w:szCs w:val="24"/>
        </w:rPr>
      </w:pPr>
      <w:r w:rsidRPr="009432D9">
        <w:rPr>
          <w:rFonts w:eastAsiaTheme="minorHAnsi"/>
          <w:sz w:val="24"/>
          <w:szCs w:val="24"/>
        </w:rPr>
        <w:t xml:space="preserve">apply appropriate referencing techniques accurately and consistently </w:t>
      </w:r>
    </w:p>
    <w:p w14:paraId="68E19071" w14:textId="77777777" w:rsidR="00A54B46" w:rsidRPr="009432D9" w:rsidRDefault="00A54B46" w:rsidP="00A54B46">
      <w:pPr>
        <w:pStyle w:val="Heading3Description"/>
        <w:rPr>
          <w:rFonts w:cs="Calibri"/>
          <w:color w:val="000000" w:themeColor="text1"/>
          <w:sz w:val="24"/>
          <w:szCs w:val="24"/>
          <w:u w:val="single"/>
        </w:rPr>
      </w:pPr>
      <w:r w:rsidRPr="009432D9">
        <w:rPr>
          <w:rFonts w:cs="Calibri"/>
          <w:color w:val="000000" w:themeColor="text1"/>
          <w:sz w:val="24"/>
          <w:szCs w:val="24"/>
          <w:u w:val="single"/>
        </w:rPr>
        <w:t>Historical Knowledge and Understanding</w:t>
      </w:r>
    </w:p>
    <w:p w14:paraId="3D49A1F1" w14:textId="77777777" w:rsidR="00A54B46" w:rsidRPr="009432D9" w:rsidRDefault="00A54B46" w:rsidP="00A54B46">
      <w:pPr>
        <w:spacing w:before="120" w:line="276" w:lineRule="auto"/>
        <w:rPr>
          <w:rFonts w:ascii="Calibri" w:eastAsia="Calibri" w:hAnsi="Calibri" w:cs="Calibri"/>
          <w:lang w:eastAsia="en-AU"/>
        </w:rPr>
      </w:pPr>
      <w:r w:rsidRPr="009432D9">
        <w:rPr>
          <w:rFonts w:ascii="Calibri" w:eastAsia="Calibri" w:hAnsi="Calibri" w:cs="Calibri"/>
          <w:lang w:eastAsia="en-AU"/>
        </w:rPr>
        <w:t>Students study the following elective, which is to be taught with the requisite historical skills described as part of this unit:</w:t>
      </w:r>
    </w:p>
    <w:p w14:paraId="5753A193" w14:textId="77777777" w:rsidR="00A54B46" w:rsidRPr="009432D9" w:rsidRDefault="00A54B46" w:rsidP="00A54B46">
      <w:pPr>
        <w:pStyle w:val="ListBullet"/>
        <w:numPr>
          <w:ilvl w:val="0"/>
          <w:numId w:val="0"/>
        </w:numPr>
        <w:ind w:left="397" w:hanging="397"/>
        <w:rPr>
          <w:rFonts w:eastAsiaTheme="minorHAnsi" w:cs="Calibri"/>
          <w:sz w:val="24"/>
          <w:szCs w:val="24"/>
        </w:rPr>
      </w:pPr>
    </w:p>
    <w:p w14:paraId="150BB9C7" w14:textId="77777777" w:rsidR="00A54B46" w:rsidRPr="009432D9" w:rsidRDefault="00A54B46">
      <w:pPr>
        <w:pStyle w:val="ListBullet"/>
        <w:numPr>
          <w:ilvl w:val="0"/>
          <w:numId w:val="17"/>
        </w:numPr>
        <w:rPr>
          <w:rFonts w:eastAsia="Calibri" w:cs="Calibri"/>
          <w:sz w:val="24"/>
          <w:szCs w:val="24"/>
          <w:lang w:eastAsia="en-AU"/>
        </w:rPr>
      </w:pPr>
      <w:r w:rsidRPr="009432D9">
        <w:rPr>
          <w:rFonts w:eastAsiaTheme="minorHAnsi" w:cs="Calibri"/>
          <w:sz w:val="24"/>
          <w:szCs w:val="24"/>
        </w:rPr>
        <w:t>Alexander the Great, Macedonia 356–323 BC</w:t>
      </w:r>
    </w:p>
    <w:p w14:paraId="01C17527" w14:textId="7A8A79EF" w:rsidR="00A54B46" w:rsidRPr="009432D9" w:rsidRDefault="00A54B46">
      <w:pPr>
        <w:pStyle w:val="ListBullet"/>
        <w:numPr>
          <w:ilvl w:val="0"/>
          <w:numId w:val="17"/>
        </w:numPr>
        <w:rPr>
          <w:rFonts w:eastAsia="Calibri" w:cs="Calibri"/>
          <w:sz w:val="24"/>
          <w:szCs w:val="24"/>
          <w:lang w:eastAsia="en-AU"/>
        </w:rPr>
      </w:pPr>
      <w:r w:rsidRPr="009432D9">
        <w:rPr>
          <w:rFonts w:eastAsiaTheme="minorHAnsi" w:cs="Calibri"/>
          <w:iCs/>
          <w:sz w:val="24"/>
          <w:szCs w:val="24"/>
          <w:lang w:eastAsia="en-AU"/>
        </w:rPr>
        <w:t>Julius Caesar, Rome 100–44 BC</w:t>
      </w:r>
    </w:p>
    <w:p w14:paraId="2D74AF2D" w14:textId="77777777" w:rsidR="00485FA4" w:rsidRPr="009432D9" w:rsidRDefault="00485FA4" w:rsidP="00485FA4">
      <w:pPr>
        <w:pStyle w:val="ListBullet"/>
        <w:numPr>
          <w:ilvl w:val="0"/>
          <w:numId w:val="0"/>
        </w:numPr>
        <w:ind w:left="720"/>
        <w:rPr>
          <w:rFonts w:eastAsia="Calibri" w:cs="Calibri"/>
          <w:sz w:val="24"/>
          <w:szCs w:val="24"/>
          <w:lang w:eastAsia="en-AU"/>
        </w:rPr>
      </w:pPr>
    </w:p>
    <w:p w14:paraId="58668844" w14:textId="77777777" w:rsidR="00485FA4" w:rsidRPr="009432D9" w:rsidRDefault="00485FA4" w:rsidP="00485FA4">
      <w:pPr>
        <w:pStyle w:val="Paragraph"/>
        <w:rPr>
          <w:sz w:val="24"/>
          <w:szCs w:val="24"/>
        </w:rPr>
      </w:pPr>
      <w:r w:rsidRPr="009432D9">
        <w:rPr>
          <w:sz w:val="24"/>
          <w:szCs w:val="24"/>
        </w:rPr>
        <w:t>Students investigate the chosen electives using the following framework:</w:t>
      </w:r>
    </w:p>
    <w:p w14:paraId="70868AE4" w14:textId="77777777" w:rsidR="00485FA4" w:rsidRPr="009432D9" w:rsidRDefault="00485FA4" w:rsidP="00485FA4">
      <w:pPr>
        <w:pStyle w:val="Paragraph"/>
        <w:rPr>
          <w:b/>
          <w:sz w:val="24"/>
          <w:szCs w:val="24"/>
        </w:rPr>
      </w:pPr>
      <w:r w:rsidRPr="009432D9">
        <w:rPr>
          <w:b/>
          <w:sz w:val="24"/>
          <w:szCs w:val="24"/>
        </w:rPr>
        <w:t>Elements of the selected individual’s society at the start of the period</w:t>
      </w:r>
    </w:p>
    <w:p w14:paraId="2A73F6A1" w14:textId="77777777" w:rsidR="00485FA4" w:rsidRPr="009432D9" w:rsidRDefault="00485FA4">
      <w:pPr>
        <w:pStyle w:val="ListItem"/>
        <w:numPr>
          <w:ilvl w:val="0"/>
          <w:numId w:val="18"/>
        </w:numPr>
        <w:spacing w:after="0"/>
        <w:rPr>
          <w:rFonts w:eastAsiaTheme="minorHAnsi"/>
          <w:iCs w:val="0"/>
          <w:sz w:val="24"/>
          <w:szCs w:val="24"/>
        </w:rPr>
      </w:pPr>
      <w:r w:rsidRPr="009432D9">
        <w:rPr>
          <w:rFonts w:eastAsiaTheme="minorHAnsi"/>
          <w:sz w:val="24"/>
          <w:szCs w:val="24"/>
        </w:rPr>
        <w:t>overview of the broader historical context</w:t>
      </w:r>
    </w:p>
    <w:p w14:paraId="313281DE" w14:textId="77777777" w:rsidR="00485FA4" w:rsidRPr="009432D9" w:rsidRDefault="00485FA4">
      <w:pPr>
        <w:pStyle w:val="ListItem"/>
        <w:numPr>
          <w:ilvl w:val="0"/>
          <w:numId w:val="18"/>
        </w:numPr>
        <w:spacing w:after="0"/>
        <w:rPr>
          <w:rFonts w:eastAsiaTheme="minorHAnsi"/>
          <w:iCs w:val="0"/>
          <w:sz w:val="24"/>
          <w:szCs w:val="24"/>
        </w:rPr>
      </w:pPr>
      <w:r w:rsidRPr="009432D9">
        <w:rPr>
          <w:rFonts w:eastAsiaTheme="minorHAnsi"/>
          <w:sz w:val="24"/>
          <w:szCs w:val="24"/>
        </w:rPr>
        <w:t xml:space="preserve">key political, social, religious, cultural, </w:t>
      </w:r>
      <w:proofErr w:type="gramStart"/>
      <w:r w:rsidRPr="009432D9">
        <w:rPr>
          <w:rFonts w:eastAsiaTheme="minorHAnsi"/>
          <w:sz w:val="24"/>
          <w:szCs w:val="24"/>
        </w:rPr>
        <w:t>military</w:t>
      </w:r>
      <w:proofErr w:type="gramEnd"/>
      <w:r w:rsidRPr="009432D9">
        <w:rPr>
          <w:rFonts w:eastAsiaTheme="minorHAnsi"/>
          <w:sz w:val="24"/>
          <w:szCs w:val="24"/>
        </w:rPr>
        <w:t xml:space="preserve"> and economic structures/institutions of the society</w:t>
      </w:r>
    </w:p>
    <w:p w14:paraId="015023DA" w14:textId="77777777" w:rsidR="00485FA4" w:rsidRPr="009432D9" w:rsidRDefault="00485FA4">
      <w:pPr>
        <w:pStyle w:val="ListItem"/>
        <w:numPr>
          <w:ilvl w:val="0"/>
          <w:numId w:val="18"/>
        </w:numPr>
        <w:spacing w:after="0"/>
        <w:rPr>
          <w:rFonts w:eastAsiaTheme="minorHAnsi"/>
          <w:iCs w:val="0"/>
          <w:sz w:val="24"/>
          <w:szCs w:val="24"/>
        </w:rPr>
      </w:pPr>
      <w:r w:rsidRPr="009432D9">
        <w:rPr>
          <w:rFonts w:eastAsiaTheme="minorHAnsi"/>
          <w:sz w:val="24"/>
          <w:szCs w:val="24"/>
        </w:rPr>
        <w:t xml:space="preserve">values, </w:t>
      </w:r>
      <w:proofErr w:type="gramStart"/>
      <w:r w:rsidRPr="009432D9">
        <w:rPr>
          <w:rFonts w:eastAsiaTheme="minorHAnsi"/>
          <w:sz w:val="24"/>
          <w:szCs w:val="24"/>
        </w:rPr>
        <w:t>beliefs</w:t>
      </w:r>
      <w:proofErr w:type="gramEnd"/>
      <w:r w:rsidRPr="009432D9">
        <w:rPr>
          <w:rFonts w:eastAsiaTheme="minorHAnsi"/>
          <w:sz w:val="24"/>
          <w:szCs w:val="24"/>
        </w:rPr>
        <w:t xml:space="preserve"> and traditions that are linked to the society</w:t>
      </w:r>
    </w:p>
    <w:p w14:paraId="1F753CC3" w14:textId="77777777" w:rsidR="00485FA4" w:rsidRPr="009432D9" w:rsidRDefault="00485FA4">
      <w:pPr>
        <w:pStyle w:val="ListItem"/>
        <w:numPr>
          <w:ilvl w:val="0"/>
          <w:numId w:val="18"/>
        </w:numPr>
        <w:spacing w:after="0"/>
        <w:rPr>
          <w:rFonts w:eastAsiaTheme="minorHAnsi"/>
          <w:iCs w:val="0"/>
          <w:sz w:val="24"/>
          <w:szCs w:val="24"/>
        </w:rPr>
      </w:pPr>
      <w:r w:rsidRPr="009432D9">
        <w:rPr>
          <w:rFonts w:eastAsiaTheme="minorHAnsi"/>
          <w:sz w:val="24"/>
          <w:szCs w:val="24"/>
        </w:rPr>
        <w:t>different kinds of power that exists within the society</w:t>
      </w:r>
    </w:p>
    <w:p w14:paraId="46D1BE60" w14:textId="6B14FE86" w:rsidR="00485FA4" w:rsidRPr="009432D9" w:rsidRDefault="00485FA4">
      <w:pPr>
        <w:pStyle w:val="ListItem"/>
        <w:numPr>
          <w:ilvl w:val="0"/>
          <w:numId w:val="18"/>
        </w:numPr>
        <w:spacing w:after="0"/>
        <w:rPr>
          <w:rFonts w:eastAsiaTheme="minorHAnsi"/>
          <w:iCs w:val="0"/>
          <w:sz w:val="24"/>
          <w:szCs w:val="24"/>
        </w:rPr>
      </w:pPr>
      <w:r w:rsidRPr="009432D9">
        <w:rPr>
          <w:rFonts w:eastAsiaTheme="minorHAnsi"/>
          <w:sz w:val="24"/>
          <w:szCs w:val="24"/>
        </w:rPr>
        <w:t>structures and processes of power in the society</w:t>
      </w:r>
    </w:p>
    <w:p w14:paraId="77814196" w14:textId="77777777" w:rsidR="00485FA4" w:rsidRPr="009432D9" w:rsidRDefault="00485FA4" w:rsidP="00485FA4">
      <w:pPr>
        <w:pStyle w:val="Paragraph"/>
        <w:rPr>
          <w:b/>
          <w:sz w:val="24"/>
          <w:szCs w:val="24"/>
        </w:rPr>
      </w:pPr>
      <w:r w:rsidRPr="009432D9">
        <w:rPr>
          <w:b/>
          <w:sz w:val="24"/>
          <w:szCs w:val="24"/>
        </w:rPr>
        <w:t>Selected individual</w:t>
      </w:r>
    </w:p>
    <w:p w14:paraId="33549C76" w14:textId="77777777" w:rsidR="00485FA4" w:rsidRPr="009432D9" w:rsidRDefault="00485FA4">
      <w:pPr>
        <w:pStyle w:val="ListItem"/>
        <w:numPr>
          <w:ilvl w:val="0"/>
          <w:numId w:val="19"/>
        </w:numPr>
        <w:spacing w:after="0"/>
        <w:rPr>
          <w:rFonts w:eastAsiaTheme="minorHAnsi"/>
          <w:iCs w:val="0"/>
          <w:sz w:val="24"/>
          <w:szCs w:val="24"/>
        </w:rPr>
      </w:pPr>
      <w:r w:rsidRPr="009432D9">
        <w:rPr>
          <w:rFonts w:eastAsiaTheme="minorHAnsi"/>
          <w:sz w:val="24"/>
          <w:szCs w:val="24"/>
        </w:rPr>
        <w:t>the background of the selected individual, including:</w:t>
      </w:r>
    </w:p>
    <w:p w14:paraId="6769AF8D" w14:textId="77777777" w:rsidR="00485FA4"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family background</w:t>
      </w:r>
    </w:p>
    <w:p w14:paraId="273497FA" w14:textId="77777777" w:rsidR="00485FA4"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 xml:space="preserve"> key events in their lives</w:t>
      </w:r>
    </w:p>
    <w:p w14:paraId="5C164AB0"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significant early influences</w:t>
      </w:r>
    </w:p>
    <w:p w14:paraId="76B8251F" w14:textId="77777777" w:rsidR="00A9179B" w:rsidRPr="009432D9" w:rsidRDefault="00485FA4">
      <w:pPr>
        <w:pStyle w:val="ListItem"/>
        <w:numPr>
          <w:ilvl w:val="0"/>
          <w:numId w:val="19"/>
        </w:numPr>
        <w:spacing w:after="0"/>
        <w:rPr>
          <w:rFonts w:eastAsiaTheme="minorHAnsi"/>
          <w:iCs w:val="0"/>
          <w:sz w:val="24"/>
          <w:szCs w:val="24"/>
        </w:rPr>
      </w:pPr>
      <w:r w:rsidRPr="009432D9">
        <w:rPr>
          <w:rFonts w:eastAsiaTheme="minorHAnsi"/>
          <w:sz w:val="24"/>
          <w:szCs w:val="24"/>
        </w:rPr>
        <w:t>the career of the selected individual, including:</w:t>
      </w:r>
    </w:p>
    <w:p w14:paraId="3FE76F6C"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change of role or status over time</w:t>
      </w:r>
    </w:p>
    <w:p w14:paraId="5EFD5445"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possible motivations for actions</w:t>
      </w:r>
    </w:p>
    <w:p w14:paraId="32DE63F3"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methods used to achieve aims</w:t>
      </w:r>
    </w:p>
    <w:p w14:paraId="5279603F"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relationships with other individuals, groups, structures/institutions; for example, military or religious</w:t>
      </w:r>
    </w:p>
    <w:p w14:paraId="69793E8B"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significant events in their career</w:t>
      </w:r>
    </w:p>
    <w:p w14:paraId="28D1813C"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ways they shaped and/or changed their society</w:t>
      </w:r>
    </w:p>
    <w:p w14:paraId="571BCF76"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the manner and impact of their death</w:t>
      </w:r>
    </w:p>
    <w:p w14:paraId="3C4925B0" w14:textId="77777777" w:rsidR="00A9179B" w:rsidRPr="009432D9" w:rsidRDefault="00485FA4">
      <w:pPr>
        <w:pStyle w:val="ListItem"/>
        <w:numPr>
          <w:ilvl w:val="0"/>
          <w:numId w:val="19"/>
        </w:numPr>
        <w:spacing w:after="0"/>
        <w:rPr>
          <w:rFonts w:eastAsiaTheme="minorHAnsi"/>
          <w:iCs w:val="0"/>
          <w:sz w:val="24"/>
          <w:szCs w:val="24"/>
        </w:rPr>
      </w:pPr>
      <w:r w:rsidRPr="009432D9">
        <w:rPr>
          <w:rFonts w:eastAsiaTheme="minorHAnsi"/>
          <w:sz w:val="24"/>
          <w:szCs w:val="24"/>
        </w:rPr>
        <w:t xml:space="preserve">challenges presented by other individuals, </w:t>
      </w:r>
      <w:proofErr w:type="gramStart"/>
      <w:r w:rsidRPr="009432D9">
        <w:rPr>
          <w:rFonts w:eastAsiaTheme="minorHAnsi"/>
          <w:sz w:val="24"/>
          <w:szCs w:val="24"/>
        </w:rPr>
        <w:t>groups</w:t>
      </w:r>
      <w:proofErr w:type="gramEnd"/>
      <w:r w:rsidRPr="009432D9">
        <w:rPr>
          <w:rFonts w:eastAsiaTheme="minorHAnsi"/>
          <w:sz w:val="24"/>
          <w:szCs w:val="24"/>
        </w:rPr>
        <w:t xml:space="preserve"> and structures/institutions</w:t>
      </w:r>
    </w:p>
    <w:p w14:paraId="7EDBE66F" w14:textId="77777777" w:rsidR="00A9179B" w:rsidRPr="009432D9" w:rsidRDefault="00485FA4">
      <w:pPr>
        <w:pStyle w:val="ListItem"/>
        <w:numPr>
          <w:ilvl w:val="0"/>
          <w:numId w:val="19"/>
        </w:numPr>
        <w:spacing w:after="0"/>
        <w:rPr>
          <w:rFonts w:eastAsiaTheme="minorHAnsi"/>
          <w:iCs w:val="0"/>
          <w:sz w:val="24"/>
          <w:szCs w:val="24"/>
        </w:rPr>
      </w:pPr>
      <w:r w:rsidRPr="009432D9">
        <w:rPr>
          <w:rFonts w:eastAsiaTheme="minorHAnsi"/>
          <w:sz w:val="24"/>
          <w:szCs w:val="24"/>
        </w:rPr>
        <w:lastRenderedPageBreak/>
        <w:t xml:space="preserve">motivation and actions of the other individuals, </w:t>
      </w:r>
      <w:proofErr w:type="gramStart"/>
      <w:r w:rsidRPr="009432D9">
        <w:rPr>
          <w:rFonts w:eastAsiaTheme="minorHAnsi"/>
          <w:sz w:val="24"/>
          <w:szCs w:val="24"/>
        </w:rPr>
        <w:t>groups</w:t>
      </w:r>
      <w:proofErr w:type="gramEnd"/>
      <w:r w:rsidRPr="009432D9">
        <w:rPr>
          <w:rFonts w:eastAsiaTheme="minorHAnsi"/>
          <w:sz w:val="24"/>
          <w:szCs w:val="24"/>
        </w:rPr>
        <w:t xml:space="preserve"> and structures/institutions, seeking to influence structures of power within the society</w:t>
      </w:r>
    </w:p>
    <w:p w14:paraId="1E5495F8" w14:textId="77777777" w:rsidR="00A9179B" w:rsidRPr="009432D9" w:rsidRDefault="00485FA4">
      <w:pPr>
        <w:pStyle w:val="ListItem"/>
        <w:numPr>
          <w:ilvl w:val="0"/>
          <w:numId w:val="19"/>
        </w:numPr>
        <w:spacing w:after="0"/>
        <w:rPr>
          <w:rFonts w:eastAsiaTheme="minorHAnsi"/>
          <w:iCs w:val="0"/>
          <w:sz w:val="24"/>
          <w:szCs w:val="24"/>
        </w:rPr>
      </w:pPr>
      <w:r w:rsidRPr="009432D9">
        <w:rPr>
          <w:rFonts w:eastAsiaTheme="minorHAnsi"/>
          <w:sz w:val="24"/>
          <w:szCs w:val="24"/>
        </w:rPr>
        <w:t>the legacy of the selected individual, including:</w:t>
      </w:r>
    </w:p>
    <w:p w14:paraId="189534C6"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assessment of their life and career</w:t>
      </w:r>
    </w:p>
    <w:p w14:paraId="001475F6" w14:textId="77777777" w:rsidR="00A9179B"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the ways they shaped and/or changed their society</w:t>
      </w:r>
    </w:p>
    <w:p w14:paraId="4B6B7780" w14:textId="44976BEF" w:rsidR="00485FA4" w:rsidRPr="009432D9" w:rsidRDefault="00485FA4">
      <w:pPr>
        <w:pStyle w:val="ListItem"/>
        <w:numPr>
          <w:ilvl w:val="1"/>
          <w:numId w:val="19"/>
        </w:numPr>
        <w:spacing w:after="0"/>
        <w:rPr>
          <w:rFonts w:eastAsiaTheme="minorHAnsi"/>
          <w:iCs w:val="0"/>
          <w:sz w:val="24"/>
          <w:szCs w:val="24"/>
        </w:rPr>
      </w:pPr>
      <w:r w:rsidRPr="009432D9">
        <w:rPr>
          <w:rFonts w:eastAsia="Times New Roman"/>
          <w:sz w:val="24"/>
          <w:szCs w:val="24"/>
          <w:lang w:val="en-US"/>
        </w:rPr>
        <w:t>their longer-term impact and legacy</w:t>
      </w:r>
    </w:p>
    <w:p w14:paraId="74D446C8" w14:textId="77777777" w:rsidR="00485FA4" w:rsidRPr="009432D9" w:rsidRDefault="00485FA4" w:rsidP="00485FA4">
      <w:pPr>
        <w:pStyle w:val="Paragraph"/>
        <w:rPr>
          <w:b/>
          <w:sz w:val="24"/>
          <w:szCs w:val="24"/>
        </w:rPr>
      </w:pPr>
      <w:r w:rsidRPr="009432D9">
        <w:rPr>
          <w:b/>
          <w:sz w:val="24"/>
          <w:szCs w:val="24"/>
        </w:rPr>
        <w:t>Representations of the key individual</w:t>
      </w:r>
    </w:p>
    <w:p w14:paraId="58946AE0" w14:textId="77777777" w:rsidR="00A9179B" w:rsidRPr="009432D9" w:rsidRDefault="00485FA4">
      <w:pPr>
        <w:pStyle w:val="ListItem"/>
        <w:numPr>
          <w:ilvl w:val="0"/>
          <w:numId w:val="20"/>
        </w:numPr>
        <w:spacing w:after="0"/>
        <w:rPr>
          <w:rFonts w:eastAsiaTheme="minorHAnsi"/>
          <w:iCs w:val="0"/>
          <w:sz w:val="24"/>
          <w:szCs w:val="24"/>
        </w:rPr>
      </w:pPr>
      <w:r w:rsidRPr="009432D9">
        <w:rPr>
          <w:rFonts w:eastAsiaTheme="minorHAnsi"/>
          <w:sz w:val="24"/>
          <w:szCs w:val="24"/>
        </w:rPr>
        <w:t>depictions of the individual during their lifetime</w:t>
      </w:r>
    </w:p>
    <w:p w14:paraId="07C4AE28" w14:textId="4BDF823E" w:rsidR="00485FA4" w:rsidRPr="009432D9" w:rsidRDefault="00485FA4">
      <w:pPr>
        <w:pStyle w:val="ListItem"/>
        <w:numPr>
          <w:ilvl w:val="0"/>
          <w:numId w:val="20"/>
        </w:numPr>
        <w:spacing w:after="0"/>
        <w:rPr>
          <w:rFonts w:eastAsiaTheme="minorHAnsi"/>
          <w:iCs w:val="0"/>
          <w:sz w:val="24"/>
          <w:szCs w:val="24"/>
        </w:rPr>
      </w:pPr>
      <w:r w:rsidRPr="009432D9">
        <w:rPr>
          <w:rFonts w:eastAsiaTheme="minorHAnsi"/>
          <w:sz w:val="24"/>
          <w:szCs w:val="24"/>
        </w:rPr>
        <w:t>interpretations of the individual after their death</w:t>
      </w:r>
    </w:p>
    <w:p w14:paraId="1F59EDA1" w14:textId="77777777" w:rsidR="00485FA4" w:rsidRPr="009432D9" w:rsidRDefault="00485FA4" w:rsidP="00485FA4">
      <w:pPr>
        <w:pStyle w:val="Paragraph"/>
        <w:rPr>
          <w:b/>
          <w:sz w:val="24"/>
          <w:szCs w:val="24"/>
          <w:lang w:val="en-US"/>
        </w:rPr>
      </w:pPr>
      <w:r w:rsidRPr="009432D9">
        <w:rPr>
          <w:b/>
          <w:sz w:val="24"/>
          <w:szCs w:val="24"/>
          <w:lang w:val="en-US"/>
        </w:rPr>
        <w:t xml:space="preserve">Selected individual’s effect on continuity and change </w:t>
      </w:r>
    </w:p>
    <w:p w14:paraId="76639601" w14:textId="77777777" w:rsidR="00A9179B" w:rsidRPr="009432D9" w:rsidRDefault="00485FA4">
      <w:pPr>
        <w:pStyle w:val="ListItem"/>
        <w:numPr>
          <w:ilvl w:val="0"/>
          <w:numId w:val="21"/>
        </w:numPr>
        <w:spacing w:after="0"/>
        <w:rPr>
          <w:rFonts w:eastAsiaTheme="minorHAnsi"/>
          <w:iCs w:val="0"/>
          <w:sz w:val="24"/>
          <w:szCs w:val="24"/>
        </w:rPr>
      </w:pPr>
      <w:r w:rsidRPr="009432D9">
        <w:rPr>
          <w:rFonts w:eastAsiaTheme="minorHAnsi"/>
          <w:sz w:val="24"/>
          <w:szCs w:val="24"/>
        </w:rPr>
        <w:t>indicators of continuity and change in the period</w:t>
      </w:r>
    </w:p>
    <w:p w14:paraId="27763AF6" w14:textId="28D1096E" w:rsidR="0055551D" w:rsidRPr="009432D9" w:rsidRDefault="00485FA4">
      <w:pPr>
        <w:pStyle w:val="ListItem"/>
        <w:numPr>
          <w:ilvl w:val="0"/>
          <w:numId w:val="21"/>
        </w:numPr>
        <w:spacing w:after="0"/>
        <w:rPr>
          <w:rFonts w:eastAsiaTheme="minorHAnsi"/>
          <w:iCs w:val="0"/>
          <w:sz w:val="24"/>
          <w:szCs w:val="24"/>
        </w:rPr>
      </w:pPr>
      <w:r w:rsidRPr="009432D9">
        <w:rPr>
          <w:rFonts w:eastAsiaTheme="minorHAnsi"/>
          <w:sz w:val="24"/>
          <w:szCs w:val="24"/>
        </w:rPr>
        <w:t>how and why aspects of society change while other aspects remain unchanged</w:t>
      </w:r>
    </w:p>
    <w:p w14:paraId="6E3A8D41" w14:textId="705B86CD" w:rsidR="00485FA4" w:rsidRPr="009432D9" w:rsidRDefault="00485FA4" w:rsidP="00485FA4">
      <w:pPr>
        <w:ind w:right="38"/>
        <w:rPr>
          <w:rFonts w:ascii="Calibri" w:eastAsiaTheme="minorHAnsi" w:hAnsi="Calibri" w:cs="Calibri"/>
          <w:iCs/>
          <w:lang w:eastAsia="en-AU"/>
        </w:rPr>
      </w:pPr>
    </w:p>
    <w:p w14:paraId="024F65A1" w14:textId="3AFA8E68" w:rsidR="00485FA4" w:rsidRPr="009432D9" w:rsidRDefault="00485FA4" w:rsidP="00485FA4">
      <w:pPr>
        <w:ind w:right="38"/>
        <w:rPr>
          <w:rFonts w:ascii="Calibri" w:eastAsiaTheme="minorHAnsi" w:hAnsi="Calibri" w:cs="Calibri"/>
          <w:iCs/>
          <w:lang w:eastAsia="en-AU"/>
        </w:rPr>
      </w:pPr>
    </w:p>
    <w:p w14:paraId="38513282" w14:textId="6B1D2EA2" w:rsidR="00434423" w:rsidRPr="009432D9" w:rsidRDefault="00434423" w:rsidP="0055551D">
      <w:pPr>
        <w:pStyle w:val="Heading1"/>
        <w:jc w:val="center"/>
        <w:rPr>
          <w:rFonts w:cs="Calibri"/>
          <w:color w:val="000000" w:themeColor="text1"/>
          <w:sz w:val="48"/>
          <w:szCs w:val="48"/>
          <w:u w:val="single"/>
        </w:rPr>
      </w:pPr>
      <w:bookmarkStart w:id="12" w:name="_Toc347908209"/>
      <w:bookmarkStart w:id="13" w:name="_Toc447193662"/>
      <w:bookmarkStart w:id="14" w:name="_Toc359503808"/>
    </w:p>
    <w:p w14:paraId="5992F4E3" w14:textId="75C98200" w:rsidR="00246420" w:rsidRPr="009432D9" w:rsidRDefault="00246420" w:rsidP="00246420">
      <w:pPr>
        <w:rPr>
          <w:rFonts w:ascii="Calibri" w:hAnsi="Calibri" w:cs="Calibri"/>
        </w:rPr>
      </w:pPr>
    </w:p>
    <w:p w14:paraId="4E8D3C86" w14:textId="1B57CAB5" w:rsidR="00246420" w:rsidRPr="009432D9" w:rsidRDefault="00246420" w:rsidP="00246420">
      <w:pPr>
        <w:rPr>
          <w:rFonts w:ascii="Calibri" w:hAnsi="Calibri" w:cs="Calibri"/>
        </w:rPr>
      </w:pPr>
    </w:p>
    <w:p w14:paraId="289E73FF" w14:textId="086458F0" w:rsidR="00246420" w:rsidRPr="009432D9" w:rsidRDefault="00246420" w:rsidP="00246420">
      <w:pPr>
        <w:rPr>
          <w:rFonts w:ascii="Calibri" w:hAnsi="Calibri" w:cs="Calibri"/>
        </w:rPr>
      </w:pPr>
    </w:p>
    <w:p w14:paraId="0CB4A118" w14:textId="0894C826" w:rsidR="008C3FF6" w:rsidRPr="009432D9" w:rsidRDefault="008C3FF6" w:rsidP="00246420">
      <w:pPr>
        <w:rPr>
          <w:rFonts w:ascii="Calibri" w:hAnsi="Calibri" w:cs="Calibri"/>
        </w:rPr>
      </w:pPr>
    </w:p>
    <w:p w14:paraId="4ECF16A5" w14:textId="79A4A4A9" w:rsidR="008C3FF6" w:rsidRPr="009432D9" w:rsidRDefault="008C3FF6" w:rsidP="00246420">
      <w:pPr>
        <w:rPr>
          <w:rFonts w:ascii="Calibri" w:hAnsi="Calibri" w:cs="Calibri"/>
        </w:rPr>
      </w:pPr>
    </w:p>
    <w:p w14:paraId="3C4DD6BD" w14:textId="1133E781" w:rsidR="008C3FF6" w:rsidRPr="009432D9" w:rsidRDefault="008C3FF6" w:rsidP="00246420">
      <w:pPr>
        <w:rPr>
          <w:rFonts w:ascii="Calibri" w:hAnsi="Calibri" w:cs="Calibri"/>
        </w:rPr>
      </w:pPr>
    </w:p>
    <w:p w14:paraId="0F450759" w14:textId="66379FBF" w:rsidR="008C3FF6" w:rsidRPr="009432D9" w:rsidRDefault="008C3FF6" w:rsidP="00246420">
      <w:pPr>
        <w:rPr>
          <w:rFonts w:ascii="Calibri" w:hAnsi="Calibri" w:cs="Calibri"/>
        </w:rPr>
      </w:pPr>
    </w:p>
    <w:p w14:paraId="7EF847FC" w14:textId="15EE9A71" w:rsidR="008C3FF6" w:rsidRPr="009432D9" w:rsidRDefault="008C3FF6" w:rsidP="00246420">
      <w:pPr>
        <w:rPr>
          <w:rFonts w:ascii="Calibri" w:hAnsi="Calibri" w:cs="Calibri"/>
        </w:rPr>
      </w:pPr>
    </w:p>
    <w:p w14:paraId="7DA79952" w14:textId="21B1C871" w:rsidR="008C3FF6" w:rsidRPr="009432D9" w:rsidRDefault="008C3FF6" w:rsidP="00246420">
      <w:pPr>
        <w:rPr>
          <w:rFonts w:ascii="Calibri" w:hAnsi="Calibri" w:cs="Calibri"/>
        </w:rPr>
      </w:pPr>
    </w:p>
    <w:p w14:paraId="3C634F06" w14:textId="48DB66F4" w:rsidR="008C3FF6" w:rsidRPr="009432D9" w:rsidRDefault="008C3FF6" w:rsidP="00246420">
      <w:pPr>
        <w:rPr>
          <w:rFonts w:ascii="Calibri" w:hAnsi="Calibri" w:cs="Calibri"/>
        </w:rPr>
      </w:pPr>
    </w:p>
    <w:p w14:paraId="24098D50" w14:textId="1D7EF468" w:rsidR="008C3FF6" w:rsidRPr="009432D9" w:rsidRDefault="008C3FF6" w:rsidP="00246420">
      <w:pPr>
        <w:rPr>
          <w:rFonts w:ascii="Calibri" w:hAnsi="Calibri" w:cs="Calibri"/>
        </w:rPr>
      </w:pPr>
    </w:p>
    <w:p w14:paraId="2A72F20E" w14:textId="16BCC660" w:rsidR="008C3FF6" w:rsidRPr="009432D9" w:rsidRDefault="008C3FF6" w:rsidP="00246420">
      <w:pPr>
        <w:rPr>
          <w:rFonts w:ascii="Calibri" w:hAnsi="Calibri" w:cs="Calibri"/>
        </w:rPr>
      </w:pPr>
    </w:p>
    <w:p w14:paraId="631308B2" w14:textId="6C417ADD" w:rsidR="008C3FF6" w:rsidRPr="009432D9" w:rsidRDefault="008C3FF6" w:rsidP="00246420">
      <w:pPr>
        <w:rPr>
          <w:rFonts w:ascii="Calibri" w:hAnsi="Calibri" w:cs="Calibri"/>
        </w:rPr>
      </w:pPr>
    </w:p>
    <w:p w14:paraId="27136733" w14:textId="2E6ACD32" w:rsidR="008C3FF6" w:rsidRPr="009432D9" w:rsidRDefault="008C3FF6" w:rsidP="00246420">
      <w:pPr>
        <w:rPr>
          <w:rFonts w:ascii="Calibri" w:hAnsi="Calibri" w:cs="Calibri"/>
        </w:rPr>
      </w:pPr>
    </w:p>
    <w:p w14:paraId="524EBD72" w14:textId="31C6A6CA" w:rsidR="008C3FF6" w:rsidRPr="009432D9" w:rsidRDefault="008C3FF6" w:rsidP="00246420">
      <w:pPr>
        <w:rPr>
          <w:rFonts w:ascii="Calibri" w:hAnsi="Calibri" w:cs="Calibri"/>
        </w:rPr>
      </w:pPr>
    </w:p>
    <w:p w14:paraId="2CF96E33" w14:textId="780553B2" w:rsidR="008C3FF6" w:rsidRPr="009432D9" w:rsidRDefault="008C3FF6" w:rsidP="00246420">
      <w:pPr>
        <w:rPr>
          <w:rFonts w:ascii="Calibri" w:hAnsi="Calibri" w:cs="Calibri"/>
        </w:rPr>
      </w:pPr>
    </w:p>
    <w:p w14:paraId="7F68C434" w14:textId="713BF87F" w:rsidR="008C3FF6" w:rsidRPr="009432D9" w:rsidRDefault="008C3FF6" w:rsidP="00246420">
      <w:pPr>
        <w:rPr>
          <w:rFonts w:ascii="Calibri" w:hAnsi="Calibri" w:cs="Calibri"/>
        </w:rPr>
      </w:pPr>
    </w:p>
    <w:p w14:paraId="24B918D9" w14:textId="6BFB0848" w:rsidR="008C3FF6" w:rsidRPr="009432D9" w:rsidRDefault="008C3FF6" w:rsidP="00246420">
      <w:pPr>
        <w:rPr>
          <w:rFonts w:ascii="Calibri" w:hAnsi="Calibri" w:cs="Calibri"/>
        </w:rPr>
      </w:pPr>
    </w:p>
    <w:p w14:paraId="1879AEFD" w14:textId="0F3AEB11" w:rsidR="008C3FF6" w:rsidRPr="009432D9" w:rsidRDefault="008C3FF6" w:rsidP="00246420">
      <w:pPr>
        <w:rPr>
          <w:rFonts w:ascii="Calibri" w:hAnsi="Calibri" w:cs="Calibri"/>
        </w:rPr>
      </w:pPr>
    </w:p>
    <w:p w14:paraId="6258A5C5" w14:textId="7DDC520D" w:rsidR="008C3FF6" w:rsidRPr="009432D9" w:rsidRDefault="008C3FF6" w:rsidP="00246420">
      <w:pPr>
        <w:rPr>
          <w:rFonts w:ascii="Calibri" w:hAnsi="Calibri" w:cs="Calibri"/>
        </w:rPr>
      </w:pPr>
    </w:p>
    <w:p w14:paraId="0844B49D" w14:textId="3FDD439F" w:rsidR="008C3FF6" w:rsidRPr="009432D9" w:rsidRDefault="008C3FF6" w:rsidP="00246420">
      <w:pPr>
        <w:rPr>
          <w:rFonts w:ascii="Calibri" w:hAnsi="Calibri" w:cs="Calibri"/>
        </w:rPr>
      </w:pPr>
    </w:p>
    <w:p w14:paraId="26780547" w14:textId="656F3874" w:rsidR="008C3FF6" w:rsidRPr="009432D9" w:rsidRDefault="008C3FF6" w:rsidP="00246420">
      <w:pPr>
        <w:rPr>
          <w:rFonts w:ascii="Calibri" w:hAnsi="Calibri" w:cs="Calibri"/>
        </w:rPr>
      </w:pPr>
    </w:p>
    <w:p w14:paraId="76D594CD" w14:textId="7ABA746E" w:rsidR="008C3FF6" w:rsidRPr="009432D9" w:rsidRDefault="008C3FF6" w:rsidP="00246420">
      <w:pPr>
        <w:rPr>
          <w:rFonts w:ascii="Calibri" w:hAnsi="Calibri" w:cs="Calibri"/>
        </w:rPr>
      </w:pPr>
    </w:p>
    <w:p w14:paraId="5E1198D2" w14:textId="77777777" w:rsidR="008C3FF6" w:rsidRPr="009432D9" w:rsidRDefault="008C3FF6" w:rsidP="00246420">
      <w:pPr>
        <w:rPr>
          <w:rFonts w:ascii="Calibri" w:hAnsi="Calibri" w:cs="Calibri"/>
        </w:rPr>
      </w:pPr>
    </w:p>
    <w:p w14:paraId="5892F217" w14:textId="185E4DBA" w:rsidR="008C3FF6" w:rsidRPr="009432D9" w:rsidRDefault="008C3FF6" w:rsidP="00246420">
      <w:pPr>
        <w:rPr>
          <w:rFonts w:ascii="Calibri" w:hAnsi="Calibri" w:cs="Calibri"/>
        </w:rPr>
      </w:pPr>
    </w:p>
    <w:p w14:paraId="655EF818" w14:textId="77777777" w:rsidR="008C3FF6" w:rsidRPr="009432D9" w:rsidRDefault="008C3FF6" w:rsidP="008C3FF6">
      <w:pPr>
        <w:pStyle w:val="Heading1"/>
        <w:rPr>
          <w:rFonts w:cs="Calibri"/>
          <w:color w:val="4CA9B2"/>
          <w:sz w:val="36"/>
          <w:szCs w:val="36"/>
        </w:rPr>
      </w:pPr>
      <w:r w:rsidRPr="009432D9">
        <w:rPr>
          <w:rFonts w:cs="Calibri"/>
          <w:color w:val="4CA9B2"/>
          <w:sz w:val="36"/>
          <w:szCs w:val="36"/>
        </w:rPr>
        <w:lastRenderedPageBreak/>
        <w:t>Course Outline</w:t>
      </w:r>
    </w:p>
    <w:p w14:paraId="0760AB28" w14:textId="5CB1860B" w:rsidR="008C3FF6" w:rsidRPr="009432D9" w:rsidRDefault="008C3FF6" w:rsidP="008C3FF6">
      <w:pPr>
        <w:rPr>
          <w:rFonts w:ascii="Calibri" w:hAnsi="Calibri" w:cs="Calibri"/>
          <w:b/>
          <w:bCs/>
          <w:color w:val="808080" w:themeColor="background1" w:themeShade="80"/>
          <w:sz w:val="28"/>
          <w:szCs w:val="28"/>
        </w:rPr>
      </w:pPr>
      <w:r w:rsidRPr="009432D9">
        <w:rPr>
          <w:rFonts w:ascii="Calibri" w:hAnsi="Calibri" w:cs="Calibri"/>
          <w:b/>
          <w:bCs/>
          <w:color w:val="808080" w:themeColor="background1" w:themeShade="80"/>
          <w:sz w:val="28"/>
          <w:szCs w:val="28"/>
        </w:rPr>
        <w:t xml:space="preserve">Semester 1 – Unit 1 – </w:t>
      </w:r>
      <w:r w:rsidR="009E2E61" w:rsidRPr="009432D9">
        <w:rPr>
          <w:rFonts w:ascii="Calibri" w:hAnsi="Calibri" w:cs="Calibri"/>
          <w:b/>
          <w:bCs/>
          <w:color w:val="808080" w:themeColor="background1" w:themeShade="80"/>
          <w:sz w:val="28"/>
          <w:szCs w:val="28"/>
        </w:rPr>
        <w:t>Ancient Civilisations</w:t>
      </w:r>
    </w:p>
    <w:p w14:paraId="2292C95E" w14:textId="20B6653D" w:rsidR="008C3FF6" w:rsidRPr="009432D9" w:rsidRDefault="008C3FF6" w:rsidP="008C3FF6">
      <w:pPr>
        <w:rPr>
          <w:rFonts w:ascii="Calibri" w:hAnsi="Calibri" w:cs="Calibri"/>
          <w:b/>
          <w:bCs/>
          <w:i/>
          <w:iCs/>
          <w:sz w:val="28"/>
          <w:szCs w:val="28"/>
        </w:rPr>
      </w:pPr>
      <w:r w:rsidRPr="009432D9">
        <w:rPr>
          <w:rFonts w:ascii="Calibri" w:hAnsi="Calibri" w:cs="Calibri"/>
          <w:b/>
          <w:bCs/>
          <w:i/>
          <w:iCs/>
          <w:sz w:val="28"/>
          <w:szCs w:val="28"/>
        </w:rPr>
        <w:t>Elective</w:t>
      </w:r>
      <w:r w:rsidR="009E2E61" w:rsidRPr="009432D9">
        <w:rPr>
          <w:rFonts w:ascii="Calibri" w:hAnsi="Calibri" w:cs="Calibri"/>
          <w:b/>
          <w:bCs/>
          <w:i/>
          <w:iCs/>
          <w:sz w:val="28"/>
          <w:szCs w:val="28"/>
        </w:rPr>
        <w:t xml:space="preserve"> – Late Bronze Age Greece and Troy c. 1500 – 1050 BCE</w:t>
      </w:r>
    </w:p>
    <w:tbl>
      <w:tblPr>
        <w:tblStyle w:val="TableGrid"/>
        <w:tblW w:w="10490" w:type="dxa"/>
        <w:tblInd w:w="-5" w:type="dxa"/>
        <w:tblLook w:val="04A0" w:firstRow="1" w:lastRow="0" w:firstColumn="1" w:lastColumn="0" w:noHBand="0" w:noVBand="1"/>
      </w:tblPr>
      <w:tblGrid>
        <w:gridCol w:w="887"/>
        <w:gridCol w:w="7785"/>
        <w:gridCol w:w="1818"/>
      </w:tblGrid>
      <w:tr w:rsidR="008C3FF6" w:rsidRPr="009432D9" w14:paraId="1975CF91" w14:textId="77777777" w:rsidTr="00895BC3">
        <w:tc>
          <w:tcPr>
            <w:tcW w:w="284" w:type="dxa"/>
          </w:tcPr>
          <w:p w14:paraId="7443D896" w14:textId="77777777" w:rsidR="008C3FF6" w:rsidRPr="009432D9" w:rsidRDefault="008C3FF6" w:rsidP="007F1BD5">
            <w:pPr>
              <w:jc w:val="center"/>
              <w:rPr>
                <w:rFonts w:ascii="Calibri" w:hAnsi="Calibri" w:cs="Calibri"/>
                <w:b/>
                <w:bCs/>
                <w:color w:val="000000" w:themeColor="text1"/>
                <w:sz w:val="28"/>
                <w:szCs w:val="28"/>
              </w:rPr>
            </w:pPr>
            <w:r w:rsidRPr="009432D9">
              <w:rPr>
                <w:rFonts w:ascii="Calibri" w:hAnsi="Calibri" w:cs="Calibri"/>
                <w:b/>
                <w:bCs/>
                <w:color w:val="000000" w:themeColor="text1"/>
                <w:sz w:val="28"/>
                <w:szCs w:val="28"/>
              </w:rPr>
              <w:t>Week</w:t>
            </w:r>
          </w:p>
        </w:tc>
        <w:tc>
          <w:tcPr>
            <w:tcW w:w="8376" w:type="dxa"/>
          </w:tcPr>
          <w:p w14:paraId="69D8F098" w14:textId="77777777" w:rsidR="008C3FF6" w:rsidRPr="009432D9" w:rsidRDefault="008C3FF6" w:rsidP="007F1BD5">
            <w:pPr>
              <w:jc w:val="center"/>
              <w:rPr>
                <w:rFonts w:ascii="Calibri" w:hAnsi="Calibri" w:cs="Calibri"/>
                <w:b/>
                <w:bCs/>
                <w:color w:val="000000" w:themeColor="text1"/>
                <w:sz w:val="28"/>
                <w:szCs w:val="28"/>
              </w:rPr>
            </w:pPr>
            <w:r w:rsidRPr="009432D9">
              <w:rPr>
                <w:rFonts w:ascii="Calibri" w:hAnsi="Calibri" w:cs="Calibri"/>
                <w:b/>
                <w:bCs/>
                <w:color w:val="000000" w:themeColor="text1"/>
                <w:sz w:val="28"/>
                <w:szCs w:val="28"/>
              </w:rPr>
              <w:t>Key Teaching Points</w:t>
            </w:r>
          </w:p>
        </w:tc>
        <w:tc>
          <w:tcPr>
            <w:tcW w:w="1830" w:type="dxa"/>
          </w:tcPr>
          <w:p w14:paraId="4292EC08" w14:textId="77777777" w:rsidR="008C3FF6" w:rsidRPr="009432D9" w:rsidRDefault="008C3FF6" w:rsidP="007F1BD5">
            <w:pPr>
              <w:jc w:val="center"/>
              <w:rPr>
                <w:rFonts w:ascii="Calibri" w:hAnsi="Calibri" w:cs="Calibri"/>
                <w:b/>
                <w:bCs/>
                <w:color w:val="000000" w:themeColor="text1"/>
                <w:sz w:val="28"/>
                <w:szCs w:val="28"/>
              </w:rPr>
            </w:pPr>
            <w:r w:rsidRPr="009432D9">
              <w:rPr>
                <w:rFonts w:ascii="Calibri" w:hAnsi="Calibri" w:cs="Calibri"/>
                <w:b/>
                <w:bCs/>
                <w:color w:val="000000" w:themeColor="text1"/>
                <w:sz w:val="28"/>
                <w:szCs w:val="28"/>
              </w:rPr>
              <w:t>Assessments</w:t>
            </w:r>
          </w:p>
        </w:tc>
      </w:tr>
      <w:tr w:rsidR="008C3FF6" w:rsidRPr="009432D9" w14:paraId="6031C82B" w14:textId="77777777" w:rsidTr="00895BC3">
        <w:tc>
          <w:tcPr>
            <w:tcW w:w="284" w:type="dxa"/>
          </w:tcPr>
          <w:p w14:paraId="57A8AD4A"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1</w:t>
            </w:r>
          </w:p>
        </w:tc>
        <w:tc>
          <w:tcPr>
            <w:tcW w:w="8376" w:type="dxa"/>
          </w:tcPr>
          <w:p w14:paraId="7D0CD1E3" w14:textId="77777777" w:rsidR="008C3FF6" w:rsidRPr="009432D9" w:rsidRDefault="008C3FF6" w:rsidP="007F1BD5">
            <w:pPr>
              <w:jc w:val="both"/>
              <w:rPr>
                <w:rFonts w:ascii="Calibri" w:eastAsia="Calibri" w:hAnsi="Calibri" w:cs="Calibri"/>
                <w:b/>
              </w:rPr>
            </w:pPr>
            <w:r w:rsidRPr="009432D9">
              <w:rPr>
                <w:rFonts w:ascii="Calibri" w:eastAsia="Calibri" w:hAnsi="Calibri" w:cs="Calibri"/>
                <w:b/>
              </w:rPr>
              <w:t>Introduction</w:t>
            </w:r>
          </w:p>
          <w:p w14:paraId="274BDACD" w14:textId="77777777" w:rsidR="008C3FF6" w:rsidRPr="009432D9" w:rsidRDefault="008C3FF6">
            <w:pPr>
              <w:numPr>
                <w:ilvl w:val="0"/>
                <w:numId w:val="22"/>
              </w:numPr>
              <w:ind w:left="317" w:hanging="284"/>
              <w:jc w:val="both"/>
              <w:rPr>
                <w:rFonts w:ascii="Calibri" w:eastAsia="Calibri" w:hAnsi="Calibri" w:cs="Calibri"/>
              </w:rPr>
            </w:pPr>
            <w:r w:rsidRPr="009432D9">
              <w:rPr>
                <w:rFonts w:ascii="Calibri" w:eastAsia="Calibri" w:hAnsi="Calibri" w:cs="Calibri"/>
              </w:rPr>
              <w:t>Unit Documents</w:t>
            </w:r>
          </w:p>
          <w:p w14:paraId="1C01BA43" w14:textId="555E39A6" w:rsidR="005613CC" w:rsidRPr="009432D9" w:rsidRDefault="005613CC">
            <w:pPr>
              <w:numPr>
                <w:ilvl w:val="0"/>
                <w:numId w:val="22"/>
              </w:numPr>
              <w:ind w:left="317" w:hanging="284"/>
              <w:jc w:val="both"/>
              <w:rPr>
                <w:rFonts w:ascii="Calibri" w:eastAsia="Calibri" w:hAnsi="Calibri" w:cs="Calibri"/>
              </w:rPr>
            </w:pPr>
            <w:r w:rsidRPr="009432D9">
              <w:rPr>
                <w:rFonts w:ascii="Calibri" w:eastAsia="Calibri" w:hAnsi="Calibri" w:cs="Calibri"/>
              </w:rPr>
              <w:t>Chronological and geographical content of the ancient civilisation</w:t>
            </w:r>
          </w:p>
        </w:tc>
        <w:tc>
          <w:tcPr>
            <w:tcW w:w="1830" w:type="dxa"/>
          </w:tcPr>
          <w:p w14:paraId="09536AB8" w14:textId="77777777" w:rsidR="008C3FF6" w:rsidRPr="009432D9" w:rsidRDefault="008C3FF6" w:rsidP="007F1BD5">
            <w:pPr>
              <w:jc w:val="center"/>
              <w:rPr>
                <w:rFonts w:ascii="Calibri" w:hAnsi="Calibri" w:cs="Calibri"/>
                <w:b/>
                <w:bCs/>
                <w:color w:val="000000" w:themeColor="text1"/>
              </w:rPr>
            </w:pPr>
          </w:p>
        </w:tc>
      </w:tr>
      <w:tr w:rsidR="008C3FF6" w:rsidRPr="009432D9" w14:paraId="52F7D091" w14:textId="77777777" w:rsidTr="00895BC3">
        <w:tc>
          <w:tcPr>
            <w:tcW w:w="284" w:type="dxa"/>
          </w:tcPr>
          <w:p w14:paraId="70D903B8" w14:textId="70FBD082"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 xml:space="preserve">2 - </w:t>
            </w:r>
            <w:r w:rsidR="00176BFF" w:rsidRPr="009432D9">
              <w:rPr>
                <w:rFonts w:ascii="Calibri" w:hAnsi="Calibri" w:cs="Calibri"/>
                <w:b/>
                <w:bCs/>
                <w:color w:val="000000" w:themeColor="text1"/>
              </w:rPr>
              <w:t>4</w:t>
            </w:r>
          </w:p>
        </w:tc>
        <w:tc>
          <w:tcPr>
            <w:tcW w:w="8376" w:type="dxa"/>
          </w:tcPr>
          <w:p w14:paraId="50708B7A" w14:textId="1894C955" w:rsidR="008C3FF6" w:rsidRPr="009432D9" w:rsidRDefault="005613CC" w:rsidP="007F1BD5">
            <w:pPr>
              <w:jc w:val="both"/>
              <w:rPr>
                <w:rFonts w:ascii="Calibri" w:eastAsia="Calibri" w:hAnsi="Calibri" w:cs="Calibri"/>
                <w:b/>
              </w:rPr>
            </w:pPr>
            <w:r w:rsidRPr="009432D9">
              <w:rPr>
                <w:rFonts w:ascii="Calibri" w:eastAsia="Calibri" w:hAnsi="Calibri" w:cs="Calibri"/>
                <w:b/>
              </w:rPr>
              <w:t>Features of Late Bronze Age Greece and Troy</w:t>
            </w:r>
            <w:r w:rsidR="005F7200" w:rsidRPr="009432D9">
              <w:rPr>
                <w:rFonts w:ascii="Calibri" w:eastAsia="Calibri" w:hAnsi="Calibri" w:cs="Calibri"/>
                <w:b/>
              </w:rPr>
              <w:t xml:space="preserve"> - MINOANS</w:t>
            </w:r>
          </w:p>
          <w:p w14:paraId="43A3CD78" w14:textId="77777777" w:rsidR="008C3FF6"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Religious Structures</w:t>
            </w:r>
          </w:p>
          <w:p w14:paraId="42A76334" w14:textId="77777777" w:rsidR="005F7200"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Social Structures</w:t>
            </w:r>
          </w:p>
          <w:p w14:paraId="53D42A59" w14:textId="77777777" w:rsidR="005F7200"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Political Structures</w:t>
            </w:r>
          </w:p>
          <w:p w14:paraId="6D9262E8" w14:textId="77777777" w:rsidR="005F7200"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Economic Structures</w:t>
            </w:r>
          </w:p>
          <w:p w14:paraId="36E582C8" w14:textId="77777777" w:rsidR="005F7200"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Military Structures</w:t>
            </w:r>
          </w:p>
          <w:p w14:paraId="03C3DBCB" w14:textId="29340AAC" w:rsidR="005F7200" w:rsidRPr="009432D9" w:rsidRDefault="005F7200">
            <w:pPr>
              <w:numPr>
                <w:ilvl w:val="0"/>
                <w:numId w:val="23"/>
              </w:numPr>
              <w:tabs>
                <w:tab w:val="left" w:pos="309"/>
              </w:tabs>
              <w:ind w:left="33" w:firstLine="0"/>
              <w:jc w:val="both"/>
              <w:rPr>
                <w:rFonts w:ascii="Calibri" w:eastAsia="Calibri" w:hAnsi="Calibri" w:cs="Calibri"/>
              </w:rPr>
            </w:pPr>
            <w:r w:rsidRPr="009432D9">
              <w:rPr>
                <w:rFonts w:ascii="Calibri" w:eastAsia="Calibri" w:hAnsi="Calibri" w:cs="Calibri"/>
              </w:rPr>
              <w:t>Cultural Structures</w:t>
            </w:r>
          </w:p>
        </w:tc>
        <w:tc>
          <w:tcPr>
            <w:tcW w:w="1830" w:type="dxa"/>
          </w:tcPr>
          <w:p w14:paraId="15343D7F" w14:textId="77777777" w:rsidR="00176BFF" w:rsidRPr="009432D9" w:rsidRDefault="00176BFF" w:rsidP="00176BFF">
            <w:pPr>
              <w:jc w:val="center"/>
              <w:rPr>
                <w:rFonts w:ascii="Calibri" w:hAnsi="Calibri" w:cs="Calibri"/>
                <w:b/>
                <w:bCs/>
                <w:color w:val="000000" w:themeColor="text1"/>
              </w:rPr>
            </w:pPr>
          </w:p>
          <w:p w14:paraId="6693E008" w14:textId="77777777" w:rsidR="00176BFF" w:rsidRPr="009432D9" w:rsidRDefault="00176BFF" w:rsidP="00176BFF">
            <w:pPr>
              <w:jc w:val="center"/>
              <w:rPr>
                <w:rFonts w:ascii="Calibri" w:hAnsi="Calibri" w:cs="Calibri"/>
                <w:b/>
                <w:bCs/>
                <w:color w:val="000000" w:themeColor="text1"/>
              </w:rPr>
            </w:pPr>
          </w:p>
          <w:p w14:paraId="2BAC2600" w14:textId="1027EBF5" w:rsidR="00176BFF" w:rsidRPr="009432D9" w:rsidRDefault="00176BFF" w:rsidP="00176BFF">
            <w:pPr>
              <w:jc w:val="center"/>
              <w:rPr>
                <w:rFonts w:ascii="Calibri" w:hAnsi="Calibri" w:cs="Calibri"/>
                <w:b/>
                <w:bCs/>
                <w:color w:val="000000" w:themeColor="text1"/>
              </w:rPr>
            </w:pPr>
            <w:r w:rsidRPr="009432D9">
              <w:rPr>
                <w:rFonts w:ascii="Calibri" w:hAnsi="Calibri" w:cs="Calibri"/>
                <w:b/>
                <w:bCs/>
                <w:color w:val="000000" w:themeColor="text1"/>
              </w:rPr>
              <w:t xml:space="preserve">Task 1: Source Analysis </w:t>
            </w:r>
          </w:p>
          <w:p w14:paraId="0BD3AF46" w14:textId="2C2281D3" w:rsidR="008C3FF6" w:rsidRPr="009432D9" w:rsidRDefault="00176BFF" w:rsidP="00176BFF">
            <w:pPr>
              <w:jc w:val="center"/>
              <w:rPr>
                <w:rFonts w:ascii="Calibri" w:hAnsi="Calibri" w:cs="Calibri"/>
                <w:b/>
                <w:bCs/>
                <w:color w:val="000000" w:themeColor="text1"/>
              </w:rPr>
            </w:pPr>
            <w:r w:rsidRPr="009432D9">
              <w:rPr>
                <w:rFonts w:ascii="Calibri" w:hAnsi="Calibri" w:cs="Calibri"/>
                <w:b/>
                <w:bCs/>
                <w:color w:val="000000" w:themeColor="text1"/>
              </w:rPr>
              <w:t>(Week 4)</w:t>
            </w:r>
          </w:p>
        </w:tc>
      </w:tr>
      <w:tr w:rsidR="008C3FF6" w:rsidRPr="009432D9" w14:paraId="570C6CF4" w14:textId="77777777" w:rsidTr="00895BC3">
        <w:tc>
          <w:tcPr>
            <w:tcW w:w="284" w:type="dxa"/>
          </w:tcPr>
          <w:p w14:paraId="0809371A" w14:textId="7CC6DFB1" w:rsidR="008C3FF6" w:rsidRPr="009432D9" w:rsidRDefault="00DA1A02" w:rsidP="007F1BD5">
            <w:pPr>
              <w:jc w:val="center"/>
              <w:rPr>
                <w:rFonts w:ascii="Calibri" w:hAnsi="Calibri" w:cs="Calibri"/>
                <w:b/>
                <w:bCs/>
                <w:color w:val="000000" w:themeColor="text1"/>
              </w:rPr>
            </w:pPr>
            <w:r w:rsidRPr="009432D9">
              <w:rPr>
                <w:rFonts w:ascii="Calibri" w:hAnsi="Calibri" w:cs="Calibri"/>
                <w:b/>
                <w:bCs/>
                <w:color w:val="000000" w:themeColor="text1"/>
              </w:rPr>
              <w:t>5 - 6</w:t>
            </w:r>
          </w:p>
        </w:tc>
        <w:tc>
          <w:tcPr>
            <w:tcW w:w="8376" w:type="dxa"/>
          </w:tcPr>
          <w:p w14:paraId="0F233FF6" w14:textId="2E0AA05A" w:rsidR="00176BFF" w:rsidRPr="009432D9" w:rsidRDefault="00176BFF" w:rsidP="00176BFF">
            <w:pPr>
              <w:jc w:val="both"/>
              <w:rPr>
                <w:rFonts w:ascii="Calibri" w:eastAsia="Calibri" w:hAnsi="Calibri" w:cs="Calibri"/>
                <w:b/>
              </w:rPr>
            </w:pPr>
            <w:r w:rsidRPr="009432D9">
              <w:rPr>
                <w:rFonts w:ascii="Calibri" w:eastAsia="Calibri" w:hAnsi="Calibri" w:cs="Calibri"/>
                <w:b/>
              </w:rPr>
              <w:t>Features of Late Bronze Age Greece and Troy - MYCENAEANS</w:t>
            </w:r>
          </w:p>
          <w:p w14:paraId="140EDF15" w14:textId="77777777" w:rsidR="008C3FF6" w:rsidRPr="009432D9" w:rsidRDefault="00A33A49">
            <w:pPr>
              <w:numPr>
                <w:ilvl w:val="0"/>
                <w:numId w:val="24"/>
              </w:numPr>
              <w:ind w:left="317" w:hanging="284"/>
              <w:rPr>
                <w:rFonts w:ascii="Calibri" w:eastAsia="Calibri" w:hAnsi="Calibri" w:cs="Calibri"/>
                <w:bCs/>
              </w:rPr>
            </w:pPr>
            <w:r w:rsidRPr="009432D9">
              <w:rPr>
                <w:rFonts w:ascii="Calibri" w:eastAsia="Calibri" w:hAnsi="Calibri" w:cs="Calibri"/>
              </w:rPr>
              <w:t>Key events and developments</w:t>
            </w:r>
          </w:p>
          <w:p w14:paraId="2BAE2110" w14:textId="77777777" w:rsidR="00A33A49" w:rsidRPr="009432D9" w:rsidRDefault="00A33A49">
            <w:pPr>
              <w:numPr>
                <w:ilvl w:val="0"/>
                <w:numId w:val="24"/>
              </w:numPr>
              <w:ind w:left="317" w:hanging="284"/>
              <w:rPr>
                <w:rFonts w:ascii="Calibri" w:eastAsia="Calibri" w:hAnsi="Calibri" w:cs="Calibri"/>
                <w:bCs/>
              </w:rPr>
            </w:pPr>
            <w:r w:rsidRPr="009432D9">
              <w:rPr>
                <w:rFonts w:ascii="Calibri" w:eastAsia="Calibri" w:hAnsi="Calibri" w:cs="Calibri"/>
              </w:rPr>
              <w:t>Timeline and decline</w:t>
            </w:r>
          </w:p>
          <w:p w14:paraId="7D6C8400" w14:textId="1E8B40A9" w:rsidR="00A33A49" w:rsidRPr="009432D9" w:rsidRDefault="00A33A49">
            <w:pPr>
              <w:numPr>
                <w:ilvl w:val="0"/>
                <w:numId w:val="24"/>
              </w:numPr>
              <w:ind w:left="317" w:hanging="284"/>
              <w:rPr>
                <w:rFonts w:ascii="Calibri" w:eastAsia="Calibri" w:hAnsi="Calibri" w:cs="Calibri"/>
                <w:bCs/>
              </w:rPr>
            </w:pPr>
            <w:r w:rsidRPr="009432D9">
              <w:rPr>
                <w:rFonts w:ascii="Calibri" w:eastAsia="Calibri" w:hAnsi="Calibri" w:cs="Calibri"/>
                <w:bCs/>
              </w:rPr>
              <w:t>Destruction of Troy</w:t>
            </w:r>
          </w:p>
        </w:tc>
        <w:tc>
          <w:tcPr>
            <w:tcW w:w="1830" w:type="dxa"/>
          </w:tcPr>
          <w:p w14:paraId="722A2CFA" w14:textId="077AF089" w:rsidR="008C3FF6" w:rsidRPr="009432D9" w:rsidRDefault="008C3FF6" w:rsidP="007F1BD5">
            <w:pPr>
              <w:jc w:val="center"/>
              <w:rPr>
                <w:rFonts w:ascii="Calibri" w:hAnsi="Calibri" w:cs="Calibri"/>
                <w:b/>
                <w:bCs/>
                <w:color w:val="000000" w:themeColor="text1"/>
              </w:rPr>
            </w:pPr>
          </w:p>
        </w:tc>
      </w:tr>
      <w:tr w:rsidR="008C3FF6" w:rsidRPr="009432D9" w14:paraId="45C28F3C" w14:textId="77777777" w:rsidTr="00895BC3">
        <w:tc>
          <w:tcPr>
            <w:tcW w:w="284" w:type="dxa"/>
          </w:tcPr>
          <w:p w14:paraId="12BCA97B" w14:textId="7A091859" w:rsidR="008C3FF6" w:rsidRPr="009432D9" w:rsidRDefault="00DC45EC" w:rsidP="007F1BD5">
            <w:pPr>
              <w:jc w:val="center"/>
              <w:rPr>
                <w:rFonts w:ascii="Calibri" w:hAnsi="Calibri" w:cs="Calibri"/>
                <w:b/>
                <w:bCs/>
                <w:color w:val="000000" w:themeColor="text1"/>
              </w:rPr>
            </w:pPr>
            <w:r w:rsidRPr="009432D9">
              <w:rPr>
                <w:rFonts w:ascii="Calibri" w:hAnsi="Calibri" w:cs="Calibri"/>
                <w:b/>
                <w:bCs/>
                <w:color w:val="000000" w:themeColor="text1"/>
              </w:rPr>
              <w:t>7</w:t>
            </w:r>
          </w:p>
        </w:tc>
        <w:tc>
          <w:tcPr>
            <w:tcW w:w="8376" w:type="dxa"/>
          </w:tcPr>
          <w:p w14:paraId="6ABE892E" w14:textId="56B2CE25" w:rsidR="008C3FF6" w:rsidRPr="009432D9" w:rsidRDefault="00DC45EC" w:rsidP="007F1BD5">
            <w:pPr>
              <w:rPr>
                <w:rFonts w:ascii="Calibri" w:eastAsia="Calibri" w:hAnsi="Calibri" w:cs="Calibri"/>
                <w:b/>
              </w:rPr>
            </w:pPr>
            <w:r w:rsidRPr="009432D9">
              <w:rPr>
                <w:rFonts w:ascii="Calibri" w:eastAsia="Calibri" w:hAnsi="Calibri" w:cs="Calibri"/>
                <w:b/>
              </w:rPr>
              <w:t>Representations – Key people - MYCENAEANS</w:t>
            </w:r>
          </w:p>
          <w:p w14:paraId="5807E399" w14:textId="77777777" w:rsidR="008C3FF6" w:rsidRPr="009432D9" w:rsidRDefault="00FB3856">
            <w:pPr>
              <w:numPr>
                <w:ilvl w:val="0"/>
                <w:numId w:val="25"/>
              </w:numPr>
              <w:ind w:left="317" w:hanging="284"/>
              <w:rPr>
                <w:rFonts w:ascii="Calibri" w:eastAsia="Calibri" w:hAnsi="Calibri" w:cs="Calibri"/>
              </w:rPr>
            </w:pPr>
            <w:r w:rsidRPr="009432D9">
              <w:rPr>
                <w:rFonts w:ascii="Calibri" w:eastAsia="Calibri" w:hAnsi="Calibri" w:cs="Calibri"/>
              </w:rPr>
              <w:t>Key people of Ancient Greece</w:t>
            </w:r>
          </w:p>
          <w:p w14:paraId="7C38E24E" w14:textId="77777777" w:rsidR="00FB3856" w:rsidRPr="009432D9" w:rsidRDefault="00FB3856">
            <w:pPr>
              <w:numPr>
                <w:ilvl w:val="0"/>
                <w:numId w:val="25"/>
              </w:numPr>
              <w:ind w:left="317" w:hanging="284"/>
              <w:rPr>
                <w:rFonts w:ascii="Calibri" w:eastAsia="Calibri" w:hAnsi="Calibri" w:cs="Calibri"/>
              </w:rPr>
            </w:pPr>
            <w:r w:rsidRPr="009432D9">
              <w:rPr>
                <w:rFonts w:ascii="Calibri" w:eastAsia="Calibri" w:hAnsi="Calibri" w:cs="Calibri"/>
              </w:rPr>
              <w:t>Troy and the Trojan War</w:t>
            </w:r>
          </w:p>
          <w:p w14:paraId="72D8DD21" w14:textId="1E148306" w:rsidR="00FB3856" w:rsidRPr="009432D9" w:rsidRDefault="00FB3856">
            <w:pPr>
              <w:numPr>
                <w:ilvl w:val="0"/>
                <w:numId w:val="25"/>
              </w:numPr>
              <w:ind w:left="317" w:hanging="284"/>
              <w:rPr>
                <w:rFonts w:ascii="Calibri" w:eastAsia="Calibri" w:hAnsi="Calibri" w:cs="Calibri"/>
              </w:rPr>
            </w:pPr>
            <w:r w:rsidRPr="009432D9">
              <w:rPr>
                <w:rFonts w:ascii="Calibri" w:eastAsia="Calibri" w:hAnsi="Calibri" w:cs="Calibri"/>
              </w:rPr>
              <w:t>Film Analysis</w:t>
            </w:r>
          </w:p>
        </w:tc>
        <w:tc>
          <w:tcPr>
            <w:tcW w:w="1830" w:type="dxa"/>
          </w:tcPr>
          <w:p w14:paraId="1219CA69" w14:textId="77777777" w:rsidR="008C3FF6" w:rsidRPr="009432D9" w:rsidRDefault="008C3FF6" w:rsidP="007F1BD5">
            <w:pPr>
              <w:jc w:val="center"/>
              <w:rPr>
                <w:rFonts w:ascii="Calibri" w:hAnsi="Calibri" w:cs="Calibri"/>
                <w:b/>
                <w:bCs/>
                <w:color w:val="000000" w:themeColor="text1"/>
              </w:rPr>
            </w:pPr>
          </w:p>
          <w:p w14:paraId="0276D42C" w14:textId="262C546C" w:rsidR="00DC45EC" w:rsidRPr="009432D9" w:rsidRDefault="00DC45EC" w:rsidP="00DC45EC">
            <w:pPr>
              <w:jc w:val="center"/>
              <w:rPr>
                <w:rFonts w:ascii="Calibri" w:hAnsi="Calibri" w:cs="Calibri"/>
                <w:b/>
                <w:bCs/>
                <w:color w:val="000000" w:themeColor="text1"/>
              </w:rPr>
            </w:pPr>
            <w:r w:rsidRPr="009432D9">
              <w:rPr>
                <w:rFonts w:ascii="Calibri" w:hAnsi="Calibri" w:cs="Calibri"/>
                <w:b/>
                <w:bCs/>
                <w:color w:val="000000" w:themeColor="text1"/>
              </w:rPr>
              <w:t xml:space="preserve">Task 2: Explanation </w:t>
            </w:r>
          </w:p>
          <w:p w14:paraId="04A84097" w14:textId="2A7B3A27" w:rsidR="00DC45EC" w:rsidRPr="009432D9" w:rsidRDefault="00DC45EC" w:rsidP="00DC45EC">
            <w:pPr>
              <w:jc w:val="center"/>
              <w:rPr>
                <w:rFonts w:ascii="Calibri" w:hAnsi="Calibri" w:cs="Calibri"/>
                <w:b/>
                <w:bCs/>
                <w:color w:val="000000" w:themeColor="text1"/>
              </w:rPr>
            </w:pPr>
            <w:r w:rsidRPr="009432D9">
              <w:rPr>
                <w:rFonts w:ascii="Calibri" w:hAnsi="Calibri" w:cs="Calibri"/>
                <w:b/>
                <w:bCs/>
                <w:color w:val="000000" w:themeColor="text1"/>
              </w:rPr>
              <w:t>(Week 7)</w:t>
            </w:r>
          </w:p>
        </w:tc>
      </w:tr>
      <w:tr w:rsidR="008C3FF6" w:rsidRPr="009432D9" w14:paraId="5689E875" w14:textId="77777777" w:rsidTr="00895BC3">
        <w:tc>
          <w:tcPr>
            <w:tcW w:w="284" w:type="dxa"/>
          </w:tcPr>
          <w:p w14:paraId="53FDDB58" w14:textId="58868021"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8</w:t>
            </w:r>
          </w:p>
        </w:tc>
        <w:tc>
          <w:tcPr>
            <w:tcW w:w="8376" w:type="dxa"/>
          </w:tcPr>
          <w:p w14:paraId="53D6EAFC" w14:textId="489BF6B9" w:rsidR="0082793A" w:rsidRPr="009432D9" w:rsidRDefault="0082793A" w:rsidP="0082793A">
            <w:pPr>
              <w:rPr>
                <w:rFonts w:ascii="Calibri" w:eastAsia="Calibri" w:hAnsi="Calibri" w:cs="Calibri"/>
                <w:b/>
              </w:rPr>
            </w:pPr>
            <w:r w:rsidRPr="009432D9">
              <w:rPr>
                <w:rFonts w:ascii="Calibri" w:eastAsia="Calibri" w:hAnsi="Calibri" w:cs="Calibri"/>
                <w:b/>
              </w:rPr>
              <w:t>Representations – Archaeological Evidence - MYCENAEANS</w:t>
            </w:r>
          </w:p>
          <w:p w14:paraId="20AF58DC" w14:textId="77777777" w:rsidR="008C3FF6" w:rsidRPr="009432D9" w:rsidRDefault="009235F4">
            <w:pPr>
              <w:numPr>
                <w:ilvl w:val="0"/>
                <w:numId w:val="26"/>
              </w:numPr>
              <w:ind w:left="317" w:hanging="284"/>
              <w:rPr>
                <w:rFonts w:ascii="Calibri" w:eastAsia="Calibri" w:hAnsi="Calibri" w:cs="Calibri"/>
              </w:rPr>
            </w:pPr>
            <w:r w:rsidRPr="009432D9">
              <w:rPr>
                <w:rFonts w:ascii="Calibri" w:eastAsia="Calibri" w:hAnsi="Calibri" w:cs="Calibri"/>
              </w:rPr>
              <w:t>Representations of Late Bronze Age Greece</w:t>
            </w:r>
          </w:p>
          <w:p w14:paraId="2EFE8A0B" w14:textId="4C9BECB9" w:rsidR="009235F4" w:rsidRPr="009432D9" w:rsidRDefault="009235F4">
            <w:pPr>
              <w:numPr>
                <w:ilvl w:val="0"/>
                <w:numId w:val="26"/>
              </w:numPr>
              <w:ind w:left="317" w:hanging="284"/>
              <w:rPr>
                <w:rFonts w:ascii="Calibri" w:eastAsia="Calibri" w:hAnsi="Calibri" w:cs="Calibri"/>
              </w:rPr>
            </w:pPr>
            <w:r w:rsidRPr="009432D9">
              <w:rPr>
                <w:rFonts w:ascii="Calibri" w:eastAsia="Calibri" w:hAnsi="Calibri" w:cs="Calibri"/>
              </w:rPr>
              <w:t>Contributions to our understanding</w:t>
            </w:r>
          </w:p>
        </w:tc>
        <w:tc>
          <w:tcPr>
            <w:tcW w:w="1830" w:type="dxa"/>
          </w:tcPr>
          <w:p w14:paraId="7602A49B" w14:textId="77777777" w:rsidR="008C3FF6" w:rsidRPr="009432D9" w:rsidRDefault="008C3FF6" w:rsidP="007F1BD5">
            <w:pPr>
              <w:rPr>
                <w:rFonts w:ascii="Calibri" w:hAnsi="Calibri" w:cs="Calibri"/>
                <w:b/>
                <w:bCs/>
                <w:color w:val="000000" w:themeColor="text1"/>
              </w:rPr>
            </w:pPr>
          </w:p>
          <w:p w14:paraId="4FAA624C" w14:textId="2E990A90" w:rsidR="008C3FF6" w:rsidRPr="009432D9" w:rsidRDefault="008C3FF6" w:rsidP="007F1BD5">
            <w:pPr>
              <w:jc w:val="center"/>
              <w:rPr>
                <w:rFonts w:ascii="Calibri" w:hAnsi="Calibri" w:cs="Calibri"/>
                <w:b/>
                <w:bCs/>
                <w:color w:val="000000" w:themeColor="text1"/>
              </w:rPr>
            </w:pPr>
          </w:p>
        </w:tc>
      </w:tr>
      <w:tr w:rsidR="008C3FF6" w:rsidRPr="009432D9" w14:paraId="3021AC63" w14:textId="77777777" w:rsidTr="00895BC3">
        <w:tc>
          <w:tcPr>
            <w:tcW w:w="284" w:type="dxa"/>
          </w:tcPr>
          <w:p w14:paraId="03A7AB19" w14:textId="5452B346" w:rsidR="008C3FF6" w:rsidRPr="009432D9" w:rsidRDefault="00895BC3" w:rsidP="007F1BD5">
            <w:pPr>
              <w:jc w:val="center"/>
              <w:rPr>
                <w:rFonts w:ascii="Calibri" w:hAnsi="Calibri" w:cs="Calibri"/>
                <w:b/>
                <w:bCs/>
                <w:color w:val="000000" w:themeColor="text1"/>
              </w:rPr>
            </w:pPr>
            <w:r w:rsidRPr="009432D9">
              <w:rPr>
                <w:rFonts w:ascii="Calibri" w:hAnsi="Calibri" w:cs="Calibri"/>
                <w:b/>
                <w:bCs/>
                <w:color w:val="000000" w:themeColor="text1"/>
              </w:rPr>
              <w:t>9 - 10</w:t>
            </w:r>
          </w:p>
        </w:tc>
        <w:tc>
          <w:tcPr>
            <w:tcW w:w="8376" w:type="dxa"/>
          </w:tcPr>
          <w:p w14:paraId="525B8259" w14:textId="75506830" w:rsidR="008C3FF6" w:rsidRPr="009432D9" w:rsidRDefault="003D5E49" w:rsidP="007F1BD5">
            <w:pPr>
              <w:rPr>
                <w:rFonts w:ascii="Calibri" w:eastAsia="Calibri" w:hAnsi="Calibri" w:cs="Calibri"/>
                <w:b/>
              </w:rPr>
            </w:pPr>
            <w:r w:rsidRPr="009432D9">
              <w:rPr>
                <w:rFonts w:ascii="Calibri" w:eastAsia="Calibri" w:hAnsi="Calibri" w:cs="Calibri"/>
                <w:b/>
              </w:rPr>
              <w:t>Features of Civilisations – MINOANS AND MYCENAEANS</w:t>
            </w:r>
          </w:p>
          <w:p w14:paraId="0A63B89A" w14:textId="77777777" w:rsidR="008C3FF6"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Social</w:t>
            </w:r>
          </w:p>
          <w:p w14:paraId="6543BFF5" w14:textId="77777777" w:rsidR="004E2BB0"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Political</w:t>
            </w:r>
          </w:p>
          <w:p w14:paraId="2CE52907" w14:textId="77777777" w:rsidR="004E2BB0"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Economic</w:t>
            </w:r>
          </w:p>
          <w:p w14:paraId="54241363" w14:textId="77777777" w:rsidR="004E2BB0"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Religious</w:t>
            </w:r>
          </w:p>
          <w:p w14:paraId="359712B0" w14:textId="77777777" w:rsidR="004E2BB0"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Military</w:t>
            </w:r>
          </w:p>
          <w:p w14:paraId="0D0B715A" w14:textId="59B60863" w:rsidR="004E2BB0" w:rsidRPr="009432D9" w:rsidRDefault="004E2BB0">
            <w:pPr>
              <w:numPr>
                <w:ilvl w:val="0"/>
                <w:numId w:val="27"/>
              </w:numPr>
              <w:ind w:left="317" w:hanging="284"/>
              <w:rPr>
                <w:rFonts w:ascii="Calibri" w:eastAsia="Calibri" w:hAnsi="Calibri" w:cs="Calibri"/>
              </w:rPr>
            </w:pPr>
            <w:r w:rsidRPr="009432D9">
              <w:rPr>
                <w:rFonts w:ascii="Calibri" w:eastAsia="Calibri" w:hAnsi="Calibri" w:cs="Calibri"/>
              </w:rPr>
              <w:t>Cultural</w:t>
            </w:r>
          </w:p>
        </w:tc>
        <w:tc>
          <w:tcPr>
            <w:tcW w:w="1830" w:type="dxa"/>
          </w:tcPr>
          <w:p w14:paraId="0B08323C" w14:textId="39C4BDCB"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 xml:space="preserve">Task 3: </w:t>
            </w:r>
            <w:r w:rsidR="00AB627B" w:rsidRPr="009432D9">
              <w:rPr>
                <w:rFonts w:ascii="Calibri" w:hAnsi="Calibri" w:cs="Calibri"/>
                <w:b/>
                <w:bCs/>
                <w:color w:val="000000" w:themeColor="text1"/>
              </w:rPr>
              <w:t>Test</w:t>
            </w:r>
            <w:r w:rsidRPr="009432D9">
              <w:rPr>
                <w:rFonts w:ascii="Calibri" w:hAnsi="Calibri" w:cs="Calibri"/>
                <w:b/>
                <w:bCs/>
                <w:color w:val="000000" w:themeColor="text1"/>
              </w:rPr>
              <w:t xml:space="preserve"> </w:t>
            </w:r>
          </w:p>
          <w:p w14:paraId="547BE589" w14:textId="747DE060"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 xml:space="preserve">(Week </w:t>
            </w:r>
            <w:r w:rsidR="00AB627B" w:rsidRPr="009432D9">
              <w:rPr>
                <w:rFonts w:ascii="Calibri" w:hAnsi="Calibri" w:cs="Calibri"/>
                <w:b/>
                <w:bCs/>
                <w:color w:val="000000" w:themeColor="text1"/>
              </w:rPr>
              <w:t>10</w:t>
            </w:r>
            <w:r w:rsidRPr="009432D9">
              <w:rPr>
                <w:rFonts w:ascii="Calibri" w:hAnsi="Calibri" w:cs="Calibri"/>
                <w:b/>
                <w:bCs/>
                <w:color w:val="000000" w:themeColor="text1"/>
              </w:rPr>
              <w:t>)</w:t>
            </w:r>
          </w:p>
        </w:tc>
      </w:tr>
      <w:tr w:rsidR="008C3FF6" w:rsidRPr="009432D9" w14:paraId="05274E9E" w14:textId="77777777" w:rsidTr="00895BC3">
        <w:tc>
          <w:tcPr>
            <w:tcW w:w="284" w:type="dxa"/>
          </w:tcPr>
          <w:p w14:paraId="16DF0FDC" w14:textId="72B779E8" w:rsidR="008C3FF6" w:rsidRPr="009432D9" w:rsidRDefault="00CC6EF9" w:rsidP="007F1BD5">
            <w:pPr>
              <w:jc w:val="center"/>
              <w:rPr>
                <w:rFonts w:ascii="Calibri" w:hAnsi="Calibri" w:cs="Calibri"/>
                <w:b/>
                <w:bCs/>
                <w:color w:val="000000" w:themeColor="text1"/>
              </w:rPr>
            </w:pPr>
            <w:r w:rsidRPr="009432D9">
              <w:rPr>
                <w:rFonts w:ascii="Calibri" w:hAnsi="Calibri" w:cs="Calibri"/>
                <w:b/>
                <w:bCs/>
                <w:color w:val="000000" w:themeColor="text1"/>
              </w:rPr>
              <w:t>11 - 15</w:t>
            </w:r>
          </w:p>
        </w:tc>
        <w:tc>
          <w:tcPr>
            <w:tcW w:w="8376" w:type="dxa"/>
          </w:tcPr>
          <w:p w14:paraId="06701FC0" w14:textId="1D97AC6E" w:rsidR="008C3FF6" w:rsidRPr="009432D9" w:rsidRDefault="00CC6EF9" w:rsidP="007F1BD5">
            <w:pPr>
              <w:rPr>
                <w:rFonts w:ascii="Calibri" w:eastAsia="Calibri" w:hAnsi="Calibri" w:cs="Calibri"/>
                <w:b/>
              </w:rPr>
            </w:pPr>
            <w:r w:rsidRPr="009432D9">
              <w:rPr>
                <w:rFonts w:ascii="Calibri" w:eastAsia="Calibri" w:hAnsi="Calibri" w:cs="Calibri"/>
                <w:b/>
              </w:rPr>
              <w:t>Historical Investigation</w:t>
            </w:r>
          </w:p>
          <w:p w14:paraId="231BF4CF" w14:textId="77777777" w:rsidR="008C3FF6" w:rsidRPr="009432D9" w:rsidRDefault="00097524">
            <w:pPr>
              <w:numPr>
                <w:ilvl w:val="0"/>
                <w:numId w:val="28"/>
              </w:numPr>
              <w:ind w:left="317" w:hanging="284"/>
              <w:rPr>
                <w:rFonts w:ascii="Calibri" w:eastAsia="Calibri" w:hAnsi="Calibri" w:cs="Calibri"/>
              </w:rPr>
            </w:pPr>
            <w:r w:rsidRPr="009432D9">
              <w:rPr>
                <w:rFonts w:ascii="Calibri" w:eastAsia="Calibri" w:hAnsi="Calibri" w:cs="Calibri"/>
              </w:rPr>
              <w:t>Historical questions and research</w:t>
            </w:r>
          </w:p>
          <w:p w14:paraId="175B2AFF" w14:textId="36D0BE26" w:rsidR="00097524" w:rsidRPr="009432D9" w:rsidRDefault="00097524">
            <w:pPr>
              <w:numPr>
                <w:ilvl w:val="0"/>
                <w:numId w:val="28"/>
              </w:numPr>
              <w:ind w:left="317" w:hanging="284"/>
              <w:rPr>
                <w:rFonts w:ascii="Calibri" w:eastAsia="Calibri" w:hAnsi="Calibri" w:cs="Calibri"/>
              </w:rPr>
            </w:pPr>
            <w:r w:rsidRPr="009432D9">
              <w:rPr>
                <w:rFonts w:ascii="Calibri" w:eastAsia="Calibri" w:hAnsi="Calibri" w:cs="Calibri"/>
              </w:rPr>
              <w:t>Explanation and Communication</w:t>
            </w:r>
          </w:p>
        </w:tc>
        <w:tc>
          <w:tcPr>
            <w:tcW w:w="1830" w:type="dxa"/>
          </w:tcPr>
          <w:p w14:paraId="78DF7D6B" w14:textId="47B83F1B" w:rsidR="009E2E61" w:rsidRPr="009432D9" w:rsidRDefault="009E2E61" w:rsidP="009E2E61">
            <w:pPr>
              <w:jc w:val="center"/>
              <w:rPr>
                <w:rFonts w:ascii="Calibri" w:hAnsi="Calibri" w:cs="Calibri"/>
                <w:b/>
                <w:bCs/>
                <w:color w:val="000000" w:themeColor="text1"/>
              </w:rPr>
            </w:pPr>
            <w:r w:rsidRPr="009432D9">
              <w:rPr>
                <w:rFonts w:ascii="Calibri" w:hAnsi="Calibri" w:cs="Calibri"/>
                <w:b/>
                <w:bCs/>
                <w:color w:val="000000" w:themeColor="text1"/>
              </w:rPr>
              <w:t xml:space="preserve">Task 4: Historical Inquiry </w:t>
            </w:r>
          </w:p>
          <w:p w14:paraId="1F8D273F" w14:textId="6A091D49" w:rsidR="008C3FF6" w:rsidRPr="009432D9" w:rsidRDefault="009E2E61" w:rsidP="009E2E61">
            <w:pPr>
              <w:jc w:val="center"/>
              <w:rPr>
                <w:rFonts w:ascii="Calibri" w:hAnsi="Calibri" w:cs="Calibri"/>
                <w:b/>
                <w:bCs/>
                <w:color w:val="000000" w:themeColor="text1"/>
              </w:rPr>
            </w:pPr>
            <w:r w:rsidRPr="009432D9">
              <w:rPr>
                <w:rFonts w:ascii="Calibri" w:hAnsi="Calibri" w:cs="Calibri"/>
                <w:b/>
                <w:bCs/>
                <w:color w:val="000000" w:themeColor="text1"/>
              </w:rPr>
              <w:t>(Week 11 - 15)</w:t>
            </w:r>
          </w:p>
        </w:tc>
      </w:tr>
      <w:tr w:rsidR="008C3FF6" w:rsidRPr="009432D9" w14:paraId="36321AEF" w14:textId="77777777" w:rsidTr="00895BC3">
        <w:tc>
          <w:tcPr>
            <w:tcW w:w="284" w:type="dxa"/>
          </w:tcPr>
          <w:p w14:paraId="4FFFB5C0"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15</w:t>
            </w:r>
          </w:p>
        </w:tc>
        <w:tc>
          <w:tcPr>
            <w:tcW w:w="8376" w:type="dxa"/>
          </w:tcPr>
          <w:p w14:paraId="1FEC62FD" w14:textId="568C8BE6" w:rsidR="008C3FF6" w:rsidRPr="009432D9" w:rsidRDefault="008C3FF6" w:rsidP="007F1BD5">
            <w:pPr>
              <w:rPr>
                <w:rFonts w:ascii="Calibri" w:eastAsia="Calibri" w:hAnsi="Calibri" w:cs="Calibri"/>
                <w:b/>
              </w:rPr>
            </w:pPr>
            <w:r w:rsidRPr="009432D9">
              <w:rPr>
                <w:rFonts w:ascii="Calibri" w:eastAsia="Calibri" w:hAnsi="Calibri" w:cs="Calibri"/>
                <w:b/>
              </w:rPr>
              <w:t xml:space="preserve">NON-ASSESSMENT WEEK </w:t>
            </w:r>
          </w:p>
        </w:tc>
        <w:tc>
          <w:tcPr>
            <w:tcW w:w="1830" w:type="dxa"/>
          </w:tcPr>
          <w:p w14:paraId="4A9E4E63" w14:textId="77777777" w:rsidR="008C3FF6" w:rsidRPr="009432D9" w:rsidRDefault="008C3FF6" w:rsidP="007F1BD5">
            <w:pPr>
              <w:jc w:val="center"/>
              <w:rPr>
                <w:rFonts w:ascii="Calibri" w:hAnsi="Calibri" w:cs="Calibri"/>
                <w:b/>
                <w:bCs/>
                <w:color w:val="000000" w:themeColor="text1"/>
              </w:rPr>
            </w:pPr>
          </w:p>
        </w:tc>
      </w:tr>
      <w:tr w:rsidR="008C3FF6" w:rsidRPr="009432D9" w14:paraId="3D6E2BEF" w14:textId="77777777" w:rsidTr="00895BC3">
        <w:tc>
          <w:tcPr>
            <w:tcW w:w="284" w:type="dxa"/>
          </w:tcPr>
          <w:p w14:paraId="3B401D0A"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16 - 17</w:t>
            </w:r>
          </w:p>
        </w:tc>
        <w:tc>
          <w:tcPr>
            <w:tcW w:w="8376" w:type="dxa"/>
          </w:tcPr>
          <w:p w14:paraId="25A6D6C9" w14:textId="00B8313C" w:rsidR="008C3FF6" w:rsidRPr="009432D9" w:rsidRDefault="008C3FF6" w:rsidP="007F1BD5">
            <w:pPr>
              <w:rPr>
                <w:rFonts w:ascii="Calibri" w:eastAsia="Calibri" w:hAnsi="Calibri" w:cs="Calibri"/>
                <w:b/>
              </w:rPr>
            </w:pPr>
            <w:r w:rsidRPr="009432D9">
              <w:rPr>
                <w:rFonts w:ascii="Calibri" w:eastAsia="Calibri" w:hAnsi="Calibri" w:cs="Calibri"/>
                <w:b/>
              </w:rPr>
              <w:t>Exam</w:t>
            </w:r>
            <w:r w:rsidR="009235F4" w:rsidRPr="009432D9">
              <w:rPr>
                <w:rFonts w:ascii="Calibri" w:eastAsia="Calibri" w:hAnsi="Calibri" w:cs="Calibri"/>
                <w:b/>
              </w:rPr>
              <w:t xml:space="preserve"> Weeks - ATAR</w:t>
            </w:r>
          </w:p>
        </w:tc>
        <w:tc>
          <w:tcPr>
            <w:tcW w:w="1830" w:type="dxa"/>
          </w:tcPr>
          <w:p w14:paraId="0C8AA1CF" w14:textId="3545835E" w:rsidR="008C3FF6" w:rsidRPr="009432D9" w:rsidRDefault="008C3FF6" w:rsidP="007F1BD5">
            <w:pPr>
              <w:jc w:val="center"/>
              <w:rPr>
                <w:rFonts w:ascii="Calibri" w:hAnsi="Calibri" w:cs="Calibri"/>
                <w:b/>
                <w:bCs/>
                <w:color w:val="000000" w:themeColor="text1"/>
              </w:rPr>
            </w:pPr>
          </w:p>
        </w:tc>
      </w:tr>
    </w:tbl>
    <w:p w14:paraId="46985055" w14:textId="0047ADA4" w:rsidR="008C3FF6" w:rsidRPr="009432D9" w:rsidRDefault="008C3FF6" w:rsidP="008C3FF6">
      <w:pPr>
        <w:pStyle w:val="Heading1"/>
        <w:rPr>
          <w:rFonts w:cs="Calibri"/>
          <w:color w:val="4CA9B2"/>
          <w:sz w:val="36"/>
          <w:szCs w:val="36"/>
        </w:rPr>
      </w:pPr>
    </w:p>
    <w:p w14:paraId="58DD1470" w14:textId="3465FECE" w:rsidR="009E2E61" w:rsidRPr="009432D9" w:rsidRDefault="009E2E61" w:rsidP="009E2E61">
      <w:pPr>
        <w:rPr>
          <w:rFonts w:ascii="Calibri" w:hAnsi="Calibri" w:cs="Calibri"/>
        </w:rPr>
      </w:pPr>
    </w:p>
    <w:p w14:paraId="47ECFF33" w14:textId="6A07239D" w:rsidR="009E2E61" w:rsidRPr="009432D9" w:rsidRDefault="009E2E61" w:rsidP="009E2E61">
      <w:pPr>
        <w:rPr>
          <w:rFonts w:ascii="Calibri" w:hAnsi="Calibri" w:cs="Calibri"/>
        </w:rPr>
      </w:pPr>
    </w:p>
    <w:p w14:paraId="2EEE20F1" w14:textId="00728E67" w:rsidR="009E2E61" w:rsidRPr="009432D9" w:rsidRDefault="009E2E61" w:rsidP="009E2E61">
      <w:pPr>
        <w:rPr>
          <w:rFonts w:ascii="Calibri" w:hAnsi="Calibri" w:cs="Calibri"/>
        </w:rPr>
      </w:pPr>
    </w:p>
    <w:p w14:paraId="45CDB885" w14:textId="002C9B84" w:rsidR="009E2E61" w:rsidRPr="009432D9" w:rsidRDefault="009E2E61" w:rsidP="009E2E61">
      <w:pPr>
        <w:rPr>
          <w:rFonts w:ascii="Calibri" w:hAnsi="Calibri" w:cs="Calibri"/>
        </w:rPr>
      </w:pPr>
    </w:p>
    <w:p w14:paraId="4A56C3AF" w14:textId="77777777" w:rsidR="009E2E61" w:rsidRPr="009432D9" w:rsidRDefault="009E2E61" w:rsidP="009E2E61">
      <w:pPr>
        <w:rPr>
          <w:rFonts w:ascii="Calibri" w:hAnsi="Calibri" w:cs="Calibri"/>
        </w:rPr>
      </w:pPr>
    </w:p>
    <w:p w14:paraId="5C4EA4EB" w14:textId="77777777" w:rsidR="008C3FF6" w:rsidRPr="009432D9" w:rsidRDefault="008C3FF6" w:rsidP="008C3FF6">
      <w:pPr>
        <w:pStyle w:val="Heading1"/>
        <w:rPr>
          <w:rFonts w:cs="Calibri"/>
          <w:color w:val="4CA9B2"/>
          <w:sz w:val="36"/>
          <w:szCs w:val="36"/>
        </w:rPr>
      </w:pPr>
      <w:r w:rsidRPr="009432D9">
        <w:rPr>
          <w:rFonts w:cs="Calibri"/>
          <w:color w:val="4CA9B2"/>
          <w:sz w:val="36"/>
          <w:szCs w:val="36"/>
        </w:rPr>
        <w:lastRenderedPageBreak/>
        <w:t>Course Outline</w:t>
      </w:r>
    </w:p>
    <w:p w14:paraId="5019B59E" w14:textId="556FBD09" w:rsidR="008C3FF6" w:rsidRPr="009432D9" w:rsidRDefault="008C3FF6" w:rsidP="008C3FF6">
      <w:pPr>
        <w:rPr>
          <w:rFonts w:ascii="Calibri" w:hAnsi="Calibri" w:cs="Calibri"/>
          <w:b/>
          <w:bCs/>
          <w:color w:val="808080" w:themeColor="background1" w:themeShade="80"/>
          <w:sz w:val="28"/>
          <w:szCs w:val="28"/>
        </w:rPr>
      </w:pPr>
      <w:r w:rsidRPr="009432D9">
        <w:rPr>
          <w:rFonts w:ascii="Calibri" w:hAnsi="Calibri" w:cs="Calibri"/>
          <w:b/>
          <w:bCs/>
          <w:color w:val="808080" w:themeColor="background1" w:themeShade="80"/>
          <w:sz w:val="28"/>
          <w:szCs w:val="28"/>
        </w:rPr>
        <w:t xml:space="preserve">Semester 2 – Unit 2 – </w:t>
      </w:r>
      <w:r w:rsidR="009279CA" w:rsidRPr="009432D9">
        <w:rPr>
          <w:rFonts w:ascii="Calibri" w:hAnsi="Calibri" w:cs="Calibri"/>
          <w:b/>
          <w:bCs/>
          <w:color w:val="808080" w:themeColor="background1" w:themeShade="80"/>
          <w:sz w:val="28"/>
          <w:szCs w:val="28"/>
        </w:rPr>
        <w:t>Power in the Ancient World</w:t>
      </w:r>
    </w:p>
    <w:p w14:paraId="05595DF8" w14:textId="1D85C4BA" w:rsidR="008C3FF6" w:rsidRPr="009432D9" w:rsidRDefault="00DD3814" w:rsidP="008C3FF6">
      <w:pPr>
        <w:rPr>
          <w:rFonts w:ascii="Calibri" w:hAnsi="Calibri" w:cs="Calibri"/>
          <w:b/>
          <w:bCs/>
          <w:i/>
          <w:iCs/>
          <w:sz w:val="28"/>
          <w:szCs w:val="28"/>
        </w:rPr>
      </w:pPr>
      <w:r w:rsidRPr="009432D9">
        <w:rPr>
          <w:rFonts w:ascii="Calibri" w:hAnsi="Calibri" w:cs="Calibri"/>
          <w:b/>
          <w:bCs/>
          <w:i/>
          <w:iCs/>
          <w:sz w:val="28"/>
          <w:szCs w:val="28"/>
        </w:rPr>
        <w:t>Elective – Alexander the Great, Macedonia, 356 – 323 BCE</w:t>
      </w:r>
    </w:p>
    <w:p w14:paraId="2FD8E684" w14:textId="74C3FBEF" w:rsidR="00DD3814" w:rsidRPr="009432D9" w:rsidRDefault="00DD3814" w:rsidP="008C3FF6">
      <w:pPr>
        <w:rPr>
          <w:rFonts w:ascii="Calibri" w:hAnsi="Calibri" w:cs="Calibri"/>
          <w:b/>
          <w:bCs/>
          <w:i/>
          <w:iCs/>
          <w:sz w:val="28"/>
          <w:szCs w:val="28"/>
        </w:rPr>
      </w:pPr>
      <w:r w:rsidRPr="009432D9">
        <w:rPr>
          <w:rFonts w:ascii="Calibri" w:hAnsi="Calibri" w:cs="Calibri"/>
          <w:b/>
          <w:bCs/>
          <w:i/>
          <w:iCs/>
          <w:sz w:val="28"/>
          <w:szCs w:val="28"/>
        </w:rPr>
        <w:t>Elective – Julius Caesar, Rome, 100 – 44 BCE</w:t>
      </w:r>
    </w:p>
    <w:tbl>
      <w:tblPr>
        <w:tblStyle w:val="TableGrid"/>
        <w:tblW w:w="10348" w:type="dxa"/>
        <w:tblInd w:w="137" w:type="dxa"/>
        <w:tblLook w:val="04A0" w:firstRow="1" w:lastRow="0" w:firstColumn="1" w:lastColumn="0" w:noHBand="0" w:noVBand="1"/>
      </w:tblPr>
      <w:tblGrid>
        <w:gridCol w:w="851"/>
        <w:gridCol w:w="7681"/>
        <w:gridCol w:w="1816"/>
      </w:tblGrid>
      <w:tr w:rsidR="008C3FF6" w:rsidRPr="009432D9" w14:paraId="4A9CCCA8" w14:textId="77777777" w:rsidTr="005111BE">
        <w:tc>
          <w:tcPr>
            <w:tcW w:w="851" w:type="dxa"/>
          </w:tcPr>
          <w:p w14:paraId="5076B854"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Week</w:t>
            </w:r>
          </w:p>
        </w:tc>
        <w:tc>
          <w:tcPr>
            <w:tcW w:w="7681" w:type="dxa"/>
          </w:tcPr>
          <w:p w14:paraId="758A420F"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Key Teaching Points</w:t>
            </w:r>
          </w:p>
        </w:tc>
        <w:tc>
          <w:tcPr>
            <w:tcW w:w="1816" w:type="dxa"/>
          </w:tcPr>
          <w:p w14:paraId="54152798"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Assessments</w:t>
            </w:r>
          </w:p>
        </w:tc>
      </w:tr>
      <w:tr w:rsidR="008C3FF6" w:rsidRPr="009432D9" w14:paraId="2EAC7726" w14:textId="77777777" w:rsidTr="005111BE">
        <w:tc>
          <w:tcPr>
            <w:tcW w:w="851" w:type="dxa"/>
          </w:tcPr>
          <w:p w14:paraId="7C642C15" w14:textId="77777777"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1</w:t>
            </w:r>
          </w:p>
        </w:tc>
        <w:tc>
          <w:tcPr>
            <w:tcW w:w="7681" w:type="dxa"/>
          </w:tcPr>
          <w:p w14:paraId="3F4A7F39" w14:textId="77777777" w:rsidR="008C3FF6" w:rsidRPr="009432D9" w:rsidRDefault="008C3FF6">
            <w:pPr>
              <w:numPr>
                <w:ilvl w:val="0"/>
                <w:numId w:val="29"/>
              </w:numPr>
              <w:jc w:val="both"/>
              <w:rPr>
                <w:rFonts w:ascii="Calibri" w:eastAsia="Calibri" w:hAnsi="Calibri" w:cs="Calibri"/>
              </w:rPr>
            </w:pPr>
            <w:r w:rsidRPr="009432D9">
              <w:rPr>
                <w:rFonts w:ascii="Calibri" w:eastAsia="Calibri" w:hAnsi="Calibri" w:cs="Calibri"/>
              </w:rPr>
              <w:t>Unit Documents</w:t>
            </w:r>
          </w:p>
          <w:p w14:paraId="46DA8AC4" w14:textId="37FAD4D8" w:rsidR="00D146FA" w:rsidRPr="009432D9" w:rsidRDefault="006121C0">
            <w:pPr>
              <w:numPr>
                <w:ilvl w:val="0"/>
                <w:numId w:val="29"/>
              </w:numPr>
              <w:jc w:val="both"/>
              <w:rPr>
                <w:rFonts w:ascii="Calibri" w:eastAsia="Calibri" w:hAnsi="Calibri" w:cs="Calibri"/>
              </w:rPr>
            </w:pPr>
            <w:r w:rsidRPr="009432D9">
              <w:rPr>
                <w:rFonts w:ascii="Calibri" w:eastAsia="Calibri" w:hAnsi="Calibri" w:cs="Calibri"/>
              </w:rPr>
              <w:t xml:space="preserve">Elements of Macedonian/Greek Society at start of </w:t>
            </w:r>
            <w:proofErr w:type="gramStart"/>
            <w:r w:rsidRPr="009432D9">
              <w:rPr>
                <w:rFonts w:ascii="Calibri" w:eastAsia="Calibri" w:hAnsi="Calibri" w:cs="Calibri"/>
              </w:rPr>
              <w:t>time period</w:t>
            </w:r>
            <w:proofErr w:type="gramEnd"/>
          </w:p>
        </w:tc>
        <w:tc>
          <w:tcPr>
            <w:tcW w:w="1816" w:type="dxa"/>
          </w:tcPr>
          <w:p w14:paraId="490A6409" w14:textId="77777777" w:rsidR="008C3FF6" w:rsidRPr="009432D9" w:rsidRDefault="008C3FF6" w:rsidP="007F1BD5">
            <w:pPr>
              <w:jc w:val="center"/>
              <w:rPr>
                <w:rFonts w:ascii="Calibri" w:hAnsi="Calibri" w:cs="Calibri"/>
                <w:b/>
                <w:bCs/>
                <w:color w:val="000000" w:themeColor="text1"/>
              </w:rPr>
            </w:pPr>
          </w:p>
        </w:tc>
      </w:tr>
      <w:tr w:rsidR="008C3FF6" w:rsidRPr="009432D9" w14:paraId="1D7E9A17" w14:textId="77777777" w:rsidTr="005111BE">
        <w:trPr>
          <w:trHeight w:val="571"/>
        </w:trPr>
        <w:tc>
          <w:tcPr>
            <w:tcW w:w="851" w:type="dxa"/>
          </w:tcPr>
          <w:p w14:paraId="2963CA64" w14:textId="515A015A" w:rsidR="008C3FF6" w:rsidRPr="009432D9" w:rsidRDefault="008C3FF6" w:rsidP="007F1BD5">
            <w:pPr>
              <w:jc w:val="center"/>
              <w:rPr>
                <w:rFonts w:ascii="Calibri" w:hAnsi="Calibri" w:cs="Calibri"/>
                <w:b/>
                <w:bCs/>
                <w:color w:val="000000" w:themeColor="text1"/>
              </w:rPr>
            </w:pPr>
            <w:r w:rsidRPr="009432D9">
              <w:rPr>
                <w:rFonts w:ascii="Calibri" w:hAnsi="Calibri" w:cs="Calibri"/>
                <w:b/>
                <w:bCs/>
                <w:color w:val="000000" w:themeColor="text1"/>
              </w:rPr>
              <w:t xml:space="preserve">2 </w:t>
            </w:r>
          </w:p>
        </w:tc>
        <w:tc>
          <w:tcPr>
            <w:tcW w:w="7681" w:type="dxa"/>
          </w:tcPr>
          <w:p w14:paraId="74583325" w14:textId="1CD537E4" w:rsidR="008C3FF6" w:rsidRPr="009432D9" w:rsidRDefault="00DC26D7" w:rsidP="007F1BD5">
            <w:pPr>
              <w:rPr>
                <w:rFonts w:ascii="Calibri" w:eastAsia="Calibri" w:hAnsi="Calibri" w:cs="Calibri"/>
                <w:b/>
              </w:rPr>
            </w:pPr>
            <w:r w:rsidRPr="009432D9">
              <w:rPr>
                <w:rFonts w:ascii="Calibri" w:eastAsia="Calibri" w:hAnsi="Calibri" w:cs="Calibri"/>
                <w:b/>
              </w:rPr>
              <w:t>Macedonian Society – Key Features</w:t>
            </w:r>
          </w:p>
          <w:p w14:paraId="2C0BF0CD" w14:textId="77777777" w:rsidR="008C3FF6" w:rsidRPr="009432D9" w:rsidRDefault="00DC26D7">
            <w:pPr>
              <w:numPr>
                <w:ilvl w:val="0"/>
                <w:numId w:val="34"/>
              </w:numPr>
              <w:rPr>
                <w:rFonts w:ascii="Calibri" w:eastAsia="Calibri" w:hAnsi="Calibri" w:cs="Calibri"/>
                <w:b/>
              </w:rPr>
            </w:pPr>
            <w:r w:rsidRPr="009432D9">
              <w:rPr>
                <w:rFonts w:ascii="Calibri" w:eastAsia="Calibri" w:hAnsi="Calibri" w:cs="Calibri"/>
              </w:rPr>
              <w:t>Values, beliefs, and traditions</w:t>
            </w:r>
          </w:p>
          <w:p w14:paraId="700462D7" w14:textId="6BE936F2" w:rsidR="004D2096" w:rsidRPr="009432D9" w:rsidRDefault="004D2096">
            <w:pPr>
              <w:numPr>
                <w:ilvl w:val="0"/>
                <w:numId w:val="34"/>
              </w:numPr>
              <w:rPr>
                <w:rFonts w:ascii="Calibri" w:eastAsia="Calibri" w:hAnsi="Calibri" w:cs="Calibri"/>
                <w:b/>
              </w:rPr>
            </w:pPr>
            <w:r w:rsidRPr="009432D9">
              <w:rPr>
                <w:rFonts w:ascii="Calibri" w:eastAsia="Calibri" w:hAnsi="Calibri" w:cs="Calibri"/>
              </w:rPr>
              <w:t>Power structures</w:t>
            </w:r>
          </w:p>
        </w:tc>
        <w:tc>
          <w:tcPr>
            <w:tcW w:w="1816" w:type="dxa"/>
          </w:tcPr>
          <w:p w14:paraId="7BEF117B" w14:textId="4452E8CA" w:rsidR="008C3FF6" w:rsidRPr="009432D9" w:rsidRDefault="008C3FF6" w:rsidP="007F1BD5">
            <w:pPr>
              <w:jc w:val="center"/>
              <w:rPr>
                <w:rFonts w:ascii="Calibri" w:hAnsi="Calibri" w:cs="Calibri"/>
                <w:b/>
                <w:bCs/>
                <w:color w:val="000000" w:themeColor="text1"/>
              </w:rPr>
            </w:pPr>
          </w:p>
        </w:tc>
      </w:tr>
      <w:tr w:rsidR="008C3FF6" w:rsidRPr="009432D9" w14:paraId="7F7D37B3" w14:textId="77777777" w:rsidTr="005111BE">
        <w:tc>
          <w:tcPr>
            <w:tcW w:w="851" w:type="dxa"/>
          </w:tcPr>
          <w:p w14:paraId="1CEA2851" w14:textId="71A1551D" w:rsidR="008C3FF6" w:rsidRPr="009432D9" w:rsidRDefault="0099657D" w:rsidP="004D2096">
            <w:pPr>
              <w:jc w:val="center"/>
              <w:rPr>
                <w:rFonts w:ascii="Calibri" w:hAnsi="Calibri" w:cs="Calibri"/>
                <w:b/>
                <w:bCs/>
                <w:color w:val="000000" w:themeColor="text1"/>
              </w:rPr>
            </w:pPr>
            <w:r w:rsidRPr="009432D9">
              <w:rPr>
                <w:rFonts w:ascii="Calibri" w:hAnsi="Calibri" w:cs="Calibri"/>
                <w:b/>
                <w:bCs/>
                <w:color w:val="000000" w:themeColor="text1"/>
              </w:rPr>
              <w:t>3</w:t>
            </w:r>
          </w:p>
        </w:tc>
        <w:tc>
          <w:tcPr>
            <w:tcW w:w="7681" w:type="dxa"/>
          </w:tcPr>
          <w:p w14:paraId="5E197B99" w14:textId="64CD88CF" w:rsidR="008C3FF6" w:rsidRPr="009432D9" w:rsidRDefault="004D2096" w:rsidP="007F1BD5">
            <w:pPr>
              <w:rPr>
                <w:rFonts w:ascii="Calibri" w:eastAsia="Calibri" w:hAnsi="Calibri" w:cs="Calibri"/>
                <w:b/>
              </w:rPr>
            </w:pPr>
            <w:r w:rsidRPr="009432D9">
              <w:rPr>
                <w:rFonts w:ascii="Calibri" w:eastAsia="Calibri" w:hAnsi="Calibri" w:cs="Calibri"/>
                <w:b/>
              </w:rPr>
              <w:t>ALEXANDER THE GREAT - Background</w:t>
            </w:r>
          </w:p>
          <w:p w14:paraId="222FD2E6" w14:textId="77777777" w:rsidR="008C3FF6" w:rsidRPr="009432D9" w:rsidRDefault="004D2096">
            <w:pPr>
              <w:numPr>
                <w:ilvl w:val="0"/>
                <w:numId w:val="30"/>
              </w:numPr>
              <w:rPr>
                <w:rFonts w:ascii="Calibri" w:eastAsia="Calibri" w:hAnsi="Calibri" w:cs="Calibri"/>
              </w:rPr>
            </w:pPr>
            <w:r w:rsidRPr="009432D9">
              <w:rPr>
                <w:rFonts w:ascii="Calibri" w:eastAsia="Calibri" w:hAnsi="Calibri" w:cs="Calibri"/>
              </w:rPr>
              <w:t>Family Background</w:t>
            </w:r>
          </w:p>
          <w:p w14:paraId="0AC70931" w14:textId="77777777" w:rsidR="004D2096" w:rsidRPr="009432D9" w:rsidRDefault="004D2096">
            <w:pPr>
              <w:numPr>
                <w:ilvl w:val="0"/>
                <w:numId w:val="30"/>
              </w:numPr>
              <w:rPr>
                <w:rFonts w:ascii="Calibri" w:eastAsia="Calibri" w:hAnsi="Calibri" w:cs="Calibri"/>
              </w:rPr>
            </w:pPr>
            <w:r w:rsidRPr="009432D9">
              <w:rPr>
                <w:rFonts w:ascii="Calibri" w:eastAsia="Calibri" w:hAnsi="Calibri" w:cs="Calibri"/>
              </w:rPr>
              <w:t>Key events</w:t>
            </w:r>
          </w:p>
          <w:p w14:paraId="7A618BC5" w14:textId="351299B8" w:rsidR="004D2096" w:rsidRPr="009432D9" w:rsidRDefault="004D2096">
            <w:pPr>
              <w:numPr>
                <w:ilvl w:val="0"/>
                <w:numId w:val="30"/>
              </w:numPr>
              <w:rPr>
                <w:rFonts w:ascii="Calibri" w:eastAsia="Calibri" w:hAnsi="Calibri" w:cs="Calibri"/>
              </w:rPr>
            </w:pPr>
            <w:r w:rsidRPr="009432D9">
              <w:rPr>
                <w:rFonts w:ascii="Calibri" w:eastAsia="Calibri" w:hAnsi="Calibri" w:cs="Calibri"/>
              </w:rPr>
              <w:t>Significant early influences</w:t>
            </w:r>
          </w:p>
        </w:tc>
        <w:tc>
          <w:tcPr>
            <w:tcW w:w="1816" w:type="dxa"/>
          </w:tcPr>
          <w:p w14:paraId="3E2DDF46" w14:textId="77777777" w:rsidR="008C3FF6" w:rsidRPr="009432D9" w:rsidRDefault="008C3FF6" w:rsidP="007F1BD5">
            <w:pPr>
              <w:jc w:val="center"/>
              <w:rPr>
                <w:rFonts w:ascii="Calibri" w:hAnsi="Calibri" w:cs="Calibri"/>
                <w:b/>
                <w:bCs/>
                <w:color w:val="000000" w:themeColor="text1"/>
              </w:rPr>
            </w:pPr>
          </w:p>
          <w:p w14:paraId="158A8E2E" w14:textId="3D9CA9E1" w:rsidR="00540E40" w:rsidRPr="009432D9" w:rsidRDefault="00540E40" w:rsidP="007F1BD5">
            <w:pPr>
              <w:jc w:val="center"/>
              <w:rPr>
                <w:rFonts w:ascii="Calibri" w:hAnsi="Calibri" w:cs="Calibri"/>
                <w:b/>
                <w:bCs/>
                <w:color w:val="000000" w:themeColor="text1"/>
              </w:rPr>
            </w:pPr>
          </w:p>
        </w:tc>
      </w:tr>
      <w:tr w:rsidR="008C3FF6" w:rsidRPr="009432D9" w14:paraId="0A663493" w14:textId="77777777" w:rsidTr="005111BE">
        <w:tc>
          <w:tcPr>
            <w:tcW w:w="851" w:type="dxa"/>
          </w:tcPr>
          <w:p w14:paraId="01CEC8B0" w14:textId="41F5B934" w:rsidR="008C3FF6" w:rsidRPr="009432D9" w:rsidRDefault="0099657D" w:rsidP="007F1BD5">
            <w:pPr>
              <w:jc w:val="center"/>
              <w:rPr>
                <w:rFonts w:ascii="Calibri" w:hAnsi="Calibri" w:cs="Calibri"/>
                <w:b/>
                <w:bCs/>
                <w:color w:val="000000" w:themeColor="text1"/>
              </w:rPr>
            </w:pPr>
            <w:r w:rsidRPr="009432D9">
              <w:rPr>
                <w:rFonts w:ascii="Calibri" w:hAnsi="Calibri" w:cs="Calibri"/>
                <w:b/>
                <w:bCs/>
                <w:color w:val="000000" w:themeColor="text1"/>
              </w:rPr>
              <w:t>4</w:t>
            </w:r>
          </w:p>
        </w:tc>
        <w:tc>
          <w:tcPr>
            <w:tcW w:w="7681" w:type="dxa"/>
          </w:tcPr>
          <w:p w14:paraId="186795D6" w14:textId="2835ACEB" w:rsidR="00DA76DA" w:rsidRPr="009432D9" w:rsidRDefault="00DA76DA" w:rsidP="00DA76DA">
            <w:pPr>
              <w:rPr>
                <w:rFonts w:ascii="Calibri" w:eastAsia="Calibri" w:hAnsi="Calibri" w:cs="Calibri"/>
                <w:b/>
              </w:rPr>
            </w:pPr>
            <w:r w:rsidRPr="009432D9">
              <w:rPr>
                <w:rFonts w:ascii="Calibri" w:eastAsia="Calibri" w:hAnsi="Calibri" w:cs="Calibri"/>
                <w:b/>
              </w:rPr>
              <w:t>ALEXANDER THE GREAT - Career</w:t>
            </w:r>
          </w:p>
          <w:p w14:paraId="37923B27" w14:textId="77777777" w:rsidR="008C3FF6" w:rsidRPr="009432D9" w:rsidRDefault="00DA76DA">
            <w:pPr>
              <w:numPr>
                <w:ilvl w:val="0"/>
                <w:numId w:val="31"/>
              </w:numPr>
              <w:rPr>
                <w:rFonts w:ascii="Calibri" w:eastAsia="Calibri" w:hAnsi="Calibri" w:cs="Calibri"/>
              </w:rPr>
            </w:pPr>
            <w:r w:rsidRPr="009432D9">
              <w:rPr>
                <w:rFonts w:ascii="Calibri" w:eastAsia="Calibri" w:hAnsi="Calibri" w:cs="Calibri"/>
              </w:rPr>
              <w:t>Change of role/status</w:t>
            </w:r>
          </w:p>
          <w:p w14:paraId="5CE772C7" w14:textId="77777777" w:rsidR="00DA76DA" w:rsidRPr="009432D9" w:rsidRDefault="00DA76DA">
            <w:pPr>
              <w:numPr>
                <w:ilvl w:val="0"/>
                <w:numId w:val="31"/>
              </w:numPr>
              <w:rPr>
                <w:rFonts w:ascii="Calibri" w:eastAsia="Calibri" w:hAnsi="Calibri" w:cs="Calibri"/>
              </w:rPr>
            </w:pPr>
            <w:r w:rsidRPr="009432D9">
              <w:rPr>
                <w:rFonts w:ascii="Calibri" w:eastAsia="Calibri" w:hAnsi="Calibri" w:cs="Calibri"/>
              </w:rPr>
              <w:t>Motivations and methods</w:t>
            </w:r>
          </w:p>
          <w:p w14:paraId="084C0A4E" w14:textId="77777777" w:rsidR="00DA76DA" w:rsidRPr="009432D9" w:rsidRDefault="00DA76DA">
            <w:pPr>
              <w:numPr>
                <w:ilvl w:val="0"/>
                <w:numId w:val="31"/>
              </w:numPr>
              <w:rPr>
                <w:rFonts w:ascii="Calibri" w:eastAsia="Calibri" w:hAnsi="Calibri" w:cs="Calibri"/>
              </w:rPr>
            </w:pPr>
            <w:r w:rsidRPr="009432D9">
              <w:rPr>
                <w:rFonts w:ascii="Calibri" w:eastAsia="Calibri" w:hAnsi="Calibri" w:cs="Calibri"/>
              </w:rPr>
              <w:t>Relationships</w:t>
            </w:r>
          </w:p>
          <w:p w14:paraId="3925DD86" w14:textId="58C18968" w:rsidR="00DA76DA" w:rsidRPr="009432D9" w:rsidRDefault="00DA76DA">
            <w:pPr>
              <w:numPr>
                <w:ilvl w:val="0"/>
                <w:numId w:val="31"/>
              </w:numPr>
              <w:rPr>
                <w:rFonts w:ascii="Calibri" w:eastAsia="Calibri" w:hAnsi="Calibri" w:cs="Calibri"/>
              </w:rPr>
            </w:pPr>
            <w:r w:rsidRPr="009432D9">
              <w:rPr>
                <w:rFonts w:ascii="Calibri" w:eastAsia="Calibri" w:hAnsi="Calibri" w:cs="Calibri"/>
              </w:rPr>
              <w:t>Significant events (including death)</w:t>
            </w:r>
          </w:p>
          <w:p w14:paraId="26200060" w14:textId="1E45A45E" w:rsidR="00DA76DA" w:rsidRPr="009432D9" w:rsidRDefault="00DA76DA">
            <w:pPr>
              <w:numPr>
                <w:ilvl w:val="0"/>
                <w:numId w:val="31"/>
              </w:numPr>
              <w:rPr>
                <w:rFonts w:ascii="Calibri" w:eastAsia="Calibri" w:hAnsi="Calibri" w:cs="Calibri"/>
              </w:rPr>
            </w:pPr>
            <w:r w:rsidRPr="009432D9">
              <w:rPr>
                <w:rFonts w:ascii="Calibri" w:eastAsia="Calibri" w:hAnsi="Calibri" w:cs="Calibri"/>
              </w:rPr>
              <w:t>Continuity and change</w:t>
            </w:r>
          </w:p>
        </w:tc>
        <w:tc>
          <w:tcPr>
            <w:tcW w:w="1816" w:type="dxa"/>
          </w:tcPr>
          <w:p w14:paraId="7BD7C714" w14:textId="77777777" w:rsidR="00540E40" w:rsidRPr="009432D9" w:rsidRDefault="00540E40" w:rsidP="00540E40">
            <w:pPr>
              <w:jc w:val="center"/>
              <w:rPr>
                <w:rFonts w:ascii="Calibri" w:hAnsi="Calibri" w:cs="Calibri"/>
                <w:b/>
                <w:bCs/>
                <w:color w:val="000000" w:themeColor="text1"/>
              </w:rPr>
            </w:pPr>
          </w:p>
          <w:p w14:paraId="34BB2423" w14:textId="7E7CE9D4" w:rsidR="008C3FF6" w:rsidRPr="009432D9" w:rsidRDefault="008C3FF6" w:rsidP="00540E40">
            <w:pPr>
              <w:jc w:val="center"/>
              <w:rPr>
                <w:rFonts w:ascii="Calibri" w:hAnsi="Calibri" w:cs="Calibri"/>
                <w:b/>
                <w:bCs/>
                <w:color w:val="000000" w:themeColor="text1"/>
              </w:rPr>
            </w:pPr>
          </w:p>
        </w:tc>
      </w:tr>
      <w:tr w:rsidR="008C3FF6" w:rsidRPr="009432D9" w14:paraId="5BF1BCC0" w14:textId="77777777" w:rsidTr="005111BE">
        <w:tc>
          <w:tcPr>
            <w:tcW w:w="851" w:type="dxa"/>
          </w:tcPr>
          <w:p w14:paraId="0DFBA76C" w14:textId="3BD4547F" w:rsidR="008C3FF6" w:rsidRPr="009432D9" w:rsidRDefault="0099657D" w:rsidP="007F1BD5">
            <w:pPr>
              <w:jc w:val="center"/>
              <w:rPr>
                <w:rFonts w:ascii="Calibri" w:hAnsi="Calibri" w:cs="Calibri"/>
                <w:b/>
                <w:bCs/>
                <w:color w:val="000000" w:themeColor="text1"/>
              </w:rPr>
            </w:pPr>
            <w:r w:rsidRPr="009432D9">
              <w:rPr>
                <w:rFonts w:ascii="Calibri" w:hAnsi="Calibri" w:cs="Calibri"/>
                <w:b/>
                <w:bCs/>
                <w:color w:val="000000" w:themeColor="text1"/>
              </w:rPr>
              <w:t>5</w:t>
            </w:r>
          </w:p>
        </w:tc>
        <w:tc>
          <w:tcPr>
            <w:tcW w:w="7681" w:type="dxa"/>
          </w:tcPr>
          <w:p w14:paraId="3D158DD8" w14:textId="6D5342DD" w:rsidR="00300CBE" w:rsidRPr="009432D9" w:rsidRDefault="00300CBE" w:rsidP="00300CBE">
            <w:pPr>
              <w:rPr>
                <w:rFonts w:ascii="Calibri" w:eastAsia="Calibri" w:hAnsi="Calibri" w:cs="Calibri"/>
                <w:b/>
              </w:rPr>
            </w:pPr>
            <w:r w:rsidRPr="009432D9">
              <w:rPr>
                <w:rFonts w:ascii="Calibri" w:eastAsia="Calibri" w:hAnsi="Calibri" w:cs="Calibri"/>
                <w:b/>
              </w:rPr>
              <w:t>ALEXANDER THE GREAT – Challenges</w:t>
            </w:r>
            <w:r w:rsidR="00BD06A3" w:rsidRPr="009432D9">
              <w:rPr>
                <w:rFonts w:ascii="Calibri" w:eastAsia="Calibri" w:hAnsi="Calibri" w:cs="Calibri"/>
                <w:b/>
              </w:rPr>
              <w:t>/</w:t>
            </w:r>
            <w:r w:rsidRPr="009432D9">
              <w:rPr>
                <w:rFonts w:ascii="Calibri" w:eastAsia="Calibri" w:hAnsi="Calibri" w:cs="Calibri"/>
                <w:b/>
              </w:rPr>
              <w:t>motivations</w:t>
            </w:r>
            <w:r w:rsidR="00BD06A3" w:rsidRPr="009432D9">
              <w:rPr>
                <w:rFonts w:ascii="Calibri" w:eastAsia="Calibri" w:hAnsi="Calibri" w:cs="Calibri"/>
                <w:b/>
              </w:rPr>
              <w:t xml:space="preserve"> and legacy/impacts</w:t>
            </w:r>
          </w:p>
          <w:p w14:paraId="52F76470" w14:textId="77777777" w:rsidR="00A06AC9" w:rsidRPr="009432D9" w:rsidRDefault="00A06AC9">
            <w:pPr>
              <w:numPr>
                <w:ilvl w:val="0"/>
                <w:numId w:val="32"/>
              </w:numPr>
              <w:ind w:left="317" w:hanging="284"/>
              <w:rPr>
                <w:rFonts w:ascii="Calibri" w:eastAsia="Calibri" w:hAnsi="Calibri" w:cs="Calibri"/>
              </w:rPr>
            </w:pPr>
            <w:r w:rsidRPr="009432D9">
              <w:rPr>
                <w:rFonts w:ascii="Calibri" w:eastAsia="Calibri" w:hAnsi="Calibri" w:cs="Calibri"/>
              </w:rPr>
              <w:t>Challenges and motivations/actions</w:t>
            </w:r>
          </w:p>
          <w:p w14:paraId="737312A3" w14:textId="1CD66F4F" w:rsidR="008C3FF6" w:rsidRPr="009432D9" w:rsidRDefault="00A06AC9">
            <w:pPr>
              <w:numPr>
                <w:ilvl w:val="0"/>
                <w:numId w:val="32"/>
              </w:numPr>
              <w:ind w:left="317" w:hanging="284"/>
              <w:rPr>
                <w:rFonts w:ascii="Calibri" w:eastAsia="Calibri" w:hAnsi="Calibri" w:cs="Calibri"/>
              </w:rPr>
            </w:pPr>
            <w:r w:rsidRPr="009432D9">
              <w:rPr>
                <w:rFonts w:ascii="Calibri" w:eastAsia="Calibri" w:hAnsi="Calibri" w:cs="Calibri"/>
              </w:rPr>
              <w:t>Legacy – short and long term</w:t>
            </w:r>
            <w:r w:rsidR="008C3FF6" w:rsidRPr="009432D9">
              <w:rPr>
                <w:rFonts w:ascii="Calibri" w:eastAsia="Calibri" w:hAnsi="Calibri" w:cs="Calibri"/>
              </w:rPr>
              <w:t xml:space="preserve"> </w:t>
            </w:r>
          </w:p>
        </w:tc>
        <w:tc>
          <w:tcPr>
            <w:tcW w:w="1816" w:type="dxa"/>
          </w:tcPr>
          <w:p w14:paraId="7FDC8A6F" w14:textId="054EF423" w:rsidR="0099657D" w:rsidRPr="009432D9" w:rsidRDefault="0099657D" w:rsidP="00A06AC9">
            <w:pPr>
              <w:jc w:val="center"/>
              <w:rPr>
                <w:rFonts w:ascii="Calibri" w:hAnsi="Calibri" w:cs="Calibri"/>
                <w:b/>
                <w:bCs/>
                <w:color w:val="000000" w:themeColor="text1"/>
              </w:rPr>
            </w:pPr>
            <w:r w:rsidRPr="009432D9">
              <w:rPr>
                <w:rFonts w:ascii="Calibri" w:hAnsi="Calibri" w:cs="Calibri"/>
                <w:b/>
                <w:bCs/>
                <w:color w:val="000000" w:themeColor="text1"/>
              </w:rPr>
              <w:t>Task 5: Source Analysis</w:t>
            </w:r>
          </w:p>
          <w:p w14:paraId="0C16A62D" w14:textId="4D190C0B" w:rsidR="008C3FF6" w:rsidRPr="009432D9" w:rsidRDefault="0099657D" w:rsidP="0099657D">
            <w:pPr>
              <w:jc w:val="center"/>
              <w:rPr>
                <w:rFonts w:ascii="Calibri" w:hAnsi="Calibri" w:cs="Calibri"/>
                <w:b/>
                <w:bCs/>
                <w:color w:val="000000" w:themeColor="text1"/>
              </w:rPr>
            </w:pPr>
            <w:r w:rsidRPr="009432D9">
              <w:rPr>
                <w:rFonts w:ascii="Calibri" w:hAnsi="Calibri" w:cs="Calibri"/>
                <w:b/>
                <w:bCs/>
                <w:color w:val="000000" w:themeColor="text1"/>
              </w:rPr>
              <w:t>(</w:t>
            </w:r>
            <w:r w:rsidR="00471E33" w:rsidRPr="009432D9">
              <w:rPr>
                <w:rFonts w:ascii="Calibri" w:hAnsi="Calibri" w:cs="Calibri"/>
                <w:b/>
                <w:bCs/>
                <w:color w:val="000000" w:themeColor="text1"/>
              </w:rPr>
              <w:t>W</w:t>
            </w:r>
            <w:r w:rsidRPr="009432D9">
              <w:rPr>
                <w:rFonts w:ascii="Calibri" w:hAnsi="Calibri" w:cs="Calibri"/>
                <w:b/>
                <w:bCs/>
                <w:color w:val="000000" w:themeColor="text1"/>
              </w:rPr>
              <w:t>eek 5)</w:t>
            </w:r>
          </w:p>
        </w:tc>
      </w:tr>
      <w:tr w:rsidR="008C3FF6" w:rsidRPr="009432D9" w14:paraId="036D35F4" w14:textId="77777777" w:rsidTr="005111BE">
        <w:tc>
          <w:tcPr>
            <w:tcW w:w="851" w:type="dxa"/>
          </w:tcPr>
          <w:p w14:paraId="63E2F8A0" w14:textId="7F75C3F8" w:rsidR="008C3FF6" w:rsidRPr="009432D9" w:rsidRDefault="00423496" w:rsidP="007F1BD5">
            <w:pPr>
              <w:jc w:val="center"/>
              <w:rPr>
                <w:rFonts w:ascii="Calibri" w:hAnsi="Calibri" w:cs="Calibri"/>
                <w:b/>
                <w:bCs/>
                <w:color w:val="000000" w:themeColor="text1"/>
              </w:rPr>
            </w:pPr>
            <w:r w:rsidRPr="009432D9">
              <w:rPr>
                <w:rFonts w:ascii="Calibri" w:hAnsi="Calibri" w:cs="Calibri"/>
                <w:b/>
                <w:bCs/>
                <w:color w:val="000000" w:themeColor="text1"/>
              </w:rPr>
              <w:t>6</w:t>
            </w:r>
          </w:p>
        </w:tc>
        <w:tc>
          <w:tcPr>
            <w:tcW w:w="7681" w:type="dxa"/>
          </w:tcPr>
          <w:p w14:paraId="6D9A2856" w14:textId="4D6DF7FC" w:rsidR="00A06AC9" w:rsidRPr="009432D9" w:rsidRDefault="00A06AC9" w:rsidP="00A06AC9">
            <w:pPr>
              <w:rPr>
                <w:rFonts w:ascii="Calibri" w:eastAsia="Calibri" w:hAnsi="Calibri" w:cs="Calibri"/>
                <w:b/>
              </w:rPr>
            </w:pPr>
            <w:r w:rsidRPr="009432D9">
              <w:rPr>
                <w:rFonts w:ascii="Calibri" w:eastAsia="Calibri" w:hAnsi="Calibri" w:cs="Calibri"/>
                <w:b/>
              </w:rPr>
              <w:t>ALEXANDER THE GREAT – Representations</w:t>
            </w:r>
          </w:p>
          <w:p w14:paraId="73320E82" w14:textId="77777777" w:rsidR="008C3FF6" w:rsidRPr="009432D9" w:rsidRDefault="00A06AC9">
            <w:pPr>
              <w:numPr>
                <w:ilvl w:val="0"/>
                <w:numId w:val="33"/>
              </w:numPr>
              <w:ind w:left="317" w:hanging="284"/>
              <w:rPr>
                <w:rFonts w:ascii="Calibri" w:eastAsia="Calibri" w:hAnsi="Calibri" w:cs="Calibri"/>
              </w:rPr>
            </w:pPr>
            <w:r w:rsidRPr="009432D9">
              <w:rPr>
                <w:rFonts w:ascii="Calibri" w:eastAsia="Calibri" w:hAnsi="Calibri" w:cs="Calibri"/>
              </w:rPr>
              <w:t>During/after lifetime</w:t>
            </w:r>
          </w:p>
          <w:p w14:paraId="289C2D43" w14:textId="1B32B0F3" w:rsidR="00A06AC9" w:rsidRPr="009432D9" w:rsidRDefault="00A06AC9">
            <w:pPr>
              <w:numPr>
                <w:ilvl w:val="0"/>
                <w:numId w:val="33"/>
              </w:numPr>
              <w:ind w:left="317" w:hanging="284"/>
              <w:rPr>
                <w:rFonts w:ascii="Calibri" w:eastAsia="Calibri" w:hAnsi="Calibri" w:cs="Calibri"/>
              </w:rPr>
            </w:pPr>
            <w:r w:rsidRPr="009432D9">
              <w:rPr>
                <w:rFonts w:ascii="Calibri" w:eastAsia="Calibri" w:hAnsi="Calibri" w:cs="Calibri"/>
              </w:rPr>
              <w:t xml:space="preserve">Effect on continuity and change </w:t>
            </w:r>
          </w:p>
        </w:tc>
        <w:tc>
          <w:tcPr>
            <w:tcW w:w="1816" w:type="dxa"/>
          </w:tcPr>
          <w:p w14:paraId="180142D2" w14:textId="02BB1866" w:rsidR="008C3FF6" w:rsidRPr="009432D9" w:rsidRDefault="008C3FF6" w:rsidP="007F1BD5">
            <w:pPr>
              <w:jc w:val="center"/>
              <w:rPr>
                <w:rFonts w:ascii="Calibri" w:hAnsi="Calibri" w:cs="Calibri"/>
                <w:b/>
                <w:bCs/>
                <w:color w:val="000000" w:themeColor="text1"/>
              </w:rPr>
            </w:pPr>
          </w:p>
        </w:tc>
      </w:tr>
      <w:tr w:rsidR="008C3FF6" w:rsidRPr="009432D9" w14:paraId="7AF6CD6C" w14:textId="77777777" w:rsidTr="005111BE">
        <w:tc>
          <w:tcPr>
            <w:tcW w:w="851" w:type="dxa"/>
          </w:tcPr>
          <w:p w14:paraId="0FBB85F2" w14:textId="01FBE9D2" w:rsidR="008C3FF6" w:rsidRPr="009432D9" w:rsidRDefault="00423496" w:rsidP="007F1BD5">
            <w:pPr>
              <w:jc w:val="center"/>
              <w:rPr>
                <w:rFonts w:ascii="Calibri" w:hAnsi="Calibri" w:cs="Calibri"/>
                <w:b/>
                <w:bCs/>
                <w:color w:val="000000" w:themeColor="text1"/>
              </w:rPr>
            </w:pPr>
            <w:r w:rsidRPr="009432D9">
              <w:rPr>
                <w:rFonts w:ascii="Calibri" w:hAnsi="Calibri" w:cs="Calibri"/>
                <w:b/>
                <w:bCs/>
                <w:color w:val="000000" w:themeColor="text1"/>
              </w:rPr>
              <w:t>7 - 8</w:t>
            </w:r>
          </w:p>
        </w:tc>
        <w:tc>
          <w:tcPr>
            <w:tcW w:w="7681" w:type="dxa"/>
          </w:tcPr>
          <w:p w14:paraId="280E4026" w14:textId="16FCEE39" w:rsidR="008C3FF6" w:rsidRPr="009432D9" w:rsidRDefault="00423496" w:rsidP="007F1BD5">
            <w:pPr>
              <w:rPr>
                <w:rFonts w:ascii="Calibri" w:eastAsia="Calibri" w:hAnsi="Calibri" w:cs="Calibri"/>
                <w:b/>
              </w:rPr>
            </w:pPr>
            <w:r w:rsidRPr="009432D9">
              <w:rPr>
                <w:rFonts w:ascii="Calibri" w:eastAsia="Calibri" w:hAnsi="Calibri" w:cs="Calibri"/>
                <w:b/>
              </w:rPr>
              <w:t>Roman Society – Key features</w:t>
            </w:r>
          </w:p>
          <w:p w14:paraId="1902F273" w14:textId="10B15DDB" w:rsidR="003E0BB3" w:rsidRPr="009432D9" w:rsidRDefault="003E0BB3">
            <w:pPr>
              <w:numPr>
                <w:ilvl w:val="0"/>
                <w:numId w:val="34"/>
              </w:numPr>
              <w:rPr>
                <w:rFonts w:ascii="Calibri" w:eastAsia="Calibri" w:hAnsi="Calibri" w:cs="Calibri"/>
                <w:bCs/>
              </w:rPr>
            </w:pPr>
            <w:r w:rsidRPr="009432D9">
              <w:rPr>
                <w:rFonts w:ascii="Calibri" w:eastAsia="Calibri" w:hAnsi="Calibri" w:cs="Calibri"/>
                <w:bCs/>
              </w:rPr>
              <w:t>Historical Context</w:t>
            </w:r>
          </w:p>
          <w:p w14:paraId="78D0B892" w14:textId="45C7B1F6" w:rsidR="00423496" w:rsidRPr="009432D9" w:rsidRDefault="00423496">
            <w:pPr>
              <w:numPr>
                <w:ilvl w:val="0"/>
                <w:numId w:val="34"/>
              </w:numPr>
              <w:rPr>
                <w:rFonts w:ascii="Calibri" w:eastAsia="Calibri" w:hAnsi="Calibri" w:cs="Calibri"/>
                <w:bCs/>
              </w:rPr>
            </w:pPr>
            <w:r w:rsidRPr="009432D9">
              <w:rPr>
                <w:rFonts w:ascii="Calibri" w:eastAsia="Calibri" w:hAnsi="Calibri" w:cs="Calibri"/>
                <w:bCs/>
              </w:rPr>
              <w:t>Values, beliefs, and traditions</w:t>
            </w:r>
          </w:p>
          <w:p w14:paraId="75BCA967" w14:textId="77777777" w:rsidR="008C3FF6" w:rsidRPr="009432D9" w:rsidRDefault="00423496">
            <w:pPr>
              <w:numPr>
                <w:ilvl w:val="0"/>
                <w:numId w:val="34"/>
              </w:numPr>
              <w:rPr>
                <w:rFonts w:ascii="Calibri" w:eastAsia="Calibri" w:hAnsi="Calibri" w:cs="Calibri"/>
                <w:bCs/>
              </w:rPr>
            </w:pPr>
            <w:r w:rsidRPr="009432D9">
              <w:rPr>
                <w:rFonts w:ascii="Calibri" w:eastAsia="Calibri" w:hAnsi="Calibri" w:cs="Calibri"/>
                <w:bCs/>
              </w:rPr>
              <w:t>Power structure</w:t>
            </w:r>
            <w:r w:rsidR="003E0BB3" w:rsidRPr="009432D9">
              <w:rPr>
                <w:rFonts w:ascii="Calibri" w:eastAsia="Calibri" w:hAnsi="Calibri" w:cs="Calibri"/>
                <w:bCs/>
              </w:rPr>
              <w:t>s</w:t>
            </w:r>
          </w:p>
          <w:p w14:paraId="6BC5A9DF" w14:textId="61E89315" w:rsidR="003E0BB3" w:rsidRPr="009432D9" w:rsidRDefault="003E0BB3">
            <w:pPr>
              <w:numPr>
                <w:ilvl w:val="0"/>
                <w:numId w:val="34"/>
              </w:numPr>
              <w:rPr>
                <w:rFonts w:ascii="Calibri" w:eastAsia="Calibri" w:hAnsi="Calibri" w:cs="Calibri"/>
                <w:b/>
              </w:rPr>
            </w:pPr>
            <w:r w:rsidRPr="009432D9">
              <w:rPr>
                <w:rFonts w:ascii="Calibri" w:eastAsia="Calibri" w:hAnsi="Calibri" w:cs="Calibri"/>
                <w:bCs/>
              </w:rPr>
              <w:t>Social/Political/Economic/Religious/Military/Cultural Structures</w:t>
            </w:r>
          </w:p>
        </w:tc>
        <w:tc>
          <w:tcPr>
            <w:tcW w:w="1816" w:type="dxa"/>
          </w:tcPr>
          <w:p w14:paraId="00B6AC26" w14:textId="7B4B8E97" w:rsidR="008C3FF6" w:rsidRPr="009432D9" w:rsidRDefault="008C3FF6" w:rsidP="007F1BD5">
            <w:pPr>
              <w:jc w:val="center"/>
              <w:rPr>
                <w:rFonts w:ascii="Calibri" w:hAnsi="Calibri" w:cs="Calibri"/>
                <w:b/>
                <w:bCs/>
                <w:color w:val="000000" w:themeColor="text1"/>
              </w:rPr>
            </w:pPr>
          </w:p>
        </w:tc>
      </w:tr>
      <w:tr w:rsidR="008C3FF6" w:rsidRPr="009432D9" w14:paraId="4DA95EE6" w14:textId="77777777" w:rsidTr="005111BE">
        <w:tc>
          <w:tcPr>
            <w:tcW w:w="851" w:type="dxa"/>
          </w:tcPr>
          <w:p w14:paraId="69339B19" w14:textId="0537CB68" w:rsidR="008C3FF6" w:rsidRPr="009432D9" w:rsidRDefault="00B80D7C" w:rsidP="007F1BD5">
            <w:pPr>
              <w:jc w:val="center"/>
              <w:rPr>
                <w:rFonts w:ascii="Calibri" w:hAnsi="Calibri" w:cs="Calibri"/>
                <w:b/>
                <w:bCs/>
                <w:color w:val="000000" w:themeColor="text1"/>
              </w:rPr>
            </w:pPr>
            <w:r w:rsidRPr="009432D9">
              <w:rPr>
                <w:rFonts w:ascii="Calibri" w:hAnsi="Calibri" w:cs="Calibri"/>
                <w:b/>
                <w:bCs/>
                <w:color w:val="000000" w:themeColor="text1"/>
              </w:rPr>
              <w:t xml:space="preserve">9 </w:t>
            </w:r>
          </w:p>
        </w:tc>
        <w:tc>
          <w:tcPr>
            <w:tcW w:w="7681" w:type="dxa"/>
          </w:tcPr>
          <w:p w14:paraId="4B740D3E" w14:textId="2AC30CB2" w:rsidR="008C3FF6" w:rsidRPr="009432D9" w:rsidRDefault="00B80D7C" w:rsidP="00B80D7C">
            <w:pPr>
              <w:rPr>
                <w:rFonts w:ascii="Calibri" w:eastAsia="Calibri" w:hAnsi="Calibri" w:cs="Calibri"/>
                <w:b/>
              </w:rPr>
            </w:pPr>
            <w:r w:rsidRPr="009432D9">
              <w:rPr>
                <w:rFonts w:ascii="Calibri" w:eastAsia="Calibri" w:hAnsi="Calibri" w:cs="Calibri"/>
                <w:b/>
              </w:rPr>
              <w:t>JULIUS CAESAR – Background</w:t>
            </w:r>
          </w:p>
          <w:p w14:paraId="6B32AAD2" w14:textId="77777777" w:rsidR="005361F0" w:rsidRPr="009432D9" w:rsidRDefault="005361F0">
            <w:pPr>
              <w:numPr>
                <w:ilvl w:val="0"/>
                <w:numId w:val="35"/>
              </w:numPr>
              <w:rPr>
                <w:rFonts w:ascii="Calibri" w:eastAsia="Calibri" w:hAnsi="Calibri" w:cs="Calibri"/>
              </w:rPr>
            </w:pPr>
            <w:r w:rsidRPr="009432D9">
              <w:rPr>
                <w:rFonts w:ascii="Calibri" w:eastAsia="Calibri" w:hAnsi="Calibri" w:cs="Calibri"/>
              </w:rPr>
              <w:t>Family Background</w:t>
            </w:r>
          </w:p>
          <w:p w14:paraId="11D02EF5" w14:textId="77777777" w:rsidR="005361F0" w:rsidRPr="009432D9" w:rsidRDefault="005361F0">
            <w:pPr>
              <w:numPr>
                <w:ilvl w:val="0"/>
                <w:numId w:val="35"/>
              </w:numPr>
              <w:rPr>
                <w:rFonts w:ascii="Calibri" w:eastAsia="Calibri" w:hAnsi="Calibri" w:cs="Calibri"/>
              </w:rPr>
            </w:pPr>
            <w:r w:rsidRPr="009432D9">
              <w:rPr>
                <w:rFonts w:ascii="Calibri" w:eastAsia="Calibri" w:hAnsi="Calibri" w:cs="Calibri"/>
              </w:rPr>
              <w:t>Key events</w:t>
            </w:r>
          </w:p>
          <w:p w14:paraId="7BD204FD" w14:textId="7AA6196F" w:rsidR="00B80D7C" w:rsidRPr="009432D9" w:rsidRDefault="005361F0">
            <w:pPr>
              <w:pStyle w:val="ListParagraph"/>
              <w:numPr>
                <w:ilvl w:val="0"/>
                <w:numId w:val="35"/>
              </w:numPr>
              <w:rPr>
                <w:rFonts w:ascii="Calibri" w:eastAsia="Calibri" w:hAnsi="Calibri" w:cs="Calibri"/>
                <w:b/>
              </w:rPr>
            </w:pPr>
            <w:r w:rsidRPr="009432D9">
              <w:rPr>
                <w:rFonts w:ascii="Calibri" w:eastAsia="Calibri" w:hAnsi="Calibri" w:cs="Calibri"/>
              </w:rPr>
              <w:t>Significant early influences</w:t>
            </w:r>
          </w:p>
        </w:tc>
        <w:tc>
          <w:tcPr>
            <w:tcW w:w="1816" w:type="dxa"/>
          </w:tcPr>
          <w:p w14:paraId="4316683A" w14:textId="77777777" w:rsidR="008C3FF6" w:rsidRPr="009432D9" w:rsidRDefault="008C3FF6" w:rsidP="007F1BD5">
            <w:pPr>
              <w:jc w:val="center"/>
              <w:rPr>
                <w:rFonts w:ascii="Calibri" w:hAnsi="Calibri" w:cs="Calibri"/>
                <w:b/>
                <w:bCs/>
                <w:color w:val="000000" w:themeColor="text1"/>
              </w:rPr>
            </w:pPr>
          </w:p>
        </w:tc>
      </w:tr>
      <w:tr w:rsidR="008C3FF6" w:rsidRPr="009432D9" w14:paraId="761638D4" w14:textId="77777777" w:rsidTr="005111BE">
        <w:trPr>
          <w:trHeight w:val="90"/>
        </w:trPr>
        <w:tc>
          <w:tcPr>
            <w:tcW w:w="851" w:type="dxa"/>
          </w:tcPr>
          <w:p w14:paraId="75AA719F" w14:textId="6742BA56" w:rsidR="008C3FF6" w:rsidRPr="009432D9" w:rsidRDefault="00A31A0C" w:rsidP="007F1BD5">
            <w:pPr>
              <w:jc w:val="center"/>
              <w:rPr>
                <w:rFonts w:ascii="Calibri" w:hAnsi="Calibri" w:cs="Calibri"/>
                <w:b/>
                <w:bCs/>
                <w:color w:val="000000" w:themeColor="text1"/>
              </w:rPr>
            </w:pPr>
            <w:r w:rsidRPr="009432D9">
              <w:rPr>
                <w:rFonts w:ascii="Calibri" w:hAnsi="Calibri" w:cs="Calibri"/>
                <w:b/>
                <w:bCs/>
                <w:color w:val="000000" w:themeColor="text1"/>
              </w:rPr>
              <w:t>10</w:t>
            </w:r>
          </w:p>
        </w:tc>
        <w:tc>
          <w:tcPr>
            <w:tcW w:w="7681" w:type="dxa"/>
          </w:tcPr>
          <w:p w14:paraId="7A75290F" w14:textId="27F5D7DC" w:rsidR="00A31A0C" w:rsidRPr="009432D9" w:rsidRDefault="00A31A0C" w:rsidP="00A31A0C">
            <w:pPr>
              <w:rPr>
                <w:rFonts w:ascii="Calibri" w:eastAsia="Calibri" w:hAnsi="Calibri" w:cs="Calibri"/>
                <w:b/>
              </w:rPr>
            </w:pPr>
            <w:r w:rsidRPr="009432D9">
              <w:rPr>
                <w:rFonts w:ascii="Calibri" w:eastAsia="Calibri" w:hAnsi="Calibri" w:cs="Calibri"/>
                <w:b/>
              </w:rPr>
              <w:t>JULIUS CAESAR - Career</w:t>
            </w:r>
          </w:p>
          <w:p w14:paraId="7BB50AF3" w14:textId="77777777" w:rsidR="00A31A0C" w:rsidRPr="009432D9" w:rsidRDefault="00A31A0C">
            <w:pPr>
              <w:numPr>
                <w:ilvl w:val="0"/>
                <w:numId w:val="31"/>
              </w:numPr>
              <w:rPr>
                <w:rFonts w:ascii="Calibri" w:eastAsia="Calibri" w:hAnsi="Calibri" w:cs="Calibri"/>
              </w:rPr>
            </w:pPr>
            <w:r w:rsidRPr="009432D9">
              <w:rPr>
                <w:rFonts w:ascii="Calibri" w:eastAsia="Calibri" w:hAnsi="Calibri" w:cs="Calibri"/>
              </w:rPr>
              <w:t>Change of role/status</w:t>
            </w:r>
          </w:p>
          <w:p w14:paraId="6B71F8B2" w14:textId="77777777" w:rsidR="00A31A0C" w:rsidRPr="009432D9" w:rsidRDefault="00A31A0C">
            <w:pPr>
              <w:numPr>
                <w:ilvl w:val="0"/>
                <w:numId w:val="31"/>
              </w:numPr>
              <w:rPr>
                <w:rFonts w:ascii="Calibri" w:eastAsia="Calibri" w:hAnsi="Calibri" w:cs="Calibri"/>
              </w:rPr>
            </w:pPr>
            <w:r w:rsidRPr="009432D9">
              <w:rPr>
                <w:rFonts w:ascii="Calibri" w:eastAsia="Calibri" w:hAnsi="Calibri" w:cs="Calibri"/>
              </w:rPr>
              <w:t>Motivations and methods</w:t>
            </w:r>
          </w:p>
          <w:p w14:paraId="0E5EBE93" w14:textId="77777777" w:rsidR="00A31A0C" w:rsidRPr="009432D9" w:rsidRDefault="00A31A0C">
            <w:pPr>
              <w:numPr>
                <w:ilvl w:val="0"/>
                <w:numId w:val="31"/>
              </w:numPr>
              <w:rPr>
                <w:rFonts w:ascii="Calibri" w:eastAsia="Calibri" w:hAnsi="Calibri" w:cs="Calibri"/>
              </w:rPr>
            </w:pPr>
            <w:r w:rsidRPr="009432D9">
              <w:rPr>
                <w:rFonts w:ascii="Calibri" w:eastAsia="Calibri" w:hAnsi="Calibri" w:cs="Calibri"/>
              </w:rPr>
              <w:t>Relationships</w:t>
            </w:r>
          </w:p>
          <w:p w14:paraId="4C2AB179" w14:textId="77777777" w:rsidR="00A31A0C" w:rsidRPr="009432D9" w:rsidRDefault="00A31A0C">
            <w:pPr>
              <w:numPr>
                <w:ilvl w:val="0"/>
                <w:numId w:val="31"/>
              </w:numPr>
              <w:rPr>
                <w:rFonts w:ascii="Calibri" w:eastAsia="Calibri" w:hAnsi="Calibri" w:cs="Calibri"/>
              </w:rPr>
            </w:pPr>
            <w:r w:rsidRPr="009432D9">
              <w:rPr>
                <w:rFonts w:ascii="Calibri" w:eastAsia="Calibri" w:hAnsi="Calibri" w:cs="Calibri"/>
              </w:rPr>
              <w:t>Significant events (including death)</w:t>
            </w:r>
          </w:p>
          <w:p w14:paraId="26D5D953" w14:textId="5457ECF7" w:rsidR="008C3FF6" w:rsidRPr="009432D9" w:rsidRDefault="00A31A0C">
            <w:pPr>
              <w:numPr>
                <w:ilvl w:val="0"/>
                <w:numId w:val="31"/>
              </w:numPr>
              <w:rPr>
                <w:rFonts w:ascii="Calibri" w:eastAsia="Calibri" w:hAnsi="Calibri" w:cs="Calibri"/>
              </w:rPr>
            </w:pPr>
            <w:r w:rsidRPr="009432D9">
              <w:rPr>
                <w:rFonts w:ascii="Calibri" w:eastAsia="Calibri" w:hAnsi="Calibri" w:cs="Calibri"/>
              </w:rPr>
              <w:t>Continuity and change</w:t>
            </w:r>
          </w:p>
        </w:tc>
        <w:tc>
          <w:tcPr>
            <w:tcW w:w="1816" w:type="dxa"/>
          </w:tcPr>
          <w:p w14:paraId="111EEB4A" w14:textId="7EC9F93A" w:rsidR="00471E33" w:rsidRPr="009432D9" w:rsidRDefault="00471E33" w:rsidP="00471E33">
            <w:pPr>
              <w:jc w:val="center"/>
              <w:rPr>
                <w:rFonts w:ascii="Calibri" w:hAnsi="Calibri" w:cs="Calibri"/>
                <w:b/>
                <w:bCs/>
                <w:color w:val="000000" w:themeColor="text1"/>
              </w:rPr>
            </w:pPr>
            <w:r w:rsidRPr="009432D9">
              <w:rPr>
                <w:rFonts w:ascii="Calibri" w:hAnsi="Calibri" w:cs="Calibri"/>
                <w:b/>
                <w:bCs/>
                <w:color w:val="000000" w:themeColor="text1"/>
              </w:rPr>
              <w:t>Task 6: Test</w:t>
            </w:r>
          </w:p>
          <w:p w14:paraId="74FF02AA" w14:textId="6D864FC6" w:rsidR="008C3FF6" w:rsidRPr="009432D9" w:rsidRDefault="00471E33" w:rsidP="00471E33">
            <w:pPr>
              <w:jc w:val="center"/>
              <w:rPr>
                <w:rFonts w:ascii="Calibri" w:hAnsi="Calibri" w:cs="Calibri"/>
                <w:b/>
                <w:bCs/>
                <w:color w:val="000000" w:themeColor="text1"/>
              </w:rPr>
            </w:pPr>
            <w:r w:rsidRPr="009432D9">
              <w:rPr>
                <w:rFonts w:ascii="Calibri" w:hAnsi="Calibri" w:cs="Calibri"/>
                <w:b/>
                <w:bCs/>
                <w:color w:val="000000" w:themeColor="text1"/>
              </w:rPr>
              <w:t>(Week 10)</w:t>
            </w:r>
          </w:p>
        </w:tc>
      </w:tr>
      <w:tr w:rsidR="00A14054" w:rsidRPr="009432D9" w14:paraId="16821457" w14:textId="77777777" w:rsidTr="007F1BD5">
        <w:trPr>
          <w:trHeight w:val="90"/>
        </w:trPr>
        <w:tc>
          <w:tcPr>
            <w:tcW w:w="851" w:type="dxa"/>
          </w:tcPr>
          <w:p w14:paraId="7892881F" w14:textId="0799A670" w:rsidR="00A14054" w:rsidRPr="009432D9" w:rsidRDefault="00A14054" w:rsidP="007F1BD5">
            <w:pPr>
              <w:jc w:val="center"/>
              <w:rPr>
                <w:rFonts w:ascii="Calibri" w:hAnsi="Calibri" w:cs="Calibri"/>
                <w:b/>
                <w:bCs/>
                <w:color w:val="000000" w:themeColor="text1"/>
              </w:rPr>
            </w:pPr>
            <w:r w:rsidRPr="009432D9">
              <w:rPr>
                <w:rFonts w:ascii="Calibri" w:hAnsi="Calibri" w:cs="Calibri"/>
                <w:b/>
                <w:bCs/>
                <w:color w:val="000000" w:themeColor="text1"/>
              </w:rPr>
              <w:t>11</w:t>
            </w:r>
          </w:p>
        </w:tc>
        <w:tc>
          <w:tcPr>
            <w:tcW w:w="7681" w:type="dxa"/>
          </w:tcPr>
          <w:p w14:paraId="175B4A7D" w14:textId="104C8F50" w:rsidR="00F467D1" w:rsidRPr="009432D9" w:rsidRDefault="00F467D1" w:rsidP="00F467D1">
            <w:pPr>
              <w:rPr>
                <w:rFonts w:ascii="Calibri" w:eastAsia="Calibri" w:hAnsi="Calibri" w:cs="Calibri"/>
                <w:b/>
              </w:rPr>
            </w:pPr>
            <w:r w:rsidRPr="009432D9">
              <w:rPr>
                <w:rFonts w:ascii="Calibri" w:eastAsia="Calibri" w:hAnsi="Calibri" w:cs="Calibri"/>
                <w:b/>
              </w:rPr>
              <w:t>JULIUS CAESAR – Challenges/motivations and legacy/impacts</w:t>
            </w:r>
          </w:p>
          <w:p w14:paraId="2A928D1C" w14:textId="77777777" w:rsidR="00F467D1" w:rsidRPr="009432D9" w:rsidRDefault="00F467D1">
            <w:pPr>
              <w:numPr>
                <w:ilvl w:val="0"/>
                <w:numId w:val="32"/>
              </w:numPr>
              <w:ind w:left="317" w:hanging="284"/>
              <w:rPr>
                <w:rFonts w:ascii="Calibri" w:eastAsia="Calibri" w:hAnsi="Calibri" w:cs="Calibri"/>
              </w:rPr>
            </w:pPr>
            <w:r w:rsidRPr="009432D9">
              <w:rPr>
                <w:rFonts w:ascii="Calibri" w:eastAsia="Calibri" w:hAnsi="Calibri" w:cs="Calibri"/>
              </w:rPr>
              <w:t>Challenges and motivations/actions</w:t>
            </w:r>
          </w:p>
          <w:p w14:paraId="287D1436" w14:textId="1EF14FE3" w:rsidR="00A14054" w:rsidRPr="009432D9" w:rsidRDefault="00F467D1">
            <w:pPr>
              <w:numPr>
                <w:ilvl w:val="0"/>
                <w:numId w:val="32"/>
              </w:numPr>
              <w:ind w:left="317" w:hanging="284"/>
              <w:rPr>
                <w:rFonts w:ascii="Calibri" w:eastAsia="Calibri" w:hAnsi="Calibri" w:cs="Calibri"/>
              </w:rPr>
            </w:pPr>
            <w:r w:rsidRPr="009432D9">
              <w:rPr>
                <w:rFonts w:ascii="Calibri" w:eastAsia="Calibri" w:hAnsi="Calibri" w:cs="Calibri"/>
              </w:rPr>
              <w:t>Legacy – short and long term</w:t>
            </w:r>
          </w:p>
        </w:tc>
        <w:tc>
          <w:tcPr>
            <w:tcW w:w="1816" w:type="dxa"/>
          </w:tcPr>
          <w:p w14:paraId="617D1456" w14:textId="77777777" w:rsidR="00A14054" w:rsidRPr="009432D9" w:rsidRDefault="00A14054" w:rsidP="007F1BD5">
            <w:pPr>
              <w:jc w:val="center"/>
              <w:rPr>
                <w:rFonts w:ascii="Calibri" w:hAnsi="Calibri" w:cs="Calibri"/>
                <w:b/>
                <w:bCs/>
                <w:color w:val="000000" w:themeColor="text1"/>
              </w:rPr>
            </w:pPr>
          </w:p>
        </w:tc>
      </w:tr>
      <w:tr w:rsidR="00A14054" w:rsidRPr="009432D9" w14:paraId="1B7ED9AD" w14:textId="77777777" w:rsidTr="007F1BD5">
        <w:trPr>
          <w:trHeight w:val="90"/>
        </w:trPr>
        <w:tc>
          <w:tcPr>
            <w:tcW w:w="851" w:type="dxa"/>
          </w:tcPr>
          <w:p w14:paraId="17531311" w14:textId="1C61C11B" w:rsidR="00A14054" w:rsidRPr="009432D9" w:rsidRDefault="00D16254" w:rsidP="007F1BD5">
            <w:pPr>
              <w:jc w:val="center"/>
              <w:rPr>
                <w:rFonts w:ascii="Calibri" w:hAnsi="Calibri" w:cs="Calibri"/>
                <w:b/>
                <w:bCs/>
                <w:color w:val="000000" w:themeColor="text1"/>
              </w:rPr>
            </w:pPr>
            <w:r w:rsidRPr="009432D9">
              <w:rPr>
                <w:rFonts w:ascii="Calibri" w:hAnsi="Calibri" w:cs="Calibri"/>
                <w:b/>
                <w:bCs/>
                <w:color w:val="000000" w:themeColor="text1"/>
              </w:rPr>
              <w:t>12</w:t>
            </w:r>
          </w:p>
        </w:tc>
        <w:tc>
          <w:tcPr>
            <w:tcW w:w="7681" w:type="dxa"/>
          </w:tcPr>
          <w:p w14:paraId="6D39DD08" w14:textId="679EAB9F" w:rsidR="00D16254" w:rsidRPr="009432D9" w:rsidRDefault="00D16254" w:rsidP="00D16254">
            <w:pPr>
              <w:rPr>
                <w:rFonts w:ascii="Calibri" w:eastAsia="Calibri" w:hAnsi="Calibri" w:cs="Calibri"/>
                <w:b/>
              </w:rPr>
            </w:pPr>
            <w:r w:rsidRPr="009432D9">
              <w:rPr>
                <w:rFonts w:ascii="Calibri" w:eastAsia="Calibri" w:hAnsi="Calibri" w:cs="Calibri"/>
                <w:b/>
              </w:rPr>
              <w:t>JULIUS CAESAR – Representations</w:t>
            </w:r>
          </w:p>
          <w:p w14:paraId="540C953D" w14:textId="77777777" w:rsidR="00D16254" w:rsidRPr="009432D9" w:rsidRDefault="00D16254">
            <w:pPr>
              <w:numPr>
                <w:ilvl w:val="0"/>
                <w:numId w:val="33"/>
              </w:numPr>
              <w:ind w:left="317" w:hanging="284"/>
              <w:rPr>
                <w:rFonts w:ascii="Calibri" w:eastAsia="Calibri" w:hAnsi="Calibri" w:cs="Calibri"/>
              </w:rPr>
            </w:pPr>
            <w:r w:rsidRPr="009432D9">
              <w:rPr>
                <w:rFonts w:ascii="Calibri" w:eastAsia="Calibri" w:hAnsi="Calibri" w:cs="Calibri"/>
              </w:rPr>
              <w:t>During/after lifetime</w:t>
            </w:r>
          </w:p>
          <w:p w14:paraId="690F3543" w14:textId="63BC90D1" w:rsidR="00A14054" w:rsidRPr="009432D9" w:rsidRDefault="00D16254">
            <w:pPr>
              <w:numPr>
                <w:ilvl w:val="0"/>
                <w:numId w:val="33"/>
              </w:numPr>
              <w:ind w:left="317" w:hanging="284"/>
              <w:rPr>
                <w:rFonts w:ascii="Calibri" w:eastAsia="Calibri" w:hAnsi="Calibri" w:cs="Calibri"/>
              </w:rPr>
            </w:pPr>
            <w:r w:rsidRPr="009432D9">
              <w:rPr>
                <w:rFonts w:ascii="Calibri" w:eastAsia="Calibri" w:hAnsi="Calibri" w:cs="Calibri"/>
              </w:rPr>
              <w:t>Effect on continuity and change</w:t>
            </w:r>
          </w:p>
        </w:tc>
        <w:tc>
          <w:tcPr>
            <w:tcW w:w="1816" w:type="dxa"/>
          </w:tcPr>
          <w:p w14:paraId="728A7F11" w14:textId="331EC9ED" w:rsidR="00F35595" w:rsidRPr="009432D9" w:rsidRDefault="00F35595" w:rsidP="00F35595">
            <w:pPr>
              <w:jc w:val="center"/>
              <w:rPr>
                <w:rFonts w:ascii="Calibri" w:hAnsi="Calibri" w:cs="Calibri"/>
                <w:b/>
                <w:bCs/>
                <w:color w:val="000000" w:themeColor="text1"/>
              </w:rPr>
            </w:pPr>
            <w:r w:rsidRPr="009432D9">
              <w:rPr>
                <w:rFonts w:ascii="Calibri" w:hAnsi="Calibri" w:cs="Calibri"/>
                <w:b/>
                <w:bCs/>
                <w:color w:val="000000" w:themeColor="text1"/>
              </w:rPr>
              <w:t>Task 7: Explanation</w:t>
            </w:r>
          </w:p>
          <w:p w14:paraId="077B2D20" w14:textId="7E7A7ED9" w:rsidR="00A14054" w:rsidRPr="009432D9" w:rsidRDefault="00F35595" w:rsidP="00F35595">
            <w:pPr>
              <w:jc w:val="center"/>
              <w:rPr>
                <w:rFonts w:ascii="Calibri" w:hAnsi="Calibri" w:cs="Calibri"/>
                <w:b/>
                <w:bCs/>
                <w:color w:val="000000" w:themeColor="text1"/>
              </w:rPr>
            </w:pPr>
            <w:r w:rsidRPr="009432D9">
              <w:rPr>
                <w:rFonts w:ascii="Calibri" w:hAnsi="Calibri" w:cs="Calibri"/>
                <w:b/>
                <w:bCs/>
                <w:color w:val="000000" w:themeColor="text1"/>
              </w:rPr>
              <w:t>(Week 12)</w:t>
            </w:r>
          </w:p>
        </w:tc>
      </w:tr>
      <w:tr w:rsidR="00A14054" w:rsidRPr="009432D9" w14:paraId="274C9C6B" w14:textId="77777777" w:rsidTr="007F1BD5">
        <w:trPr>
          <w:trHeight w:val="90"/>
        </w:trPr>
        <w:tc>
          <w:tcPr>
            <w:tcW w:w="851" w:type="dxa"/>
          </w:tcPr>
          <w:p w14:paraId="6C718C66" w14:textId="082904FF" w:rsidR="00A14054" w:rsidRPr="009432D9" w:rsidRDefault="00EC0C39" w:rsidP="007F1BD5">
            <w:pPr>
              <w:jc w:val="center"/>
              <w:rPr>
                <w:rFonts w:ascii="Calibri" w:hAnsi="Calibri" w:cs="Calibri"/>
                <w:b/>
                <w:bCs/>
                <w:color w:val="000000" w:themeColor="text1"/>
              </w:rPr>
            </w:pPr>
            <w:r w:rsidRPr="009432D9">
              <w:rPr>
                <w:rFonts w:ascii="Calibri" w:hAnsi="Calibri" w:cs="Calibri"/>
                <w:b/>
                <w:bCs/>
                <w:color w:val="000000" w:themeColor="text1"/>
              </w:rPr>
              <w:lastRenderedPageBreak/>
              <w:t>13 - 15</w:t>
            </w:r>
          </w:p>
        </w:tc>
        <w:tc>
          <w:tcPr>
            <w:tcW w:w="7681" w:type="dxa"/>
          </w:tcPr>
          <w:p w14:paraId="0F345D0A" w14:textId="77777777" w:rsidR="00EC0C39" w:rsidRPr="009432D9" w:rsidRDefault="00EC0C39" w:rsidP="00EC0C39">
            <w:pPr>
              <w:rPr>
                <w:rFonts w:ascii="Calibri" w:eastAsia="Calibri" w:hAnsi="Calibri" w:cs="Calibri"/>
                <w:b/>
              </w:rPr>
            </w:pPr>
            <w:r w:rsidRPr="009432D9">
              <w:rPr>
                <w:rFonts w:ascii="Calibri" w:eastAsia="Calibri" w:hAnsi="Calibri" w:cs="Calibri"/>
                <w:b/>
              </w:rPr>
              <w:t>Historical Investigation</w:t>
            </w:r>
          </w:p>
          <w:p w14:paraId="7590478C" w14:textId="77777777" w:rsidR="007C5675" w:rsidRPr="009432D9" w:rsidRDefault="00EC0C39">
            <w:pPr>
              <w:numPr>
                <w:ilvl w:val="0"/>
                <w:numId w:val="28"/>
              </w:numPr>
              <w:ind w:left="317" w:hanging="284"/>
              <w:rPr>
                <w:rFonts w:ascii="Calibri" w:eastAsia="Calibri" w:hAnsi="Calibri" w:cs="Calibri"/>
              </w:rPr>
            </w:pPr>
            <w:r w:rsidRPr="009432D9">
              <w:rPr>
                <w:rFonts w:ascii="Calibri" w:eastAsia="Calibri" w:hAnsi="Calibri" w:cs="Calibri"/>
              </w:rPr>
              <w:t>Historical questions and research</w:t>
            </w:r>
          </w:p>
          <w:p w14:paraId="5B241AFE" w14:textId="19B2A5D3" w:rsidR="00A14054" w:rsidRPr="009432D9" w:rsidRDefault="00EC0C39">
            <w:pPr>
              <w:numPr>
                <w:ilvl w:val="0"/>
                <w:numId w:val="28"/>
              </w:numPr>
              <w:ind w:left="317" w:hanging="284"/>
              <w:rPr>
                <w:rFonts w:ascii="Calibri" w:eastAsia="Calibri" w:hAnsi="Calibri" w:cs="Calibri"/>
              </w:rPr>
            </w:pPr>
            <w:r w:rsidRPr="009432D9">
              <w:rPr>
                <w:rFonts w:ascii="Calibri" w:eastAsia="Calibri" w:hAnsi="Calibri" w:cs="Calibri"/>
              </w:rPr>
              <w:t>Explanation and Communication</w:t>
            </w:r>
          </w:p>
        </w:tc>
        <w:tc>
          <w:tcPr>
            <w:tcW w:w="1816" w:type="dxa"/>
          </w:tcPr>
          <w:p w14:paraId="20376191" w14:textId="4DE194DE" w:rsidR="00EC0C39" w:rsidRPr="009432D9" w:rsidRDefault="00EC0C39" w:rsidP="00EC0C39">
            <w:pPr>
              <w:jc w:val="center"/>
              <w:rPr>
                <w:rFonts w:ascii="Calibri" w:hAnsi="Calibri" w:cs="Calibri"/>
                <w:b/>
                <w:bCs/>
                <w:color w:val="000000" w:themeColor="text1"/>
              </w:rPr>
            </w:pPr>
            <w:r w:rsidRPr="009432D9">
              <w:rPr>
                <w:rFonts w:ascii="Calibri" w:hAnsi="Calibri" w:cs="Calibri"/>
                <w:b/>
                <w:bCs/>
                <w:color w:val="000000" w:themeColor="text1"/>
              </w:rPr>
              <w:t>Task 8: Historical Inquiry</w:t>
            </w:r>
          </w:p>
          <w:p w14:paraId="132C5885" w14:textId="56C63C54" w:rsidR="00A14054" w:rsidRPr="009432D9" w:rsidRDefault="00EC0C39" w:rsidP="00EC0C39">
            <w:pPr>
              <w:jc w:val="center"/>
              <w:rPr>
                <w:rFonts w:ascii="Calibri" w:hAnsi="Calibri" w:cs="Calibri"/>
                <w:b/>
                <w:bCs/>
                <w:color w:val="000000" w:themeColor="text1"/>
              </w:rPr>
            </w:pPr>
            <w:r w:rsidRPr="009432D9">
              <w:rPr>
                <w:rFonts w:ascii="Calibri" w:hAnsi="Calibri" w:cs="Calibri"/>
                <w:b/>
                <w:bCs/>
                <w:color w:val="000000" w:themeColor="text1"/>
              </w:rPr>
              <w:t>(Week 13 - 15)</w:t>
            </w:r>
          </w:p>
        </w:tc>
      </w:tr>
      <w:tr w:rsidR="007C5675" w:rsidRPr="009432D9" w14:paraId="14C3C856" w14:textId="77777777" w:rsidTr="005111BE">
        <w:trPr>
          <w:trHeight w:val="90"/>
        </w:trPr>
        <w:tc>
          <w:tcPr>
            <w:tcW w:w="851" w:type="dxa"/>
          </w:tcPr>
          <w:p w14:paraId="2D48E81B" w14:textId="67A6A413" w:rsidR="007C5675" w:rsidRPr="009432D9" w:rsidRDefault="007C5675" w:rsidP="007C5675">
            <w:pPr>
              <w:jc w:val="center"/>
              <w:rPr>
                <w:rFonts w:ascii="Calibri" w:hAnsi="Calibri" w:cs="Calibri"/>
                <w:b/>
                <w:bCs/>
                <w:color w:val="000000" w:themeColor="text1"/>
              </w:rPr>
            </w:pPr>
            <w:r w:rsidRPr="009432D9">
              <w:rPr>
                <w:rFonts w:ascii="Calibri" w:hAnsi="Calibri" w:cs="Calibri"/>
                <w:b/>
                <w:bCs/>
                <w:color w:val="000000" w:themeColor="text1"/>
              </w:rPr>
              <w:t>16</w:t>
            </w:r>
          </w:p>
        </w:tc>
        <w:tc>
          <w:tcPr>
            <w:tcW w:w="7681" w:type="dxa"/>
          </w:tcPr>
          <w:p w14:paraId="60FD2973" w14:textId="65B22429" w:rsidR="007C5675" w:rsidRPr="009432D9" w:rsidRDefault="007C5675" w:rsidP="007C5675">
            <w:pPr>
              <w:rPr>
                <w:rFonts w:ascii="Calibri" w:eastAsia="Calibri" w:hAnsi="Calibri" w:cs="Calibri"/>
                <w:b/>
              </w:rPr>
            </w:pPr>
            <w:r w:rsidRPr="009432D9">
              <w:rPr>
                <w:rFonts w:ascii="Calibri" w:eastAsia="Calibri" w:hAnsi="Calibri" w:cs="Calibri"/>
                <w:b/>
              </w:rPr>
              <w:t xml:space="preserve">NON-ASSESSMENT WEEK </w:t>
            </w:r>
          </w:p>
        </w:tc>
        <w:tc>
          <w:tcPr>
            <w:tcW w:w="1816" w:type="dxa"/>
          </w:tcPr>
          <w:p w14:paraId="6B2C1237" w14:textId="77777777" w:rsidR="007C5675" w:rsidRPr="009432D9" w:rsidRDefault="007C5675" w:rsidP="007C5675">
            <w:pPr>
              <w:jc w:val="center"/>
              <w:rPr>
                <w:rFonts w:ascii="Calibri" w:hAnsi="Calibri" w:cs="Calibri"/>
                <w:b/>
                <w:bCs/>
                <w:color w:val="000000" w:themeColor="text1"/>
              </w:rPr>
            </w:pPr>
          </w:p>
        </w:tc>
      </w:tr>
      <w:tr w:rsidR="007C5675" w:rsidRPr="009432D9" w14:paraId="73338BBC" w14:textId="77777777" w:rsidTr="005111BE">
        <w:trPr>
          <w:trHeight w:val="90"/>
        </w:trPr>
        <w:tc>
          <w:tcPr>
            <w:tcW w:w="851" w:type="dxa"/>
          </w:tcPr>
          <w:p w14:paraId="6E05092F" w14:textId="210B2F29" w:rsidR="007C5675" w:rsidRPr="009432D9" w:rsidRDefault="007C5675" w:rsidP="007C5675">
            <w:pPr>
              <w:jc w:val="center"/>
              <w:rPr>
                <w:rFonts w:ascii="Calibri" w:hAnsi="Calibri" w:cs="Calibri"/>
                <w:b/>
                <w:bCs/>
                <w:color w:val="000000" w:themeColor="text1"/>
              </w:rPr>
            </w:pPr>
            <w:r w:rsidRPr="009432D9">
              <w:rPr>
                <w:rFonts w:ascii="Calibri" w:hAnsi="Calibri" w:cs="Calibri"/>
                <w:b/>
                <w:bCs/>
                <w:color w:val="000000" w:themeColor="text1"/>
              </w:rPr>
              <w:t>17 - 18</w:t>
            </w:r>
          </w:p>
        </w:tc>
        <w:tc>
          <w:tcPr>
            <w:tcW w:w="7681" w:type="dxa"/>
          </w:tcPr>
          <w:p w14:paraId="523E47E2" w14:textId="7E96EC8C" w:rsidR="007C5675" w:rsidRPr="009432D9" w:rsidRDefault="007C5675" w:rsidP="007C5675">
            <w:pPr>
              <w:rPr>
                <w:rFonts w:ascii="Calibri" w:eastAsia="Calibri" w:hAnsi="Calibri" w:cs="Calibri"/>
                <w:b/>
              </w:rPr>
            </w:pPr>
            <w:r w:rsidRPr="009432D9">
              <w:rPr>
                <w:rFonts w:ascii="Calibri" w:eastAsia="Calibri" w:hAnsi="Calibri" w:cs="Calibri"/>
                <w:b/>
              </w:rPr>
              <w:t>Exam Weeks - ATAR</w:t>
            </w:r>
          </w:p>
        </w:tc>
        <w:tc>
          <w:tcPr>
            <w:tcW w:w="1816" w:type="dxa"/>
          </w:tcPr>
          <w:p w14:paraId="3A589406" w14:textId="77777777" w:rsidR="007C5675" w:rsidRPr="009432D9" w:rsidRDefault="007C5675" w:rsidP="007C5675">
            <w:pPr>
              <w:jc w:val="center"/>
              <w:rPr>
                <w:rFonts w:ascii="Calibri" w:hAnsi="Calibri" w:cs="Calibri"/>
                <w:b/>
                <w:bCs/>
                <w:color w:val="000000" w:themeColor="text1"/>
              </w:rPr>
            </w:pPr>
          </w:p>
        </w:tc>
      </w:tr>
    </w:tbl>
    <w:p w14:paraId="74D8853A" w14:textId="4D8F0DA2" w:rsidR="008C3FF6" w:rsidRPr="009432D9" w:rsidRDefault="008C3FF6" w:rsidP="00246420">
      <w:pPr>
        <w:rPr>
          <w:rFonts w:ascii="Calibri" w:hAnsi="Calibri" w:cs="Calibri"/>
        </w:rPr>
      </w:pPr>
      <w:r w:rsidRPr="009432D9">
        <w:rPr>
          <w:rFonts w:ascii="Calibri" w:hAnsi="Calibri" w:cs="Calibri"/>
          <w:color w:val="E36C0A"/>
          <w:sz w:val="36"/>
          <w:szCs w:val="36"/>
        </w:rPr>
        <w:br w:type="page"/>
      </w:r>
    </w:p>
    <w:bookmarkEnd w:id="12"/>
    <w:bookmarkEnd w:id="13"/>
    <w:bookmarkEnd w:id="14"/>
    <w:p w14:paraId="1B52F6D6" w14:textId="77777777" w:rsidR="00F102A1" w:rsidRPr="009432D9" w:rsidRDefault="00F102A1" w:rsidP="00F102A1">
      <w:pPr>
        <w:ind w:right="38"/>
        <w:rPr>
          <w:rFonts w:ascii="Calibri" w:hAnsi="Calibri" w:cs="Calibri"/>
          <w:color w:val="000000" w:themeColor="text1"/>
          <w:szCs w:val="22"/>
        </w:rPr>
        <w:sectPr w:rsidR="00F102A1" w:rsidRPr="009432D9" w:rsidSect="008C3FF6">
          <w:headerReference w:type="default" r:id="rId16"/>
          <w:type w:val="continuous"/>
          <w:pgSz w:w="11907" w:h="16840" w:code="9"/>
          <w:pgMar w:top="720" w:right="720" w:bottom="720" w:left="720" w:header="0" w:footer="149" w:gutter="0"/>
          <w:cols w:space="720"/>
          <w:noEndnote/>
          <w:docGrid w:linePitch="326"/>
        </w:sectPr>
      </w:pPr>
    </w:p>
    <w:p w14:paraId="642089AD" w14:textId="77777777" w:rsidR="008C3FF6" w:rsidRPr="009432D9" w:rsidRDefault="008C3FF6" w:rsidP="008C3FF6">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UNIT 1 ASSESSMENT OUTLINE</w:t>
      </w:r>
    </w:p>
    <w:tbl>
      <w:tblPr>
        <w:tblStyle w:val="TableGrid"/>
        <w:tblW w:w="4864" w:type="pct"/>
        <w:tblInd w:w="421" w:type="dxa"/>
        <w:tblLook w:val="04A0" w:firstRow="1" w:lastRow="0" w:firstColumn="1" w:lastColumn="0" w:noHBand="0" w:noVBand="1"/>
      </w:tblPr>
      <w:tblGrid>
        <w:gridCol w:w="1364"/>
        <w:gridCol w:w="1589"/>
        <w:gridCol w:w="1918"/>
        <w:gridCol w:w="7219"/>
        <w:gridCol w:w="2330"/>
      </w:tblGrid>
      <w:tr w:rsidR="008C3FF6" w:rsidRPr="009432D9" w14:paraId="1753E271" w14:textId="77777777" w:rsidTr="007F1BD5">
        <w:trPr>
          <w:trHeight w:val="256"/>
        </w:trPr>
        <w:tc>
          <w:tcPr>
            <w:tcW w:w="5000" w:type="pct"/>
            <w:gridSpan w:val="5"/>
            <w:shd w:val="clear" w:color="auto" w:fill="4CA9B2"/>
          </w:tcPr>
          <w:p w14:paraId="4F4EA66F" w14:textId="709F5073" w:rsidR="008C3FF6" w:rsidRPr="009432D9" w:rsidRDefault="001C406D" w:rsidP="007F1BD5">
            <w:pPr>
              <w:widowControl w:val="0"/>
              <w:autoSpaceDE w:val="0"/>
              <w:autoSpaceDN w:val="0"/>
              <w:adjustRightInd w:val="0"/>
              <w:jc w:val="center"/>
              <w:rPr>
                <w:rFonts w:ascii="Calibri" w:hAnsi="Calibri" w:cs="Calibri"/>
                <w:b/>
                <w:bCs/>
                <w:color w:val="000000" w:themeColor="text1"/>
                <w:sz w:val="18"/>
                <w:szCs w:val="18"/>
              </w:rPr>
            </w:pPr>
            <w:r w:rsidRPr="009432D9">
              <w:rPr>
                <w:rFonts w:ascii="Calibri" w:hAnsi="Calibri" w:cs="Calibri"/>
                <w:b/>
                <w:bCs/>
                <w:color w:val="000000" w:themeColor="text1"/>
                <w:sz w:val="20"/>
                <w:szCs w:val="20"/>
                <w:lang w:val="en-GB"/>
              </w:rPr>
              <w:t>Unit 1: ANCIENT CIVILISATIONS - Late Bronze Age Greece and Troy c. 1500–c. 1050 BC</w:t>
            </w:r>
          </w:p>
        </w:tc>
      </w:tr>
      <w:tr w:rsidR="008C3FF6" w:rsidRPr="009432D9" w14:paraId="6E0993EF" w14:textId="77777777" w:rsidTr="007F1BD5">
        <w:trPr>
          <w:trHeight w:val="85"/>
        </w:trPr>
        <w:tc>
          <w:tcPr>
            <w:tcW w:w="473" w:type="pct"/>
            <w:shd w:val="clear" w:color="auto" w:fill="BFBFBF" w:themeFill="background1" w:themeFillShade="BF"/>
          </w:tcPr>
          <w:p w14:paraId="0822D508" w14:textId="77777777" w:rsidR="008C3FF6" w:rsidRPr="009432D9" w:rsidRDefault="008C3FF6"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Type</w:t>
            </w:r>
          </w:p>
        </w:tc>
        <w:tc>
          <w:tcPr>
            <w:tcW w:w="551" w:type="pct"/>
            <w:shd w:val="clear" w:color="auto" w:fill="BFBFBF" w:themeFill="background1" w:themeFillShade="BF"/>
          </w:tcPr>
          <w:p w14:paraId="3B534E6D" w14:textId="77777777" w:rsidR="008C3FF6" w:rsidRPr="009432D9" w:rsidRDefault="008C3FF6"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Type Weighting YEAR</w:t>
            </w:r>
          </w:p>
        </w:tc>
        <w:tc>
          <w:tcPr>
            <w:tcW w:w="665" w:type="pct"/>
            <w:shd w:val="clear" w:color="auto" w:fill="BFBFBF" w:themeFill="background1" w:themeFillShade="BF"/>
          </w:tcPr>
          <w:p w14:paraId="05F4801F" w14:textId="77777777" w:rsidR="008C3FF6" w:rsidRPr="009432D9" w:rsidRDefault="008C3FF6"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Task Weighting</w:t>
            </w:r>
          </w:p>
        </w:tc>
        <w:tc>
          <w:tcPr>
            <w:tcW w:w="2503" w:type="pct"/>
            <w:shd w:val="clear" w:color="auto" w:fill="BFBFBF" w:themeFill="background1" w:themeFillShade="BF"/>
          </w:tcPr>
          <w:p w14:paraId="0FE3D48B" w14:textId="77777777" w:rsidR="008C3FF6" w:rsidRPr="009432D9" w:rsidRDefault="008C3FF6"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Task</w:t>
            </w:r>
          </w:p>
        </w:tc>
        <w:tc>
          <w:tcPr>
            <w:tcW w:w="808" w:type="pct"/>
            <w:shd w:val="clear" w:color="auto" w:fill="BFBFBF" w:themeFill="background1" w:themeFillShade="BF"/>
          </w:tcPr>
          <w:p w14:paraId="325DA393" w14:textId="77777777" w:rsidR="008C3FF6" w:rsidRPr="009432D9" w:rsidRDefault="008C3FF6"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Start/Submission Date</w:t>
            </w:r>
          </w:p>
          <w:p w14:paraId="4D591864" w14:textId="77777777" w:rsidR="008C3FF6" w:rsidRPr="009432D9" w:rsidRDefault="008C3FF6" w:rsidP="007F1BD5">
            <w:pPr>
              <w:jc w:val="center"/>
              <w:rPr>
                <w:rFonts w:ascii="Calibri" w:hAnsi="Calibri" w:cs="Calibri"/>
                <w:b/>
                <w:color w:val="000000" w:themeColor="text1"/>
                <w:sz w:val="20"/>
                <w:szCs w:val="20"/>
              </w:rPr>
            </w:pPr>
          </w:p>
        </w:tc>
      </w:tr>
      <w:tr w:rsidR="008C3FF6" w:rsidRPr="009432D9" w14:paraId="3D9571E3" w14:textId="77777777" w:rsidTr="007F1BD5">
        <w:trPr>
          <w:trHeight w:val="108"/>
        </w:trPr>
        <w:tc>
          <w:tcPr>
            <w:tcW w:w="473" w:type="pct"/>
          </w:tcPr>
          <w:p w14:paraId="007D2F57"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Source</w:t>
            </w:r>
          </w:p>
          <w:p w14:paraId="5D8DC54A"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 xml:space="preserve">Analysis </w:t>
            </w:r>
          </w:p>
        </w:tc>
        <w:tc>
          <w:tcPr>
            <w:tcW w:w="551" w:type="pct"/>
          </w:tcPr>
          <w:p w14:paraId="22D699ED"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30%</w:t>
            </w:r>
          </w:p>
        </w:tc>
        <w:tc>
          <w:tcPr>
            <w:tcW w:w="665" w:type="pct"/>
          </w:tcPr>
          <w:p w14:paraId="1DDBE993"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15%</w:t>
            </w:r>
          </w:p>
        </w:tc>
        <w:tc>
          <w:tcPr>
            <w:tcW w:w="2503" w:type="pct"/>
          </w:tcPr>
          <w:p w14:paraId="189C6307" w14:textId="5202664E" w:rsidR="008C3FF6" w:rsidRPr="009432D9" w:rsidRDefault="008C3FF6" w:rsidP="007F1BD5">
            <w:pPr>
              <w:tabs>
                <w:tab w:val="left" w:pos="4140"/>
                <w:tab w:val="left" w:pos="4800"/>
              </w:tabs>
              <w:ind w:right="142"/>
              <w:rPr>
                <w:rFonts w:ascii="Calibri" w:eastAsia="Calibri" w:hAnsi="Calibri" w:cs="Calibri"/>
                <w:b/>
                <w:color w:val="000000" w:themeColor="text1"/>
              </w:rPr>
            </w:pPr>
            <w:r w:rsidRPr="009432D9">
              <w:rPr>
                <w:rFonts w:ascii="Calibri" w:eastAsia="Calibri" w:hAnsi="Calibri" w:cs="Calibri"/>
                <w:b/>
                <w:color w:val="000000" w:themeColor="text1"/>
              </w:rPr>
              <w:t xml:space="preserve">Task 1: </w:t>
            </w:r>
            <w:r w:rsidR="00677764" w:rsidRPr="009432D9">
              <w:rPr>
                <w:rFonts w:ascii="Calibri" w:eastAsia="Calibri" w:hAnsi="Calibri" w:cs="Calibri"/>
                <w:color w:val="000000" w:themeColor="text1"/>
              </w:rPr>
              <w:t>Features of Late Bronze Age Greek Civilisation</w:t>
            </w:r>
          </w:p>
        </w:tc>
        <w:tc>
          <w:tcPr>
            <w:tcW w:w="808" w:type="pct"/>
          </w:tcPr>
          <w:p w14:paraId="428FC6FB" w14:textId="77777777" w:rsidR="008C3FF6" w:rsidRPr="009432D9" w:rsidRDefault="008C3FF6"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Semester 1</w:t>
            </w:r>
          </w:p>
          <w:p w14:paraId="191B0B83" w14:textId="66DF7E94" w:rsidR="008C3FF6" w:rsidRPr="009432D9" w:rsidRDefault="008C3FF6" w:rsidP="00677764">
            <w:pPr>
              <w:jc w:val="center"/>
              <w:rPr>
                <w:rFonts w:ascii="Calibri" w:hAnsi="Calibri" w:cs="Calibri"/>
                <w:lang w:eastAsia="en-AU"/>
              </w:rPr>
            </w:pPr>
            <w:r w:rsidRPr="009432D9">
              <w:rPr>
                <w:rFonts w:ascii="Calibri" w:hAnsi="Calibri" w:cs="Calibri"/>
                <w:lang w:eastAsia="en-AU"/>
              </w:rPr>
              <w:t xml:space="preserve">Week </w:t>
            </w:r>
            <w:r w:rsidR="00677764" w:rsidRPr="009432D9">
              <w:rPr>
                <w:rFonts w:ascii="Calibri" w:hAnsi="Calibri" w:cs="Calibri"/>
                <w:lang w:eastAsia="en-AU"/>
              </w:rPr>
              <w:t>4</w:t>
            </w:r>
          </w:p>
        </w:tc>
      </w:tr>
      <w:tr w:rsidR="008C3FF6" w:rsidRPr="009432D9" w14:paraId="5C210309" w14:textId="77777777" w:rsidTr="007F1BD5">
        <w:trPr>
          <w:trHeight w:val="108"/>
        </w:trPr>
        <w:tc>
          <w:tcPr>
            <w:tcW w:w="473" w:type="pct"/>
          </w:tcPr>
          <w:p w14:paraId="6E4BBBB4" w14:textId="77777777" w:rsidR="008C3FF6" w:rsidRPr="009432D9" w:rsidRDefault="008C3FF6" w:rsidP="004A73E3">
            <w:pPr>
              <w:jc w:val="center"/>
              <w:rPr>
                <w:rFonts w:ascii="Calibri" w:hAnsi="Calibri" w:cs="Calibri"/>
                <w:color w:val="000000" w:themeColor="text1"/>
              </w:rPr>
            </w:pPr>
            <w:r w:rsidRPr="009432D9">
              <w:rPr>
                <w:rFonts w:ascii="Calibri" w:hAnsi="Calibri" w:cs="Calibri"/>
                <w:color w:val="000000" w:themeColor="text1"/>
              </w:rPr>
              <w:t>Explanation</w:t>
            </w:r>
          </w:p>
        </w:tc>
        <w:tc>
          <w:tcPr>
            <w:tcW w:w="551" w:type="pct"/>
          </w:tcPr>
          <w:p w14:paraId="0DE70940" w14:textId="16A7CD58" w:rsidR="008C3FF6" w:rsidRPr="009432D9" w:rsidRDefault="008C3FF6" w:rsidP="004A73E3">
            <w:pPr>
              <w:jc w:val="center"/>
              <w:rPr>
                <w:rFonts w:ascii="Calibri" w:hAnsi="Calibri" w:cs="Calibri"/>
                <w:color w:val="000000" w:themeColor="text1"/>
              </w:rPr>
            </w:pPr>
            <w:r w:rsidRPr="009432D9">
              <w:rPr>
                <w:rFonts w:ascii="Calibri" w:hAnsi="Calibri" w:cs="Calibri"/>
                <w:color w:val="000000" w:themeColor="text1"/>
              </w:rPr>
              <w:t>20%</w:t>
            </w:r>
          </w:p>
        </w:tc>
        <w:tc>
          <w:tcPr>
            <w:tcW w:w="665" w:type="pct"/>
          </w:tcPr>
          <w:p w14:paraId="735A9F4F" w14:textId="6DE549D4" w:rsidR="008C3FF6" w:rsidRPr="009432D9" w:rsidRDefault="008C3FF6" w:rsidP="004A73E3">
            <w:pPr>
              <w:jc w:val="center"/>
              <w:rPr>
                <w:rFonts w:ascii="Calibri" w:hAnsi="Calibri" w:cs="Calibri"/>
                <w:color w:val="000000" w:themeColor="text1"/>
              </w:rPr>
            </w:pPr>
            <w:r w:rsidRPr="009432D9">
              <w:rPr>
                <w:rFonts w:ascii="Calibri" w:hAnsi="Calibri" w:cs="Calibri"/>
                <w:color w:val="000000" w:themeColor="text1"/>
              </w:rPr>
              <w:t>10%</w:t>
            </w:r>
          </w:p>
        </w:tc>
        <w:tc>
          <w:tcPr>
            <w:tcW w:w="2503" w:type="pct"/>
          </w:tcPr>
          <w:p w14:paraId="769E8957" w14:textId="6F327AC0" w:rsidR="008C3FF6" w:rsidRPr="009432D9" w:rsidRDefault="008C3FF6" w:rsidP="007F1BD5">
            <w:pPr>
              <w:tabs>
                <w:tab w:val="left" w:pos="4140"/>
                <w:tab w:val="left" w:pos="4800"/>
              </w:tabs>
              <w:ind w:right="142"/>
              <w:rPr>
                <w:rFonts w:ascii="Calibri" w:eastAsia="Calibri" w:hAnsi="Calibri" w:cs="Calibri"/>
                <w:color w:val="000000" w:themeColor="text1"/>
              </w:rPr>
            </w:pPr>
            <w:r w:rsidRPr="009432D9">
              <w:rPr>
                <w:rFonts w:ascii="Calibri" w:eastAsia="Calibri" w:hAnsi="Calibri" w:cs="Calibri"/>
                <w:b/>
                <w:color w:val="000000" w:themeColor="text1"/>
              </w:rPr>
              <w:t>Task 2:</w:t>
            </w:r>
            <w:r w:rsidRPr="009432D9">
              <w:rPr>
                <w:rFonts w:ascii="Calibri" w:eastAsia="Calibri" w:hAnsi="Calibri" w:cs="Calibri"/>
                <w:color w:val="000000" w:themeColor="text1"/>
              </w:rPr>
              <w:t xml:space="preserve"> An in-class essay </w:t>
            </w:r>
            <w:r w:rsidRPr="009432D9">
              <w:rPr>
                <w:rFonts w:ascii="Calibri" w:eastAsia="Calibri" w:hAnsi="Calibri" w:cs="Calibri"/>
                <w:color w:val="000000" w:themeColor="text1"/>
              </w:rPr>
              <w:br/>
              <w:t xml:space="preserve">Topic: </w:t>
            </w:r>
            <w:r w:rsidR="00865D1E" w:rsidRPr="009432D9">
              <w:rPr>
                <w:rFonts w:ascii="Calibri" w:eastAsia="Calibri" w:hAnsi="Calibri" w:cs="Calibri"/>
                <w:color w:val="000000" w:themeColor="text1"/>
              </w:rPr>
              <w:t>Mycenaean decline/Troy</w:t>
            </w:r>
          </w:p>
        </w:tc>
        <w:tc>
          <w:tcPr>
            <w:tcW w:w="808" w:type="pct"/>
          </w:tcPr>
          <w:p w14:paraId="3B07C152" w14:textId="77777777" w:rsidR="008C3FF6" w:rsidRPr="009432D9" w:rsidRDefault="008C3FF6"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Semester 1</w:t>
            </w:r>
          </w:p>
          <w:p w14:paraId="40962BF4" w14:textId="3715324F" w:rsidR="008C3FF6" w:rsidRPr="009432D9" w:rsidRDefault="008C3FF6" w:rsidP="00865D1E">
            <w:pPr>
              <w:jc w:val="center"/>
              <w:rPr>
                <w:rFonts w:ascii="Calibri" w:hAnsi="Calibri" w:cs="Calibri"/>
                <w:b/>
                <w:bCs/>
                <w:i/>
                <w:iCs/>
                <w:color w:val="000000" w:themeColor="text1"/>
              </w:rPr>
            </w:pPr>
            <w:r w:rsidRPr="009432D9">
              <w:rPr>
                <w:rFonts w:ascii="Calibri" w:hAnsi="Calibri" w:cs="Calibri"/>
                <w:lang w:eastAsia="en-AU"/>
              </w:rPr>
              <w:t xml:space="preserve">Week </w:t>
            </w:r>
            <w:r w:rsidR="00865D1E" w:rsidRPr="009432D9">
              <w:rPr>
                <w:rFonts w:ascii="Calibri" w:hAnsi="Calibri" w:cs="Calibri"/>
                <w:lang w:eastAsia="en-AU"/>
              </w:rPr>
              <w:t>7</w:t>
            </w:r>
            <w:r w:rsidRPr="009432D9">
              <w:rPr>
                <w:rFonts w:ascii="Calibri" w:eastAsia="Calibri" w:hAnsi="Calibri" w:cs="Calibri"/>
                <w:b/>
                <w:bCs/>
                <w:i/>
                <w:iCs/>
                <w:color w:val="000000" w:themeColor="text1"/>
              </w:rPr>
              <w:t xml:space="preserve"> </w:t>
            </w:r>
          </w:p>
        </w:tc>
      </w:tr>
      <w:tr w:rsidR="008C3FF6" w:rsidRPr="009432D9" w14:paraId="6DAF2747" w14:textId="77777777" w:rsidTr="00000CF8">
        <w:trPr>
          <w:trHeight w:val="253"/>
        </w:trPr>
        <w:tc>
          <w:tcPr>
            <w:tcW w:w="473" w:type="pct"/>
          </w:tcPr>
          <w:p w14:paraId="797E5079" w14:textId="161BA5D3" w:rsidR="008C3FF6" w:rsidRPr="009432D9" w:rsidRDefault="00F24918" w:rsidP="007F1BD5">
            <w:pPr>
              <w:jc w:val="center"/>
              <w:rPr>
                <w:rFonts w:ascii="Calibri" w:hAnsi="Calibri" w:cs="Calibri"/>
                <w:color w:val="000000" w:themeColor="text1"/>
              </w:rPr>
            </w:pPr>
            <w:r w:rsidRPr="009432D9">
              <w:rPr>
                <w:rFonts w:ascii="Calibri" w:hAnsi="Calibri" w:cs="Calibri"/>
                <w:color w:val="000000" w:themeColor="text1"/>
              </w:rPr>
              <w:t>Test</w:t>
            </w:r>
          </w:p>
        </w:tc>
        <w:tc>
          <w:tcPr>
            <w:tcW w:w="551" w:type="pct"/>
          </w:tcPr>
          <w:p w14:paraId="7DE23AD9"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20%</w:t>
            </w:r>
          </w:p>
        </w:tc>
        <w:tc>
          <w:tcPr>
            <w:tcW w:w="665" w:type="pct"/>
          </w:tcPr>
          <w:p w14:paraId="6AF891A3"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10%</w:t>
            </w:r>
          </w:p>
        </w:tc>
        <w:tc>
          <w:tcPr>
            <w:tcW w:w="2503" w:type="pct"/>
          </w:tcPr>
          <w:p w14:paraId="2C519BE0" w14:textId="77777777" w:rsidR="008C3FF6" w:rsidRPr="009432D9" w:rsidRDefault="008C3FF6" w:rsidP="00F24918">
            <w:pPr>
              <w:tabs>
                <w:tab w:val="left" w:pos="4140"/>
                <w:tab w:val="left" w:pos="4800"/>
              </w:tabs>
              <w:ind w:right="142"/>
              <w:rPr>
                <w:rFonts w:ascii="Calibri" w:eastAsia="Calibri" w:hAnsi="Calibri" w:cs="Calibri"/>
                <w:bCs/>
                <w:color w:val="000000" w:themeColor="text1"/>
              </w:rPr>
            </w:pPr>
            <w:r w:rsidRPr="009432D9">
              <w:rPr>
                <w:rFonts w:ascii="Calibri" w:eastAsia="Calibri" w:hAnsi="Calibri" w:cs="Calibri"/>
                <w:b/>
                <w:color w:val="000000" w:themeColor="text1"/>
              </w:rPr>
              <w:t xml:space="preserve">Task </w:t>
            </w:r>
            <w:r w:rsidR="00F24918" w:rsidRPr="009432D9">
              <w:rPr>
                <w:rFonts w:ascii="Calibri" w:eastAsia="Calibri" w:hAnsi="Calibri" w:cs="Calibri"/>
                <w:b/>
                <w:color w:val="000000" w:themeColor="text1"/>
              </w:rPr>
              <w:t xml:space="preserve">3: </w:t>
            </w:r>
            <w:r w:rsidR="00F24918" w:rsidRPr="009432D9">
              <w:rPr>
                <w:rFonts w:ascii="Calibri" w:eastAsia="Calibri" w:hAnsi="Calibri" w:cs="Calibri"/>
                <w:bCs/>
                <w:color w:val="000000" w:themeColor="text1"/>
              </w:rPr>
              <w:t xml:space="preserve">In-Class Test </w:t>
            </w:r>
          </w:p>
          <w:p w14:paraId="3370DFC2" w14:textId="59F5E5EC" w:rsidR="00F24918" w:rsidRPr="009432D9" w:rsidRDefault="00F24918" w:rsidP="00F24918">
            <w:pPr>
              <w:tabs>
                <w:tab w:val="left" w:pos="4140"/>
                <w:tab w:val="left" w:pos="4800"/>
              </w:tabs>
              <w:ind w:right="142"/>
              <w:rPr>
                <w:rFonts w:ascii="Calibri" w:eastAsia="Calibri" w:hAnsi="Calibri" w:cs="Calibri"/>
                <w:bCs/>
                <w:color w:val="000000" w:themeColor="text1"/>
              </w:rPr>
            </w:pPr>
            <w:r w:rsidRPr="009432D9">
              <w:rPr>
                <w:rFonts w:ascii="Calibri" w:eastAsia="Calibri" w:hAnsi="Calibri" w:cs="Calibri"/>
                <w:bCs/>
                <w:color w:val="000000" w:themeColor="text1"/>
              </w:rPr>
              <w:t>Topic: Features of Minoan and Mycenaean civilisations</w:t>
            </w:r>
          </w:p>
        </w:tc>
        <w:tc>
          <w:tcPr>
            <w:tcW w:w="808" w:type="pct"/>
          </w:tcPr>
          <w:p w14:paraId="0C44F1F1" w14:textId="77777777" w:rsidR="008C3FF6" w:rsidRPr="009432D9" w:rsidRDefault="008C3FF6"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Semester 1</w:t>
            </w:r>
          </w:p>
          <w:p w14:paraId="12B2BAA6" w14:textId="763FD931" w:rsidR="008C3FF6" w:rsidRPr="009432D9" w:rsidRDefault="008C3FF6" w:rsidP="00F24918">
            <w:pPr>
              <w:jc w:val="center"/>
              <w:rPr>
                <w:rFonts w:ascii="Calibri" w:hAnsi="Calibri" w:cs="Calibri"/>
                <w:b/>
                <w:bCs/>
                <w:i/>
                <w:iCs/>
                <w:color w:val="000000" w:themeColor="text1"/>
              </w:rPr>
            </w:pPr>
            <w:r w:rsidRPr="009432D9">
              <w:rPr>
                <w:rFonts w:ascii="Calibri" w:hAnsi="Calibri" w:cs="Calibri"/>
                <w:lang w:eastAsia="en-AU"/>
              </w:rPr>
              <w:t xml:space="preserve">Week </w:t>
            </w:r>
            <w:r w:rsidR="00F24918" w:rsidRPr="009432D9">
              <w:rPr>
                <w:rFonts w:ascii="Calibri" w:hAnsi="Calibri" w:cs="Calibri"/>
                <w:lang w:eastAsia="en-AU"/>
              </w:rPr>
              <w:t>10</w:t>
            </w:r>
          </w:p>
        </w:tc>
      </w:tr>
      <w:tr w:rsidR="008C3FF6" w:rsidRPr="009432D9" w14:paraId="5F70DDBF" w14:textId="77777777" w:rsidTr="007F1BD5">
        <w:trPr>
          <w:trHeight w:val="611"/>
        </w:trPr>
        <w:tc>
          <w:tcPr>
            <w:tcW w:w="473" w:type="pct"/>
          </w:tcPr>
          <w:p w14:paraId="7382B8BD" w14:textId="21563D86" w:rsidR="008C3FF6" w:rsidRPr="009432D9" w:rsidRDefault="00922A27" w:rsidP="007F1BD5">
            <w:pPr>
              <w:jc w:val="center"/>
              <w:rPr>
                <w:rFonts w:ascii="Calibri" w:hAnsi="Calibri" w:cs="Calibri"/>
                <w:color w:val="000000" w:themeColor="text1"/>
              </w:rPr>
            </w:pPr>
            <w:r w:rsidRPr="009432D9">
              <w:rPr>
                <w:rFonts w:ascii="Calibri" w:hAnsi="Calibri" w:cs="Calibri"/>
                <w:color w:val="000000" w:themeColor="text1"/>
              </w:rPr>
              <w:t xml:space="preserve">Historical Inquiry </w:t>
            </w:r>
            <w:r w:rsidR="008C3FF6" w:rsidRPr="009432D9">
              <w:rPr>
                <w:rFonts w:ascii="Calibri" w:hAnsi="Calibri" w:cs="Calibri"/>
                <w:color w:val="000000" w:themeColor="text1"/>
              </w:rPr>
              <w:t xml:space="preserve"> </w:t>
            </w:r>
          </w:p>
        </w:tc>
        <w:tc>
          <w:tcPr>
            <w:tcW w:w="551" w:type="pct"/>
          </w:tcPr>
          <w:p w14:paraId="78F624DD" w14:textId="77777777"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30%</w:t>
            </w:r>
          </w:p>
        </w:tc>
        <w:tc>
          <w:tcPr>
            <w:tcW w:w="665" w:type="pct"/>
          </w:tcPr>
          <w:p w14:paraId="15F13C62" w14:textId="033C7E5D" w:rsidR="008C3FF6" w:rsidRPr="009432D9" w:rsidRDefault="008C3FF6" w:rsidP="007F1BD5">
            <w:pPr>
              <w:jc w:val="center"/>
              <w:rPr>
                <w:rFonts w:ascii="Calibri" w:hAnsi="Calibri" w:cs="Calibri"/>
                <w:color w:val="000000" w:themeColor="text1"/>
              </w:rPr>
            </w:pPr>
            <w:r w:rsidRPr="009432D9">
              <w:rPr>
                <w:rFonts w:ascii="Calibri" w:hAnsi="Calibri" w:cs="Calibri"/>
                <w:color w:val="000000" w:themeColor="text1"/>
              </w:rPr>
              <w:t>1</w:t>
            </w:r>
            <w:r w:rsidR="00AF3029" w:rsidRPr="009432D9">
              <w:rPr>
                <w:rFonts w:ascii="Calibri" w:hAnsi="Calibri" w:cs="Calibri"/>
                <w:color w:val="000000" w:themeColor="text1"/>
              </w:rPr>
              <w:t>5</w:t>
            </w:r>
            <w:r w:rsidRPr="009432D9">
              <w:rPr>
                <w:rFonts w:ascii="Calibri" w:hAnsi="Calibri" w:cs="Calibri"/>
                <w:color w:val="000000" w:themeColor="text1"/>
              </w:rPr>
              <w:t>%</w:t>
            </w:r>
          </w:p>
        </w:tc>
        <w:tc>
          <w:tcPr>
            <w:tcW w:w="2503" w:type="pct"/>
          </w:tcPr>
          <w:p w14:paraId="42EF95BB" w14:textId="51621E39" w:rsidR="00F24918" w:rsidRPr="009432D9" w:rsidRDefault="00F24918" w:rsidP="00F24918">
            <w:pPr>
              <w:tabs>
                <w:tab w:val="left" w:pos="4140"/>
                <w:tab w:val="left" w:pos="4800"/>
              </w:tabs>
              <w:ind w:right="142"/>
              <w:rPr>
                <w:rFonts w:ascii="Calibri" w:eastAsia="Calibri" w:hAnsi="Calibri" w:cs="Calibri"/>
                <w:color w:val="000000" w:themeColor="text1"/>
              </w:rPr>
            </w:pPr>
            <w:r w:rsidRPr="009432D9">
              <w:rPr>
                <w:rFonts w:ascii="Calibri" w:eastAsia="Calibri" w:hAnsi="Calibri" w:cs="Calibri"/>
                <w:b/>
                <w:color w:val="000000" w:themeColor="text1"/>
              </w:rPr>
              <w:t>Task</w:t>
            </w:r>
            <w:r w:rsidR="00922A27" w:rsidRPr="009432D9">
              <w:rPr>
                <w:rFonts w:ascii="Calibri" w:eastAsia="Calibri" w:hAnsi="Calibri" w:cs="Calibri"/>
                <w:b/>
                <w:color w:val="000000" w:themeColor="text1"/>
              </w:rPr>
              <w:t xml:space="preserve"> 4</w:t>
            </w:r>
            <w:r w:rsidRPr="009432D9">
              <w:rPr>
                <w:rFonts w:ascii="Calibri" w:eastAsia="Calibri" w:hAnsi="Calibri" w:cs="Calibri"/>
                <w:b/>
                <w:color w:val="000000" w:themeColor="text1"/>
              </w:rPr>
              <w:t xml:space="preserve">: </w:t>
            </w:r>
            <w:r w:rsidRPr="009432D9">
              <w:rPr>
                <w:rFonts w:ascii="Calibri" w:eastAsia="Calibri" w:hAnsi="Calibri" w:cs="Calibri"/>
                <w:color w:val="000000" w:themeColor="text1"/>
              </w:rPr>
              <w:t>Historical Inquiry Process</w:t>
            </w:r>
          </w:p>
          <w:p w14:paraId="1B0FF376" w14:textId="4A84DF91" w:rsidR="008C3FF6" w:rsidRPr="009432D9" w:rsidRDefault="00F24918" w:rsidP="00F24918">
            <w:pPr>
              <w:pStyle w:val="p1"/>
              <w:rPr>
                <w:rFonts w:ascii="Calibri" w:hAnsi="Calibri" w:cs="Calibri"/>
                <w:color w:val="000000" w:themeColor="text1"/>
                <w:sz w:val="24"/>
                <w:szCs w:val="24"/>
              </w:rPr>
            </w:pPr>
            <w:r w:rsidRPr="009432D9">
              <w:rPr>
                <w:rFonts w:ascii="Calibri" w:eastAsia="Calibri" w:hAnsi="Calibri" w:cs="Calibri"/>
                <w:color w:val="000000" w:themeColor="text1"/>
                <w:sz w:val="24"/>
                <w:szCs w:val="24"/>
              </w:rPr>
              <w:t xml:space="preserve">Topic: </w:t>
            </w:r>
            <w:r w:rsidR="002427FB" w:rsidRPr="009432D9">
              <w:rPr>
                <w:rFonts w:ascii="Calibri" w:hAnsi="Calibri" w:cs="Calibri"/>
                <w:sz w:val="24"/>
                <w:szCs w:val="24"/>
              </w:rPr>
              <w:t>Investigation of an ancient civilisation or culture from proscribed list</w:t>
            </w:r>
          </w:p>
        </w:tc>
        <w:tc>
          <w:tcPr>
            <w:tcW w:w="808" w:type="pct"/>
          </w:tcPr>
          <w:p w14:paraId="4DFBA4B2" w14:textId="77777777" w:rsidR="008C3FF6" w:rsidRPr="009432D9" w:rsidRDefault="008C3FF6"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Semester 1</w:t>
            </w:r>
          </w:p>
          <w:p w14:paraId="380CD5BF" w14:textId="11B87814" w:rsidR="008C3FF6" w:rsidRPr="009432D9" w:rsidRDefault="008C3FF6" w:rsidP="00C92A11">
            <w:pPr>
              <w:jc w:val="center"/>
              <w:rPr>
                <w:rFonts w:ascii="Calibri" w:hAnsi="Calibri" w:cs="Calibri"/>
                <w:b/>
                <w:bCs/>
                <w:i/>
                <w:iCs/>
                <w:color w:val="000000" w:themeColor="text1"/>
              </w:rPr>
            </w:pPr>
            <w:r w:rsidRPr="009432D9">
              <w:rPr>
                <w:rFonts w:ascii="Calibri" w:hAnsi="Calibri" w:cs="Calibri"/>
                <w:lang w:eastAsia="en-AU"/>
              </w:rPr>
              <w:t xml:space="preserve">Week </w:t>
            </w:r>
            <w:r w:rsidR="00535E68" w:rsidRPr="009432D9">
              <w:rPr>
                <w:rFonts w:ascii="Calibri" w:hAnsi="Calibri" w:cs="Calibri"/>
                <w:lang w:eastAsia="en-AU"/>
              </w:rPr>
              <w:t>11 - 15</w:t>
            </w:r>
          </w:p>
        </w:tc>
      </w:tr>
    </w:tbl>
    <w:p w14:paraId="07F7CEAB" w14:textId="3AC2AB9D" w:rsidR="008C3FF6" w:rsidRPr="009432D9" w:rsidRDefault="008C3FF6" w:rsidP="008C3FF6">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t>UNIT 2 ASSESSMENT OUTLINE</w:t>
      </w:r>
    </w:p>
    <w:tbl>
      <w:tblPr>
        <w:tblStyle w:val="TableGrid"/>
        <w:tblW w:w="4864" w:type="pct"/>
        <w:tblInd w:w="421" w:type="dxa"/>
        <w:tblLook w:val="04A0" w:firstRow="1" w:lastRow="0" w:firstColumn="1" w:lastColumn="0" w:noHBand="0" w:noVBand="1"/>
      </w:tblPr>
      <w:tblGrid>
        <w:gridCol w:w="1364"/>
        <w:gridCol w:w="1589"/>
        <w:gridCol w:w="1918"/>
        <w:gridCol w:w="7219"/>
        <w:gridCol w:w="2330"/>
      </w:tblGrid>
      <w:tr w:rsidR="009F45DC" w:rsidRPr="009432D9" w14:paraId="064AC261" w14:textId="77777777" w:rsidTr="007F1BD5">
        <w:trPr>
          <w:trHeight w:val="256"/>
        </w:trPr>
        <w:tc>
          <w:tcPr>
            <w:tcW w:w="5000" w:type="pct"/>
            <w:gridSpan w:val="5"/>
            <w:shd w:val="clear" w:color="auto" w:fill="4CA9B2"/>
          </w:tcPr>
          <w:p w14:paraId="49F9915F" w14:textId="22FF3703" w:rsidR="009F45DC" w:rsidRPr="009432D9" w:rsidRDefault="00E36970" w:rsidP="007F1BD5">
            <w:pPr>
              <w:widowControl w:val="0"/>
              <w:autoSpaceDE w:val="0"/>
              <w:autoSpaceDN w:val="0"/>
              <w:adjustRightInd w:val="0"/>
              <w:jc w:val="center"/>
              <w:rPr>
                <w:rFonts w:ascii="Calibri" w:hAnsi="Calibri" w:cs="Calibri"/>
                <w:b/>
                <w:bCs/>
                <w:color w:val="000000" w:themeColor="text1"/>
                <w:sz w:val="18"/>
                <w:szCs w:val="18"/>
              </w:rPr>
            </w:pPr>
            <w:r w:rsidRPr="009432D9">
              <w:rPr>
                <w:rFonts w:ascii="Calibri" w:hAnsi="Calibri" w:cs="Calibri"/>
                <w:b/>
                <w:bCs/>
                <w:color w:val="000000"/>
                <w:sz w:val="20"/>
                <w:szCs w:val="20"/>
                <w:lang w:val="en-GB"/>
              </w:rPr>
              <w:t>Unit 2: POWER IN THE ANCIENT WORLD</w:t>
            </w:r>
            <w:r w:rsidRPr="009432D9">
              <w:rPr>
                <w:rFonts w:ascii="Calibri" w:hAnsi="Calibri" w:cs="Calibri"/>
                <w:b/>
                <w:bCs/>
                <w:color w:val="000000" w:themeColor="text1"/>
                <w:sz w:val="20"/>
                <w:szCs w:val="20"/>
                <w:lang w:val="en-GB"/>
              </w:rPr>
              <w:t xml:space="preserve"> - </w:t>
            </w:r>
            <w:r w:rsidRPr="009432D9">
              <w:rPr>
                <w:rFonts w:ascii="Calibri" w:hAnsi="Calibri" w:cs="Calibri"/>
                <w:b/>
                <w:bCs/>
                <w:color w:val="000000"/>
                <w:sz w:val="20"/>
                <w:szCs w:val="20"/>
                <w:lang w:val="en-GB"/>
              </w:rPr>
              <w:t>Alexander the Great, Macedonia, 356 - 323BCE</w:t>
            </w:r>
            <w:r w:rsidRPr="009432D9">
              <w:rPr>
                <w:rFonts w:ascii="MS Gothic" w:eastAsia="MS Gothic" w:hAnsi="MS Gothic" w:cs="MS Gothic" w:hint="eastAsia"/>
                <w:b/>
                <w:bCs/>
                <w:color w:val="000000"/>
                <w:sz w:val="20"/>
                <w:szCs w:val="20"/>
                <w:lang w:val="en-GB"/>
              </w:rPr>
              <w:t> </w:t>
            </w:r>
            <w:r w:rsidRPr="009432D9">
              <w:rPr>
                <w:rFonts w:ascii="Calibri" w:hAnsi="Calibri" w:cs="Calibri"/>
                <w:b/>
                <w:bCs/>
                <w:color w:val="000000"/>
                <w:sz w:val="20"/>
                <w:szCs w:val="20"/>
                <w:lang w:val="en-GB"/>
              </w:rPr>
              <w:t>Julius Caesar, Rome, 100-44BCE</w:t>
            </w:r>
          </w:p>
        </w:tc>
      </w:tr>
      <w:tr w:rsidR="009F45DC" w:rsidRPr="009432D9" w14:paraId="141C0593" w14:textId="77777777" w:rsidTr="007F1BD5">
        <w:trPr>
          <w:trHeight w:val="85"/>
        </w:trPr>
        <w:tc>
          <w:tcPr>
            <w:tcW w:w="473" w:type="pct"/>
            <w:shd w:val="clear" w:color="auto" w:fill="BFBFBF" w:themeFill="background1" w:themeFillShade="BF"/>
          </w:tcPr>
          <w:p w14:paraId="7D0FC70C" w14:textId="77777777" w:rsidR="009F45DC" w:rsidRPr="009432D9" w:rsidRDefault="009F45DC"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Type</w:t>
            </w:r>
          </w:p>
        </w:tc>
        <w:tc>
          <w:tcPr>
            <w:tcW w:w="551" w:type="pct"/>
            <w:shd w:val="clear" w:color="auto" w:fill="BFBFBF" w:themeFill="background1" w:themeFillShade="BF"/>
          </w:tcPr>
          <w:p w14:paraId="6153FFF5" w14:textId="77777777" w:rsidR="009F45DC" w:rsidRPr="009432D9" w:rsidRDefault="009F45DC"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Type Weighting YEAR</w:t>
            </w:r>
          </w:p>
        </w:tc>
        <w:tc>
          <w:tcPr>
            <w:tcW w:w="665" w:type="pct"/>
            <w:shd w:val="clear" w:color="auto" w:fill="BFBFBF" w:themeFill="background1" w:themeFillShade="BF"/>
          </w:tcPr>
          <w:p w14:paraId="6E8F49B8" w14:textId="77777777" w:rsidR="009F45DC" w:rsidRPr="009432D9" w:rsidRDefault="009F45DC"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Task Weighting</w:t>
            </w:r>
          </w:p>
        </w:tc>
        <w:tc>
          <w:tcPr>
            <w:tcW w:w="2503" w:type="pct"/>
            <w:shd w:val="clear" w:color="auto" w:fill="BFBFBF" w:themeFill="background1" w:themeFillShade="BF"/>
          </w:tcPr>
          <w:p w14:paraId="0A0C1162" w14:textId="77777777" w:rsidR="009F45DC" w:rsidRPr="009432D9" w:rsidRDefault="009F45DC"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Assessment Task</w:t>
            </w:r>
          </w:p>
        </w:tc>
        <w:tc>
          <w:tcPr>
            <w:tcW w:w="808" w:type="pct"/>
            <w:shd w:val="clear" w:color="auto" w:fill="BFBFBF" w:themeFill="background1" w:themeFillShade="BF"/>
          </w:tcPr>
          <w:p w14:paraId="0C0381B2" w14:textId="77777777" w:rsidR="009F45DC" w:rsidRPr="009432D9" w:rsidRDefault="009F45DC" w:rsidP="007F1BD5">
            <w:pPr>
              <w:jc w:val="center"/>
              <w:rPr>
                <w:rFonts w:ascii="Calibri" w:hAnsi="Calibri" w:cs="Calibri"/>
                <w:b/>
                <w:color w:val="000000" w:themeColor="text1"/>
                <w:sz w:val="20"/>
                <w:szCs w:val="20"/>
              </w:rPr>
            </w:pPr>
            <w:r w:rsidRPr="009432D9">
              <w:rPr>
                <w:rFonts w:ascii="Calibri" w:hAnsi="Calibri" w:cs="Calibri"/>
                <w:b/>
                <w:color w:val="000000" w:themeColor="text1"/>
                <w:sz w:val="20"/>
                <w:szCs w:val="20"/>
              </w:rPr>
              <w:t>Start/Submission Date</w:t>
            </w:r>
          </w:p>
          <w:p w14:paraId="7D9339C4" w14:textId="77777777" w:rsidR="009F45DC" w:rsidRPr="009432D9" w:rsidRDefault="009F45DC" w:rsidP="007F1BD5">
            <w:pPr>
              <w:jc w:val="center"/>
              <w:rPr>
                <w:rFonts w:ascii="Calibri" w:hAnsi="Calibri" w:cs="Calibri"/>
                <w:b/>
                <w:color w:val="000000" w:themeColor="text1"/>
                <w:sz w:val="20"/>
                <w:szCs w:val="20"/>
              </w:rPr>
            </w:pPr>
          </w:p>
        </w:tc>
      </w:tr>
      <w:tr w:rsidR="009F45DC" w:rsidRPr="009432D9" w14:paraId="68494AC8" w14:textId="77777777" w:rsidTr="007F1BD5">
        <w:trPr>
          <w:trHeight w:val="108"/>
        </w:trPr>
        <w:tc>
          <w:tcPr>
            <w:tcW w:w="473" w:type="pct"/>
          </w:tcPr>
          <w:p w14:paraId="120E8523"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Source</w:t>
            </w:r>
          </w:p>
          <w:p w14:paraId="5216540C"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 xml:space="preserve">Analysis </w:t>
            </w:r>
          </w:p>
        </w:tc>
        <w:tc>
          <w:tcPr>
            <w:tcW w:w="551" w:type="pct"/>
          </w:tcPr>
          <w:p w14:paraId="3DA34360"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30%</w:t>
            </w:r>
          </w:p>
        </w:tc>
        <w:tc>
          <w:tcPr>
            <w:tcW w:w="665" w:type="pct"/>
          </w:tcPr>
          <w:p w14:paraId="3B5C8CBF"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15%</w:t>
            </w:r>
          </w:p>
        </w:tc>
        <w:tc>
          <w:tcPr>
            <w:tcW w:w="2503" w:type="pct"/>
          </w:tcPr>
          <w:p w14:paraId="6890512D" w14:textId="13402C6F" w:rsidR="009F45DC" w:rsidRPr="009432D9" w:rsidRDefault="009F45DC" w:rsidP="007F1BD5">
            <w:pPr>
              <w:tabs>
                <w:tab w:val="left" w:pos="4140"/>
                <w:tab w:val="left" w:pos="4800"/>
              </w:tabs>
              <w:ind w:right="142"/>
              <w:rPr>
                <w:rFonts w:ascii="Calibri" w:eastAsia="Calibri" w:hAnsi="Calibri" w:cs="Calibri"/>
                <w:b/>
                <w:color w:val="000000" w:themeColor="text1"/>
              </w:rPr>
            </w:pPr>
            <w:r w:rsidRPr="009432D9">
              <w:rPr>
                <w:rFonts w:ascii="Calibri" w:eastAsia="Calibri" w:hAnsi="Calibri" w:cs="Calibri"/>
                <w:b/>
                <w:color w:val="000000" w:themeColor="text1"/>
              </w:rPr>
              <w:t xml:space="preserve">Task </w:t>
            </w:r>
            <w:r w:rsidR="00FD1DCA" w:rsidRPr="009432D9">
              <w:rPr>
                <w:rFonts w:ascii="Calibri" w:eastAsia="Calibri" w:hAnsi="Calibri" w:cs="Calibri"/>
                <w:b/>
                <w:color w:val="000000" w:themeColor="text1"/>
              </w:rPr>
              <w:t>5</w:t>
            </w:r>
            <w:r w:rsidRPr="009432D9">
              <w:rPr>
                <w:rFonts w:ascii="Calibri" w:eastAsia="Calibri" w:hAnsi="Calibri" w:cs="Calibri"/>
                <w:b/>
                <w:color w:val="000000" w:themeColor="text1"/>
              </w:rPr>
              <w:t xml:space="preserve">: </w:t>
            </w:r>
            <w:r w:rsidR="004420BB" w:rsidRPr="009432D9">
              <w:rPr>
                <w:rFonts w:ascii="Calibri" w:eastAsia="Calibri" w:hAnsi="Calibri" w:cs="Calibri"/>
                <w:color w:val="000000" w:themeColor="text1"/>
              </w:rPr>
              <w:t>Alexander the Great</w:t>
            </w:r>
          </w:p>
        </w:tc>
        <w:tc>
          <w:tcPr>
            <w:tcW w:w="808" w:type="pct"/>
          </w:tcPr>
          <w:p w14:paraId="03872ABB" w14:textId="65BA2964" w:rsidR="009F45DC" w:rsidRPr="009432D9" w:rsidRDefault="009F45DC"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 xml:space="preserve">Semester </w:t>
            </w:r>
            <w:r w:rsidR="00EA04C5" w:rsidRPr="009432D9">
              <w:rPr>
                <w:rFonts w:ascii="Calibri" w:eastAsia="Calibri" w:hAnsi="Calibri" w:cs="Calibri"/>
                <w:b w:val="0"/>
                <w:color w:val="000000" w:themeColor="text1"/>
              </w:rPr>
              <w:t>2</w:t>
            </w:r>
          </w:p>
          <w:p w14:paraId="737EF350" w14:textId="25636833" w:rsidR="009F45DC" w:rsidRPr="009432D9" w:rsidRDefault="009F45DC" w:rsidP="007F1BD5">
            <w:pPr>
              <w:jc w:val="center"/>
              <w:rPr>
                <w:rFonts w:ascii="Calibri" w:hAnsi="Calibri" w:cs="Calibri"/>
                <w:lang w:eastAsia="en-AU"/>
              </w:rPr>
            </w:pPr>
            <w:r w:rsidRPr="009432D9">
              <w:rPr>
                <w:rFonts w:ascii="Calibri" w:hAnsi="Calibri" w:cs="Calibri"/>
                <w:lang w:eastAsia="en-AU"/>
              </w:rPr>
              <w:t xml:space="preserve">Week </w:t>
            </w:r>
            <w:r w:rsidR="004420BB" w:rsidRPr="009432D9">
              <w:rPr>
                <w:rFonts w:ascii="Calibri" w:hAnsi="Calibri" w:cs="Calibri"/>
                <w:lang w:eastAsia="en-AU"/>
              </w:rPr>
              <w:t>5</w:t>
            </w:r>
          </w:p>
        </w:tc>
      </w:tr>
      <w:tr w:rsidR="009F45DC" w:rsidRPr="009432D9" w14:paraId="0281079B" w14:textId="77777777" w:rsidTr="007F1BD5">
        <w:trPr>
          <w:trHeight w:val="108"/>
        </w:trPr>
        <w:tc>
          <w:tcPr>
            <w:tcW w:w="473" w:type="pct"/>
          </w:tcPr>
          <w:p w14:paraId="5EC6CB46"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Explanation</w:t>
            </w:r>
          </w:p>
        </w:tc>
        <w:tc>
          <w:tcPr>
            <w:tcW w:w="551" w:type="pct"/>
          </w:tcPr>
          <w:p w14:paraId="0B71167F"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20%</w:t>
            </w:r>
          </w:p>
        </w:tc>
        <w:tc>
          <w:tcPr>
            <w:tcW w:w="665" w:type="pct"/>
          </w:tcPr>
          <w:p w14:paraId="0C78C65B"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10%</w:t>
            </w:r>
          </w:p>
        </w:tc>
        <w:tc>
          <w:tcPr>
            <w:tcW w:w="2503" w:type="pct"/>
          </w:tcPr>
          <w:p w14:paraId="105E37BA" w14:textId="25748A86" w:rsidR="009F45DC" w:rsidRPr="009432D9" w:rsidRDefault="009F45DC" w:rsidP="007F1BD5">
            <w:pPr>
              <w:tabs>
                <w:tab w:val="left" w:pos="4140"/>
                <w:tab w:val="left" w:pos="4800"/>
              </w:tabs>
              <w:ind w:right="142"/>
              <w:rPr>
                <w:rFonts w:ascii="Calibri" w:eastAsia="Calibri" w:hAnsi="Calibri" w:cs="Calibri"/>
                <w:color w:val="000000" w:themeColor="text1"/>
              </w:rPr>
            </w:pPr>
            <w:r w:rsidRPr="009432D9">
              <w:rPr>
                <w:rFonts w:ascii="Calibri" w:eastAsia="Calibri" w:hAnsi="Calibri" w:cs="Calibri"/>
                <w:b/>
                <w:color w:val="000000" w:themeColor="text1"/>
              </w:rPr>
              <w:t xml:space="preserve">Task </w:t>
            </w:r>
            <w:r w:rsidR="00FD1DCA" w:rsidRPr="009432D9">
              <w:rPr>
                <w:rFonts w:ascii="Calibri" w:eastAsia="Calibri" w:hAnsi="Calibri" w:cs="Calibri"/>
                <w:b/>
                <w:color w:val="000000" w:themeColor="text1"/>
              </w:rPr>
              <w:t>6</w:t>
            </w:r>
            <w:r w:rsidRPr="009432D9">
              <w:rPr>
                <w:rFonts w:ascii="Calibri" w:eastAsia="Calibri" w:hAnsi="Calibri" w:cs="Calibri"/>
                <w:b/>
                <w:color w:val="000000" w:themeColor="text1"/>
              </w:rPr>
              <w:t>:</w:t>
            </w:r>
            <w:r w:rsidRPr="009432D9">
              <w:rPr>
                <w:rFonts w:ascii="Calibri" w:eastAsia="Calibri" w:hAnsi="Calibri" w:cs="Calibri"/>
                <w:color w:val="000000" w:themeColor="text1"/>
              </w:rPr>
              <w:t xml:space="preserve"> An in-class essay </w:t>
            </w:r>
            <w:r w:rsidRPr="009432D9">
              <w:rPr>
                <w:rFonts w:ascii="Calibri" w:eastAsia="Calibri" w:hAnsi="Calibri" w:cs="Calibri"/>
                <w:color w:val="000000" w:themeColor="text1"/>
              </w:rPr>
              <w:br/>
              <w:t xml:space="preserve">Topic: </w:t>
            </w:r>
            <w:r w:rsidR="00B63FEE" w:rsidRPr="009432D9">
              <w:rPr>
                <w:rFonts w:ascii="Calibri" w:eastAsia="Calibri" w:hAnsi="Calibri" w:cs="Calibri"/>
                <w:color w:val="000000" w:themeColor="text1"/>
              </w:rPr>
              <w:t>Julius Caesar (Background and Career)</w:t>
            </w:r>
          </w:p>
        </w:tc>
        <w:tc>
          <w:tcPr>
            <w:tcW w:w="808" w:type="pct"/>
          </w:tcPr>
          <w:p w14:paraId="098C838F" w14:textId="00C15FFD" w:rsidR="009F45DC" w:rsidRPr="009432D9" w:rsidRDefault="009F45DC"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 xml:space="preserve">Semester </w:t>
            </w:r>
            <w:r w:rsidR="00EA04C5" w:rsidRPr="009432D9">
              <w:rPr>
                <w:rFonts w:ascii="Calibri" w:eastAsia="Calibri" w:hAnsi="Calibri" w:cs="Calibri"/>
                <w:b w:val="0"/>
                <w:color w:val="000000" w:themeColor="text1"/>
              </w:rPr>
              <w:t>2</w:t>
            </w:r>
          </w:p>
          <w:p w14:paraId="6E9FC622" w14:textId="681EE3B1" w:rsidR="009F45DC" w:rsidRPr="009432D9" w:rsidRDefault="009F45DC" w:rsidP="007F1BD5">
            <w:pPr>
              <w:jc w:val="center"/>
              <w:rPr>
                <w:rFonts w:ascii="Calibri" w:hAnsi="Calibri" w:cs="Calibri"/>
                <w:b/>
                <w:bCs/>
                <w:i/>
                <w:iCs/>
                <w:color w:val="000000" w:themeColor="text1"/>
              </w:rPr>
            </w:pPr>
            <w:r w:rsidRPr="009432D9">
              <w:rPr>
                <w:rFonts w:ascii="Calibri" w:hAnsi="Calibri" w:cs="Calibri"/>
                <w:lang w:eastAsia="en-AU"/>
              </w:rPr>
              <w:t xml:space="preserve">Week </w:t>
            </w:r>
            <w:r w:rsidR="00B63FEE" w:rsidRPr="009432D9">
              <w:rPr>
                <w:rFonts w:ascii="Calibri" w:hAnsi="Calibri" w:cs="Calibri"/>
                <w:lang w:eastAsia="en-AU"/>
              </w:rPr>
              <w:t>10</w:t>
            </w:r>
            <w:r w:rsidRPr="009432D9">
              <w:rPr>
                <w:rFonts w:ascii="Calibri" w:eastAsia="Calibri" w:hAnsi="Calibri" w:cs="Calibri"/>
                <w:b/>
                <w:bCs/>
                <w:i/>
                <w:iCs/>
                <w:color w:val="000000" w:themeColor="text1"/>
              </w:rPr>
              <w:t xml:space="preserve"> </w:t>
            </w:r>
          </w:p>
        </w:tc>
      </w:tr>
      <w:tr w:rsidR="009F45DC" w:rsidRPr="009432D9" w14:paraId="4ADC2E19" w14:textId="77777777" w:rsidTr="007F1BD5">
        <w:trPr>
          <w:trHeight w:val="253"/>
        </w:trPr>
        <w:tc>
          <w:tcPr>
            <w:tcW w:w="473" w:type="pct"/>
          </w:tcPr>
          <w:p w14:paraId="2B0D8586"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Test</w:t>
            </w:r>
          </w:p>
        </w:tc>
        <w:tc>
          <w:tcPr>
            <w:tcW w:w="551" w:type="pct"/>
          </w:tcPr>
          <w:p w14:paraId="40C832B5"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20%</w:t>
            </w:r>
          </w:p>
        </w:tc>
        <w:tc>
          <w:tcPr>
            <w:tcW w:w="665" w:type="pct"/>
          </w:tcPr>
          <w:p w14:paraId="5B4E301B"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10%</w:t>
            </w:r>
          </w:p>
        </w:tc>
        <w:tc>
          <w:tcPr>
            <w:tcW w:w="2503" w:type="pct"/>
          </w:tcPr>
          <w:p w14:paraId="61985A4B" w14:textId="67AE03FD" w:rsidR="009F45DC" w:rsidRPr="009432D9" w:rsidRDefault="009F45DC" w:rsidP="007F1BD5">
            <w:pPr>
              <w:tabs>
                <w:tab w:val="left" w:pos="4140"/>
                <w:tab w:val="left" w:pos="4800"/>
              </w:tabs>
              <w:ind w:right="142"/>
              <w:rPr>
                <w:rFonts w:ascii="Calibri" w:eastAsia="Calibri" w:hAnsi="Calibri" w:cs="Calibri"/>
                <w:bCs/>
                <w:color w:val="000000" w:themeColor="text1"/>
              </w:rPr>
            </w:pPr>
            <w:r w:rsidRPr="009432D9">
              <w:rPr>
                <w:rFonts w:ascii="Calibri" w:eastAsia="Calibri" w:hAnsi="Calibri" w:cs="Calibri"/>
                <w:b/>
                <w:color w:val="000000" w:themeColor="text1"/>
              </w:rPr>
              <w:t xml:space="preserve">Task </w:t>
            </w:r>
            <w:r w:rsidR="00FD1DCA" w:rsidRPr="009432D9">
              <w:rPr>
                <w:rFonts w:ascii="Calibri" w:eastAsia="Calibri" w:hAnsi="Calibri" w:cs="Calibri"/>
                <w:b/>
                <w:color w:val="000000" w:themeColor="text1"/>
              </w:rPr>
              <w:t>7</w:t>
            </w:r>
            <w:r w:rsidRPr="009432D9">
              <w:rPr>
                <w:rFonts w:ascii="Calibri" w:eastAsia="Calibri" w:hAnsi="Calibri" w:cs="Calibri"/>
                <w:b/>
                <w:color w:val="000000" w:themeColor="text1"/>
              </w:rPr>
              <w:t xml:space="preserve">: </w:t>
            </w:r>
            <w:r w:rsidRPr="009432D9">
              <w:rPr>
                <w:rFonts w:ascii="Calibri" w:eastAsia="Calibri" w:hAnsi="Calibri" w:cs="Calibri"/>
                <w:bCs/>
                <w:color w:val="000000" w:themeColor="text1"/>
              </w:rPr>
              <w:t xml:space="preserve">In-Class Test </w:t>
            </w:r>
          </w:p>
          <w:p w14:paraId="2CCCCAF6" w14:textId="3F6520DB" w:rsidR="009F45DC" w:rsidRPr="009432D9" w:rsidRDefault="009F45DC" w:rsidP="007F1BD5">
            <w:pPr>
              <w:tabs>
                <w:tab w:val="left" w:pos="4140"/>
                <w:tab w:val="left" w:pos="4800"/>
              </w:tabs>
              <w:ind w:right="142"/>
              <w:rPr>
                <w:rFonts w:ascii="Calibri" w:eastAsia="Calibri" w:hAnsi="Calibri" w:cs="Calibri"/>
                <w:bCs/>
                <w:color w:val="000000" w:themeColor="text1"/>
              </w:rPr>
            </w:pPr>
            <w:r w:rsidRPr="009432D9">
              <w:rPr>
                <w:rFonts w:ascii="Calibri" w:eastAsia="Calibri" w:hAnsi="Calibri" w:cs="Calibri"/>
                <w:bCs/>
                <w:color w:val="000000" w:themeColor="text1"/>
              </w:rPr>
              <w:t xml:space="preserve">Topic: </w:t>
            </w:r>
            <w:r w:rsidR="003C2DCB" w:rsidRPr="009432D9">
              <w:rPr>
                <w:rFonts w:ascii="Calibri" w:eastAsia="Calibri" w:hAnsi="Calibri" w:cs="Calibri"/>
                <w:bCs/>
                <w:color w:val="000000" w:themeColor="text1"/>
              </w:rPr>
              <w:t>Julius Caesar</w:t>
            </w:r>
          </w:p>
        </w:tc>
        <w:tc>
          <w:tcPr>
            <w:tcW w:w="808" w:type="pct"/>
          </w:tcPr>
          <w:p w14:paraId="4792FF6E" w14:textId="3CEB5A51" w:rsidR="009F45DC" w:rsidRPr="009432D9" w:rsidRDefault="009F45DC"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 xml:space="preserve">Semester </w:t>
            </w:r>
            <w:r w:rsidR="00EA04C5" w:rsidRPr="009432D9">
              <w:rPr>
                <w:rFonts w:ascii="Calibri" w:eastAsia="Calibri" w:hAnsi="Calibri" w:cs="Calibri"/>
                <w:b w:val="0"/>
                <w:color w:val="000000" w:themeColor="text1"/>
              </w:rPr>
              <w:t>2</w:t>
            </w:r>
          </w:p>
          <w:p w14:paraId="6D5E0469" w14:textId="0DFF1D8E" w:rsidR="009F45DC" w:rsidRPr="009432D9" w:rsidRDefault="009F45DC" w:rsidP="007F1BD5">
            <w:pPr>
              <w:jc w:val="center"/>
              <w:rPr>
                <w:rFonts w:ascii="Calibri" w:hAnsi="Calibri" w:cs="Calibri"/>
                <w:b/>
                <w:bCs/>
                <w:i/>
                <w:iCs/>
                <w:color w:val="000000" w:themeColor="text1"/>
              </w:rPr>
            </w:pPr>
            <w:r w:rsidRPr="009432D9">
              <w:rPr>
                <w:rFonts w:ascii="Calibri" w:hAnsi="Calibri" w:cs="Calibri"/>
                <w:lang w:eastAsia="en-AU"/>
              </w:rPr>
              <w:t>Week 1</w:t>
            </w:r>
            <w:r w:rsidR="003C2DCB" w:rsidRPr="009432D9">
              <w:rPr>
                <w:rFonts w:ascii="Calibri" w:hAnsi="Calibri" w:cs="Calibri"/>
                <w:lang w:eastAsia="en-AU"/>
              </w:rPr>
              <w:t>2</w:t>
            </w:r>
          </w:p>
        </w:tc>
      </w:tr>
      <w:tr w:rsidR="009F45DC" w:rsidRPr="009432D9" w14:paraId="516E0362" w14:textId="77777777" w:rsidTr="007F1BD5">
        <w:trPr>
          <w:trHeight w:val="611"/>
        </w:trPr>
        <w:tc>
          <w:tcPr>
            <w:tcW w:w="473" w:type="pct"/>
          </w:tcPr>
          <w:p w14:paraId="7BE15BF5"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 xml:space="preserve">Historical Inquiry  </w:t>
            </w:r>
          </w:p>
        </w:tc>
        <w:tc>
          <w:tcPr>
            <w:tcW w:w="551" w:type="pct"/>
          </w:tcPr>
          <w:p w14:paraId="0F91AEE8" w14:textId="77777777"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30%</w:t>
            </w:r>
          </w:p>
        </w:tc>
        <w:tc>
          <w:tcPr>
            <w:tcW w:w="665" w:type="pct"/>
          </w:tcPr>
          <w:p w14:paraId="62EFB925" w14:textId="1F440C74" w:rsidR="009F45DC" w:rsidRPr="009432D9" w:rsidRDefault="009F45DC" w:rsidP="007F1BD5">
            <w:pPr>
              <w:jc w:val="center"/>
              <w:rPr>
                <w:rFonts w:ascii="Calibri" w:hAnsi="Calibri" w:cs="Calibri"/>
                <w:color w:val="000000" w:themeColor="text1"/>
              </w:rPr>
            </w:pPr>
            <w:r w:rsidRPr="009432D9">
              <w:rPr>
                <w:rFonts w:ascii="Calibri" w:hAnsi="Calibri" w:cs="Calibri"/>
                <w:color w:val="000000" w:themeColor="text1"/>
              </w:rPr>
              <w:t>1</w:t>
            </w:r>
            <w:r w:rsidR="00AF3029" w:rsidRPr="009432D9">
              <w:rPr>
                <w:rFonts w:ascii="Calibri" w:hAnsi="Calibri" w:cs="Calibri"/>
                <w:color w:val="000000" w:themeColor="text1"/>
              </w:rPr>
              <w:t>5</w:t>
            </w:r>
            <w:r w:rsidRPr="009432D9">
              <w:rPr>
                <w:rFonts w:ascii="Calibri" w:hAnsi="Calibri" w:cs="Calibri"/>
                <w:color w:val="000000" w:themeColor="text1"/>
              </w:rPr>
              <w:t>%</w:t>
            </w:r>
          </w:p>
        </w:tc>
        <w:tc>
          <w:tcPr>
            <w:tcW w:w="2503" w:type="pct"/>
          </w:tcPr>
          <w:p w14:paraId="219EA97E" w14:textId="239D1B54" w:rsidR="009F45DC" w:rsidRPr="009432D9" w:rsidRDefault="009F45DC" w:rsidP="007F1BD5">
            <w:pPr>
              <w:tabs>
                <w:tab w:val="left" w:pos="4140"/>
                <w:tab w:val="left" w:pos="4800"/>
              </w:tabs>
              <w:ind w:right="142"/>
              <w:rPr>
                <w:rFonts w:ascii="Calibri" w:eastAsia="Calibri" w:hAnsi="Calibri" w:cs="Calibri"/>
                <w:color w:val="000000" w:themeColor="text1"/>
              </w:rPr>
            </w:pPr>
            <w:r w:rsidRPr="009432D9">
              <w:rPr>
                <w:rFonts w:ascii="Calibri" w:eastAsia="Calibri" w:hAnsi="Calibri" w:cs="Calibri"/>
                <w:b/>
                <w:color w:val="000000" w:themeColor="text1"/>
              </w:rPr>
              <w:t xml:space="preserve">Task </w:t>
            </w:r>
            <w:r w:rsidR="00FD1DCA" w:rsidRPr="009432D9">
              <w:rPr>
                <w:rFonts w:ascii="Calibri" w:eastAsia="Calibri" w:hAnsi="Calibri" w:cs="Calibri"/>
                <w:b/>
                <w:color w:val="000000" w:themeColor="text1"/>
              </w:rPr>
              <w:t>8</w:t>
            </w:r>
            <w:r w:rsidRPr="009432D9">
              <w:rPr>
                <w:rFonts w:ascii="Calibri" w:eastAsia="Calibri" w:hAnsi="Calibri" w:cs="Calibri"/>
                <w:b/>
                <w:color w:val="000000" w:themeColor="text1"/>
              </w:rPr>
              <w:t xml:space="preserve">: </w:t>
            </w:r>
            <w:r w:rsidRPr="009432D9">
              <w:rPr>
                <w:rFonts w:ascii="Calibri" w:eastAsia="Calibri" w:hAnsi="Calibri" w:cs="Calibri"/>
                <w:color w:val="000000" w:themeColor="text1"/>
              </w:rPr>
              <w:t>Historical Inquiry Process</w:t>
            </w:r>
          </w:p>
          <w:p w14:paraId="5ED91393" w14:textId="1D72F6A3" w:rsidR="009F45DC" w:rsidRPr="009432D9" w:rsidRDefault="009F45DC" w:rsidP="007F1BD5">
            <w:pPr>
              <w:pStyle w:val="p1"/>
              <w:rPr>
                <w:rFonts w:ascii="Calibri" w:hAnsi="Calibri" w:cs="Calibri"/>
                <w:color w:val="000000" w:themeColor="text1"/>
                <w:sz w:val="24"/>
                <w:szCs w:val="24"/>
              </w:rPr>
            </w:pPr>
            <w:r w:rsidRPr="009432D9">
              <w:rPr>
                <w:rFonts w:ascii="Calibri" w:eastAsia="Calibri" w:hAnsi="Calibri" w:cs="Calibri"/>
                <w:color w:val="000000" w:themeColor="text1"/>
                <w:sz w:val="24"/>
                <w:szCs w:val="24"/>
              </w:rPr>
              <w:t xml:space="preserve">Topic: </w:t>
            </w:r>
            <w:r w:rsidRPr="009432D9">
              <w:rPr>
                <w:rFonts w:ascii="Calibri" w:hAnsi="Calibri" w:cs="Calibri"/>
                <w:sz w:val="24"/>
                <w:szCs w:val="24"/>
              </w:rPr>
              <w:t xml:space="preserve">Investigation of an ancient </w:t>
            </w:r>
            <w:r w:rsidR="005861F9" w:rsidRPr="009432D9">
              <w:rPr>
                <w:rFonts w:ascii="Calibri" w:hAnsi="Calibri" w:cs="Calibri"/>
                <w:sz w:val="24"/>
                <w:szCs w:val="24"/>
              </w:rPr>
              <w:t>perso</w:t>
            </w:r>
            <w:r w:rsidR="00AF3029" w:rsidRPr="009432D9">
              <w:rPr>
                <w:rFonts w:ascii="Calibri" w:hAnsi="Calibri" w:cs="Calibri"/>
                <w:sz w:val="24"/>
                <w:szCs w:val="24"/>
              </w:rPr>
              <w:t>n</w:t>
            </w:r>
            <w:r w:rsidRPr="009432D9">
              <w:rPr>
                <w:rFonts w:ascii="Calibri" w:hAnsi="Calibri" w:cs="Calibri"/>
                <w:sz w:val="24"/>
                <w:szCs w:val="24"/>
              </w:rPr>
              <w:t xml:space="preserve"> from proscribed list</w:t>
            </w:r>
          </w:p>
        </w:tc>
        <w:tc>
          <w:tcPr>
            <w:tcW w:w="808" w:type="pct"/>
          </w:tcPr>
          <w:p w14:paraId="48D0CF36" w14:textId="663DB687" w:rsidR="009F45DC" w:rsidRPr="009432D9" w:rsidRDefault="009F45DC" w:rsidP="007F1BD5">
            <w:pPr>
              <w:pStyle w:val="Title"/>
              <w:ind w:left="83"/>
              <w:rPr>
                <w:rFonts w:ascii="Calibri" w:eastAsia="Calibri" w:hAnsi="Calibri" w:cs="Calibri"/>
                <w:b w:val="0"/>
                <w:color w:val="000000" w:themeColor="text1"/>
              </w:rPr>
            </w:pPr>
            <w:r w:rsidRPr="009432D9">
              <w:rPr>
                <w:rFonts w:ascii="Calibri" w:eastAsia="Calibri" w:hAnsi="Calibri" w:cs="Calibri"/>
                <w:b w:val="0"/>
                <w:color w:val="000000" w:themeColor="text1"/>
              </w:rPr>
              <w:t xml:space="preserve">Semester </w:t>
            </w:r>
            <w:r w:rsidR="00EA04C5" w:rsidRPr="009432D9">
              <w:rPr>
                <w:rFonts w:ascii="Calibri" w:eastAsia="Calibri" w:hAnsi="Calibri" w:cs="Calibri"/>
                <w:b w:val="0"/>
                <w:color w:val="000000" w:themeColor="text1"/>
              </w:rPr>
              <w:t>2</w:t>
            </w:r>
          </w:p>
          <w:p w14:paraId="0DAA182C" w14:textId="1A91471F" w:rsidR="009F45DC" w:rsidRPr="009432D9" w:rsidRDefault="009F45DC" w:rsidP="007F1BD5">
            <w:pPr>
              <w:jc w:val="center"/>
              <w:rPr>
                <w:rFonts w:ascii="Calibri" w:hAnsi="Calibri" w:cs="Calibri"/>
                <w:b/>
                <w:bCs/>
                <w:i/>
                <w:iCs/>
                <w:color w:val="000000" w:themeColor="text1"/>
              </w:rPr>
            </w:pPr>
            <w:r w:rsidRPr="009432D9">
              <w:rPr>
                <w:rFonts w:ascii="Calibri" w:hAnsi="Calibri" w:cs="Calibri"/>
                <w:lang w:eastAsia="en-AU"/>
              </w:rPr>
              <w:t>Week 1</w:t>
            </w:r>
            <w:r w:rsidR="005861F9" w:rsidRPr="009432D9">
              <w:rPr>
                <w:rFonts w:ascii="Calibri" w:hAnsi="Calibri" w:cs="Calibri"/>
                <w:lang w:eastAsia="en-AU"/>
              </w:rPr>
              <w:t>3</w:t>
            </w:r>
            <w:r w:rsidRPr="009432D9">
              <w:rPr>
                <w:rFonts w:ascii="Calibri" w:hAnsi="Calibri" w:cs="Calibri"/>
                <w:lang w:eastAsia="en-AU"/>
              </w:rPr>
              <w:t xml:space="preserve"> - 15</w:t>
            </w:r>
          </w:p>
        </w:tc>
      </w:tr>
    </w:tbl>
    <w:p w14:paraId="593E66C6" w14:textId="77777777" w:rsidR="009F45DC" w:rsidRPr="009432D9" w:rsidRDefault="009F45DC" w:rsidP="008C3FF6">
      <w:pPr>
        <w:ind w:right="-631"/>
        <w:jc w:val="center"/>
        <w:rPr>
          <w:rFonts w:ascii="Calibri" w:hAnsi="Calibri" w:cs="Calibri"/>
          <w:b/>
          <w:bCs/>
          <w:color w:val="000000" w:themeColor="text1"/>
          <w:sz w:val="48"/>
          <w:szCs w:val="48"/>
          <w:u w:val="single"/>
        </w:rPr>
      </w:pPr>
    </w:p>
    <w:p w14:paraId="5518FD85" w14:textId="77777777" w:rsidR="008C3FF6" w:rsidRPr="009432D9" w:rsidRDefault="008C3FF6" w:rsidP="008C3FF6">
      <w:pPr>
        <w:pStyle w:val="ListItem"/>
        <w:rPr>
          <w:iCs w:val="0"/>
          <w:color w:val="000000" w:themeColor="text1"/>
          <w:sz w:val="2"/>
          <w:szCs w:val="2"/>
        </w:rPr>
      </w:pPr>
    </w:p>
    <w:p w14:paraId="27BDAECB" w14:textId="77777777" w:rsidR="009F45DC" w:rsidRPr="009432D9" w:rsidRDefault="009F45DC" w:rsidP="008C3FF6">
      <w:pPr>
        <w:pStyle w:val="ListItem"/>
        <w:rPr>
          <w:iCs w:val="0"/>
          <w:color w:val="000000" w:themeColor="text1"/>
          <w:sz w:val="2"/>
          <w:szCs w:val="2"/>
        </w:rPr>
        <w:sectPr w:rsidR="009F45DC" w:rsidRPr="009432D9" w:rsidSect="0077671A">
          <w:headerReference w:type="default" r:id="rId17"/>
          <w:footerReference w:type="default" r:id="rId18"/>
          <w:pgSz w:w="16817" w:h="11901" w:orient="landscape"/>
          <w:pgMar w:top="845" w:right="992" w:bottom="851" w:left="992" w:header="709" w:footer="709" w:gutter="0"/>
          <w:cols w:space="708"/>
          <w:docGrid w:linePitch="360"/>
        </w:sectPr>
      </w:pPr>
    </w:p>
    <w:p w14:paraId="55E3F9F9" w14:textId="38CDD11A" w:rsidR="008C3FF6" w:rsidRPr="009432D9" w:rsidRDefault="008C3FF6" w:rsidP="00F06F88">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GLOSSARY OF KEY TERMS</w:t>
      </w:r>
    </w:p>
    <w:tbl>
      <w:tblPr>
        <w:tblW w:w="1034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127"/>
        <w:gridCol w:w="8221"/>
      </w:tblGrid>
      <w:tr w:rsidR="00F06F88" w:rsidRPr="009432D9" w14:paraId="1E24D255" w14:textId="77777777" w:rsidTr="00F06F88">
        <w:tc>
          <w:tcPr>
            <w:tcW w:w="2127" w:type="dxa"/>
            <w:shd w:val="clear" w:color="auto" w:fill="4CA9B2"/>
          </w:tcPr>
          <w:p w14:paraId="50DBA6A8"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Ancient</w:t>
            </w:r>
          </w:p>
        </w:tc>
        <w:tc>
          <w:tcPr>
            <w:tcW w:w="8221" w:type="dxa"/>
            <w:shd w:val="clear" w:color="auto" w:fill="auto"/>
          </w:tcPr>
          <w:p w14:paraId="15955D31" w14:textId="77777777" w:rsidR="00F06F88" w:rsidRPr="009432D9" w:rsidRDefault="00F06F88" w:rsidP="007F1BD5">
            <w:pPr>
              <w:pStyle w:val="NoSpacing"/>
              <w:rPr>
                <w:sz w:val="20"/>
                <w:szCs w:val="20"/>
              </w:rPr>
            </w:pPr>
            <w:r w:rsidRPr="009432D9">
              <w:rPr>
                <w:sz w:val="20"/>
                <w:szCs w:val="20"/>
              </w:rPr>
              <w:t xml:space="preserve">As defined in this syllabus, the </w:t>
            </w:r>
            <w:proofErr w:type="gramStart"/>
            <w:r w:rsidRPr="009432D9">
              <w:rPr>
                <w:sz w:val="20"/>
                <w:szCs w:val="20"/>
              </w:rPr>
              <w:t>Ancient</w:t>
            </w:r>
            <w:proofErr w:type="gramEnd"/>
            <w:r w:rsidRPr="009432D9">
              <w:rPr>
                <w:sz w:val="20"/>
                <w:szCs w:val="20"/>
              </w:rPr>
              <w:t xml:space="preserve"> period covers history from the development of early human communities to the end of late antiquity </w:t>
            </w:r>
            <w:r w:rsidRPr="009432D9">
              <w:rPr>
                <w:sz w:val="20"/>
                <w:szCs w:val="20"/>
              </w:rPr>
              <w:br/>
              <w:t>(around AD 650).</w:t>
            </w:r>
          </w:p>
        </w:tc>
      </w:tr>
      <w:tr w:rsidR="00F06F88" w:rsidRPr="009432D9" w14:paraId="2781B3B7" w14:textId="77777777" w:rsidTr="00F06F88">
        <w:tc>
          <w:tcPr>
            <w:tcW w:w="2127" w:type="dxa"/>
            <w:shd w:val="clear" w:color="auto" w:fill="4CA9B2"/>
          </w:tcPr>
          <w:p w14:paraId="05A5BCD5"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Ancient sources</w:t>
            </w:r>
          </w:p>
        </w:tc>
        <w:tc>
          <w:tcPr>
            <w:tcW w:w="8221" w:type="dxa"/>
            <w:shd w:val="clear" w:color="auto" w:fill="auto"/>
          </w:tcPr>
          <w:p w14:paraId="4249E276"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Ancient sources are any written or non-written materials created up to the end of late antiquity (around AD 650) that can be used to investigate the past. Ancient sources include written materials, such as extracts from historical narratives, literary works, biographies, letters; archaeological materials, such as photographs of archaeological sites, inscriptions (epigraphic sources), coins (numismatic sources), tombs, buildings, reliefs and artwork, statues, weapons, tools and artefacts; and maps or diagrams. These sources are analysed by the historian to answer questions about the past. (Sources created between AD 650–1500 may also be important to the study of some ancient societies.)</w:t>
            </w:r>
          </w:p>
        </w:tc>
      </w:tr>
      <w:tr w:rsidR="00F06F88" w:rsidRPr="009432D9" w14:paraId="66ACEF29" w14:textId="77777777" w:rsidTr="00F06F88">
        <w:tc>
          <w:tcPr>
            <w:tcW w:w="2127" w:type="dxa"/>
            <w:shd w:val="clear" w:color="auto" w:fill="4CA9B2"/>
          </w:tcPr>
          <w:p w14:paraId="35D84E12"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Cause and effect</w:t>
            </w:r>
          </w:p>
        </w:tc>
        <w:tc>
          <w:tcPr>
            <w:tcW w:w="8221" w:type="dxa"/>
            <w:shd w:val="clear" w:color="auto" w:fill="auto"/>
          </w:tcPr>
          <w:p w14:paraId="4637D32B"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Used by historians to identify chains of events and developments over time, </w:t>
            </w:r>
            <w:r w:rsidRPr="009432D9">
              <w:rPr>
                <w:rFonts w:ascii="Calibri" w:hAnsi="Calibri" w:cs="Calibri"/>
                <w:bCs/>
                <w:noProof/>
                <w:sz w:val="20"/>
                <w:lang w:val="en-US"/>
              </w:rPr>
              <w:br/>
              <w:t>short-term and long-term.</w:t>
            </w:r>
          </w:p>
        </w:tc>
      </w:tr>
      <w:tr w:rsidR="00F06F88" w:rsidRPr="009432D9" w14:paraId="431E5EFC" w14:textId="77777777" w:rsidTr="00F06F88">
        <w:tc>
          <w:tcPr>
            <w:tcW w:w="2127" w:type="dxa"/>
            <w:shd w:val="clear" w:color="auto" w:fill="4CA9B2"/>
          </w:tcPr>
          <w:p w14:paraId="135FF03B"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Contestability</w:t>
            </w:r>
          </w:p>
        </w:tc>
        <w:tc>
          <w:tcPr>
            <w:tcW w:w="8221" w:type="dxa"/>
            <w:shd w:val="clear" w:color="auto" w:fill="auto"/>
          </w:tcPr>
          <w:p w14:paraId="628FD655"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Occurs when particular interpretations about the past are open to debate </w:t>
            </w:r>
            <w:r w:rsidRPr="009432D9">
              <w:rPr>
                <w:rFonts w:ascii="Calibri" w:hAnsi="Calibri" w:cs="Calibri"/>
                <w:bCs/>
                <w:noProof/>
                <w:sz w:val="20"/>
                <w:lang w:val="en-US"/>
              </w:rPr>
              <w:br/>
              <w:t>(for example, as a result of a lack of evidence or different perspectives).</w:t>
            </w:r>
          </w:p>
        </w:tc>
      </w:tr>
      <w:tr w:rsidR="00F06F88" w:rsidRPr="009432D9" w14:paraId="0F738F20" w14:textId="77777777" w:rsidTr="00F06F88">
        <w:tc>
          <w:tcPr>
            <w:tcW w:w="2127" w:type="dxa"/>
            <w:shd w:val="clear" w:color="auto" w:fill="4CA9B2"/>
          </w:tcPr>
          <w:p w14:paraId="7F2EB6CB"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Continuity and change</w:t>
            </w:r>
          </w:p>
        </w:tc>
        <w:tc>
          <w:tcPr>
            <w:tcW w:w="8221" w:type="dxa"/>
            <w:shd w:val="clear" w:color="auto" w:fill="auto"/>
          </w:tcPr>
          <w:p w14:paraId="3E27945D"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Aspects of the past that remained the same over certain periods of time are referred to as continuities. Continuity and change are evident in any given period of time and concepts, such as progress and decline may be used to evaluate continuity and change.</w:t>
            </w:r>
          </w:p>
        </w:tc>
      </w:tr>
      <w:tr w:rsidR="00F06F88" w:rsidRPr="009432D9" w14:paraId="66EA43C7" w14:textId="77777777" w:rsidTr="00F06F88">
        <w:tc>
          <w:tcPr>
            <w:tcW w:w="2127" w:type="dxa"/>
            <w:shd w:val="clear" w:color="auto" w:fill="4CA9B2"/>
          </w:tcPr>
          <w:p w14:paraId="5F468235"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Concepts</w:t>
            </w:r>
          </w:p>
        </w:tc>
        <w:tc>
          <w:tcPr>
            <w:tcW w:w="8221" w:type="dxa"/>
            <w:shd w:val="clear" w:color="auto" w:fill="auto"/>
          </w:tcPr>
          <w:p w14:paraId="2EFE2550"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 concept (in the study of history) refers to any general notion or idea that is used to develop an understanding of the past, such as concepts related to the process of historical inquiry (for example evidence, continuity and change, perspectives, significance).</w:t>
            </w:r>
          </w:p>
        </w:tc>
      </w:tr>
      <w:tr w:rsidR="00F06F88" w:rsidRPr="009432D9" w14:paraId="42ECDFF6" w14:textId="77777777" w:rsidTr="00F06F88">
        <w:tc>
          <w:tcPr>
            <w:tcW w:w="2127" w:type="dxa"/>
            <w:shd w:val="clear" w:color="auto" w:fill="4CA9B2"/>
          </w:tcPr>
          <w:p w14:paraId="443721B4"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Empathy</w:t>
            </w:r>
          </w:p>
        </w:tc>
        <w:tc>
          <w:tcPr>
            <w:tcW w:w="8221" w:type="dxa"/>
            <w:shd w:val="clear" w:color="auto" w:fill="auto"/>
          </w:tcPr>
          <w:p w14:paraId="1214CC43"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Empathy is an understanding of the past from the point of view of a particular individual or group, including an appreciation of the circumstances they faced, and the motivations, values and attitudes behind their actions.</w:t>
            </w:r>
          </w:p>
        </w:tc>
      </w:tr>
      <w:tr w:rsidR="00F06F88" w:rsidRPr="009432D9" w14:paraId="10AD7550" w14:textId="77777777" w:rsidTr="00F06F88">
        <w:tc>
          <w:tcPr>
            <w:tcW w:w="2127" w:type="dxa"/>
            <w:shd w:val="clear" w:color="auto" w:fill="4CA9B2"/>
          </w:tcPr>
          <w:p w14:paraId="1458ADFF"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Evidence</w:t>
            </w:r>
          </w:p>
        </w:tc>
        <w:tc>
          <w:tcPr>
            <w:tcW w:w="8221" w:type="dxa"/>
            <w:shd w:val="clear" w:color="auto" w:fill="auto"/>
          </w:tcPr>
          <w:p w14:paraId="2917CA02"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In History, evidence is the information obtained from sources that is useful for a particular inquiry (for example, the relative size of historical figures in an ancient painting may provide clues for an inquiry into the social structure of the society). Evidence can be used to help construct an historical narrative, to support a hypothesis, or to prove or disprove a conclusion.</w:t>
            </w:r>
          </w:p>
        </w:tc>
      </w:tr>
      <w:tr w:rsidR="00F06F88" w:rsidRPr="009432D9" w14:paraId="4828AA52" w14:textId="77777777" w:rsidTr="00F06F88">
        <w:tc>
          <w:tcPr>
            <w:tcW w:w="2127" w:type="dxa"/>
            <w:shd w:val="clear" w:color="auto" w:fill="4CA9B2"/>
          </w:tcPr>
          <w:p w14:paraId="697A3595"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Historical authentication</w:t>
            </w:r>
          </w:p>
        </w:tc>
        <w:tc>
          <w:tcPr>
            <w:tcW w:w="8221" w:type="dxa"/>
            <w:shd w:val="clear" w:color="auto" w:fill="auto"/>
          </w:tcPr>
          <w:p w14:paraId="106685D3"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 process of verifying the origins of an artefact or object and establishing it as genuine.</w:t>
            </w:r>
          </w:p>
        </w:tc>
      </w:tr>
      <w:tr w:rsidR="00F06F88" w:rsidRPr="009432D9" w14:paraId="3B3B46B6" w14:textId="77777777" w:rsidTr="00F06F88">
        <w:tc>
          <w:tcPr>
            <w:tcW w:w="2127" w:type="dxa"/>
            <w:shd w:val="clear" w:color="auto" w:fill="4CA9B2"/>
          </w:tcPr>
          <w:p w14:paraId="5B1AEE3E"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Historical inquiry</w:t>
            </w:r>
          </w:p>
        </w:tc>
        <w:tc>
          <w:tcPr>
            <w:tcW w:w="8221" w:type="dxa"/>
            <w:shd w:val="clear" w:color="auto" w:fill="auto"/>
          </w:tcPr>
          <w:p w14:paraId="3332B44A"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Historical inquiry is the process of investigation undertaken in order to understand the past. Steps in the inquiry process include posing questions, locating and analysing sources, and using evidence from sources to develop an informed explanation about the past.</w:t>
            </w:r>
          </w:p>
        </w:tc>
      </w:tr>
      <w:tr w:rsidR="00F06F88" w:rsidRPr="009432D9" w14:paraId="7042D571" w14:textId="77777777" w:rsidTr="00F06F88">
        <w:tc>
          <w:tcPr>
            <w:tcW w:w="2127" w:type="dxa"/>
            <w:shd w:val="clear" w:color="auto" w:fill="4CA9B2"/>
          </w:tcPr>
          <w:p w14:paraId="6C14870F"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Hypothesis</w:t>
            </w:r>
          </w:p>
        </w:tc>
        <w:tc>
          <w:tcPr>
            <w:tcW w:w="8221" w:type="dxa"/>
            <w:shd w:val="clear" w:color="auto" w:fill="auto"/>
          </w:tcPr>
          <w:p w14:paraId="6A8E4D92"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 tentative statement or proposition that can be tested by asking questions and analysing evidence.</w:t>
            </w:r>
          </w:p>
        </w:tc>
      </w:tr>
      <w:tr w:rsidR="00F06F88" w:rsidRPr="009432D9" w14:paraId="3807A194" w14:textId="77777777" w:rsidTr="00F06F88">
        <w:tc>
          <w:tcPr>
            <w:tcW w:w="2127" w:type="dxa"/>
            <w:shd w:val="clear" w:color="auto" w:fill="4CA9B2"/>
          </w:tcPr>
          <w:p w14:paraId="4F035679"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Interpretation</w:t>
            </w:r>
          </w:p>
        </w:tc>
        <w:tc>
          <w:tcPr>
            <w:tcW w:w="8221" w:type="dxa"/>
            <w:shd w:val="clear" w:color="auto" w:fill="auto"/>
          </w:tcPr>
          <w:p w14:paraId="4E1934B3"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An interpretation is an explanation of the past, for example, about a specific person, event or development. There may be more than one interpretation of a particular aspect of the past because historians may have used different sources, asked different questions and held different points of view about the topic.</w:t>
            </w:r>
          </w:p>
        </w:tc>
      </w:tr>
      <w:tr w:rsidR="00F06F88" w:rsidRPr="009432D9" w14:paraId="05F45D28" w14:textId="77777777" w:rsidTr="00F06F88">
        <w:tc>
          <w:tcPr>
            <w:tcW w:w="2127" w:type="dxa"/>
            <w:shd w:val="clear" w:color="auto" w:fill="4CA9B2"/>
          </w:tcPr>
          <w:p w14:paraId="17CE697C"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Modern sources</w:t>
            </w:r>
          </w:p>
        </w:tc>
        <w:tc>
          <w:tcPr>
            <w:tcW w:w="8221" w:type="dxa"/>
            <w:shd w:val="clear" w:color="auto" w:fill="auto"/>
          </w:tcPr>
          <w:p w14:paraId="64B16ECB"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Modern sources are any written or non-written materials created after the end of the late Middle Ages (around AD 1500) that can be used to investigate the ancient past. These sources are often accounts about the past, that use or refer to ancient sources, and present a particular interpretation. Modern sources include written materials, such as extracts from historical narratives, literary works, biographies, historiographical texts; reconstructions; documentaries; maps; diagrams; and websites. (Sources created between AD 650–1500 may also be important to the study of some ancient societies.)</w:t>
            </w:r>
          </w:p>
        </w:tc>
      </w:tr>
      <w:tr w:rsidR="00F06F88" w:rsidRPr="009432D9" w14:paraId="2CADF05F" w14:textId="77777777" w:rsidTr="00F06F88">
        <w:tc>
          <w:tcPr>
            <w:tcW w:w="2127" w:type="dxa"/>
            <w:shd w:val="clear" w:color="auto" w:fill="4CA9B2"/>
          </w:tcPr>
          <w:p w14:paraId="0AA6813B"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lastRenderedPageBreak/>
              <w:t>Perspective</w:t>
            </w:r>
          </w:p>
        </w:tc>
        <w:tc>
          <w:tcPr>
            <w:tcW w:w="8221" w:type="dxa"/>
            <w:shd w:val="clear" w:color="auto" w:fill="auto"/>
          </w:tcPr>
          <w:p w14:paraId="30B862AA"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 person’s perspective is their point of view; the position from that they see and understand events going on around them. People in the past may have had different points of view about a particular event, depending on their age, gender, social position and their beliefs and values. Historians also have perspectives and this can influence their interpretation of the past.</w:t>
            </w:r>
          </w:p>
        </w:tc>
      </w:tr>
      <w:tr w:rsidR="00F06F88" w:rsidRPr="009432D9" w14:paraId="1254FF18" w14:textId="77777777" w:rsidTr="00F06F88">
        <w:tc>
          <w:tcPr>
            <w:tcW w:w="2127" w:type="dxa"/>
            <w:shd w:val="clear" w:color="auto" w:fill="4CA9B2"/>
          </w:tcPr>
          <w:p w14:paraId="27EB3378"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Reconstruction</w:t>
            </w:r>
          </w:p>
        </w:tc>
        <w:tc>
          <w:tcPr>
            <w:tcW w:w="8221" w:type="dxa"/>
            <w:shd w:val="clear" w:color="auto" w:fill="auto"/>
          </w:tcPr>
          <w:p w14:paraId="05225CF6"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A process of piecing together evidence from sources to develop an understanding or explanation of the past.</w:t>
            </w:r>
          </w:p>
        </w:tc>
      </w:tr>
      <w:tr w:rsidR="00F06F88" w:rsidRPr="009432D9" w14:paraId="005851E8" w14:textId="77777777" w:rsidTr="00F06F88">
        <w:tc>
          <w:tcPr>
            <w:tcW w:w="2127" w:type="dxa"/>
            <w:shd w:val="clear" w:color="auto" w:fill="4CA9B2"/>
          </w:tcPr>
          <w:p w14:paraId="61CAF842"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Representation</w:t>
            </w:r>
          </w:p>
        </w:tc>
        <w:tc>
          <w:tcPr>
            <w:tcW w:w="8221" w:type="dxa"/>
            <w:shd w:val="clear" w:color="auto" w:fill="auto"/>
          </w:tcPr>
          <w:p w14:paraId="42A2F330"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A picture or image of the past that may be a popular portrayal within society </w:t>
            </w:r>
            <w:r w:rsidRPr="009432D9">
              <w:rPr>
                <w:rFonts w:ascii="Calibri" w:hAnsi="Calibri" w:cs="Calibri"/>
                <w:bCs/>
                <w:noProof/>
                <w:sz w:val="20"/>
                <w:lang w:val="en-US"/>
              </w:rPr>
              <w:br/>
              <w:t>(past or present) or that may be created by historians.</w:t>
            </w:r>
          </w:p>
        </w:tc>
      </w:tr>
      <w:tr w:rsidR="00F06F88" w:rsidRPr="009432D9" w14:paraId="6C35CC5B" w14:textId="77777777" w:rsidTr="00F06F88">
        <w:tc>
          <w:tcPr>
            <w:tcW w:w="2127" w:type="dxa"/>
            <w:shd w:val="clear" w:color="auto" w:fill="4CA9B2"/>
          </w:tcPr>
          <w:p w14:paraId="574AE01C"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Significance</w:t>
            </w:r>
          </w:p>
        </w:tc>
        <w:tc>
          <w:tcPr>
            <w:tcW w:w="8221" w:type="dxa"/>
            <w:shd w:val="clear" w:color="auto" w:fill="auto"/>
          </w:tcPr>
          <w:p w14:paraId="6E84802A"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The importance that is assigned to particular aspects of the past </w:t>
            </w:r>
            <w:r w:rsidRPr="009432D9">
              <w:rPr>
                <w:rFonts w:ascii="Calibri" w:hAnsi="Calibri" w:cs="Calibri"/>
                <w:bCs/>
                <w:noProof/>
                <w:sz w:val="20"/>
                <w:lang w:val="en-US"/>
              </w:rPr>
              <w:br/>
              <w:t>(for example, events, developments, and historical sites). Significance includes an examination of the principles behind the selection of what should be investigated and remembered and involves consideration of questions, such as: How did people in the past view the significance of an event? How important were the consequences of an event? What was the duration of the event? How relevant is it to the contemporary world?</w:t>
            </w:r>
          </w:p>
        </w:tc>
      </w:tr>
      <w:tr w:rsidR="00F06F88" w:rsidRPr="009432D9" w14:paraId="4A4D7119" w14:textId="77777777" w:rsidTr="00F06F88">
        <w:tc>
          <w:tcPr>
            <w:tcW w:w="2127" w:type="dxa"/>
            <w:shd w:val="clear" w:color="auto" w:fill="4CA9B2"/>
          </w:tcPr>
          <w:p w14:paraId="66EDBE0F"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Source</w:t>
            </w:r>
          </w:p>
        </w:tc>
        <w:tc>
          <w:tcPr>
            <w:tcW w:w="8221" w:type="dxa"/>
            <w:shd w:val="clear" w:color="auto" w:fill="auto"/>
          </w:tcPr>
          <w:p w14:paraId="49A14128"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Any written or non-written materials that can be used to investigate the past </w:t>
            </w:r>
            <w:r w:rsidRPr="009432D9">
              <w:rPr>
                <w:rFonts w:ascii="Calibri" w:hAnsi="Calibri" w:cs="Calibri"/>
                <w:bCs/>
                <w:noProof/>
                <w:sz w:val="20"/>
                <w:lang w:val="en-US"/>
              </w:rPr>
              <w:br/>
              <w:t>(for example, coins, letters, tombs, buildings). A source becomes ‘evidence’ if it is of value to a particular inquiry.</w:t>
            </w:r>
          </w:p>
        </w:tc>
      </w:tr>
      <w:tr w:rsidR="00F06F88" w:rsidRPr="009432D9" w14:paraId="42B1E2E6" w14:textId="77777777" w:rsidTr="00F06F88">
        <w:tc>
          <w:tcPr>
            <w:tcW w:w="2127" w:type="dxa"/>
            <w:shd w:val="clear" w:color="auto" w:fill="4CA9B2"/>
          </w:tcPr>
          <w:p w14:paraId="17F8B68F" w14:textId="77777777" w:rsidR="00F06F88" w:rsidRPr="009432D9" w:rsidRDefault="00F06F88" w:rsidP="00F06F88">
            <w:pPr>
              <w:pStyle w:val="csbullet"/>
              <w:tabs>
                <w:tab w:val="clear" w:pos="-851"/>
              </w:tabs>
              <w:spacing w:before="0" w:after="0" w:line="264" w:lineRule="auto"/>
              <w:ind w:right="-386"/>
              <w:jc w:val="center"/>
              <w:rPr>
                <w:rFonts w:ascii="Calibri" w:hAnsi="Calibri" w:cs="Calibri"/>
                <w:b/>
                <w:bCs/>
                <w:noProof/>
                <w:sz w:val="24"/>
                <w:szCs w:val="24"/>
                <w:lang w:val="en-US"/>
              </w:rPr>
            </w:pPr>
            <w:r w:rsidRPr="009432D9">
              <w:rPr>
                <w:rFonts w:ascii="Calibri" w:hAnsi="Calibri" w:cs="Calibri"/>
                <w:b/>
                <w:bCs/>
                <w:noProof/>
                <w:sz w:val="24"/>
                <w:szCs w:val="24"/>
                <w:lang w:val="en-US"/>
              </w:rPr>
              <w:t>Terms</w:t>
            </w:r>
          </w:p>
        </w:tc>
        <w:tc>
          <w:tcPr>
            <w:tcW w:w="8221" w:type="dxa"/>
            <w:shd w:val="clear" w:color="auto" w:fill="auto"/>
          </w:tcPr>
          <w:p w14:paraId="3B8043B2" w14:textId="77777777" w:rsidR="00F06F88" w:rsidRPr="009432D9" w:rsidRDefault="00F06F88" w:rsidP="007F1BD5">
            <w:pPr>
              <w:pStyle w:val="csbullet"/>
              <w:tabs>
                <w:tab w:val="clear" w:pos="-851"/>
              </w:tabs>
              <w:spacing w:before="0" w:after="0" w:line="264" w:lineRule="auto"/>
              <w:rPr>
                <w:rFonts w:ascii="Calibri" w:hAnsi="Calibri" w:cs="Calibri"/>
                <w:bCs/>
                <w:noProof/>
                <w:sz w:val="20"/>
                <w:lang w:val="en-US"/>
              </w:rPr>
            </w:pPr>
            <w:r w:rsidRPr="009432D9">
              <w:rPr>
                <w:rFonts w:ascii="Calibri" w:hAnsi="Calibri" w:cs="Calibri"/>
                <w:bCs/>
                <w:noProof/>
                <w:sz w:val="20"/>
                <w:lang w:val="en-US"/>
              </w:rPr>
              <w:t xml:space="preserve">A word or phrase used to describe abstract aspects or features of the past </w:t>
            </w:r>
            <w:r w:rsidRPr="009432D9">
              <w:rPr>
                <w:rFonts w:ascii="Calibri" w:hAnsi="Calibri" w:cs="Calibri"/>
                <w:bCs/>
                <w:noProof/>
                <w:sz w:val="20"/>
                <w:lang w:val="en-US"/>
              </w:rPr>
              <w:br/>
              <w:t>(for example, imperialism, democracy, republic) and more specific features, such as a pyramid, gladiator, and temple.</w:t>
            </w:r>
          </w:p>
        </w:tc>
      </w:tr>
    </w:tbl>
    <w:p w14:paraId="4ADBA29E" w14:textId="66FA6EDF" w:rsidR="008C3FF6" w:rsidRPr="009432D9" w:rsidRDefault="008C3FF6" w:rsidP="008C3FF6">
      <w:pPr>
        <w:ind w:right="-631"/>
        <w:rPr>
          <w:rFonts w:ascii="Calibri" w:hAnsi="Calibri" w:cs="Calibri"/>
          <w:b/>
          <w:bCs/>
          <w:color w:val="000000" w:themeColor="text1"/>
          <w:sz w:val="48"/>
          <w:szCs w:val="48"/>
          <w:u w:val="single"/>
        </w:rPr>
      </w:pPr>
    </w:p>
    <w:p w14:paraId="307C5B4C" w14:textId="2DC736DF" w:rsidR="008C3FF6" w:rsidRPr="009432D9" w:rsidRDefault="008C3FF6" w:rsidP="008C3FF6">
      <w:pPr>
        <w:ind w:right="-631"/>
        <w:rPr>
          <w:rFonts w:ascii="Calibri" w:hAnsi="Calibri" w:cs="Calibri"/>
          <w:b/>
          <w:bCs/>
          <w:color w:val="000000" w:themeColor="text1"/>
          <w:sz w:val="48"/>
          <w:szCs w:val="48"/>
          <w:u w:val="single"/>
        </w:rPr>
      </w:pPr>
    </w:p>
    <w:p w14:paraId="4E90CEB2" w14:textId="245659A8" w:rsidR="008C3FF6" w:rsidRPr="009432D9" w:rsidRDefault="008C3FF6" w:rsidP="008C3FF6">
      <w:pPr>
        <w:ind w:right="-631"/>
        <w:rPr>
          <w:rFonts w:ascii="Calibri" w:hAnsi="Calibri" w:cs="Calibri"/>
          <w:b/>
          <w:bCs/>
          <w:color w:val="000000" w:themeColor="text1"/>
          <w:sz w:val="48"/>
          <w:szCs w:val="48"/>
          <w:u w:val="single"/>
        </w:rPr>
      </w:pPr>
    </w:p>
    <w:p w14:paraId="1FBA5774" w14:textId="4AB9B350" w:rsidR="008C3FF6" w:rsidRPr="009432D9" w:rsidRDefault="008C3FF6" w:rsidP="008C3FF6">
      <w:pPr>
        <w:ind w:right="-631"/>
        <w:rPr>
          <w:rFonts w:ascii="Calibri" w:hAnsi="Calibri" w:cs="Calibri"/>
          <w:b/>
          <w:bCs/>
          <w:color w:val="000000" w:themeColor="text1"/>
          <w:sz w:val="48"/>
          <w:szCs w:val="48"/>
          <w:u w:val="single"/>
        </w:rPr>
      </w:pPr>
    </w:p>
    <w:p w14:paraId="5120EA6A" w14:textId="76CDC2FD" w:rsidR="008C3FF6" w:rsidRPr="009432D9" w:rsidRDefault="008C3FF6" w:rsidP="008C3FF6">
      <w:pPr>
        <w:ind w:right="-631"/>
        <w:rPr>
          <w:rFonts w:ascii="Calibri" w:hAnsi="Calibri" w:cs="Calibri"/>
          <w:b/>
          <w:bCs/>
          <w:color w:val="000000" w:themeColor="text1"/>
          <w:sz w:val="48"/>
          <w:szCs w:val="48"/>
          <w:u w:val="single"/>
        </w:rPr>
      </w:pPr>
    </w:p>
    <w:p w14:paraId="4EBE65FC" w14:textId="795B5AF8" w:rsidR="008C3FF6" w:rsidRPr="009432D9" w:rsidRDefault="008C3FF6" w:rsidP="008C3FF6">
      <w:pPr>
        <w:ind w:right="-631"/>
        <w:rPr>
          <w:rFonts w:ascii="Calibri" w:hAnsi="Calibri" w:cs="Calibri"/>
          <w:b/>
          <w:bCs/>
          <w:color w:val="000000" w:themeColor="text1"/>
          <w:sz w:val="48"/>
          <w:szCs w:val="48"/>
          <w:u w:val="single"/>
        </w:rPr>
      </w:pPr>
    </w:p>
    <w:p w14:paraId="40BDE7E9" w14:textId="5076AD63" w:rsidR="008C3FF6" w:rsidRPr="009432D9" w:rsidRDefault="008C3FF6" w:rsidP="008C3FF6">
      <w:pPr>
        <w:ind w:right="-631"/>
        <w:rPr>
          <w:rFonts w:ascii="Calibri" w:hAnsi="Calibri" w:cs="Calibri"/>
          <w:b/>
          <w:bCs/>
          <w:color w:val="000000" w:themeColor="text1"/>
          <w:sz w:val="48"/>
          <w:szCs w:val="48"/>
          <w:u w:val="single"/>
        </w:rPr>
      </w:pPr>
    </w:p>
    <w:p w14:paraId="73E67D56" w14:textId="6C634C4B" w:rsidR="008C3FF6" w:rsidRPr="009432D9" w:rsidRDefault="008C3FF6" w:rsidP="008C3FF6">
      <w:pPr>
        <w:ind w:right="-631"/>
        <w:rPr>
          <w:rFonts w:ascii="Calibri" w:hAnsi="Calibri" w:cs="Calibri"/>
          <w:b/>
          <w:bCs/>
          <w:color w:val="000000" w:themeColor="text1"/>
          <w:sz w:val="48"/>
          <w:szCs w:val="48"/>
          <w:u w:val="single"/>
        </w:rPr>
      </w:pPr>
    </w:p>
    <w:p w14:paraId="3872C36C" w14:textId="25BFC88C" w:rsidR="008C3FF6" w:rsidRPr="009432D9" w:rsidRDefault="008C3FF6" w:rsidP="008C3FF6">
      <w:pPr>
        <w:ind w:right="-631"/>
        <w:rPr>
          <w:rFonts w:ascii="Calibri" w:hAnsi="Calibri" w:cs="Calibri"/>
          <w:b/>
          <w:bCs/>
          <w:color w:val="000000" w:themeColor="text1"/>
          <w:sz w:val="48"/>
          <w:szCs w:val="48"/>
          <w:u w:val="single"/>
        </w:rPr>
      </w:pPr>
    </w:p>
    <w:p w14:paraId="497D732F" w14:textId="6CB8A11F" w:rsidR="008C3FF6" w:rsidRPr="009432D9" w:rsidRDefault="008C3FF6" w:rsidP="008C3FF6">
      <w:pPr>
        <w:ind w:right="-631"/>
        <w:rPr>
          <w:rFonts w:ascii="Calibri" w:hAnsi="Calibri" w:cs="Calibri"/>
          <w:b/>
          <w:bCs/>
          <w:color w:val="000000" w:themeColor="text1"/>
          <w:sz w:val="48"/>
          <w:szCs w:val="48"/>
          <w:u w:val="single"/>
        </w:rPr>
      </w:pPr>
    </w:p>
    <w:p w14:paraId="020A144F" w14:textId="57B9B97E" w:rsidR="008C3FF6" w:rsidRPr="009432D9" w:rsidRDefault="008C3FF6" w:rsidP="008C3FF6">
      <w:pPr>
        <w:ind w:right="-631"/>
        <w:rPr>
          <w:rFonts w:ascii="Calibri" w:hAnsi="Calibri" w:cs="Calibri"/>
          <w:b/>
          <w:bCs/>
          <w:color w:val="000000" w:themeColor="text1"/>
          <w:sz w:val="48"/>
          <w:szCs w:val="48"/>
          <w:u w:val="single"/>
        </w:rPr>
      </w:pPr>
    </w:p>
    <w:p w14:paraId="0B0E09B8" w14:textId="34979463" w:rsidR="008C3FF6" w:rsidRPr="009432D9" w:rsidRDefault="008C3FF6" w:rsidP="008C3FF6">
      <w:pPr>
        <w:ind w:right="-631"/>
        <w:rPr>
          <w:rFonts w:ascii="Calibri" w:hAnsi="Calibri" w:cs="Calibri"/>
          <w:b/>
          <w:bCs/>
          <w:color w:val="000000" w:themeColor="text1"/>
          <w:sz w:val="48"/>
          <w:szCs w:val="48"/>
          <w:u w:val="single"/>
        </w:rPr>
      </w:pPr>
    </w:p>
    <w:p w14:paraId="180591DA" w14:textId="28B911F7" w:rsidR="008C3FF6" w:rsidRPr="009432D9" w:rsidRDefault="008C3FF6" w:rsidP="008C3FF6">
      <w:pPr>
        <w:ind w:right="-631"/>
        <w:rPr>
          <w:rFonts w:ascii="Calibri" w:hAnsi="Calibri" w:cs="Calibri"/>
          <w:b/>
          <w:bCs/>
          <w:color w:val="000000" w:themeColor="text1"/>
          <w:sz w:val="48"/>
          <w:szCs w:val="48"/>
          <w:u w:val="single"/>
        </w:rPr>
      </w:pPr>
    </w:p>
    <w:p w14:paraId="40C46A2E" w14:textId="77777777" w:rsidR="00B6103E" w:rsidRPr="009432D9" w:rsidRDefault="00B6103E" w:rsidP="00B6103E">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 xml:space="preserve">MAXIMISING YOUR ACHIEVEMENT </w:t>
      </w:r>
    </w:p>
    <w:p w14:paraId="4A2A4A24" w14:textId="77777777" w:rsidR="00B6103E" w:rsidRPr="009432D9" w:rsidRDefault="00B6103E" w:rsidP="00B6103E">
      <w:pPr>
        <w:ind w:right="-631"/>
        <w:jc w:val="center"/>
        <w:rPr>
          <w:rFonts w:ascii="Calibri" w:hAnsi="Calibri" w:cs="Calibri"/>
          <w:b/>
          <w:bCs/>
          <w:i/>
          <w:iCs/>
          <w:color w:val="000000" w:themeColor="text1"/>
          <w:sz w:val="48"/>
          <w:szCs w:val="48"/>
          <w:u w:val="single"/>
        </w:rPr>
      </w:pPr>
      <w:r w:rsidRPr="009432D9">
        <w:rPr>
          <w:rFonts w:ascii="Calibri" w:hAnsi="Calibri" w:cs="Calibri"/>
          <w:b/>
          <w:bCs/>
          <w:i/>
          <w:iCs/>
          <w:color w:val="000000" w:themeColor="text1"/>
          <w:sz w:val="48"/>
          <w:szCs w:val="48"/>
          <w:u w:val="single"/>
        </w:rPr>
        <w:t>MARKING GUIDES</w:t>
      </w:r>
    </w:p>
    <w:p w14:paraId="26BB7329" w14:textId="001837FA" w:rsidR="00E973FF" w:rsidRPr="009432D9" w:rsidRDefault="00E973FF" w:rsidP="00E973FF">
      <w:pPr>
        <w:pStyle w:val="Heading2"/>
        <w:rPr>
          <w:rFonts w:cs="Calibri"/>
          <w:color w:val="4CA9B2"/>
        </w:rPr>
      </w:pPr>
      <w:r w:rsidRPr="009432D9">
        <w:rPr>
          <w:rFonts w:cs="Calibri"/>
          <w:color w:val="4CA9B2"/>
        </w:rPr>
        <w:t>Inquiry process</w:t>
      </w:r>
    </w:p>
    <w:tbl>
      <w:tblPr>
        <w:tblW w:w="10348" w:type="dxa"/>
        <w:tblInd w:w="-14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560" w:firstRow="1" w:lastRow="1" w:firstColumn="0" w:lastColumn="1" w:noHBand="0" w:noVBand="1"/>
      </w:tblPr>
      <w:tblGrid>
        <w:gridCol w:w="8789"/>
        <w:gridCol w:w="1559"/>
      </w:tblGrid>
      <w:tr w:rsidR="00E973FF" w:rsidRPr="009432D9" w14:paraId="72D4A3DA" w14:textId="77777777" w:rsidTr="00E973FF">
        <w:trPr>
          <w:trHeight w:val="227"/>
        </w:trPr>
        <w:tc>
          <w:tcPr>
            <w:tcW w:w="8789" w:type="dxa"/>
            <w:shd w:val="clear" w:color="auto" w:fill="4CA9B2"/>
            <w:textDirection w:val="lrTbV"/>
            <w:vAlign w:val="center"/>
          </w:tcPr>
          <w:p w14:paraId="730DC826" w14:textId="77777777" w:rsidR="00E973FF" w:rsidRPr="009432D9" w:rsidRDefault="00E973FF" w:rsidP="007F1BD5">
            <w:pPr>
              <w:spacing w:before="60" w:after="60"/>
              <w:jc w:val="center"/>
              <w:rPr>
                <w:rFonts w:ascii="Calibri" w:hAnsi="Calibri" w:cs="Calibri"/>
                <w:b/>
                <w:bCs/>
                <w:sz w:val="20"/>
                <w:szCs w:val="20"/>
              </w:rPr>
            </w:pPr>
            <w:r w:rsidRPr="009432D9">
              <w:rPr>
                <w:rFonts w:ascii="Calibri" w:hAnsi="Calibri" w:cs="Calibri"/>
                <w:b/>
                <w:bCs/>
                <w:sz w:val="20"/>
                <w:szCs w:val="20"/>
              </w:rPr>
              <w:t>Description</w:t>
            </w:r>
          </w:p>
        </w:tc>
        <w:tc>
          <w:tcPr>
            <w:tcW w:w="1559" w:type="dxa"/>
            <w:shd w:val="clear" w:color="auto" w:fill="4CA9B2"/>
            <w:textDirection w:val="lrTbV"/>
            <w:vAlign w:val="center"/>
          </w:tcPr>
          <w:p w14:paraId="72C46146" w14:textId="77777777" w:rsidR="00E973FF" w:rsidRPr="009432D9" w:rsidRDefault="00E973FF" w:rsidP="007F1BD5">
            <w:pPr>
              <w:spacing w:before="60" w:after="60"/>
              <w:jc w:val="center"/>
              <w:rPr>
                <w:rFonts w:ascii="Calibri" w:hAnsi="Calibri" w:cs="Calibri"/>
                <w:b/>
                <w:bCs/>
                <w:sz w:val="20"/>
                <w:szCs w:val="20"/>
              </w:rPr>
            </w:pPr>
            <w:r w:rsidRPr="009432D9">
              <w:rPr>
                <w:rFonts w:ascii="Calibri" w:hAnsi="Calibri" w:cs="Calibri"/>
                <w:b/>
                <w:bCs/>
                <w:sz w:val="20"/>
                <w:szCs w:val="20"/>
              </w:rPr>
              <w:t>Marks</w:t>
            </w:r>
          </w:p>
        </w:tc>
      </w:tr>
      <w:tr w:rsidR="00E973FF" w:rsidRPr="009432D9" w14:paraId="01E7D142" w14:textId="77777777" w:rsidTr="00E973FF">
        <w:trPr>
          <w:trHeight w:val="227"/>
        </w:trPr>
        <w:tc>
          <w:tcPr>
            <w:tcW w:w="10348" w:type="dxa"/>
            <w:gridSpan w:val="2"/>
            <w:shd w:val="clear" w:color="auto" w:fill="BFBFBF" w:themeFill="background1" w:themeFillShade="BF"/>
            <w:textDirection w:val="lrTbV"/>
          </w:tcPr>
          <w:p w14:paraId="629ED1E9" w14:textId="77777777" w:rsidR="00E973FF" w:rsidRPr="009432D9" w:rsidRDefault="00E973FF" w:rsidP="007F1BD5">
            <w:pPr>
              <w:rPr>
                <w:rFonts w:ascii="Calibri" w:hAnsi="Calibri" w:cs="Calibri"/>
                <w:b/>
                <w:bCs/>
                <w:sz w:val="20"/>
                <w:szCs w:val="20"/>
              </w:rPr>
            </w:pPr>
            <w:r w:rsidRPr="009432D9">
              <w:rPr>
                <w:rFonts w:ascii="Calibri" w:hAnsi="Calibri" w:cs="Calibri"/>
                <w:b/>
                <w:sz w:val="20"/>
                <w:szCs w:val="20"/>
              </w:rPr>
              <w:t>Focus questions</w:t>
            </w:r>
          </w:p>
        </w:tc>
      </w:tr>
      <w:tr w:rsidR="00E973FF" w:rsidRPr="009432D9" w14:paraId="71F57FFF" w14:textId="77777777" w:rsidTr="00E973FF">
        <w:trPr>
          <w:trHeight w:val="227"/>
        </w:trPr>
        <w:tc>
          <w:tcPr>
            <w:tcW w:w="8789" w:type="dxa"/>
            <w:tcBorders>
              <w:bottom w:val="dotted" w:sz="4" w:space="0" w:color="auto"/>
            </w:tcBorders>
            <w:shd w:val="clear" w:color="auto" w:fill="auto"/>
            <w:textDirection w:val="lrTbV"/>
          </w:tcPr>
          <w:p w14:paraId="35537CE3"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Devises a set of questions which clearly identifies the key areas of the inquiry</w:t>
            </w:r>
          </w:p>
        </w:tc>
        <w:tc>
          <w:tcPr>
            <w:tcW w:w="1559" w:type="dxa"/>
            <w:tcBorders>
              <w:bottom w:val="dotted" w:sz="4" w:space="0" w:color="auto"/>
            </w:tcBorders>
            <w:shd w:val="clear" w:color="auto" w:fill="auto"/>
            <w:textDirection w:val="lrTbV"/>
            <w:vAlign w:val="center"/>
          </w:tcPr>
          <w:p w14:paraId="5EEAD4E0"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3</w:t>
            </w:r>
          </w:p>
        </w:tc>
      </w:tr>
      <w:tr w:rsidR="00E973FF" w:rsidRPr="009432D9" w14:paraId="6FFC4CE8" w14:textId="77777777" w:rsidTr="00E973FF">
        <w:trPr>
          <w:trHeight w:val="227"/>
        </w:trPr>
        <w:tc>
          <w:tcPr>
            <w:tcW w:w="8789" w:type="dxa"/>
            <w:tcBorders>
              <w:top w:val="dotted" w:sz="4" w:space="0" w:color="auto"/>
            </w:tcBorders>
            <w:shd w:val="clear" w:color="auto" w:fill="auto"/>
            <w:textDirection w:val="lrTbV"/>
          </w:tcPr>
          <w:p w14:paraId="723C45AE"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Devises a set of simple questions which identifies a few areas of the inquiry</w:t>
            </w:r>
          </w:p>
        </w:tc>
        <w:tc>
          <w:tcPr>
            <w:tcW w:w="1559" w:type="dxa"/>
            <w:tcBorders>
              <w:top w:val="dotted" w:sz="4" w:space="0" w:color="auto"/>
            </w:tcBorders>
            <w:shd w:val="clear" w:color="auto" w:fill="auto"/>
            <w:textDirection w:val="lrTbV"/>
            <w:vAlign w:val="center"/>
          </w:tcPr>
          <w:p w14:paraId="0D4A21B8"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2</w:t>
            </w:r>
          </w:p>
        </w:tc>
      </w:tr>
      <w:tr w:rsidR="00E973FF" w:rsidRPr="009432D9" w14:paraId="157675E6" w14:textId="77777777" w:rsidTr="00E973FF">
        <w:trPr>
          <w:trHeight w:val="227"/>
        </w:trPr>
        <w:tc>
          <w:tcPr>
            <w:tcW w:w="8789" w:type="dxa"/>
            <w:tcBorders>
              <w:top w:val="dotted" w:sz="4" w:space="0" w:color="auto"/>
            </w:tcBorders>
            <w:shd w:val="clear" w:color="auto" w:fill="auto"/>
          </w:tcPr>
          <w:p w14:paraId="3D1F61E8" w14:textId="77777777" w:rsidR="00E973FF" w:rsidRPr="009432D9" w:rsidRDefault="00E973FF" w:rsidP="007F1BD5">
            <w:pPr>
              <w:contextualSpacing/>
              <w:rPr>
                <w:rFonts w:ascii="Calibri" w:hAnsi="Calibri" w:cs="Calibri"/>
                <w:sz w:val="20"/>
                <w:szCs w:val="20"/>
              </w:rPr>
            </w:pPr>
            <w:r w:rsidRPr="009432D9">
              <w:rPr>
                <w:rFonts w:ascii="Calibri" w:hAnsi="Calibri" w:cs="Calibri"/>
                <w:sz w:val="20"/>
                <w:szCs w:val="20"/>
              </w:rPr>
              <w:t>Lists a few simple questions which may or may not identify key areas of the inquiry</w:t>
            </w:r>
          </w:p>
        </w:tc>
        <w:tc>
          <w:tcPr>
            <w:tcW w:w="1559" w:type="dxa"/>
            <w:tcBorders>
              <w:top w:val="dotted" w:sz="4" w:space="0" w:color="auto"/>
            </w:tcBorders>
            <w:shd w:val="clear" w:color="auto" w:fill="auto"/>
          </w:tcPr>
          <w:p w14:paraId="77FBE469" w14:textId="77777777" w:rsidR="00E973FF" w:rsidRPr="009432D9" w:rsidRDefault="00E973FF" w:rsidP="007F1BD5">
            <w:pPr>
              <w:contextualSpacing/>
              <w:jc w:val="center"/>
              <w:rPr>
                <w:rFonts w:ascii="Calibri" w:hAnsi="Calibri" w:cs="Calibri"/>
                <w:sz w:val="20"/>
                <w:szCs w:val="20"/>
              </w:rPr>
            </w:pPr>
            <w:r w:rsidRPr="009432D9">
              <w:rPr>
                <w:rFonts w:ascii="Calibri" w:hAnsi="Calibri" w:cs="Calibri"/>
                <w:sz w:val="20"/>
                <w:szCs w:val="20"/>
              </w:rPr>
              <w:t>1</w:t>
            </w:r>
          </w:p>
        </w:tc>
      </w:tr>
      <w:tr w:rsidR="00E973FF" w:rsidRPr="009432D9" w14:paraId="57F0D1B1" w14:textId="77777777" w:rsidTr="00E973FF">
        <w:trPr>
          <w:trHeight w:val="227"/>
        </w:trPr>
        <w:tc>
          <w:tcPr>
            <w:tcW w:w="8789" w:type="dxa"/>
            <w:shd w:val="clear" w:color="auto" w:fill="auto"/>
            <w:textDirection w:val="lrTbV"/>
            <w:vAlign w:val="center"/>
          </w:tcPr>
          <w:p w14:paraId="7C95C5CD" w14:textId="77777777" w:rsidR="00E973FF" w:rsidRPr="009432D9" w:rsidRDefault="00E973FF" w:rsidP="007F1BD5">
            <w:pPr>
              <w:jc w:val="right"/>
              <w:rPr>
                <w:rFonts w:ascii="Calibri" w:hAnsi="Calibri" w:cs="Calibri"/>
                <w:b/>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18D25418" w14:textId="77777777" w:rsidR="00E973FF" w:rsidRPr="009432D9" w:rsidRDefault="00E973FF" w:rsidP="007F1BD5">
            <w:pPr>
              <w:jc w:val="center"/>
              <w:rPr>
                <w:rFonts w:ascii="Calibri" w:hAnsi="Calibri" w:cs="Calibri"/>
                <w:b/>
                <w:bCs/>
                <w:sz w:val="20"/>
                <w:szCs w:val="20"/>
              </w:rPr>
            </w:pPr>
            <w:r w:rsidRPr="009432D9">
              <w:rPr>
                <w:rFonts w:ascii="Calibri" w:hAnsi="Calibri" w:cs="Calibri"/>
                <w:b/>
                <w:bCs/>
                <w:sz w:val="20"/>
                <w:szCs w:val="20"/>
              </w:rPr>
              <w:t>3</w:t>
            </w:r>
          </w:p>
        </w:tc>
      </w:tr>
      <w:tr w:rsidR="00E973FF" w:rsidRPr="009432D9" w14:paraId="186B33F3" w14:textId="77777777" w:rsidTr="00E973FF">
        <w:trPr>
          <w:trHeight w:val="283"/>
        </w:trPr>
        <w:tc>
          <w:tcPr>
            <w:tcW w:w="10348" w:type="dxa"/>
            <w:gridSpan w:val="2"/>
            <w:shd w:val="clear" w:color="auto" w:fill="BFBFBF" w:themeFill="background1" w:themeFillShade="BF"/>
            <w:textDirection w:val="lrTbV"/>
          </w:tcPr>
          <w:p w14:paraId="4CA95D40" w14:textId="77777777" w:rsidR="00E973FF" w:rsidRPr="009432D9" w:rsidRDefault="00E973FF" w:rsidP="007F1BD5">
            <w:pPr>
              <w:rPr>
                <w:rFonts w:ascii="Calibri" w:hAnsi="Calibri" w:cs="Calibri"/>
                <w:bCs/>
                <w:sz w:val="20"/>
                <w:szCs w:val="20"/>
              </w:rPr>
            </w:pPr>
            <w:r w:rsidRPr="009432D9">
              <w:rPr>
                <w:rFonts w:ascii="Calibri" w:hAnsi="Calibri" w:cs="Calibri"/>
                <w:b/>
                <w:sz w:val="20"/>
                <w:szCs w:val="20"/>
              </w:rPr>
              <w:t>Selection of sources</w:t>
            </w:r>
          </w:p>
        </w:tc>
      </w:tr>
      <w:tr w:rsidR="00E973FF" w:rsidRPr="009432D9" w14:paraId="0B190039" w14:textId="77777777" w:rsidTr="00E973FF">
        <w:trPr>
          <w:trHeight w:val="454"/>
        </w:trPr>
        <w:tc>
          <w:tcPr>
            <w:tcW w:w="8789" w:type="dxa"/>
            <w:tcBorders>
              <w:bottom w:val="dotted" w:sz="4" w:space="0" w:color="auto"/>
            </w:tcBorders>
            <w:shd w:val="clear" w:color="auto" w:fill="auto"/>
            <w:textDirection w:val="lrTbV"/>
          </w:tcPr>
          <w:p w14:paraId="63B4A0A1"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Selects a range of relevant sources that provide clear and accurate information and evidence about life in the ancient civilisation or culture</w:t>
            </w:r>
          </w:p>
          <w:p w14:paraId="238338E6"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Selects sources that show a variety of perspectives</w:t>
            </w:r>
          </w:p>
        </w:tc>
        <w:tc>
          <w:tcPr>
            <w:tcW w:w="1559" w:type="dxa"/>
            <w:tcBorders>
              <w:bottom w:val="dotted" w:sz="4" w:space="0" w:color="auto"/>
            </w:tcBorders>
            <w:shd w:val="clear" w:color="auto" w:fill="auto"/>
            <w:textDirection w:val="lrTbV"/>
            <w:vAlign w:val="center"/>
          </w:tcPr>
          <w:p w14:paraId="7C2AA56B"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5–6</w:t>
            </w:r>
          </w:p>
        </w:tc>
      </w:tr>
      <w:tr w:rsidR="00E973FF" w:rsidRPr="009432D9" w14:paraId="730769AB" w14:textId="77777777" w:rsidTr="00E973FF">
        <w:trPr>
          <w:trHeight w:val="454"/>
        </w:trPr>
        <w:tc>
          <w:tcPr>
            <w:tcW w:w="8789" w:type="dxa"/>
            <w:tcBorders>
              <w:top w:val="dotted" w:sz="4" w:space="0" w:color="auto"/>
              <w:bottom w:val="dotted" w:sz="4" w:space="0" w:color="auto"/>
            </w:tcBorders>
            <w:shd w:val="clear" w:color="auto" w:fill="auto"/>
            <w:textDirection w:val="lrTbV"/>
            <w:vAlign w:val="center"/>
          </w:tcPr>
          <w:p w14:paraId="592A320B"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Selects a few sources that provide some information and evidence about life in the ancient civilisation or culture</w:t>
            </w:r>
          </w:p>
          <w:p w14:paraId="42CEB7B2"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Selects sources that show some differences in perspectives</w:t>
            </w:r>
          </w:p>
        </w:tc>
        <w:tc>
          <w:tcPr>
            <w:tcW w:w="1559" w:type="dxa"/>
            <w:tcBorders>
              <w:top w:val="dotted" w:sz="4" w:space="0" w:color="auto"/>
              <w:bottom w:val="dotted" w:sz="4" w:space="0" w:color="auto"/>
            </w:tcBorders>
            <w:shd w:val="clear" w:color="auto" w:fill="auto"/>
            <w:textDirection w:val="lrTbV"/>
            <w:vAlign w:val="center"/>
          </w:tcPr>
          <w:p w14:paraId="0F6A107E"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3–4</w:t>
            </w:r>
          </w:p>
        </w:tc>
      </w:tr>
      <w:tr w:rsidR="00E973FF" w:rsidRPr="009432D9" w14:paraId="12C591C3" w14:textId="77777777" w:rsidTr="00E973FF">
        <w:trPr>
          <w:trHeight w:val="283"/>
        </w:trPr>
        <w:tc>
          <w:tcPr>
            <w:tcW w:w="8789" w:type="dxa"/>
            <w:tcBorders>
              <w:top w:val="dotted" w:sz="4" w:space="0" w:color="auto"/>
            </w:tcBorders>
            <w:shd w:val="clear" w:color="auto" w:fill="auto"/>
            <w:textDirection w:val="lrTbV"/>
          </w:tcPr>
          <w:p w14:paraId="7E6DB24A"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Uses one source that provides limited information about life in the ancient civilisation or culture</w:t>
            </w:r>
          </w:p>
        </w:tc>
        <w:tc>
          <w:tcPr>
            <w:tcW w:w="1559" w:type="dxa"/>
            <w:tcBorders>
              <w:top w:val="dotted" w:sz="4" w:space="0" w:color="auto"/>
            </w:tcBorders>
            <w:shd w:val="clear" w:color="auto" w:fill="auto"/>
            <w:textDirection w:val="lrTbV"/>
            <w:vAlign w:val="center"/>
          </w:tcPr>
          <w:p w14:paraId="515DB3BF"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1–2</w:t>
            </w:r>
          </w:p>
        </w:tc>
      </w:tr>
      <w:tr w:rsidR="00E973FF" w:rsidRPr="009432D9" w14:paraId="6BC55C2E" w14:textId="77777777" w:rsidTr="00E973FF">
        <w:trPr>
          <w:trHeight w:val="283"/>
        </w:trPr>
        <w:tc>
          <w:tcPr>
            <w:tcW w:w="8789" w:type="dxa"/>
            <w:shd w:val="clear" w:color="auto" w:fill="auto"/>
            <w:textDirection w:val="lrTbV"/>
            <w:vAlign w:val="center"/>
          </w:tcPr>
          <w:p w14:paraId="4075A47B" w14:textId="77777777" w:rsidR="00E973FF" w:rsidRPr="009432D9" w:rsidRDefault="00E973FF" w:rsidP="007F1BD5">
            <w:pPr>
              <w:jc w:val="right"/>
              <w:rPr>
                <w:rFonts w:ascii="Calibri" w:hAnsi="Calibri" w:cs="Calibri"/>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7C33D6D3" w14:textId="77777777" w:rsidR="00E973FF" w:rsidRPr="009432D9" w:rsidRDefault="00E973FF" w:rsidP="007F1BD5">
            <w:pPr>
              <w:jc w:val="center"/>
              <w:rPr>
                <w:rFonts w:ascii="Calibri" w:hAnsi="Calibri" w:cs="Calibri"/>
                <w:b/>
                <w:bCs/>
                <w:sz w:val="20"/>
                <w:szCs w:val="20"/>
              </w:rPr>
            </w:pPr>
            <w:r w:rsidRPr="009432D9">
              <w:rPr>
                <w:rFonts w:ascii="Calibri" w:hAnsi="Calibri" w:cs="Calibri"/>
                <w:b/>
                <w:bCs/>
                <w:sz w:val="20"/>
                <w:szCs w:val="20"/>
              </w:rPr>
              <w:t>6</w:t>
            </w:r>
          </w:p>
        </w:tc>
      </w:tr>
      <w:tr w:rsidR="00E973FF" w:rsidRPr="009432D9" w14:paraId="57492A9F" w14:textId="77777777" w:rsidTr="00E973FF">
        <w:trPr>
          <w:trHeight w:val="283"/>
        </w:trPr>
        <w:tc>
          <w:tcPr>
            <w:tcW w:w="10348" w:type="dxa"/>
            <w:gridSpan w:val="2"/>
            <w:shd w:val="clear" w:color="auto" w:fill="BFBFBF" w:themeFill="background1" w:themeFillShade="BF"/>
            <w:textDirection w:val="lrTbV"/>
          </w:tcPr>
          <w:p w14:paraId="0D6E308C" w14:textId="77777777" w:rsidR="00E973FF" w:rsidRPr="009432D9" w:rsidRDefault="00E973FF" w:rsidP="007F1BD5">
            <w:pPr>
              <w:rPr>
                <w:rFonts w:ascii="Calibri" w:hAnsi="Calibri" w:cs="Calibri"/>
                <w:b/>
                <w:bCs/>
                <w:sz w:val="20"/>
                <w:szCs w:val="20"/>
              </w:rPr>
            </w:pPr>
            <w:r w:rsidRPr="009432D9">
              <w:rPr>
                <w:rFonts w:ascii="Calibri" w:hAnsi="Calibri" w:cs="Calibri"/>
                <w:b/>
                <w:sz w:val="20"/>
                <w:szCs w:val="20"/>
              </w:rPr>
              <w:t>Inquiry notes</w:t>
            </w:r>
          </w:p>
        </w:tc>
      </w:tr>
      <w:tr w:rsidR="00E973FF" w:rsidRPr="009432D9" w14:paraId="50136488" w14:textId="77777777" w:rsidTr="00E973FF">
        <w:trPr>
          <w:trHeight w:val="283"/>
        </w:trPr>
        <w:tc>
          <w:tcPr>
            <w:tcW w:w="8789" w:type="dxa"/>
            <w:tcBorders>
              <w:bottom w:val="dotted" w:sz="4" w:space="0" w:color="auto"/>
            </w:tcBorders>
            <w:shd w:val="clear" w:color="auto" w:fill="auto"/>
            <w:textDirection w:val="lrTbV"/>
            <w:vAlign w:val="center"/>
          </w:tcPr>
          <w:p w14:paraId="2CF505B5"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Presents notes clearly, using an appropriate note-making framework</w:t>
            </w:r>
          </w:p>
        </w:tc>
        <w:tc>
          <w:tcPr>
            <w:tcW w:w="1559" w:type="dxa"/>
            <w:tcBorders>
              <w:bottom w:val="dotted" w:sz="4" w:space="0" w:color="auto"/>
            </w:tcBorders>
            <w:shd w:val="clear" w:color="auto" w:fill="auto"/>
            <w:textDirection w:val="lrTbV"/>
            <w:vAlign w:val="center"/>
          </w:tcPr>
          <w:p w14:paraId="4EE8B277"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2</w:t>
            </w:r>
          </w:p>
        </w:tc>
      </w:tr>
      <w:tr w:rsidR="00E973FF" w:rsidRPr="009432D9" w14:paraId="3E95F7FA" w14:textId="77777777" w:rsidTr="00E973FF">
        <w:trPr>
          <w:trHeight w:val="283"/>
        </w:trPr>
        <w:tc>
          <w:tcPr>
            <w:tcW w:w="8789" w:type="dxa"/>
            <w:tcBorders>
              <w:top w:val="dotted" w:sz="4" w:space="0" w:color="auto"/>
            </w:tcBorders>
            <w:shd w:val="clear" w:color="auto" w:fill="auto"/>
            <w:textDirection w:val="lrTbV"/>
          </w:tcPr>
          <w:p w14:paraId="1304A56D"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Presents notes in some order</w:t>
            </w:r>
          </w:p>
        </w:tc>
        <w:tc>
          <w:tcPr>
            <w:tcW w:w="1559" w:type="dxa"/>
            <w:tcBorders>
              <w:top w:val="dotted" w:sz="4" w:space="0" w:color="auto"/>
            </w:tcBorders>
            <w:shd w:val="clear" w:color="auto" w:fill="auto"/>
            <w:textDirection w:val="lrTbV"/>
            <w:vAlign w:val="center"/>
          </w:tcPr>
          <w:p w14:paraId="344B0F47"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1</w:t>
            </w:r>
          </w:p>
        </w:tc>
      </w:tr>
      <w:tr w:rsidR="00E973FF" w:rsidRPr="009432D9" w14:paraId="63D632A2" w14:textId="77777777" w:rsidTr="00E973FF">
        <w:trPr>
          <w:trHeight w:val="283"/>
        </w:trPr>
        <w:tc>
          <w:tcPr>
            <w:tcW w:w="8789" w:type="dxa"/>
            <w:shd w:val="clear" w:color="auto" w:fill="auto"/>
            <w:textDirection w:val="lrTbV"/>
            <w:vAlign w:val="center"/>
          </w:tcPr>
          <w:p w14:paraId="1A56FBDA" w14:textId="77777777" w:rsidR="00E973FF" w:rsidRPr="009432D9" w:rsidRDefault="00E973FF" w:rsidP="007F1BD5">
            <w:pPr>
              <w:jc w:val="right"/>
              <w:rPr>
                <w:rFonts w:ascii="Calibri" w:hAnsi="Calibri" w:cs="Calibri"/>
                <w:b/>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16089F5B" w14:textId="77777777" w:rsidR="00E973FF" w:rsidRPr="009432D9" w:rsidRDefault="00E973FF" w:rsidP="007F1BD5">
            <w:pPr>
              <w:jc w:val="center"/>
              <w:rPr>
                <w:rFonts w:ascii="Calibri" w:hAnsi="Calibri" w:cs="Calibri"/>
                <w:b/>
                <w:bCs/>
                <w:sz w:val="20"/>
                <w:szCs w:val="20"/>
              </w:rPr>
            </w:pPr>
            <w:r w:rsidRPr="009432D9">
              <w:rPr>
                <w:rFonts w:ascii="Calibri" w:hAnsi="Calibri" w:cs="Calibri"/>
                <w:b/>
                <w:bCs/>
                <w:sz w:val="20"/>
                <w:szCs w:val="20"/>
              </w:rPr>
              <w:t>2</w:t>
            </w:r>
          </w:p>
        </w:tc>
      </w:tr>
      <w:tr w:rsidR="00E973FF" w:rsidRPr="009432D9" w14:paraId="5616B734" w14:textId="77777777" w:rsidTr="00E973FF">
        <w:trPr>
          <w:trHeight w:val="283"/>
        </w:trPr>
        <w:tc>
          <w:tcPr>
            <w:tcW w:w="8789" w:type="dxa"/>
            <w:tcBorders>
              <w:bottom w:val="dotted" w:sz="4" w:space="0" w:color="auto"/>
            </w:tcBorders>
            <w:shd w:val="clear" w:color="auto" w:fill="auto"/>
            <w:textDirection w:val="lrTbV"/>
          </w:tcPr>
          <w:p w14:paraId="2B61631E"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Makes notes that address the focus questions</w:t>
            </w:r>
            <w:r w:rsidRPr="009432D9">
              <w:rPr>
                <w:rFonts w:ascii="Calibri" w:hAnsi="Calibri" w:cs="Calibri"/>
                <w:sz w:val="20"/>
                <w:szCs w:val="20"/>
              </w:rPr>
              <w:tab/>
            </w:r>
            <w:r w:rsidRPr="009432D9">
              <w:rPr>
                <w:rFonts w:ascii="Calibri" w:hAnsi="Calibri" w:cs="Calibri"/>
                <w:sz w:val="20"/>
                <w:szCs w:val="20"/>
              </w:rPr>
              <w:tab/>
            </w:r>
          </w:p>
        </w:tc>
        <w:tc>
          <w:tcPr>
            <w:tcW w:w="1559" w:type="dxa"/>
            <w:tcBorders>
              <w:bottom w:val="dotted" w:sz="4" w:space="0" w:color="auto"/>
            </w:tcBorders>
            <w:shd w:val="clear" w:color="auto" w:fill="auto"/>
            <w:textDirection w:val="lrTbV"/>
            <w:vAlign w:val="center"/>
          </w:tcPr>
          <w:p w14:paraId="52244FD0" w14:textId="77777777" w:rsidR="00E973FF" w:rsidRPr="009432D9" w:rsidRDefault="00E973FF" w:rsidP="007F1BD5">
            <w:pPr>
              <w:jc w:val="center"/>
              <w:rPr>
                <w:rFonts w:ascii="Calibri" w:hAnsi="Calibri" w:cs="Calibri"/>
                <w:sz w:val="20"/>
                <w:szCs w:val="20"/>
              </w:rPr>
            </w:pPr>
            <w:r w:rsidRPr="009432D9">
              <w:rPr>
                <w:rFonts w:ascii="Calibri" w:hAnsi="Calibri" w:cs="Calibri"/>
                <w:sz w:val="20"/>
                <w:szCs w:val="20"/>
              </w:rPr>
              <w:t>2</w:t>
            </w:r>
          </w:p>
        </w:tc>
      </w:tr>
      <w:tr w:rsidR="00E973FF" w:rsidRPr="009432D9" w14:paraId="60CF4A5E" w14:textId="77777777" w:rsidTr="00E973FF">
        <w:trPr>
          <w:trHeight w:val="283"/>
        </w:trPr>
        <w:tc>
          <w:tcPr>
            <w:tcW w:w="8789" w:type="dxa"/>
            <w:tcBorders>
              <w:top w:val="dotted" w:sz="4" w:space="0" w:color="auto"/>
            </w:tcBorders>
            <w:shd w:val="clear" w:color="auto" w:fill="auto"/>
            <w:textDirection w:val="lrTbV"/>
          </w:tcPr>
          <w:p w14:paraId="407F1B29"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Makes notes that contain some links to the focus questions</w:t>
            </w:r>
          </w:p>
        </w:tc>
        <w:tc>
          <w:tcPr>
            <w:tcW w:w="1559" w:type="dxa"/>
            <w:tcBorders>
              <w:top w:val="dotted" w:sz="4" w:space="0" w:color="auto"/>
            </w:tcBorders>
            <w:shd w:val="clear" w:color="auto" w:fill="auto"/>
            <w:textDirection w:val="lrTbV"/>
            <w:vAlign w:val="center"/>
          </w:tcPr>
          <w:p w14:paraId="6741C27E" w14:textId="77777777" w:rsidR="00E973FF" w:rsidRPr="009432D9" w:rsidRDefault="00E973FF" w:rsidP="007F1BD5">
            <w:pPr>
              <w:jc w:val="center"/>
              <w:rPr>
                <w:rFonts w:ascii="Calibri" w:hAnsi="Calibri" w:cs="Calibri"/>
                <w:sz w:val="20"/>
                <w:szCs w:val="20"/>
              </w:rPr>
            </w:pPr>
            <w:r w:rsidRPr="009432D9">
              <w:rPr>
                <w:rFonts w:ascii="Calibri" w:hAnsi="Calibri" w:cs="Calibri"/>
                <w:sz w:val="20"/>
                <w:szCs w:val="20"/>
              </w:rPr>
              <w:t>1</w:t>
            </w:r>
          </w:p>
        </w:tc>
      </w:tr>
      <w:tr w:rsidR="00E973FF" w:rsidRPr="009432D9" w14:paraId="3A15B7D5" w14:textId="77777777" w:rsidTr="00E973FF">
        <w:trPr>
          <w:trHeight w:val="283"/>
        </w:trPr>
        <w:tc>
          <w:tcPr>
            <w:tcW w:w="8789" w:type="dxa"/>
            <w:shd w:val="clear" w:color="auto" w:fill="auto"/>
            <w:textDirection w:val="lrTbV"/>
            <w:vAlign w:val="center"/>
          </w:tcPr>
          <w:p w14:paraId="0B64D5E3" w14:textId="77777777" w:rsidR="00E973FF" w:rsidRPr="009432D9" w:rsidRDefault="00E973FF" w:rsidP="007F1BD5">
            <w:pPr>
              <w:jc w:val="right"/>
              <w:rPr>
                <w:rFonts w:ascii="Calibri" w:hAnsi="Calibri" w:cs="Calibri"/>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366E21DC" w14:textId="77777777" w:rsidR="00E973FF" w:rsidRPr="009432D9" w:rsidRDefault="00E973FF" w:rsidP="007F1BD5">
            <w:pPr>
              <w:jc w:val="center"/>
              <w:rPr>
                <w:rFonts w:ascii="Calibri" w:hAnsi="Calibri" w:cs="Calibri"/>
                <w:b/>
                <w:sz w:val="20"/>
                <w:szCs w:val="20"/>
              </w:rPr>
            </w:pPr>
            <w:r w:rsidRPr="009432D9">
              <w:rPr>
                <w:rFonts w:ascii="Calibri" w:hAnsi="Calibri" w:cs="Calibri"/>
                <w:b/>
                <w:sz w:val="20"/>
                <w:szCs w:val="20"/>
              </w:rPr>
              <w:t>2</w:t>
            </w:r>
          </w:p>
        </w:tc>
      </w:tr>
      <w:tr w:rsidR="00E973FF" w:rsidRPr="009432D9" w14:paraId="7B836891" w14:textId="77777777" w:rsidTr="00E973FF">
        <w:trPr>
          <w:trHeight w:val="454"/>
        </w:trPr>
        <w:tc>
          <w:tcPr>
            <w:tcW w:w="8789" w:type="dxa"/>
            <w:tcBorders>
              <w:bottom w:val="dotted" w:sz="4" w:space="0" w:color="auto"/>
            </w:tcBorders>
            <w:shd w:val="clear" w:color="auto" w:fill="auto"/>
            <w:textDirection w:val="lrTbV"/>
          </w:tcPr>
          <w:p w14:paraId="6E3A4815"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Makes notes that are relevant to the key areas of the inquiry, including:</w:t>
            </w:r>
          </w:p>
          <w:p w14:paraId="4CEC4870" w14:textId="77777777" w:rsidR="00E973FF" w:rsidRPr="009432D9" w:rsidRDefault="00E973FF">
            <w:pPr>
              <w:pStyle w:val="ListParagraph"/>
              <w:numPr>
                <w:ilvl w:val="0"/>
                <w:numId w:val="36"/>
              </w:numPr>
              <w:tabs>
                <w:tab w:val="left" w:pos="-851"/>
                <w:tab w:val="left" w:pos="720"/>
              </w:tabs>
              <w:ind w:right="-27"/>
              <w:contextualSpacing/>
              <w:jc w:val="left"/>
              <w:outlineLvl w:val="0"/>
              <w:rPr>
                <w:rFonts w:ascii="Calibri" w:hAnsi="Calibri" w:cs="Calibri"/>
                <w:bCs/>
                <w:sz w:val="20"/>
                <w:szCs w:val="20"/>
              </w:rPr>
            </w:pPr>
            <w:r w:rsidRPr="009432D9">
              <w:rPr>
                <w:rFonts w:ascii="Calibri" w:hAnsi="Calibri" w:cs="Calibri"/>
                <w:bCs/>
                <w:sz w:val="20"/>
                <w:szCs w:val="20"/>
              </w:rPr>
              <w:t>social structures</w:t>
            </w:r>
          </w:p>
          <w:p w14:paraId="1FA3BF70" w14:textId="77777777" w:rsidR="00E973FF" w:rsidRPr="009432D9" w:rsidRDefault="00E973FF">
            <w:pPr>
              <w:pStyle w:val="ListParagraph"/>
              <w:numPr>
                <w:ilvl w:val="0"/>
                <w:numId w:val="36"/>
              </w:numPr>
              <w:tabs>
                <w:tab w:val="left" w:pos="-851"/>
                <w:tab w:val="left" w:pos="720"/>
              </w:tabs>
              <w:ind w:right="-27"/>
              <w:contextualSpacing/>
              <w:jc w:val="left"/>
              <w:outlineLvl w:val="0"/>
              <w:rPr>
                <w:rFonts w:ascii="Calibri" w:hAnsi="Calibri" w:cs="Calibri"/>
                <w:bCs/>
                <w:sz w:val="20"/>
                <w:szCs w:val="20"/>
              </w:rPr>
            </w:pPr>
            <w:r w:rsidRPr="009432D9">
              <w:rPr>
                <w:rFonts w:ascii="Calibri" w:hAnsi="Calibri" w:cs="Calibri"/>
                <w:bCs/>
                <w:sz w:val="20"/>
                <w:szCs w:val="20"/>
              </w:rPr>
              <w:t>political and legal structures</w:t>
            </w:r>
          </w:p>
          <w:p w14:paraId="67F401DA" w14:textId="77777777" w:rsidR="00E973FF" w:rsidRPr="009432D9" w:rsidRDefault="00E973FF">
            <w:pPr>
              <w:pStyle w:val="ListParagraph"/>
              <w:numPr>
                <w:ilvl w:val="0"/>
                <w:numId w:val="36"/>
              </w:numPr>
              <w:tabs>
                <w:tab w:val="left" w:pos="-851"/>
                <w:tab w:val="left" w:pos="720"/>
              </w:tabs>
              <w:ind w:left="357" w:right="-28" w:hanging="357"/>
              <w:contextualSpacing/>
              <w:jc w:val="left"/>
              <w:outlineLvl w:val="0"/>
              <w:rPr>
                <w:rFonts w:ascii="Calibri" w:hAnsi="Calibri" w:cs="Calibri"/>
                <w:bCs/>
                <w:sz w:val="20"/>
                <w:szCs w:val="20"/>
              </w:rPr>
            </w:pPr>
            <w:r w:rsidRPr="009432D9">
              <w:rPr>
                <w:rFonts w:ascii="Calibri" w:hAnsi="Calibri" w:cs="Calibri"/>
                <w:bCs/>
                <w:sz w:val="20"/>
                <w:szCs w:val="20"/>
              </w:rPr>
              <w:t>military structures</w:t>
            </w:r>
          </w:p>
          <w:p w14:paraId="16F8040E" w14:textId="77777777" w:rsidR="00E973FF" w:rsidRPr="009432D9" w:rsidRDefault="00E973FF">
            <w:pPr>
              <w:pStyle w:val="ListParagraph"/>
              <w:numPr>
                <w:ilvl w:val="0"/>
                <w:numId w:val="36"/>
              </w:numPr>
              <w:tabs>
                <w:tab w:val="left" w:pos="-851"/>
                <w:tab w:val="left" w:pos="720"/>
              </w:tabs>
              <w:ind w:left="357" w:right="-28" w:hanging="357"/>
              <w:contextualSpacing/>
              <w:jc w:val="left"/>
              <w:outlineLvl w:val="0"/>
              <w:rPr>
                <w:rFonts w:ascii="Calibri" w:hAnsi="Calibri" w:cs="Calibri"/>
                <w:bCs/>
                <w:sz w:val="20"/>
                <w:szCs w:val="20"/>
              </w:rPr>
            </w:pPr>
            <w:r w:rsidRPr="009432D9">
              <w:rPr>
                <w:rFonts w:ascii="Calibri" w:hAnsi="Calibri" w:cs="Calibri"/>
                <w:bCs/>
                <w:sz w:val="20"/>
                <w:szCs w:val="20"/>
              </w:rPr>
              <w:t>economic activities</w:t>
            </w:r>
          </w:p>
          <w:p w14:paraId="43C04A3A" w14:textId="77777777" w:rsidR="00E973FF" w:rsidRPr="009432D9" w:rsidRDefault="00E973FF">
            <w:pPr>
              <w:pStyle w:val="ListParagraph"/>
              <w:numPr>
                <w:ilvl w:val="0"/>
                <w:numId w:val="36"/>
              </w:numPr>
              <w:tabs>
                <w:tab w:val="left" w:pos="-851"/>
                <w:tab w:val="left" w:pos="720"/>
              </w:tabs>
              <w:ind w:left="357" w:right="-28" w:hanging="357"/>
              <w:contextualSpacing/>
              <w:jc w:val="left"/>
              <w:outlineLvl w:val="0"/>
              <w:rPr>
                <w:rFonts w:ascii="Calibri" w:hAnsi="Calibri" w:cs="Calibri"/>
                <w:bCs/>
                <w:sz w:val="20"/>
                <w:szCs w:val="20"/>
              </w:rPr>
            </w:pPr>
            <w:r w:rsidRPr="009432D9">
              <w:rPr>
                <w:rFonts w:ascii="Calibri" w:hAnsi="Calibri" w:cs="Calibri"/>
                <w:bCs/>
                <w:sz w:val="20"/>
                <w:szCs w:val="20"/>
              </w:rPr>
              <w:t xml:space="preserve">values, </w:t>
            </w:r>
            <w:proofErr w:type="gramStart"/>
            <w:r w:rsidRPr="009432D9">
              <w:rPr>
                <w:rFonts w:ascii="Calibri" w:hAnsi="Calibri" w:cs="Calibri"/>
                <w:bCs/>
                <w:sz w:val="20"/>
                <w:szCs w:val="20"/>
              </w:rPr>
              <w:t>beliefs</w:t>
            </w:r>
            <w:proofErr w:type="gramEnd"/>
            <w:r w:rsidRPr="009432D9">
              <w:rPr>
                <w:rFonts w:ascii="Calibri" w:hAnsi="Calibri" w:cs="Calibri"/>
                <w:bCs/>
                <w:sz w:val="20"/>
                <w:szCs w:val="20"/>
              </w:rPr>
              <w:t xml:space="preserve"> and traditions</w:t>
            </w:r>
          </w:p>
          <w:p w14:paraId="42EC754D" w14:textId="77777777" w:rsidR="00E973FF" w:rsidRPr="009432D9" w:rsidRDefault="00E973FF">
            <w:pPr>
              <w:pStyle w:val="ListParagraph"/>
              <w:numPr>
                <w:ilvl w:val="0"/>
                <w:numId w:val="36"/>
              </w:numPr>
              <w:tabs>
                <w:tab w:val="left" w:pos="-851"/>
                <w:tab w:val="left" w:pos="720"/>
              </w:tabs>
              <w:ind w:left="357" w:right="-28" w:hanging="357"/>
              <w:contextualSpacing/>
              <w:jc w:val="left"/>
              <w:outlineLvl w:val="0"/>
              <w:rPr>
                <w:rFonts w:ascii="Calibri" w:hAnsi="Calibri" w:cs="Calibri"/>
                <w:bCs/>
              </w:rPr>
            </w:pPr>
            <w:r w:rsidRPr="009432D9">
              <w:rPr>
                <w:rFonts w:ascii="Calibri" w:hAnsi="Calibri" w:cs="Calibri"/>
                <w:bCs/>
                <w:sz w:val="20"/>
                <w:szCs w:val="20"/>
              </w:rPr>
              <w:t xml:space="preserve">cultural features, such as art, </w:t>
            </w:r>
            <w:proofErr w:type="gramStart"/>
            <w:r w:rsidRPr="009432D9">
              <w:rPr>
                <w:rFonts w:ascii="Calibri" w:hAnsi="Calibri" w:cs="Calibri"/>
                <w:bCs/>
                <w:sz w:val="20"/>
                <w:szCs w:val="20"/>
              </w:rPr>
              <w:t>music</w:t>
            </w:r>
            <w:proofErr w:type="gramEnd"/>
            <w:r w:rsidRPr="009432D9">
              <w:rPr>
                <w:rFonts w:ascii="Calibri" w:hAnsi="Calibri" w:cs="Calibri"/>
                <w:bCs/>
                <w:sz w:val="20"/>
                <w:szCs w:val="20"/>
              </w:rPr>
              <w:t xml:space="preserve"> and architecture</w:t>
            </w:r>
          </w:p>
        </w:tc>
        <w:tc>
          <w:tcPr>
            <w:tcW w:w="1559" w:type="dxa"/>
            <w:tcBorders>
              <w:bottom w:val="dotted" w:sz="4" w:space="0" w:color="auto"/>
            </w:tcBorders>
            <w:shd w:val="clear" w:color="auto" w:fill="auto"/>
            <w:textDirection w:val="lrTbV"/>
            <w:vAlign w:val="center"/>
          </w:tcPr>
          <w:p w14:paraId="045CE9D6"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5–6</w:t>
            </w:r>
          </w:p>
        </w:tc>
      </w:tr>
      <w:tr w:rsidR="00E973FF" w:rsidRPr="009432D9" w14:paraId="4E532A4F" w14:textId="77777777" w:rsidTr="00E973FF">
        <w:trPr>
          <w:trHeight w:val="283"/>
        </w:trPr>
        <w:tc>
          <w:tcPr>
            <w:tcW w:w="8789" w:type="dxa"/>
            <w:tcBorders>
              <w:top w:val="dotted" w:sz="4" w:space="0" w:color="auto"/>
              <w:bottom w:val="dotted" w:sz="4" w:space="0" w:color="auto"/>
            </w:tcBorders>
            <w:shd w:val="clear" w:color="auto" w:fill="auto"/>
            <w:textDirection w:val="lrTbV"/>
          </w:tcPr>
          <w:p w14:paraId="7B4F7ADC"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Makes notes that relate to some areas of the inquiry</w:t>
            </w:r>
          </w:p>
        </w:tc>
        <w:tc>
          <w:tcPr>
            <w:tcW w:w="1559" w:type="dxa"/>
            <w:tcBorders>
              <w:top w:val="dotted" w:sz="4" w:space="0" w:color="auto"/>
              <w:bottom w:val="dotted" w:sz="4" w:space="0" w:color="auto"/>
            </w:tcBorders>
            <w:shd w:val="clear" w:color="auto" w:fill="auto"/>
            <w:textDirection w:val="lrTbV"/>
            <w:vAlign w:val="center"/>
          </w:tcPr>
          <w:p w14:paraId="33293140"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3–4</w:t>
            </w:r>
          </w:p>
        </w:tc>
      </w:tr>
      <w:tr w:rsidR="00E973FF" w:rsidRPr="009432D9" w14:paraId="4091B485" w14:textId="77777777" w:rsidTr="00E973FF">
        <w:trPr>
          <w:trHeight w:val="283"/>
        </w:trPr>
        <w:tc>
          <w:tcPr>
            <w:tcW w:w="8789" w:type="dxa"/>
            <w:tcBorders>
              <w:top w:val="dotted" w:sz="4" w:space="0" w:color="auto"/>
            </w:tcBorders>
            <w:shd w:val="clear" w:color="auto" w:fill="auto"/>
            <w:textDirection w:val="lrTbV"/>
          </w:tcPr>
          <w:p w14:paraId="678AEC2B"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Makes notes that relate to one area of the inquiry</w:t>
            </w:r>
          </w:p>
        </w:tc>
        <w:tc>
          <w:tcPr>
            <w:tcW w:w="1559" w:type="dxa"/>
            <w:tcBorders>
              <w:top w:val="dotted" w:sz="4" w:space="0" w:color="auto"/>
            </w:tcBorders>
            <w:shd w:val="clear" w:color="auto" w:fill="auto"/>
            <w:textDirection w:val="lrTbV"/>
            <w:vAlign w:val="center"/>
          </w:tcPr>
          <w:p w14:paraId="579314CC"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1–2</w:t>
            </w:r>
          </w:p>
        </w:tc>
      </w:tr>
      <w:tr w:rsidR="00E973FF" w:rsidRPr="009432D9" w14:paraId="1CF39FB8" w14:textId="77777777" w:rsidTr="00E973FF">
        <w:trPr>
          <w:trHeight w:val="283"/>
        </w:trPr>
        <w:tc>
          <w:tcPr>
            <w:tcW w:w="8789" w:type="dxa"/>
            <w:shd w:val="clear" w:color="auto" w:fill="auto"/>
            <w:textDirection w:val="lrTbV"/>
            <w:vAlign w:val="center"/>
          </w:tcPr>
          <w:p w14:paraId="30C72710" w14:textId="77777777" w:rsidR="00E973FF" w:rsidRPr="009432D9" w:rsidRDefault="00E973FF" w:rsidP="007F1BD5">
            <w:pPr>
              <w:jc w:val="right"/>
              <w:rPr>
                <w:rFonts w:ascii="Calibri" w:hAnsi="Calibri" w:cs="Calibri"/>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633254FF" w14:textId="77777777" w:rsidR="00E973FF" w:rsidRPr="009432D9" w:rsidRDefault="00E973FF" w:rsidP="007F1BD5">
            <w:pPr>
              <w:jc w:val="center"/>
              <w:rPr>
                <w:rFonts w:ascii="Calibri" w:hAnsi="Calibri" w:cs="Calibri"/>
                <w:b/>
                <w:bCs/>
                <w:sz w:val="20"/>
                <w:szCs w:val="20"/>
              </w:rPr>
            </w:pPr>
            <w:r w:rsidRPr="009432D9">
              <w:rPr>
                <w:rFonts w:ascii="Calibri" w:hAnsi="Calibri" w:cs="Calibri"/>
                <w:b/>
                <w:bCs/>
                <w:sz w:val="20"/>
                <w:szCs w:val="20"/>
              </w:rPr>
              <w:t>6</w:t>
            </w:r>
          </w:p>
        </w:tc>
      </w:tr>
      <w:tr w:rsidR="00E973FF" w:rsidRPr="009432D9" w14:paraId="3A337066" w14:textId="77777777" w:rsidTr="00E973FF">
        <w:trPr>
          <w:trHeight w:val="307"/>
        </w:trPr>
        <w:tc>
          <w:tcPr>
            <w:tcW w:w="8789" w:type="dxa"/>
            <w:shd w:val="clear" w:color="auto" w:fill="BFBFBF" w:themeFill="background1" w:themeFillShade="BF"/>
            <w:textDirection w:val="lrTbV"/>
            <w:vAlign w:val="center"/>
          </w:tcPr>
          <w:p w14:paraId="49430A98" w14:textId="77777777" w:rsidR="00E973FF" w:rsidRPr="009432D9" w:rsidRDefault="00E973FF" w:rsidP="007F1BD5">
            <w:pPr>
              <w:rPr>
                <w:rFonts w:ascii="Calibri" w:hAnsi="Calibri" w:cs="Calibri"/>
                <w:b/>
                <w:sz w:val="20"/>
                <w:szCs w:val="20"/>
              </w:rPr>
            </w:pPr>
            <w:r w:rsidRPr="009432D9">
              <w:rPr>
                <w:rFonts w:ascii="Calibri" w:hAnsi="Calibri" w:cs="Calibri"/>
                <w:sz w:val="20"/>
                <w:szCs w:val="20"/>
              </w:rPr>
              <w:br w:type="page"/>
            </w:r>
            <w:r w:rsidRPr="009432D9">
              <w:rPr>
                <w:rFonts w:ascii="Calibri" w:hAnsi="Calibri" w:cs="Calibri"/>
                <w:b/>
                <w:sz w:val="20"/>
                <w:szCs w:val="20"/>
              </w:rPr>
              <w:t>Drafting conclusions</w:t>
            </w:r>
          </w:p>
        </w:tc>
        <w:tc>
          <w:tcPr>
            <w:tcW w:w="1559" w:type="dxa"/>
            <w:shd w:val="clear" w:color="auto" w:fill="BFBFBF" w:themeFill="background1" w:themeFillShade="BF"/>
            <w:textDirection w:val="lrTbV"/>
          </w:tcPr>
          <w:p w14:paraId="2BFA3E44" w14:textId="77777777" w:rsidR="00E973FF" w:rsidRPr="009432D9" w:rsidRDefault="00E973FF" w:rsidP="007F1BD5">
            <w:pPr>
              <w:jc w:val="center"/>
              <w:rPr>
                <w:rFonts w:ascii="Calibri" w:hAnsi="Calibri" w:cs="Calibri"/>
                <w:bCs/>
                <w:sz w:val="20"/>
                <w:szCs w:val="20"/>
              </w:rPr>
            </w:pPr>
          </w:p>
        </w:tc>
      </w:tr>
      <w:tr w:rsidR="00E973FF" w:rsidRPr="009432D9" w14:paraId="26EC53E2" w14:textId="77777777" w:rsidTr="00E973FF">
        <w:trPr>
          <w:trHeight w:val="527"/>
        </w:trPr>
        <w:tc>
          <w:tcPr>
            <w:tcW w:w="8789" w:type="dxa"/>
            <w:tcBorders>
              <w:bottom w:val="dotted" w:sz="4" w:space="0" w:color="auto"/>
            </w:tcBorders>
            <w:shd w:val="clear" w:color="auto" w:fill="auto"/>
            <w:textDirection w:val="lrTbV"/>
            <w:vAlign w:val="center"/>
          </w:tcPr>
          <w:p w14:paraId="626BCDA6"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 xml:space="preserve">Drafts conclusions based on inquiry findings about the different </w:t>
            </w:r>
            <w:proofErr w:type="gramStart"/>
            <w:r w:rsidRPr="009432D9">
              <w:rPr>
                <w:rFonts w:ascii="Calibri" w:hAnsi="Calibri" w:cs="Calibri"/>
                <w:sz w:val="20"/>
                <w:szCs w:val="20"/>
              </w:rPr>
              <w:t>life-styles</w:t>
            </w:r>
            <w:proofErr w:type="gramEnd"/>
            <w:r w:rsidRPr="009432D9">
              <w:rPr>
                <w:rFonts w:ascii="Calibri" w:hAnsi="Calibri" w:cs="Calibri"/>
                <w:sz w:val="20"/>
                <w:szCs w:val="20"/>
              </w:rPr>
              <w:t xml:space="preserve"> of people in the ancient civilisation or culture, as determined by their individual wealth and power</w:t>
            </w:r>
          </w:p>
          <w:p w14:paraId="5CBD35EA"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Uses examples and evidence to support the conclusions</w:t>
            </w:r>
          </w:p>
        </w:tc>
        <w:tc>
          <w:tcPr>
            <w:tcW w:w="1559" w:type="dxa"/>
            <w:tcBorders>
              <w:bottom w:val="dotted" w:sz="4" w:space="0" w:color="auto"/>
            </w:tcBorders>
            <w:shd w:val="clear" w:color="auto" w:fill="auto"/>
            <w:textDirection w:val="lrTbV"/>
            <w:vAlign w:val="center"/>
          </w:tcPr>
          <w:p w14:paraId="61CA3F54"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3–4</w:t>
            </w:r>
          </w:p>
        </w:tc>
      </w:tr>
      <w:tr w:rsidR="00E973FF" w:rsidRPr="009432D9" w14:paraId="4C13DC93" w14:textId="77777777" w:rsidTr="00E973FF">
        <w:tc>
          <w:tcPr>
            <w:tcW w:w="8789" w:type="dxa"/>
            <w:tcBorders>
              <w:top w:val="dotted" w:sz="4" w:space="0" w:color="auto"/>
            </w:tcBorders>
            <w:shd w:val="clear" w:color="auto" w:fill="auto"/>
            <w:textDirection w:val="lrTbV"/>
            <w:vAlign w:val="center"/>
          </w:tcPr>
          <w:p w14:paraId="535ABAD3"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br w:type="page"/>
              <w:t xml:space="preserve">Attempts to draft some conclusions about the different </w:t>
            </w:r>
            <w:proofErr w:type="gramStart"/>
            <w:r w:rsidRPr="009432D9">
              <w:rPr>
                <w:rFonts w:ascii="Calibri" w:hAnsi="Calibri" w:cs="Calibri"/>
                <w:sz w:val="20"/>
                <w:szCs w:val="20"/>
              </w:rPr>
              <w:t>life-styles</w:t>
            </w:r>
            <w:proofErr w:type="gramEnd"/>
            <w:r w:rsidRPr="009432D9">
              <w:rPr>
                <w:rFonts w:ascii="Calibri" w:hAnsi="Calibri" w:cs="Calibri"/>
                <w:sz w:val="20"/>
                <w:szCs w:val="20"/>
              </w:rPr>
              <w:t xml:space="preserve"> of people in the ancient civilisation or culture, as determined by their individual wealth and/or power</w:t>
            </w:r>
          </w:p>
          <w:p w14:paraId="5ABE138E"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Uses limited examples which may support the conclusions</w:t>
            </w:r>
          </w:p>
        </w:tc>
        <w:tc>
          <w:tcPr>
            <w:tcW w:w="1559" w:type="dxa"/>
            <w:tcBorders>
              <w:top w:val="dotted" w:sz="4" w:space="0" w:color="auto"/>
            </w:tcBorders>
            <w:shd w:val="clear" w:color="auto" w:fill="auto"/>
            <w:textDirection w:val="lrTbV"/>
            <w:vAlign w:val="center"/>
          </w:tcPr>
          <w:p w14:paraId="490125CC" w14:textId="77777777" w:rsidR="00E973FF" w:rsidRPr="009432D9" w:rsidRDefault="00E973FF" w:rsidP="007F1BD5">
            <w:pPr>
              <w:jc w:val="center"/>
              <w:rPr>
                <w:rFonts w:ascii="Calibri" w:hAnsi="Calibri" w:cs="Calibri"/>
                <w:bCs/>
                <w:sz w:val="20"/>
                <w:szCs w:val="20"/>
              </w:rPr>
            </w:pPr>
            <w:r w:rsidRPr="009432D9">
              <w:rPr>
                <w:rFonts w:ascii="Calibri" w:hAnsi="Calibri" w:cs="Calibri"/>
                <w:bCs/>
                <w:sz w:val="20"/>
                <w:szCs w:val="20"/>
              </w:rPr>
              <w:t>1–2</w:t>
            </w:r>
          </w:p>
        </w:tc>
      </w:tr>
      <w:tr w:rsidR="00E973FF" w:rsidRPr="009432D9" w14:paraId="46F9D355" w14:textId="77777777" w:rsidTr="00E973FF">
        <w:trPr>
          <w:trHeight w:val="219"/>
        </w:trPr>
        <w:tc>
          <w:tcPr>
            <w:tcW w:w="8789" w:type="dxa"/>
            <w:shd w:val="clear" w:color="auto" w:fill="auto"/>
            <w:textDirection w:val="lrTbV"/>
            <w:vAlign w:val="center"/>
          </w:tcPr>
          <w:p w14:paraId="3101C899" w14:textId="77777777" w:rsidR="00E973FF" w:rsidRPr="009432D9" w:rsidRDefault="00E973FF" w:rsidP="007F1BD5">
            <w:pPr>
              <w:jc w:val="right"/>
              <w:rPr>
                <w:rFonts w:ascii="Calibri" w:hAnsi="Calibri" w:cs="Calibri"/>
                <w:sz w:val="20"/>
                <w:szCs w:val="20"/>
              </w:rPr>
            </w:pPr>
            <w:r w:rsidRPr="009432D9">
              <w:rPr>
                <w:rFonts w:ascii="Calibri" w:hAnsi="Calibri" w:cs="Calibri"/>
                <w:b/>
                <w:sz w:val="20"/>
                <w:szCs w:val="20"/>
              </w:rPr>
              <w:t>Subtotal</w:t>
            </w:r>
          </w:p>
        </w:tc>
        <w:tc>
          <w:tcPr>
            <w:tcW w:w="1559" w:type="dxa"/>
            <w:shd w:val="clear" w:color="auto" w:fill="auto"/>
            <w:textDirection w:val="lrTbV"/>
            <w:vAlign w:val="center"/>
          </w:tcPr>
          <w:p w14:paraId="2C795D37" w14:textId="77777777" w:rsidR="00E973FF" w:rsidRPr="009432D9" w:rsidRDefault="00E973FF" w:rsidP="007F1BD5">
            <w:pPr>
              <w:jc w:val="center"/>
              <w:rPr>
                <w:rFonts w:ascii="Calibri" w:hAnsi="Calibri" w:cs="Calibri"/>
                <w:b/>
                <w:bCs/>
                <w:sz w:val="20"/>
                <w:szCs w:val="20"/>
              </w:rPr>
            </w:pPr>
            <w:r w:rsidRPr="009432D9">
              <w:rPr>
                <w:rFonts w:ascii="Calibri" w:hAnsi="Calibri" w:cs="Calibri"/>
                <w:b/>
                <w:bCs/>
                <w:sz w:val="20"/>
                <w:szCs w:val="20"/>
              </w:rPr>
              <w:t>4</w:t>
            </w:r>
          </w:p>
        </w:tc>
      </w:tr>
      <w:tr w:rsidR="00E973FF" w:rsidRPr="009432D9" w14:paraId="582CA770" w14:textId="77777777" w:rsidTr="00E973FF">
        <w:trPr>
          <w:trHeight w:val="273"/>
        </w:trPr>
        <w:tc>
          <w:tcPr>
            <w:tcW w:w="10348" w:type="dxa"/>
            <w:gridSpan w:val="2"/>
            <w:shd w:val="clear" w:color="auto" w:fill="BFBFBF" w:themeFill="background1" w:themeFillShade="BF"/>
            <w:textDirection w:val="lrTbV"/>
            <w:vAlign w:val="center"/>
          </w:tcPr>
          <w:p w14:paraId="792D413D" w14:textId="77777777" w:rsidR="00E973FF" w:rsidRPr="009432D9" w:rsidRDefault="00E973FF" w:rsidP="007F1BD5">
            <w:pPr>
              <w:rPr>
                <w:rFonts w:ascii="Calibri" w:hAnsi="Calibri" w:cs="Calibri"/>
                <w:bCs/>
                <w:sz w:val="20"/>
                <w:szCs w:val="20"/>
              </w:rPr>
            </w:pPr>
            <w:r w:rsidRPr="009432D9">
              <w:rPr>
                <w:rFonts w:ascii="Calibri" w:hAnsi="Calibri" w:cs="Calibri"/>
              </w:rPr>
              <w:br w:type="page"/>
            </w:r>
            <w:r w:rsidRPr="009432D9">
              <w:rPr>
                <w:rFonts w:ascii="Calibri" w:hAnsi="Calibri" w:cs="Calibri"/>
                <w:sz w:val="20"/>
                <w:szCs w:val="20"/>
              </w:rPr>
              <w:br w:type="page"/>
            </w:r>
            <w:r w:rsidRPr="009432D9">
              <w:rPr>
                <w:rFonts w:ascii="Calibri" w:hAnsi="Calibri" w:cs="Calibri"/>
                <w:b/>
                <w:sz w:val="20"/>
                <w:szCs w:val="20"/>
              </w:rPr>
              <w:t>Bibliography</w:t>
            </w:r>
          </w:p>
        </w:tc>
      </w:tr>
      <w:tr w:rsidR="00E973FF" w:rsidRPr="009432D9" w14:paraId="3AE6AE27" w14:textId="77777777" w:rsidTr="00E973FF">
        <w:trPr>
          <w:trHeight w:val="301"/>
        </w:trPr>
        <w:tc>
          <w:tcPr>
            <w:tcW w:w="8789" w:type="dxa"/>
            <w:tcBorders>
              <w:bottom w:val="dotted" w:sz="4" w:space="0" w:color="auto"/>
            </w:tcBorders>
            <w:shd w:val="clear" w:color="auto" w:fill="auto"/>
            <w:textDirection w:val="lrTbV"/>
            <w:vAlign w:val="center"/>
          </w:tcPr>
          <w:p w14:paraId="44204B47"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Follows correct format according to the school protocols</w:t>
            </w:r>
          </w:p>
        </w:tc>
        <w:tc>
          <w:tcPr>
            <w:tcW w:w="1559" w:type="dxa"/>
            <w:tcBorders>
              <w:bottom w:val="dotted" w:sz="4" w:space="0" w:color="auto"/>
            </w:tcBorders>
            <w:shd w:val="clear" w:color="auto" w:fill="auto"/>
            <w:textDirection w:val="lrTbV"/>
            <w:vAlign w:val="center"/>
          </w:tcPr>
          <w:p w14:paraId="25F4C999" w14:textId="77777777" w:rsidR="00E973FF" w:rsidRPr="009432D9" w:rsidRDefault="00E973FF" w:rsidP="007F1BD5">
            <w:pPr>
              <w:jc w:val="center"/>
              <w:rPr>
                <w:rFonts w:ascii="Calibri" w:hAnsi="Calibri" w:cs="Calibri"/>
                <w:sz w:val="20"/>
                <w:szCs w:val="20"/>
              </w:rPr>
            </w:pPr>
            <w:r w:rsidRPr="009432D9">
              <w:rPr>
                <w:rFonts w:ascii="Calibri" w:hAnsi="Calibri" w:cs="Calibri"/>
                <w:sz w:val="20"/>
                <w:szCs w:val="20"/>
              </w:rPr>
              <w:t>2</w:t>
            </w:r>
          </w:p>
        </w:tc>
      </w:tr>
      <w:tr w:rsidR="00E973FF" w:rsidRPr="009432D9" w14:paraId="24F907CB" w14:textId="77777777" w:rsidTr="00E973FF">
        <w:trPr>
          <w:trHeight w:val="301"/>
        </w:trPr>
        <w:tc>
          <w:tcPr>
            <w:tcW w:w="8789" w:type="dxa"/>
            <w:tcBorders>
              <w:top w:val="dotted" w:sz="4" w:space="0" w:color="auto"/>
              <w:bottom w:val="single" w:sz="2" w:space="0" w:color="auto"/>
            </w:tcBorders>
            <w:shd w:val="clear" w:color="auto" w:fill="auto"/>
            <w:textDirection w:val="lrTbV"/>
            <w:vAlign w:val="center"/>
          </w:tcPr>
          <w:p w14:paraId="3EB3D127" w14:textId="77777777" w:rsidR="00E973FF" w:rsidRPr="009432D9" w:rsidRDefault="00E973FF" w:rsidP="007F1BD5">
            <w:pPr>
              <w:rPr>
                <w:rFonts w:ascii="Calibri" w:hAnsi="Calibri" w:cs="Calibri"/>
                <w:sz w:val="20"/>
                <w:szCs w:val="20"/>
              </w:rPr>
            </w:pPr>
            <w:r w:rsidRPr="009432D9">
              <w:rPr>
                <w:rFonts w:ascii="Calibri" w:hAnsi="Calibri" w:cs="Calibri"/>
                <w:sz w:val="20"/>
                <w:szCs w:val="20"/>
              </w:rPr>
              <w:t>Lists sources used</w:t>
            </w:r>
          </w:p>
        </w:tc>
        <w:tc>
          <w:tcPr>
            <w:tcW w:w="1559" w:type="dxa"/>
            <w:tcBorders>
              <w:top w:val="dotted" w:sz="4" w:space="0" w:color="auto"/>
              <w:bottom w:val="single" w:sz="2" w:space="0" w:color="auto"/>
            </w:tcBorders>
            <w:shd w:val="clear" w:color="auto" w:fill="auto"/>
            <w:textDirection w:val="lrTbV"/>
            <w:vAlign w:val="center"/>
          </w:tcPr>
          <w:p w14:paraId="136BADD9" w14:textId="77777777" w:rsidR="00E973FF" w:rsidRPr="009432D9" w:rsidRDefault="00E973FF" w:rsidP="007F1BD5">
            <w:pPr>
              <w:jc w:val="center"/>
              <w:rPr>
                <w:rFonts w:ascii="Calibri" w:hAnsi="Calibri" w:cs="Calibri"/>
                <w:sz w:val="20"/>
                <w:szCs w:val="20"/>
              </w:rPr>
            </w:pPr>
            <w:r w:rsidRPr="009432D9">
              <w:rPr>
                <w:rFonts w:ascii="Calibri" w:hAnsi="Calibri" w:cs="Calibri"/>
                <w:sz w:val="20"/>
                <w:szCs w:val="20"/>
              </w:rPr>
              <w:t>1</w:t>
            </w:r>
          </w:p>
        </w:tc>
      </w:tr>
      <w:tr w:rsidR="00E973FF" w:rsidRPr="009432D9" w14:paraId="79D18064" w14:textId="77777777" w:rsidTr="00E973FF">
        <w:trPr>
          <w:trHeight w:val="301"/>
        </w:trPr>
        <w:tc>
          <w:tcPr>
            <w:tcW w:w="8789" w:type="dxa"/>
            <w:tcBorders>
              <w:bottom w:val="single" w:sz="2" w:space="0" w:color="auto"/>
            </w:tcBorders>
            <w:shd w:val="clear" w:color="auto" w:fill="auto"/>
            <w:textDirection w:val="lrTbV"/>
            <w:vAlign w:val="center"/>
          </w:tcPr>
          <w:p w14:paraId="00ACC5CD" w14:textId="77777777" w:rsidR="00E973FF" w:rsidRPr="009432D9" w:rsidRDefault="00E973FF" w:rsidP="007F1BD5">
            <w:pPr>
              <w:jc w:val="right"/>
              <w:rPr>
                <w:rFonts w:ascii="Calibri" w:hAnsi="Calibri" w:cs="Calibri"/>
                <w:b/>
                <w:sz w:val="20"/>
                <w:szCs w:val="20"/>
              </w:rPr>
            </w:pPr>
            <w:r w:rsidRPr="009432D9">
              <w:rPr>
                <w:rFonts w:ascii="Calibri" w:hAnsi="Calibri" w:cs="Calibri"/>
                <w:b/>
                <w:sz w:val="20"/>
                <w:szCs w:val="20"/>
              </w:rPr>
              <w:t>Subtotal</w:t>
            </w:r>
          </w:p>
        </w:tc>
        <w:tc>
          <w:tcPr>
            <w:tcW w:w="1559" w:type="dxa"/>
            <w:tcBorders>
              <w:bottom w:val="single" w:sz="2" w:space="0" w:color="auto"/>
            </w:tcBorders>
            <w:shd w:val="clear" w:color="auto" w:fill="auto"/>
            <w:textDirection w:val="lrTbV"/>
            <w:vAlign w:val="center"/>
          </w:tcPr>
          <w:p w14:paraId="7F2CEEC9" w14:textId="77777777" w:rsidR="00E973FF" w:rsidRPr="009432D9" w:rsidRDefault="00E973FF" w:rsidP="007F1BD5">
            <w:pPr>
              <w:jc w:val="center"/>
              <w:rPr>
                <w:rFonts w:ascii="Calibri" w:hAnsi="Calibri" w:cs="Calibri"/>
                <w:b/>
                <w:sz w:val="20"/>
                <w:szCs w:val="20"/>
              </w:rPr>
            </w:pPr>
            <w:r w:rsidRPr="009432D9">
              <w:rPr>
                <w:rFonts w:ascii="Calibri" w:hAnsi="Calibri" w:cs="Calibri"/>
                <w:b/>
                <w:sz w:val="20"/>
                <w:szCs w:val="20"/>
              </w:rPr>
              <w:t>2</w:t>
            </w:r>
          </w:p>
        </w:tc>
      </w:tr>
      <w:tr w:rsidR="00E973FF" w:rsidRPr="009432D9" w14:paraId="4D9A9258" w14:textId="77777777" w:rsidTr="00E973FF">
        <w:trPr>
          <w:trHeight w:val="20"/>
        </w:trPr>
        <w:tc>
          <w:tcPr>
            <w:tcW w:w="8789" w:type="dxa"/>
            <w:tcBorders>
              <w:bottom w:val="single" w:sz="4" w:space="0" w:color="auto"/>
            </w:tcBorders>
            <w:shd w:val="clear" w:color="auto" w:fill="auto"/>
            <w:textDirection w:val="lrTbV"/>
            <w:vAlign w:val="center"/>
          </w:tcPr>
          <w:p w14:paraId="75376CF1" w14:textId="77777777" w:rsidR="00E973FF" w:rsidRPr="009432D9" w:rsidRDefault="00E973FF" w:rsidP="007F1BD5">
            <w:pPr>
              <w:spacing w:before="60" w:after="60"/>
              <w:jc w:val="right"/>
              <w:rPr>
                <w:rFonts w:ascii="Calibri" w:eastAsia="Times New Roman" w:hAnsi="Calibri" w:cs="Calibri"/>
                <w:b/>
                <w:sz w:val="20"/>
                <w:szCs w:val="20"/>
              </w:rPr>
            </w:pPr>
            <w:r w:rsidRPr="009432D9">
              <w:rPr>
                <w:rFonts w:ascii="Calibri" w:eastAsia="Times New Roman" w:hAnsi="Calibri" w:cs="Calibri"/>
                <w:b/>
                <w:sz w:val="20"/>
                <w:szCs w:val="20"/>
              </w:rPr>
              <w:lastRenderedPageBreak/>
              <w:t>Total Part A</w:t>
            </w:r>
          </w:p>
        </w:tc>
        <w:tc>
          <w:tcPr>
            <w:tcW w:w="1559" w:type="dxa"/>
            <w:tcBorders>
              <w:bottom w:val="single" w:sz="4" w:space="0" w:color="auto"/>
            </w:tcBorders>
            <w:shd w:val="clear" w:color="auto" w:fill="auto"/>
            <w:textDirection w:val="lrTbV"/>
            <w:vAlign w:val="center"/>
          </w:tcPr>
          <w:p w14:paraId="6A5B5A0D" w14:textId="77777777" w:rsidR="00E973FF" w:rsidRPr="009432D9" w:rsidRDefault="00E973FF" w:rsidP="007F1BD5">
            <w:pPr>
              <w:spacing w:before="60" w:after="60"/>
              <w:jc w:val="center"/>
              <w:rPr>
                <w:rFonts w:ascii="Calibri" w:eastAsia="Times New Roman" w:hAnsi="Calibri" w:cs="Calibri"/>
                <w:b/>
                <w:sz w:val="20"/>
                <w:szCs w:val="20"/>
              </w:rPr>
            </w:pPr>
            <w:r w:rsidRPr="009432D9">
              <w:rPr>
                <w:rFonts w:ascii="Calibri" w:eastAsia="Times New Roman" w:hAnsi="Calibri" w:cs="Calibri"/>
                <w:b/>
                <w:sz w:val="20"/>
                <w:szCs w:val="20"/>
              </w:rPr>
              <w:t>25</w:t>
            </w:r>
          </w:p>
        </w:tc>
      </w:tr>
    </w:tbl>
    <w:p w14:paraId="4AC5B462" w14:textId="5366D26F" w:rsidR="00DB0FE2" w:rsidRPr="009432D9" w:rsidRDefault="009B7BE3" w:rsidP="00DB0FE2">
      <w:pPr>
        <w:pStyle w:val="Heading2"/>
        <w:rPr>
          <w:rFonts w:cs="Calibri"/>
          <w:color w:val="4CA9B2"/>
        </w:rPr>
      </w:pPr>
      <w:r w:rsidRPr="009432D9">
        <w:rPr>
          <w:rFonts w:cs="Calibri"/>
          <w:color w:val="4CA9B2"/>
        </w:rPr>
        <w:t>Class Presentation</w:t>
      </w:r>
    </w:p>
    <w:tbl>
      <w:tblPr>
        <w:tblStyle w:val="TableGrid"/>
        <w:tblpPr w:leftFromText="180" w:rightFromText="180" w:vertAnchor="page" w:horzAnchor="margin" w:tblpY="2693"/>
        <w:tblW w:w="103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gridCol w:w="1276"/>
      </w:tblGrid>
      <w:tr w:rsidR="00D8054A" w:rsidRPr="009432D9" w14:paraId="5F595DFF" w14:textId="77777777" w:rsidTr="009B7BE3">
        <w:trPr>
          <w:trHeight w:val="284"/>
        </w:trPr>
        <w:tc>
          <w:tcPr>
            <w:tcW w:w="9064" w:type="dxa"/>
            <w:tcBorders>
              <w:top w:val="single" w:sz="4" w:space="0" w:color="auto"/>
              <w:bottom w:val="single" w:sz="4" w:space="0" w:color="auto"/>
            </w:tcBorders>
            <w:shd w:val="clear" w:color="auto" w:fill="4CA9B2"/>
          </w:tcPr>
          <w:p w14:paraId="29EDAC7E" w14:textId="77777777" w:rsidR="00D8054A" w:rsidRPr="009432D9" w:rsidRDefault="00D8054A" w:rsidP="009B7BE3">
            <w:pPr>
              <w:rPr>
                <w:rFonts w:ascii="Calibri" w:eastAsia="Times New Roman" w:hAnsi="Calibri" w:cs="Calibri"/>
                <w:b/>
                <w:sz w:val="20"/>
                <w:szCs w:val="20"/>
                <w:highlight w:val="yellow"/>
              </w:rPr>
            </w:pPr>
            <w:r w:rsidRPr="009432D9">
              <w:rPr>
                <w:rFonts w:ascii="Calibri" w:eastAsia="Times New Roman" w:hAnsi="Calibri" w:cs="Calibri"/>
                <w:b/>
                <w:sz w:val="20"/>
                <w:szCs w:val="20"/>
              </w:rPr>
              <w:t>Presentation of research</w:t>
            </w:r>
          </w:p>
        </w:tc>
        <w:tc>
          <w:tcPr>
            <w:tcW w:w="1276" w:type="dxa"/>
            <w:tcBorders>
              <w:bottom w:val="single" w:sz="6" w:space="0" w:color="auto"/>
            </w:tcBorders>
            <w:shd w:val="clear" w:color="auto" w:fill="4CA9B2"/>
          </w:tcPr>
          <w:p w14:paraId="1DFF1F1D" w14:textId="77777777" w:rsidR="00D8054A" w:rsidRPr="009432D9" w:rsidRDefault="00D8054A" w:rsidP="009B7BE3">
            <w:pPr>
              <w:jc w:val="center"/>
              <w:rPr>
                <w:rFonts w:ascii="Calibri" w:eastAsia="Times New Roman" w:hAnsi="Calibri" w:cs="Calibri"/>
                <w:b/>
                <w:sz w:val="20"/>
                <w:szCs w:val="20"/>
                <w:highlight w:val="yellow"/>
              </w:rPr>
            </w:pPr>
          </w:p>
        </w:tc>
      </w:tr>
      <w:tr w:rsidR="00D8054A" w:rsidRPr="009432D9" w14:paraId="4FBDC737" w14:textId="77777777" w:rsidTr="009B7BE3">
        <w:trPr>
          <w:trHeight w:val="284"/>
        </w:trPr>
        <w:tc>
          <w:tcPr>
            <w:tcW w:w="9064" w:type="dxa"/>
            <w:tcBorders>
              <w:top w:val="single" w:sz="4" w:space="0" w:color="auto"/>
              <w:bottom w:val="dotted" w:sz="4" w:space="0" w:color="auto"/>
            </w:tcBorders>
          </w:tcPr>
          <w:p w14:paraId="0277DDE7"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 xml:space="preserve">Presents clear and accurate information about life in the selected ancient civilisation or culture, identifying key aspects of the social, political, legal, military, economic, </w:t>
            </w:r>
            <w:proofErr w:type="gramStart"/>
            <w:r w:rsidRPr="009432D9">
              <w:rPr>
                <w:rFonts w:ascii="Calibri" w:eastAsia="Times New Roman" w:hAnsi="Calibri" w:cs="Calibri"/>
                <w:sz w:val="20"/>
                <w:szCs w:val="20"/>
              </w:rPr>
              <w:t>religious</w:t>
            </w:r>
            <w:proofErr w:type="gramEnd"/>
            <w:r w:rsidRPr="009432D9">
              <w:rPr>
                <w:rFonts w:ascii="Calibri" w:eastAsia="Times New Roman" w:hAnsi="Calibri" w:cs="Calibri"/>
                <w:sz w:val="20"/>
                <w:szCs w:val="20"/>
              </w:rPr>
              <w:t xml:space="preserve"> and cultural structures and features of the civilisation</w:t>
            </w:r>
          </w:p>
        </w:tc>
        <w:tc>
          <w:tcPr>
            <w:tcW w:w="1276" w:type="dxa"/>
            <w:tcBorders>
              <w:bottom w:val="dotted" w:sz="4" w:space="0" w:color="auto"/>
            </w:tcBorders>
            <w:vAlign w:val="center"/>
          </w:tcPr>
          <w:p w14:paraId="4B88875D"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7–8</w:t>
            </w:r>
          </w:p>
        </w:tc>
      </w:tr>
      <w:tr w:rsidR="00D8054A" w:rsidRPr="009432D9" w14:paraId="62F44ADD" w14:textId="77777777" w:rsidTr="009B7BE3">
        <w:trPr>
          <w:trHeight w:val="284"/>
        </w:trPr>
        <w:tc>
          <w:tcPr>
            <w:tcW w:w="9064" w:type="dxa"/>
            <w:tcBorders>
              <w:top w:val="dotted" w:sz="4" w:space="0" w:color="auto"/>
              <w:bottom w:val="dotted" w:sz="4" w:space="0" w:color="auto"/>
            </w:tcBorders>
          </w:tcPr>
          <w:p w14:paraId="3E905DF3"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Presents clear information about life in the selected ancient civilisation or culture, identifying some aspects of the social, political, legal, military, economic, religious and/or cultural structures and features of the civilisation</w:t>
            </w:r>
          </w:p>
        </w:tc>
        <w:tc>
          <w:tcPr>
            <w:tcW w:w="1276" w:type="dxa"/>
            <w:tcBorders>
              <w:top w:val="dotted" w:sz="4" w:space="0" w:color="auto"/>
              <w:bottom w:val="dotted" w:sz="4" w:space="0" w:color="auto"/>
            </w:tcBorders>
            <w:vAlign w:val="center"/>
          </w:tcPr>
          <w:p w14:paraId="43710C5E"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5–6</w:t>
            </w:r>
          </w:p>
        </w:tc>
      </w:tr>
      <w:tr w:rsidR="00D8054A" w:rsidRPr="009432D9" w14:paraId="6C5EAC7F" w14:textId="77777777" w:rsidTr="009B7BE3">
        <w:trPr>
          <w:trHeight w:val="284"/>
        </w:trPr>
        <w:tc>
          <w:tcPr>
            <w:tcW w:w="9064" w:type="dxa"/>
            <w:tcBorders>
              <w:top w:val="dotted" w:sz="4" w:space="0" w:color="auto"/>
              <w:bottom w:val="dotted" w:sz="4" w:space="0" w:color="auto"/>
            </w:tcBorders>
          </w:tcPr>
          <w:p w14:paraId="50E8DC85"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 xml:space="preserve">Presents some information about life in the selected ancient civilisation or culture, identifying a few aspects of the social, political, legal, military, economic, </w:t>
            </w:r>
            <w:proofErr w:type="gramStart"/>
            <w:r w:rsidRPr="009432D9">
              <w:rPr>
                <w:rFonts w:ascii="Calibri" w:eastAsia="Times New Roman" w:hAnsi="Calibri" w:cs="Calibri"/>
                <w:sz w:val="20"/>
                <w:szCs w:val="20"/>
              </w:rPr>
              <w:t>religious</w:t>
            </w:r>
            <w:proofErr w:type="gramEnd"/>
            <w:r w:rsidRPr="009432D9">
              <w:rPr>
                <w:rFonts w:ascii="Calibri" w:eastAsia="Times New Roman" w:hAnsi="Calibri" w:cs="Calibri"/>
                <w:sz w:val="20"/>
                <w:szCs w:val="20"/>
              </w:rPr>
              <w:t xml:space="preserve"> or cultural structures and features of the civilisation</w:t>
            </w:r>
          </w:p>
        </w:tc>
        <w:tc>
          <w:tcPr>
            <w:tcW w:w="1276" w:type="dxa"/>
            <w:tcBorders>
              <w:top w:val="dotted" w:sz="4" w:space="0" w:color="auto"/>
              <w:bottom w:val="dotted" w:sz="4" w:space="0" w:color="auto"/>
            </w:tcBorders>
            <w:vAlign w:val="center"/>
          </w:tcPr>
          <w:p w14:paraId="1060CB29"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3–4</w:t>
            </w:r>
          </w:p>
        </w:tc>
      </w:tr>
      <w:tr w:rsidR="00D8054A" w:rsidRPr="009432D9" w14:paraId="33A5C1A3" w14:textId="77777777" w:rsidTr="009B7BE3">
        <w:trPr>
          <w:trHeight w:val="284"/>
        </w:trPr>
        <w:tc>
          <w:tcPr>
            <w:tcW w:w="9064" w:type="dxa"/>
            <w:tcBorders>
              <w:top w:val="dotted" w:sz="4" w:space="0" w:color="auto"/>
            </w:tcBorders>
          </w:tcPr>
          <w:p w14:paraId="070C84B8"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 xml:space="preserve">Presents limited information about life in the selected ancient civilisation or culture, identifying an aspect of the social, political, legal, military, economic, </w:t>
            </w:r>
            <w:proofErr w:type="gramStart"/>
            <w:r w:rsidRPr="009432D9">
              <w:rPr>
                <w:rFonts w:ascii="Calibri" w:eastAsia="Times New Roman" w:hAnsi="Calibri" w:cs="Calibri"/>
                <w:sz w:val="20"/>
                <w:szCs w:val="20"/>
              </w:rPr>
              <w:t>religious</w:t>
            </w:r>
            <w:proofErr w:type="gramEnd"/>
            <w:r w:rsidRPr="009432D9">
              <w:rPr>
                <w:rFonts w:ascii="Calibri" w:eastAsia="Times New Roman" w:hAnsi="Calibri" w:cs="Calibri"/>
                <w:sz w:val="20"/>
                <w:szCs w:val="20"/>
              </w:rPr>
              <w:t xml:space="preserve"> or cultural structures or features of the civilisation</w:t>
            </w:r>
          </w:p>
        </w:tc>
        <w:tc>
          <w:tcPr>
            <w:tcW w:w="1276" w:type="dxa"/>
            <w:tcBorders>
              <w:top w:val="dotted" w:sz="4" w:space="0" w:color="auto"/>
            </w:tcBorders>
            <w:vAlign w:val="center"/>
          </w:tcPr>
          <w:p w14:paraId="064C2EA2"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1–2</w:t>
            </w:r>
          </w:p>
        </w:tc>
      </w:tr>
      <w:tr w:rsidR="00D8054A" w:rsidRPr="009432D9" w14:paraId="0943AC15" w14:textId="77777777" w:rsidTr="009B7BE3">
        <w:trPr>
          <w:trHeight w:val="284"/>
        </w:trPr>
        <w:tc>
          <w:tcPr>
            <w:tcW w:w="9064" w:type="dxa"/>
            <w:tcBorders>
              <w:top w:val="dotted" w:sz="4" w:space="0" w:color="auto"/>
            </w:tcBorders>
            <w:vAlign w:val="center"/>
          </w:tcPr>
          <w:p w14:paraId="79025A4F" w14:textId="77777777" w:rsidR="00D8054A" w:rsidRPr="009432D9" w:rsidRDefault="00D8054A" w:rsidP="009B7BE3">
            <w:pPr>
              <w:jc w:val="right"/>
              <w:rPr>
                <w:rFonts w:ascii="Calibri" w:eastAsia="Times New Roman" w:hAnsi="Calibri" w:cs="Calibri"/>
                <w:b/>
                <w:sz w:val="20"/>
                <w:szCs w:val="20"/>
              </w:rPr>
            </w:pPr>
            <w:r w:rsidRPr="009432D9">
              <w:rPr>
                <w:rFonts w:ascii="Calibri" w:eastAsia="Times New Roman" w:hAnsi="Calibri" w:cs="Calibri"/>
                <w:b/>
                <w:sz w:val="20"/>
                <w:szCs w:val="20"/>
              </w:rPr>
              <w:t>Subtotal</w:t>
            </w:r>
          </w:p>
        </w:tc>
        <w:tc>
          <w:tcPr>
            <w:tcW w:w="1276" w:type="dxa"/>
            <w:tcBorders>
              <w:top w:val="dotted" w:sz="4" w:space="0" w:color="auto"/>
              <w:bottom w:val="single" w:sz="6" w:space="0" w:color="auto"/>
            </w:tcBorders>
            <w:vAlign w:val="center"/>
          </w:tcPr>
          <w:p w14:paraId="6A4F8F91" w14:textId="77777777" w:rsidR="00D8054A" w:rsidRPr="009432D9" w:rsidRDefault="00D8054A" w:rsidP="009B7BE3">
            <w:pPr>
              <w:jc w:val="center"/>
              <w:rPr>
                <w:rFonts w:ascii="Calibri" w:eastAsia="Times New Roman" w:hAnsi="Calibri" w:cs="Calibri"/>
                <w:b/>
                <w:sz w:val="20"/>
                <w:szCs w:val="20"/>
              </w:rPr>
            </w:pPr>
            <w:r w:rsidRPr="009432D9">
              <w:rPr>
                <w:rFonts w:ascii="Calibri" w:eastAsia="Times New Roman" w:hAnsi="Calibri" w:cs="Calibri"/>
                <w:b/>
                <w:sz w:val="20"/>
                <w:szCs w:val="20"/>
              </w:rPr>
              <w:t>8</w:t>
            </w:r>
          </w:p>
        </w:tc>
      </w:tr>
      <w:tr w:rsidR="00D8054A" w:rsidRPr="009432D9" w14:paraId="71A2E420" w14:textId="77777777" w:rsidTr="009B7BE3">
        <w:trPr>
          <w:trHeight w:val="284"/>
        </w:trPr>
        <w:tc>
          <w:tcPr>
            <w:tcW w:w="9064" w:type="dxa"/>
            <w:tcBorders>
              <w:top w:val="dotted" w:sz="4" w:space="0" w:color="auto"/>
              <w:bottom w:val="dotted" w:sz="4" w:space="0" w:color="auto"/>
            </w:tcBorders>
          </w:tcPr>
          <w:p w14:paraId="042D6585"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Refers to a range of evidence from the sources</w:t>
            </w:r>
          </w:p>
        </w:tc>
        <w:tc>
          <w:tcPr>
            <w:tcW w:w="1276" w:type="dxa"/>
            <w:tcBorders>
              <w:top w:val="single" w:sz="6" w:space="0" w:color="auto"/>
              <w:bottom w:val="dotted" w:sz="4" w:space="0" w:color="auto"/>
            </w:tcBorders>
            <w:vAlign w:val="center"/>
          </w:tcPr>
          <w:p w14:paraId="5C9C4228"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3</w:t>
            </w:r>
          </w:p>
        </w:tc>
      </w:tr>
      <w:tr w:rsidR="00D8054A" w:rsidRPr="009432D9" w14:paraId="28ABAF62" w14:textId="77777777" w:rsidTr="009B7BE3">
        <w:trPr>
          <w:trHeight w:val="284"/>
        </w:trPr>
        <w:tc>
          <w:tcPr>
            <w:tcW w:w="9064" w:type="dxa"/>
            <w:tcBorders>
              <w:top w:val="dotted" w:sz="4" w:space="0" w:color="auto"/>
              <w:bottom w:val="dotted" w:sz="4" w:space="0" w:color="auto"/>
            </w:tcBorders>
          </w:tcPr>
          <w:p w14:paraId="11169989"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Refers to several pieces of evidence from the sources</w:t>
            </w:r>
          </w:p>
        </w:tc>
        <w:tc>
          <w:tcPr>
            <w:tcW w:w="1276" w:type="dxa"/>
            <w:tcBorders>
              <w:top w:val="dotted" w:sz="4" w:space="0" w:color="auto"/>
              <w:bottom w:val="dotted" w:sz="4" w:space="0" w:color="auto"/>
            </w:tcBorders>
            <w:vAlign w:val="center"/>
          </w:tcPr>
          <w:p w14:paraId="2B0CE4A1"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2</w:t>
            </w:r>
          </w:p>
        </w:tc>
      </w:tr>
      <w:tr w:rsidR="00D8054A" w:rsidRPr="009432D9" w14:paraId="07D87F81" w14:textId="77777777" w:rsidTr="009B7BE3">
        <w:trPr>
          <w:trHeight w:val="284"/>
        </w:trPr>
        <w:tc>
          <w:tcPr>
            <w:tcW w:w="9064" w:type="dxa"/>
            <w:tcBorders>
              <w:top w:val="dotted" w:sz="4" w:space="0" w:color="auto"/>
              <w:bottom w:val="single" w:sz="4" w:space="0" w:color="auto"/>
            </w:tcBorders>
          </w:tcPr>
          <w:p w14:paraId="5D741399"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Refers to minimal evidence from the sources</w:t>
            </w:r>
          </w:p>
        </w:tc>
        <w:tc>
          <w:tcPr>
            <w:tcW w:w="1276" w:type="dxa"/>
            <w:tcBorders>
              <w:top w:val="dotted" w:sz="4" w:space="0" w:color="auto"/>
              <w:bottom w:val="single" w:sz="4" w:space="0" w:color="auto"/>
            </w:tcBorders>
            <w:vAlign w:val="center"/>
          </w:tcPr>
          <w:p w14:paraId="4920BBFC"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1</w:t>
            </w:r>
          </w:p>
        </w:tc>
      </w:tr>
      <w:tr w:rsidR="00D8054A" w:rsidRPr="009432D9" w14:paraId="4D686EA8" w14:textId="77777777" w:rsidTr="009B7BE3">
        <w:trPr>
          <w:trHeight w:val="284"/>
        </w:trPr>
        <w:tc>
          <w:tcPr>
            <w:tcW w:w="9064" w:type="dxa"/>
            <w:tcBorders>
              <w:top w:val="single" w:sz="4" w:space="0" w:color="auto"/>
            </w:tcBorders>
          </w:tcPr>
          <w:p w14:paraId="17A019E2" w14:textId="77777777" w:rsidR="00D8054A" w:rsidRPr="009432D9" w:rsidRDefault="00D8054A" w:rsidP="009B7BE3">
            <w:pPr>
              <w:jc w:val="right"/>
              <w:rPr>
                <w:rFonts w:ascii="Calibri" w:eastAsia="Times New Roman" w:hAnsi="Calibri" w:cs="Calibri"/>
                <w:b/>
                <w:sz w:val="20"/>
                <w:szCs w:val="20"/>
              </w:rPr>
            </w:pPr>
            <w:r w:rsidRPr="009432D9">
              <w:rPr>
                <w:rFonts w:ascii="Calibri" w:eastAsia="Times New Roman" w:hAnsi="Calibri" w:cs="Calibri"/>
                <w:b/>
                <w:sz w:val="20"/>
                <w:szCs w:val="20"/>
              </w:rPr>
              <w:t>Subtotal</w:t>
            </w:r>
          </w:p>
        </w:tc>
        <w:tc>
          <w:tcPr>
            <w:tcW w:w="1276" w:type="dxa"/>
            <w:tcBorders>
              <w:top w:val="single" w:sz="4" w:space="0" w:color="auto"/>
              <w:bottom w:val="dotted" w:sz="4" w:space="0" w:color="auto"/>
            </w:tcBorders>
            <w:vAlign w:val="center"/>
          </w:tcPr>
          <w:p w14:paraId="740DB868" w14:textId="77777777" w:rsidR="00D8054A" w:rsidRPr="009432D9" w:rsidRDefault="00D8054A" w:rsidP="009B7BE3">
            <w:pPr>
              <w:jc w:val="center"/>
              <w:rPr>
                <w:rFonts w:ascii="Calibri" w:eastAsia="Times New Roman" w:hAnsi="Calibri" w:cs="Calibri"/>
                <w:b/>
                <w:sz w:val="20"/>
                <w:szCs w:val="20"/>
              </w:rPr>
            </w:pPr>
            <w:r w:rsidRPr="009432D9">
              <w:rPr>
                <w:rFonts w:ascii="Calibri" w:eastAsia="Times New Roman" w:hAnsi="Calibri" w:cs="Calibri"/>
                <w:b/>
                <w:sz w:val="20"/>
                <w:szCs w:val="20"/>
              </w:rPr>
              <w:t>3</w:t>
            </w:r>
          </w:p>
        </w:tc>
      </w:tr>
      <w:tr w:rsidR="00D8054A" w:rsidRPr="009432D9" w14:paraId="0387135A" w14:textId="77777777" w:rsidTr="009B7BE3">
        <w:trPr>
          <w:trHeight w:val="296"/>
        </w:trPr>
        <w:tc>
          <w:tcPr>
            <w:tcW w:w="9064" w:type="dxa"/>
            <w:tcBorders>
              <w:bottom w:val="dotted" w:sz="4" w:space="0" w:color="auto"/>
            </w:tcBorders>
          </w:tcPr>
          <w:p w14:paraId="3A6A0D0E"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Expresses information clearly and in an organised way, using historical terminology and appropriate language</w:t>
            </w:r>
          </w:p>
        </w:tc>
        <w:tc>
          <w:tcPr>
            <w:tcW w:w="1276" w:type="dxa"/>
            <w:tcBorders>
              <w:top w:val="single" w:sz="4" w:space="0" w:color="auto"/>
            </w:tcBorders>
            <w:vAlign w:val="center"/>
          </w:tcPr>
          <w:p w14:paraId="1183ACC1"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3–4</w:t>
            </w:r>
          </w:p>
        </w:tc>
      </w:tr>
      <w:tr w:rsidR="00D8054A" w:rsidRPr="009432D9" w14:paraId="5C094752" w14:textId="77777777" w:rsidTr="009B7BE3">
        <w:trPr>
          <w:trHeight w:val="284"/>
        </w:trPr>
        <w:tc>
          <w:tcPr>
            <w:tcW w:w="9064" w:type="dxa"/>
            <w:tcBorders>
              <w:top w:val="dotted" w:sz="4" w:space="0" w:color="auto"/>
            </w:tcBorders>
          </w:tcPr>
          <w:p w14:paraId="6FFE0FC0"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Expresses information briefly and in a way that may be difficult to follow, using little to no historical terminology and simple language</w:t>
            </w:r>
          </w:p>
        </w:tc>
        <w:tc>
          <w:tcPr>
            <w:tcW w:w="1276" w:type="dxa"/>
            <w:tcBorders>
              <w:top w:val="dotted" w:sz="4" w:space="0" w:color="auto"/>
            </w:tcBorders>
            <w:vAlign w:val="center"/>
          </w:tcPr>
          <w:p w14:paraId="00AF3177"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1–2</w:t>
            </w:r>
          </w:p>
        </w:tc>
      </w:tr>
      <w:tr w:rsidR="00D8054A" w:rsidRPr="009432D9" w14:paraId="15FBF592" w14:textId="77777777" w:rsidTr="009B7BE3">
        <w:trPr>
          <w:trHeight w:val="284"/>
        </w:trPr>
        <w:tc>
          <w:tcPr>
            <w:tcW w:w="9064" w:type="dxa"/>
            <w:vAlign w:val="center"/>
          </w:tcPr>
          <w:p w14:paraId="6B01EB41" w14:textId="77777777" w:rsidR="00D8054A" w:rsidRPr="009432D9" w:rsidRDefault="00D8054A" w:rsidP="009B7BE3">
            <w:pPr>
              <w:jc w:val="right"/>
              <w:rPr>
                <w:rFonts w:ascii="Calibri" w:eastAsia="Times New Roman" w:hAnsi="Calibri" w:cs="Calibri"/>
                <w:b/>
                <w:sz w:val="20"/>
                <w:szCs w:val="20"/>
              </w:rPr>
            </w:pPr>
            <w:r w:rsidRPr="009432D9">
              <w:rPr>
                <w:rFonts w:ascii="Calibri" w:eastAsia="Times New Roman" w:hAnsi="Calibri" w:cs="Calibri"/>
                <w:b/>
                <w:sz w:val="20"/>
                <w:szCs w:val="20"/>
              </w:rPr>
              <w:t>Subtotal</w:t>
            </w:r>
          </w:p>
        </w:tc>
        <w:tc>
          <w:tcPr>
            <w:tcW w:w="1276" w:type="dxa"/>
            <w:vAlign w:val="center"/>
          </w:tcPr>
          <w:p w14:paraId="43AB1972" w14:textId="77777777" w:rsidR="00D8054A" w:rsidRPr="009432D9" w:rsidRDefault="00D8054A" w:rsidP="009B7BE3">
            <w:pPr>
              <w:jc w:val="center"/>
              <w:rPr>
                <w:rFonts w:ascii="Calibri" w:eastAsia="Times New Roman" w:hAnsi="Calibri" w:cs="Calibri"/>
                <w:b/>
                <w:sz w:val="20"/>
                <w:szCs w:val="20"/>
              </w:rPr>
            </w:pPr>
            <w:r w:rsidRPr="009432D9">
              <w:rPr>
                <w:rFonts w:ascii="Calibri" w:eastAsia="Times New Roman" w:hAnsi="Calibri" w:cs="Calibri"/>
                <w:b/>
                <w:sz w:val="20"/>
                <w:szCs w:val="20"/>
              </w:rPr>
              <w:t>4</w:t>
            </w:r>
          </w:p>
        </w:tc>
      </w:tr>
      <w:tr w:rsidR="00D8054A" w:rsidRPr="009432D9" w14:paraId="2E91B134" w14:textId="77777777" w:rsidTr="009B7BE3">
        <w:trPr>
          <w:trHeight w:val="284"/>
        </w:trPr>
        <w:tc>
          <w:tcPr>
            <w:tcW w:w="9064" w:type="dxa"/>
            <w:shd w:val="clear" w:color="auto" w:fill="4CA9B2"/>
          </w:tcPr>
          <w:p w14:paraId="7E089CA1" w14:textId="77777777" w:rsidR="00D8054A" w:rsidRPr="009432D9" w:rsidRDefault="00D8054A" w:rsidP="009B7BE3">
            <w:pPr>
              <w:rPr>
                <w:rFonts w:ascii="Calibri" w:eastAsia="Times New Roman" w:hAnsi="Calibri" w:cs="Calibri"/>
                <w:b/>
                <w:sz w:val="20"/>
                <w:szCs w:val="20"/>
              </w:rPr>
            </w:pPr>
            <w:r w:rsidRPr="009432D9">
              <w:rPr>
                <w:rFonts w:ascii="Calibri" w:eastAsia="Times New Roman" w:hAnsi="Calibri" w:cs="Calibri"/>
                <w:b/>
                <w:sz w:val="20"/>
                <w:szCs w:val="20"/>
              </w:rPr>
              <w:t>Presentation of conclusions</w:t>
            </w:r>
          </w:p>
        </w:tc>
        <w:tc>
          <w:tcPr>
            <w:tcW w:w="1276" w:type="dxa"/>
            <w:tcBorders>
              <w:bottom w:val="single" w:sz="6" w:space="0" w:color="auto"/>
            </w:tcBorders>
            <w:shd w:val="clear" w:color="auto" w:fill="4CA9B2"/>
            <w:vAlign w:val="center"/>
          </w:tcPr>
          <w:p w14:paraId="2B6DCE57" w14:textId="77777777" w:rsidR="00D8054A" w:rsidRPr="009432D9" w:rsidRDefault="00D8054A" w:rsidP="009B7BE3">
            <w:pPr>
              <w:jc w:val="center"/>
              <w:rPr>
                <w:rFonts w:ascii="Calibri" w:eastAsia="Times New Roman" w:hAnsi="Calibri" w:cs="Calibri"/>
                <w:b/>
                <w:sz w:val="20"/>
                <w:szCs w:val="20"/>
              </w:rPr>
            </w:pPr>
          </w:p>
        </w:tc>
      </w:tr>
      <w:tr w:rsidR="00D8054A" w:rsidRPr="009432D9" w14:paraId="050D082F" w14:textId="77777777" w:rsidTr="009B7BE3">
        <w:trPr>
          <w:trHeight w:val="296"/>
        </w:trPr>
        <w:tc>
          <w:tcPr>
            <w:tcW w:w="9064" w:type="dxa"/>
            <w:tcBorders>
              <w:bottom w:val="dotted" w:sz="4" w:space="0" w:color="auto"/>
            </w:tcBorders>
            <w:shd w:val="clear" w:color="auto" w:fill="FFFFFF" w:themeFill="background1"/>
          </w:tcPr>
          <w:p w14:paraId="2647EA50" w14:textId="77777777" w:rsidR="00D8054A" w:rsidRPr="009432D9" w:rsidRDefault="00D8054A" w:rsidP="009B7BE3">
            <w:pPr>
              <w:rPr>
                <w:rFonts w:ascii="Calibri" w:hAnsi="Calibri" w:cs="Calibri"/>
                <w:sz w:val="20"/>
                <w:szCs w:val="20"/>
              </w:rPr>
            </w:pPr>
            <w:r w:rsidRPr="009432D9">
              <w:rPr>
                <w:rFonts w:ascii="Calibri" w:hAnsi="Calibri" w:cs="Calibri"/>
                <w:sz w:val="20"/>
                <w:szCs w:val="20"/>
              </w:rPr>
              <w:t xml:space="preserve">Presents justified conclusions regarding the different </w:t>
            </w:r>
            <w:proofErr w:type="gramStart"/>
            <w:r w:rsidRPr="009432D9">
              <w:rPr>
                <w:rFonts w:ascii="Calibri" w:hAnsi="Calibri" w:cs="Calibri"/>
                <w:sz w:val="20"/>
                <w:szCs w:val="20"/>
              </w:rPr>
              <w:t>life-styles</w:t>
            </w:r>
            <w:proofErr w:type="gramEnd"/>
            <w:r w:rsidRPr="009432D9">
              <w:rPr>
                <w:rFonts w:ascii="Calibri" w:hAnsi="Calibri" w:cs="Calibri"/>
                <w:sz w:val="20"/>
                <w:szCs w:val="20"/>
              </w:rPr>
              <w:t xml:space="preserve"> of people in the ancient civilisation or culture, as determined by their individual wealth and power</w:t>
            </w:r>
          </w:p>
          <w:p w14:paraId="2FF4D169" w14:textId="77777777" w:rsidR="00D8054A" w:rsidRPr="009432D9" w:rsidRDefault="00D8054A" w:rsidP="009B7BE3">
            <w:pPr>
              <w:rPr>
                <w:rFonts w:ascii="Calibri" w:hAnsi="Calibri" w:cs="Calibri"/>
                <w:sz w:val="20"/>
                <w:szCs w:val="20"/>
              </w:rPr>
            </w:pPr>
            <w:r w:rsidRPr="009432D9">
              <w:rPr>
                <w:rFonts w:ascii="Calibri" w:hAnsi="Calibri" w:cs="Calibri"/>
                <w:sz w:val="20"/>
                <w:szCs w:val="20"/>
              </w:rPr>
              <w:t>Provides detailed examples and evidence to support the conclusions</w:t>
            </w:r>
          </w:p>
        </w:tc>
        <w:tc>
          <w:tcPr>
            <w:tcW w:w="1276" w:type="dxa"/>
            <w:tcBorders>
              <w:bottom w:val="dotted" w:sz="4" w:space="0" w:color="auto"/>
            </w:tcBorders>
            <w:shd w:val="clear" w:color="auto" w:fill="FFFFFF" w:themeFill="background1"/>
            <w:vAlign w:val="center"/>
          </w:tcPr>
          <w:p w14:paraId="5E127485"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4–5</w:t>
            </w:r>
          </w:p>
        </w:tc>
      </w:tr>
      <w:tr w:rsidR="00D8054A" w:rsidRPr="009432D9" w14:paraId="7ADFD781" w14:textId="77777777" w:rsidTr="009B7BE3">
        <w:trPr>
          <w:trHeight w:val="296"/>
        </w:trPr>
        <w:tc>
          <w:tcPr>
            <w:tcW w:w="9064" w:type="dxa"/>
            <w:tcBorders>
              <w:top w:val="dotted" w:sz="4" w:space="0" w:color="auto"/>
              <w:bottom w:val="dotted" w:sz="4" w:space="0" w:color="auto"/>
            </w:tcBorders>
            <w:shd w:val="clear" w:color="auto" w:fill="FFFFFF" w:themeFill="background1"/>
          </w:tcPr>
          <w:p w14:paraId="5FFF9BD5" w14:textId="77777777" w:rsidR="00D8054A" w:rsidRPr="009432D9" w:rsidRDefault="00D8054A" w:rsidP="009B7BE3">
            <w:pPr>
              <w:rPr>
                <w:rFonts w:ascii="Calibri" w:hAnsi="Calibri" w:cs="Calibri"/>
                <w:sz w:val="20"/>
                <w:szCs w:val="20"/>
              </w:rPr>
            </w:pPr>
            <w:r w:rsidRPr="009432D9">
              <w:rPr>
                <w:rFonts w:ascii="Calibri" w:hAnsi="Calibri" w:cs="Calibri"/>
                <w:sz w:val="20"/>
                <w:szCs w:val="20"/>
              </w:rPr>
              <w:t xml:space="preserve">Presents some conclusions regarding the different </w:t>
            </w:r>
            <w:proofErr w:type="gramStart"/>
            <w:r w:rsidRPr="009432D9">
              <w:rPr>
                <w:rFonts w:ascii="Calibri" w:hAnsi="Calibri" w:cs="Calibri"/>
                <w:sz w:val="20"/>
                <w:szCs w:val="20"/>
              </w:rPr>
              <w:t>life-styles</w:t>
            </w:r>
            <w:proofErr w:type="gramEnd"/>
            <w:r w:rsidRPr="009432D9">
              <w:rPr>
                <w:rFonts w:ascii="Calibri" w:hAnsi="Calibri" w:cs="Calibri"/>
                <w:sz w:val="20"/>
                <w:szCs w:val="20"/>
              </w:rPr>
              <w:t xml:space="preserve"> of people in the ancient civilisation or culture, as determined by their individual wealth and power</w:t>
            </w:r>
          </w:p>
          <w:p w14:paraId="6C0A3363" w14:textId="77777777" w:rsidR="00D8054A" w:rsidRPr="009432D9" w:rsidRDefault="00D8054A" w:rsidP="009B7BE3">
            <w:pPr>
              <w:rPr>
                <w:rFonts w:ascii="Calibri" w:hAnsi="Calibri" w:cs="Calibri"/>
                <w:sz w:val="20"/>
                <w:szCs w:val="20"/>
              </w:rPr>
            </w:pPr>
            <w:r w:rsidRPr="009432D9">
              <w:rPr>
                <w:rFonts w:ascii="Calibri" w:hAnsi="Calibri" w:cs="Calibri"/>
                <w:sz w:val="20"/>
                <w:szCs w:val="20"/>
              </w:rPr>
              <w:t>Provides some examples and evidence that may support the conclusions</w:t>
            </w:r>
          </w:p>
        </w:tc>
        <w:tc>
          <w:tcPr>
            <w:tcW w:w="1276" w:type="dxa"/>
            <w:tcBorders>
              <w:top w:val="dotted" w:sz="4" w:space="0" w:color="auto"/>
              <w:bottom w:val="dotted" w:sz="4" w:space="0" w:color="auto"/>
            </w:tcBorders>
            <w:shd w:val="clear" w:color="auto" w:fill="FFFFFF" w:themeFill="background1"/>
            <w:vAlign w:val="center"/>
          </w:tcPr>
          <w:p w14:paraId="5E624437"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2–3</w:t>
            </w:r>
          </w:p>
        </w:tc>
      </w:tr>
      <w:tr w:rsidR="00D8054A" w:rsidRPr="009432D9" w14:paraId="75DE245B" w14:textId="77777777" w:rsidTr="009B7BE3">
        <w:trPr>
          <w:trHeight w:val="284"/>
        </w:trPr>
        <w:tc>
          <w:tcPr>
            <w:tcW w:w="9064" w:type="dxa"/>
            <w:tcBorders>
              <w:top w:val="dotted" w:sz="4" w:space="0" w:color="auto"/>
            </w:tcBorders>
            <w:shd w:val="clear" w:color="auto" w:fill="FFFFFF" w:themeFill="background1"/>
          </w:tcPr>
          <w:p w14:paraId="785B74C8"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 xml:space="preserve">States the difference in </w:t>
            </w:r>
            <w:proofErr w:type="gramStart"/>
            <w:r w:rsidRPr="009432D9">
              <w:rPr>
                <w:rFonts w:ascii="Calibri" w:eastAsia="Times New Roman" w:hAnsi="Calibri" w:cs="Calibri"/>
                <w:sz w:val="20"/>
                <w:szCs w:val="20"/>
              </w:rPr>
              <w:t>life-styles</w:t>
            </w:r>
            <w:proofErr w:type="gramEnd"/>
            <w:r w:rsidRPr="009432D9">
              <w:rPr>
                <w:rFonts w:ascii="Calibri" w:eastAsia="Times New Roman" w:hAnsi="Calibri" w:cs="Calibri"/>
                <w:sz w:val="20"/>
                <w:szCs w:val="20"/>
              </w:rPr>
              <w:t xml:space="preserve"> of people in the ancient civilisation or culture, as determined by their individual wealth or power</w:t>
            </w:r>
          </w:p>
          <w:p w14:paraId="679C25D9" w14:textId="77777777" w:rsidR="00D8054A" w:rsidRPr="009432D9" w:rsidRDefault="00D8054A" w:rsidP="009B7BE3">
            <w:pPr>
              <w:rPr>
                <w:rFonts w:ascii="Calibri" w:eastAsia="Times New Roman" w:hAnsi="Calibri" w:cs="Calibri"/>
                <w:sz w:val="20"/>
                <w:szCs w:val="20"/>
              </w:rPr>
            </w:pPr>
            <w:r w:rsidRPr="009432D9">
              <w:rPr>
                <w:rFonts w:ascii="Calibri" w:eastAsia="Times New Roman" w:hAnsi="Calibri" w:cs="Calibri"/>
                <w:sz w:val="20"/>
                <w:szCs w:val="20"/>
              </w:rPr>
              <w:t>P</w:t>
            </w:r>
            <w:r w:rsidRPr="009432D9">
              <w:rPr>
                <w:rFonts w:ascii="Calibri" w:hAnsi="Calibri" w:cs="Calibri"/>
                <w:sz w:val="20"/>
                <w:szCs w:val="20"/>
              </w:rPr>
              <w:t>rovides an example that may or may not support the conclusions</w:t>
            </w:r>
          </w:p>
        </w:tc>
        <w:tc>
          <w:tcPr>
            <w:tcW w:w="1276" w:type="dxa"/>
            <w:tcBorders>
              <w:top w:val="dotted" w:sz="4" w:space="0" w:color="auto"/>
            </w:tcBorders>
            <w:shd w:val="clear" w:color="auto" w:fill="FFFFFF" w:themeFill="background1"/>
            <w:vAlign w:val="center"/>
          </w:tcPr>
          <w:p w14:paraId="6C64E626" w14:textId="77777777" w:rsidR="00D8054A" w:rsidRPr="009432D9" w:rsidRDefault="00D8054A" w:rsidP="009B7BE3">
            <w:pPr>
              <w:jc w:val="center"/>
              <w:rPr>
                <w:rFonts w:ascii="Calibri" w:eastAsia="Times New Roman" w:hAnsi="Calibri" w:cs="Calibri"/>
                <w:sz w:val="20"/>
                <w:szCs w:val="20"/>
              </w:rPr>
            </w:pPr>
            <w:r w:rsidRPr="009432D9">
              <w:rPr>
                <w:rFonts w:ascii="Calibri" w:eastAsia="Times New Roman" w:hAnsi="Calibri" w:cs="Calibri"/>
                <w:sz w:val="20"/>
                <w:szCs w:val="20"/>
              </w:rPr>
              <w:t>1</w:t>
            </w:r>
          </w:p>
        </w:tc>
      </w:tr>
      <w:tr w:rsidR="00D8054A" w:rsidRPr="009432D9" w14:paraId="3ABC2479" w14:textId="77777777" w:rsidTr="009B7BE3">
        <w:trPr>
          <w:trHeight w:val="284"/>
        </w:trPr>
        <w:tc>
          <w:tcPr>
            <w:tcW w:w="9064" w:type="dxa"/>
            <w:shd w:val="clear" w:color="auto" w:fill="FFFFFF" w:themeFill="background1"/>
            <w:vAlign w:val="center"/>
          </w:tcPr>
          <w:p w14:paraId="6625AE44" w14:textId="77777777" w:rsidR="00D8054A" w:rsidRPr="009432D9" w:rsidRDefault="00D8054A" w:rsidP="009B7BE3">
            <w:pPr>
              <w:jc w:val="right"/>
              <w:rPr>
                <w:rFonts w:ascii="Calibri" w:eastAsia="Times New Roman" w:hAnsi="Calibri" w:cs="Calibri"/>
                <w:b/>
                <w:sz w:val="20"/>
                <w:szCs w:val="20"/>
              </w:rPr>
            </w:pPr>
            <w:r w:rsidRPr="009432D9">
              <w:rPr>
                <w:rFonts w:ascii="Calibri" w:eastAsia="Times New Roman" w:hAnsi="Calibri" w:cs="Calibri"/>
                <w:b/>
                <w:sz w:val="20"/>
                <w:szCs w:val="20"/>
              </w:rPr>
              <w:t>Subtotal</w:t>
            </w:r>
          </w:p>
        </w:tc>
        <w:tc>
          <w:tcPr>
            <w:tcW w:w="1276" w:type="dxa"/>
            <w:shd w:val="clear" w:color="auto" w:fill="FFFFFF" w:themeFill="background1"/>
            <w:vAlign w:val="center"/>
          </w:tcPr>
          <w:p w14:paraId="4E9B669B" w14:textId="77777777" w:rsidR="00D8054A" w:rsidRPr="009432D9" w:rsidRDefault="00D8054A" w:rsidP="009B7BE3">
            <w:pPr>
              <w:jc w:val="center"/>
              <w:rPr>
                <w:rFonts w:ascii="Calibri" w:eastAsia="Times New Roman" w:hAnsi="Calibri" w:cs="Calibri"/>
                <w:b/>
                <w:sz w:val="20"/>
                <w:szCs w:val="20"/>
              </w:rPr>
            </w:pPr>
            <w:r w:rsidRPr="009432D9">
              <w:rPr>
                <w:rFonts w:ascii="Calibri" w:eastAsia="Times New Roman" w:hAnsi="Calibri" w:cs="Calibri"/>
                <w:b/>
                <w:sz w:val="20"/>
                <w:szCs w:val="20"/>
              </w:rPr>
              <w:t>5</w:t>
            </w:r>
          </w:p>
        </w:tc>
      </w:tr>
      <w:tr w:rsidR="00D8054A" w:rsidRPr="009432D9" w14:paraId="4A174CA1" w14:textId="77777777" w:rsidTr="009B7BE3">
        <w:trPr>
          <w:trHeight w:val="296"/>
        </w:trPr>
        <w:tc>
          <w:tcPr>
            <w:tcW w:w="9064" w:type="dxa"/>
            <w:shd w:val="clear" w:color="auto" w:fill="auto"/>
            <w:vAlign w:val="center"/>
          </w:tcPr>
          <w:p w14:paraId="5ECFF977" w14:textId="77777777" w:rsidR="00D8054A" w:rsidRPr="009432D9" w:rsidRDefault="00D8054A" w:rsidP="009B7BE3">
            <w:pPr>
              <w:spacing w:before="60" w:after="60"/>
              <w:jc w:val="right"/>
              <w:rPr>
                <w:rFonts w:ascii="Calibri" w:eastAsia="Times New Roman" w:hAnsi="Calibri" w:cs="Calibri"/>
                <w:b/>
                <w:sz w:val="20"/>
                <w:szCs w:val="20"/>
              </w:rPr>
            </w:pPr>
            <w:r w:rsidRPr="009432D9">
              <w:rPr>
                <w:rFonts w:ascii="Calibri" w:eastAsia="Times New Roman" w:hAnsi="Calibri" w:cs="Calibri"/>
                <w:b/>
                <w:sz w:val="20"/>
                <w:szCs w:val="20"/>
              </w:rPr>
              <w:t>Total Part B</w:t>
            </w:r>
          </w:p>
        </w:tc>
        <w:tc>
          <w:tcPr>
            <w:tcW w:w="1276" w:type="dxa"/>
            <w:shd w:val="clear" w:color="auto" w:fill="auto"/>
            <w:vAlign w:val="center"/>
          </w:tcPr>
          <w:p w14:paraId="6BA23D51" w14:textId="77777777" w:rsidR="00D8054A" w:rsidRPr="009432D9" w:rsidRDefault="00D8054A" w:rsidP="009B7BE3">
            <w:pPr>
              <w:spacing w:before="60" w:after="60"/>
              <w:ind w:right="-25"/>
              <w:jc w:val="center"/>
              <w:rPr>
                <w:rFonts w:ascii="Calibri" w:eastAsia="Times New Roman" w:hAnsi="Calibri" w:cs="Calibri"/>
                <w:b/>
                <w:sz w:val="20"/>
                <w:szCs w:val="20"/>
              </w:rPr>
            </w:pPr>
            <w:r w:rsidRPr="009432D9">
              <w:rPr>
                <w:rFonts w:ascii="Calibri" w:eastAsia="Times New Roman" w:hAnsi="Calibri" w:cs="Calibri"/>
                <w:b/>
                <w:sz w:val="20"/>
                <w:szCs w:val="20"/>
              </w:rPr>
              <w:t>20</w:t>
            </w:r>
          </w:p>
        </w:tc>
      </w:tr>
    </w:tbl>
    <w:p w14:paraId="2B139952" w14:textId="77777777" w:rsidR="00D8054A" w:rsidRPr="009432D9" w:rsidRDefault="00D8054A" w:rsidP="00D8054A">
      <w:pPr>
        <w:rPr>
          <w:rFonts w:ascii="Calibri" w:hAnsi="Calibri" w:cs="Calibri"/>
        </w:rPr>
      </w:pPr>
    </w:p>
    <w:p w14:paraId="018AB4E6" w14:textId="5C372D41" w:rsidR="007841D3" w:rsidRPr="009432D9" w:rsidRDefault="007841D3" w:rsidP="007841D3">
      <w:pPr>
        <w:pStyle w:val="Heading2"/>
        <w:rPr>
          <w:rFonts w:cs="Calibri"/>
          <w:color w:val="4CA9B2"/>
        </w:rPr>
      </w:pPr>
      <w:r w:rsidRPr="009432D9">
        <w:rPr>
          <w:rFonts w:cs="Calibri"/>
          <w:color w:val="4CA9B2"/>
        </w:rPr>
        <w:t>Essay/Explanation</w:t>
      </w:r>
    </w:p>
    <w:tbl>
      <w:tblPr>
        <w:tblStyle w:val="TableGrid1"/>
        <w:tblW w:w="10349"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9073"/>
        <w:gridCol w:w="1276"/>
      </w:tblGrid>
      <w:tr w:rsidR="007841D3" w:rsidRPr="009432D9" w14:paraId="3E350296" w14:textId="77777777" w:rsidTr="007841D3">
        <w:tc>
          <w:tcPr>
            <w:tcW w:w="9073" w:type="dxa"/>
            <w:shd w:val="clear" w:color="auto" w:fill="4CA9B2"/>
          </w:tcPr>
          <w:p w14:paraId="0633C231" w14:textId="77777777" w:rsidR="007841D3" w:rsidRPr="009432D9" w:rsidRDefault="007841D3" w:rsidP="007F1BD5">
            <w:pPr>
              <w:spacing w:before="60" w:after="60" w:line="276" w:lineRule="auto"/>
              <w:jc w:val="center"/>
              <w:rPr>
                <w:rFonts w:cs="Calibri"/>
                <w:b/>
                <w:bCs/>
                <w:sz w:val="20"/>
                <w:szCs w:val="20"/>
              </w:rPr>
            </w:pPr>
            <w:r w:rsidRPr="009432D9">
              <w:rPr>
                <w:rFonts w:cs="Calibri"/>
                <w:b/>
                <w:bCs/>
                <w:sz w:val="20"/>
                <w:szCs w:val="20"/>
              </w:rPr>
              <w:t>Description</w:t>
            </w:r>
          </w:p>
        </w:tc>
        <w:tc>
          <w:tcPr>
            <w:tcW w:w="1276" w:type="dxa"/>
            <w:shd w:val="clear" w:color="auto" w:fill="4CA9B2"/>
          </w:tcPr>
          <w:p w14:paraId="0AAD8787" w14:textId="77777777" w:rsidR="007841D3" w:rsidRPr="009432D9" w:rsidRDefault="007841D3" w:rsidP="007F1BD5">
            <w:pPr>
              <w:spacing w:before="60" w:after="60" w:line="276" w:lineRule="auto"/>
              <w:jc w:val="center"/>
              <w:rPr>
                <w:rFonts w:cs="Calibri"/>
                <w:b/>
                <w:bCs/>
                <w:sz w:val="20"/>
                <w:szCs w:val="20"/>
              </w:rPr>
            </w:pPr>
            <w:r w:rsidRPr="009432D9">
              <w:rPr>
                <w:rFonts w:cs="Calibri"/>
                <w:b/>
                <w:bCs/>
                <w:sz w:val="20"/>
                <w:szCs w:val="20"/>
              </w:rPr>
              <w:t>Marks</w:t>
            </w:r>
          </w:p>
        </w:tc>
      </w:tr>
      <w:tr w:rsidR="007841D3" w:rsidRPr="009432D9" w14:paraId="2C26B412" w14:textId="77777777" w:rsidTr="007841D3">
        <w:tc>
          <w:tcPr>
            <w:tcW w:w="10349" w:type="dxa"/>
            <w:gridSpan w:val="2"/>
            <w:shd w:val="clear" w:color="auto" w:fill="BFBFBF" w:themeFill="background1" w:themeFillShade="BF"/>
          </w:tcPr>
          <w:p w14:paraId="12B10558" w14:textId="77777777" w:rsidR="007841D3" w:rsidRPr="009432D9" w:rsidRDefault="007841D3" w:rsidP="007F1BD5">
            <w:pPr>
              <w:tabs>
                <w:tab w:val="left" w:pos="720"/>
                <w:tab w:val="left" w:pos="1440"/>
                <w:tab w:val="right" w:pos="9270"/>
              </w:tabs>
              <w:rPr>
                <w:rFonts w:cs="Calibri"/>
                <w:b/>
                <w:sz w:val="20"/>
                <w:szCs w:val="20"/>
              </w:rPr>
            </w:pPr>
            <w:r w:rsidRPr="009432D9">
              <w:rPr>
                <w:rFonts w:cs="Calibri"/>
                <w:b/>
                <w:sz w:val="20"/>
                <w:szCs w:val="20"/>
              </w:rPr>
              <w:t>Introductory paragraph</w:t>
            </w:r>
          </w:p>
        </w:tc>
      </w:tr>
      <w:tr w:rsidR="007841D3" w:rsidRPr="009432D9" w14:paraId="716040CF" w14:textId="77777777" w:rsidTr="007841D3">
        <w:trPr>
          <w:trHeight w:val="20"/>
        </w:trPr>
        <w:tc>
          <w:tcPr>
            <w:tcW w:w="9073" w:type="dxa"/>
          </w:tcPr>
          <w:p w14:paraId="63D6EBBB"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Clearly related to the area/topic of the question, which gives a clear sense of the direction of the essay</w:t>
            </w:r>
          </w:p>
        </w:tc>
        <w:tc>
          <w:tcPr>
            <w:tcW w:w="1276" w:type="dxa"/>
            <w:vAlign w:val="center"/>
          </w:tcPr>
          <w:p w14:paraId="471E52EE"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3</w:t>
            </w:r>
          </w:p>
        </w:tc>
      </w:tr>
      <w:tr w:rsidR="007841D3" w:rsidRPr="009432D9" w14:paraId="1E0F465A" w14:textId="77777777" w:rsidTr="007841D3">
        <w:trPr>
          <w:trHeight w:val="20"/>
        </w:trPr>
        <w:tc>
          <w:tcPr>
            <w:tcW w:w="9073" w:type="dxa"/>
          </w:tcPr>
          <w:p w14:paraId="14A348ED"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Contains a few sentences outlining the theme of the essay, including a simple proposition</w:t>
            </w:r>
          </w:p>
        </w:tc>
        <w:tc>
          <w:tcPr>
            <w:tcW w:w="1276" w:type="dxa"/>
            <w:vAlign w:val="center"/>
          </w:tcPr>
          <w:p w14:paraId="57316C29"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2</w:t>
            </w:r>
          </w:p>
        </w:tc>
      </w:tr>
      <w:tr w:rsidR="007841D3" w:rsidRPr="009432D9" w14:paraId="5E4CC76B" w14:textId="77777777" w:rsidTr="007841D3">
        <w:trPr>
          <w:trHeight w:val="20"/>
        </w:trPr>
        <w:tc>
          <w:tcPr>
            <w:tcW w:w="9073" w:type="dxa"/>
          </w:tcPr>
          <w:p w14:paraId="4B0A9BEC"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Provides a general indication that the topic is understood and includes a simple proposition</w:t>
            </w:r>
          </w:p>
          <w:p w14:paraId="710C9389"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OR</w:t>
            </w:r>
          </w:p>
          <w:p w14:paraId="0A84D0B4"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Consists of a sentence or two outlining the ‘who’ or ‘what’ that is to be discussed in the essay</w:t>
            </w:r>
          </w:p>
        </w:tc>
        <w:tc>
          <w:tcPr>
            <w:tcW w:w="1276" w:type="dxa"/>
            <w:vAlign w:val="center"/>
          </w:tcPr>
          <w:p w14:paraId="24474C74"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1</w:t>
            </w:r>
          </w:p>
        </w:tc>
      </w:tr>
      <w:tr w:rsidR="007841D3" w:rsidRPr="009432D9" w14:paraId="25694EB1" w14:textId="77777777" w:rsidTr="007841D3">
        <w:trPr>
          <w:trHeight w:val="20"/>
        </w:trPr>
        <w:tc>
          <w:tcPr>
            <w:tcW w:w="9073" w:type="dxa"/>
            <w:vAlign w:val="center"/>
          </w:tcPr>
          <w:p w14:paraId="428B4670" w14:textId="77777777" w:rsidR="007841D3" w:rsidRPr="009432D9" w:rsidRDefault="007841D3" w:rsidP="007F1BD5">
            <w:pPr>
              <w:tabs>
                <w:tab w:val="left" w:pos="720"/>
                <w:tab w:val="left" w:pos="1440"/>
                <w:tab w:val="right" w:pos="9270"/>
              </w:tabs>
              <w:jc w:val="right"/>
              <w:rPr>
                <w:rFonts w:cs="Calibri"/>
                <w:b/>
                <w:sz w:val="20"/>
                <w:szCs w:val="20"/>
              </w:rPr>
            </w:pPr>
            <w:r w:rsidRPr="009432D9">
              <w:rPr>
                <w:rFonts w:cs="Calibri"/>
                <w:b/>
                <w:sz w:val="20"/>
                <w:szCs w:val="20"/>
              </w:rPr>
              <w:t>Subtotal</w:t>
            </w:r>
          </w:p>
        </w:tc>
        <w:tc>
          <w:tcPr>
            <w:tcW w:w="1276" w:type="dxa"/>
            <w:vAlign w:val="center"/>
          </w:tcPr>
          <w:p w14:paraId="741A061C" w14:textId="77777777" w:rsidR="007841D3" w:rsidRPr="009432D9" w:rsidRDefault="007841D3" w:rsidP="007F1BD5">
            <w:pPr>
              <w:tabs>
                <w:tab w:val="left" w:pos="720"/>
                <w:tab w:val="left" w:pos="1440"/>
                <w:tab w:val="right" w:pos="9270"/>
              </w:tabs>
              <w:jc w:val="center"/>
              <w:rPr>
                <w:rFonts w:cs="Calibri"/>
                <w:b/>
                <w:sz w:val="20"/>
                <w:szCs w:val="20"/>
              </w:rPr>
            </w:pPr>
            <w:r w:rsidRPr="009432D9">
              <w:rPr>
                <w:rFonts w:cs="Calibri"/>
                <w:b/>
                <w:sz w:val="20"/>
                <w:szCs w:val="20"/>
              </w:rPr>
              <w:t>3</w:t>
            </w:r>
          </w:p>
        </w:tc>
      </w:tr>
      <w:tr w:rsidR="007841D3" w:rsidRPr="009432D9" w14:paraId="207159ED" w14:textId="77777777" w:rsidTr="007841D3">
        <w:trPr>
          <w:trHeight w:val="20"/>
        </w:trPr>
        <w:tc>
          <w:tcPr>
            <w:tcW w:w="10349" w:type="dxa"/>
            <w:gridSpan w:val="2"/>
            <w:shd w:val="clear" w:color="auto" w:fill="BFBFBF" w:themeFill="background1" w:themeFillShade="BF"/>
          </w:tcPr>
          <w:p w14:paraId="53FCB324" w14:textId="77777777" w:rsidR="007841D3" w:rsidRPr="009432D9" w:rsidRDefault="007841D3" w:rsidP="007F1BD5">
            <w:pPr>
              <w:tabs>
                <w:tab w:val="left" w:pos="720"/>
                <w:tab w:val="left" w:pos="1440"/>
                <w:tab w:val="right" w:pos="9270"/>
              </w:tabs>
              <w:rPr>
                <w:rFonts w:cs="Calibri"/>
                <w:b/>
                <w:sz w:val="20"/>
                <w:szCs w:val="20"/>
              </w:rPr>
            </w:pPr>
            <w:r w:rsidRPr="009432D9">
              <w:rPr>
                <w:rFonts w:cs="Calibri"/>
                <w:b/>
                <w:sz w:val="20"/>
                <w:szCs w:val="20"/>
              </w:rPr>
              <w:t>Identification and description of Alexander’s achievements</w:t>
            </w:r>
          </w:p>
        </w:tc>
      </w:tr>
      <w:tr w:rsidR="007841D3" w:rsidRPr="009432D9" w14:paraId="54909013" w14:textId="77777777" w:rsidTr="007841D3">
        <w:trPr>
          <w:trHeight w:val="20"/>
        </w:trPr>
        <w:tc>
          <w:tcPr>
            <w:tcW w:w="9073" w:type="dxa"/>
          </w:tcPr>
          <w:p w14:paraId="37939784"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Clearly identifies Alexander’s key achievements</w:t>
            </w:r>
          </w:p>
          <w:p w14:paraId="34286232"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Uses examples to support the answer</w:t>
            </w:r>
          </w:p>
        </w:tc>
        <w:tc>
          <w:tcPr>
            <w:tcW w:w="1276" w:type="dxa"/>
            <w:vAlign w:val="center"/>
          </w:tcPr>
          <w:p w14:paraId="0C4BD755"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5–6</w:t>
            </w:r>
          </w:p>
        </w:tc>
      </w:tr>
      <w:tr w:rsidR="007841D3" w:rsidRPr="009432D9" w14:paraId="14DCB13E" w14:textId="77777777" w:rsidTr="007841D3">
        <w:trPr>
          <w:trHeight w:val="20"/>
        </w:trPr>
        <w:tc>
          <w:tcPr>
            <w:tcW w:w="9073" w:type="dxa"/>
          </w:tcPr>
          <w:p w14:paraId="48F40B95"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lastRenderedPageBreak/>
              <w:t>Identifies Alexander’s key achievements</w:t>
            </w:r>
          </w:p>
          <w:p w14:paraId="556D356F"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 xml:space="preserve">Uses limited examples </w:t>
            </w:r>
            <w:proofErr w:type="gramStart"/>
            <w:r w:rsidRPr="009432D9">
              <w:rPr>
                <w:rFonts w:cs="Calibri"/>
                <w:sz w:val="20"/>
                <w:szCs w:val="20"/>
              </w:rPr>
              <w:t>in an attempt to</w:t>
            </w:r>
            <w:proofErr w:type="gramEnd"/>
            <w:r w:rsidRPr="009432D9">
              <w:rPr>
                <w:rFonts w:cs="Calibri"/>
                <w:sz w:val="20"/>
                <w:szCs w:val="20"/>
              </w:rPr>
              <w:t xml:space="preserve"> support the answer</w:t>
            </w:r>
          </w:p>
        </w:tc>
        <w:tc>
          <w:tcPr>
            <w:tcW w:w="1276" w:type="dxa"/>
            <w:vAlign w:val="center"/>
          </w:tcPr>
          <w:p w14:paraId="59A7C927"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3–4</w:t>
            </w:r>
          </w:p>
        </w:tc>
      </w:tr>
      <w:tr w:rsidR="007841D3" w:rsidRPr="009432D9" w14:paraId="0906BDEC" w14:textId="77777777" w:rsidTr="007841D3">
        <w:trPr>
          <w:trHeight w:val="20"/>
        </w:trPr>
        <w:tc>
          <w:tcPr>
            <w:tcW w:w="9073" w:type="dxa"/>
          </w:tcPr>
          <w:p w14:paraId="7188435B"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Partially identifies a few of Alexander’s key achievements</w:t>
            </w:r>
          </w:p>
          <w:p w14:paraId="138CDDDE"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Provides minimal or no examples</w:t>
            </w:r>
          </w:p>
        </w:tc>
        <w:tc>
          <w:tcPr>
            <w:tcW w:w="1276" w:type="dxa"/>
            <w:vAlign w:val="center"/>
          </w:tcPr>
          <w:p w14:paraId="1E283F07"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1–2</w:t>
            </w:r>
          </w:p>
        </w:tc>
      </w:tr>
      <w:tr w:rsidR="007841D3" w:rsidRPr="009432D9" w14:paraId="6BCDCB7D" w14:textId="77777777" w:rsidTr="007841D3">
        <w:trPr>
          <w:trHeight w:val="20"/>
        </w:trPr>
        <w:tc>
          <w:tcPr>
            <w:tcW w:w="9073" w:type="dxa"/>
            <w:vAlign w:val="center"/>
          </w:tcPr>
          <w:p w14:paraId="62B0BA0F" w14:textId="77777777" w:rsidR="007841D3" w:rsidRPr="009432D9" w:rsidRDefault="007841D3" w:rsidP="007F1BD5">
            <w:pPr>
              <w:tabs>
                <w:tab w:val="left" w:pos="720"/>
                <w:tab w:val="left" w:pos="1440"/>
                <w:tab w:val="right" w:pos="9270"/>
              </w:tabs>
              <w:jc w:val="right"/>
              <w:rPr>
                <w:rFonts w:cs="Calibri"/>
                <w:b/>
                <w:sz w:val="20"/>
                <w:szCs w:val="20"/>
              </w:rPr>
            </w:pPr>
            <w:r w:rsidRPr="009432D9">
              <w:rPr>
                <w:rFonts w:cs="Calibri"/>
                <w:b/>
                <w:sz w:val="20"/>
                <w:szCs w:val="20"/>
              </w:rPr>
              <w:t>Subtotal</w:t>
            </w:r>
          </w:p>
        </w:tc>
        <w:tc>
          <w:tcPr>
            <w:tcW w:w="1276" w:type="dxa"/>
            <w:vAlign w:val="center"/>
          </w:tcPr>
          <w:p w14:paraId="30DEBB8D" w14:textId="77777777" w:rsidR="007841D3" w:rsidRPr="009432D9" w:rsidRDefault="007841D3" w:rsidP="007F1BD5">
            <w:pPr>
              <w:tabs>
                <w:tab w:val="left" w:pos="720"/>
                <w:tab w:val="left" w:pos="1440"/>
                <w:tab w:val="right" w:pos="9270"/>
              </w:tabs>
              <w:jc w:val="center"/>
              <w:rPr>
                <w:rFonts w:cs="Calibri"/>
                <w:b/>
                <w:sz w:val="20"/>
                <w:szCs w:val="20"/>
              </w:rPr>
            </w:pPr>
            <w:r w:rsidRPr="009432D9">
              <w:rPr>
                <w:rFonts w:cs="Calibri"/>
                <w:b/>
                <w:sz w:val="20"/>
                <w:szCs w:val="20"/>
              </w:rPr>
              <w:t>6</w:t>
            </w:r>
          </w:p>
        </w:tc>
      </w:tr>
      <w:tr w:rsidR="007841D3" w:rsidRPr="009432D9" w14:paraId="32066032" w14:textId="77777777" w:rsidTr="007841D3">
        <w:trPr>
          <w:trHeight w:val="20"/>
        </w:trPr>
        <w:tc>
          <w:tcPr>
            <w:tcW w:w="10349" w:type="dxa"/>
            <w:gridSpan w:val="2"/>
            <w:shd w:val="clear" w:color="auto" w:fill="BFBFBF" w:themeFill="background1" w:themeFillShade="BF"/>
            <w:vAlign w:val="center"/>
          </w:tcPr>
          <w:p w14:paraId="51046E40" w14:textId="77777777" w:rsidR="007841D3" w:rsidRPr="009432D9" w:rsidRDefault="007841D3" w:rsidP="007F1BD5">
            <w:pPr>
              <w:tabs>
                <w:tab w:val="left" w:pos="720"/>
                <w:tab w:val="left" w:pos="1440"/>
                <w:tab w:val="right" w:pos="9270"/>
              </w:tabs>
              <w:rPr>
                <w:rFonts w:cs="Calibri"/>
                <w:b/>
                <w:sz w:val="20"/>
                <w:szCs w:val="20"/>
              </w:rPr>
            </w:pPr>
            <w:r w:rsidRPr="009432D9">
              <w:rPr>
                <w:rFonts w:cs="Calibri"/>
                <w:b/>
                <w:sz w:val="20"/>
                <w:szCs w:val="20"/>
              </w:rPr>
              <w:t>Identification and description of the positive aspects of Alexander’s career and legacy</w:t>
            </w:r>
          </w:p>
        </w:tc>
      </w:tr>
      <w:tr w:rsidR="007841D3" w:rsidRPr="009432D9" w14:paraId="2D5F6465" w14:textId="77777777" w:rsidTr="007841D3">
        <w:trPr>
          <w:trHeight w:val="20"/>
        </w:trPr>
        <w:tc>
          <w:tcPr>
            <w:tcW w:w="9073" w:type="dxa"/>
          </w:tcPr>
          <w:p w14:paraId="39A53AED"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Clearly identifies and describes in detail positive aspects of Alexander’s career and legacy</w:t>
            </w:r>
          </w:p>
        </w:tc>
        <w:tc>
          <w:tcPr>
            <w:tcW w:w="1276" w:type="dxa"/>
            <w:vAlign w:val="center"/>
          </w:tcPr>
          <w:p w14:paraId="12D26AFF"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5–6</w:t>
            </w:r>
          </w:p>
        </w:tc>
      </w:tr>
      <w:tr w:rsidR="007841D3" w:rsidRPr="009432D9" w14:paraId="69B3BB48" w14:textId="77777777" w:rsidTr="007841D3">
        <w:trPr>
          <w:trHeight w:val="20"/>
        </w:trPr>
        <w:tc>
          <w:tcPr>
            <w:tcW w:w="9073" w:type="dxa"/>
          </w:tcPr>
          <w:p w14:paraId="3F9B5387"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Identifies and describes some of the positive aspects of Alexander’s career and legacy</w:t>
            </w:r>
          </w:p>
        </w:tc>
        <w:tc>
          <w:tcPr>
            <w:tcW w:w="1276" w:type="dxa"/>
            <w:vAlign w:val="center"/>
          </w:tcPr>
          <w:p w14:paraId="44E03DE8"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3–4</w:t>
            </w:r>
          </w:p>
        </w:tc>
      </w:tr>
      <w:tr w:rsidR="007841D3" w:rsidRPr="009432D9" w14:paraId="63B3D72B" w14:textId="77777777" w:rsidTr="007841D3">
        <w:trPr>
          <w:trHeight w:val="20"/>
        </w:trPr>
        <w:tc>
          <w:tcPr>
            <w:tcW w:w="9073" w:type="dxa"/>
          </w:tcPr>
          <w:p w14:paraId="2F24965E"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States a positive aspect of Alexander’s career and/or legacy</w:t>
            </w:r>
          </w:p>
        </w:tc>
        <w:tc>
          <w:tcPr>
            <w:tcW w:w="1276" w:type="dxa"/>
            <w:vAlign w:val="center"/>
          </w:tcPr>
          <w:p w14:paraId="29A96C7E"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1–2</w:t>
            </w:r>
          </w:p>
        </w:tc>
      </w:tr>
      <w:tr w:rsidR="007841D3" w:rsidRPr="009432D9" w14:paraId="407711DE" w14:textId="77777777" w:rsidTr="007841D3">
        <w:trPr>
          <w:trHeight w:val="20"/>
        </w:trPr>
        <w:tc>
          <w:tcPr>
            <w:tcW w:w="9073" w:type="dxa"/>
            <w:vAlign w:val="center"/>
          </w:tcPr>
          <w:p w14:paraId="05526BB6" w14:textId="77777777" w:rsidR="007841D3" w:rsidRPr="009432D9" w:rsidRDefault="007841D3" w:rsidP="007F1BD5">
            <w:pPr>
              <w:tabs>
                <w:tab w:val="left" w:pos="720"/>
                <w:tab w:val="left" w:pos="1440"/>
                <w:tab w:val="right" w:pos="9270"/>
              </w:tabs>
              <w:jc w:val="right"/>
              <w:rPr>
                <w:rFonts w:cs="Calibri"/>
                <w:b/>
                <w:sz w:val="20"/>
                <w:szCs w:val="20"/>
              </w:rPr>
            </w:pPr>
            <w:r w:rsidRPr="009432D9">
              <w:rPr>
                <w:rFonts w:cs="Calibri"/>
                <w:b/>
                <w:sz w:val="20"/>
                <w:szCs w:val="20"/>
              </w:rPr>
              <w:t>Subtotal</w:t>
            </w:r>
          </w:p>
        </w:tc>
        <w:tc>
          <w:tcPr>
            <w:tcW w:w="1276" w:type="dxa"/>
            <w:vAlign w:val="center"/>
          </w:tcPr>
          <w:p w14:paraId="45FAC57C" w14:textId="77777777" w:rsidR="007841D3" w:rsidRPr="009432D9" w:rsidRDefault="007841D3" w:rsidP="007F1BD5">
            <w:pPr>
              <w:tabs>
                <w:tab w:val="left" w:pos="720"/>
                <w:tab w:val="left" w:pos="1440"/>
                <w:tab w:val="right" w:pos="9270"/>
              </w:tabs>
              <w:jc w:val="center"/>
              <w:rPr>
                <w:rFonts w:cs="Calibri"/>
                <w:b/>
                <w:sz w:val="20"/>
                <w:szCs w:val="20"/>
              </w:rPr>
            </w:pPr>
            <w:r w:rsidRPr="009432D9">
              <w:rPr>
                <w:rFonts w:cs="Calibri"/>
                <w:b/>
                <w:sz w:val="20"/>
                <w:szCs w:val="20"/>
              </w:rPr>
              <w:t>6</w:t>
            </w:r>
          </w:p>
        </w:tc>
      </w:tr>
      <w:tr w:rsidR="007841D3" w:rsidRPr="009432D9" w14:paraId="098E52DE" w14:textId="77777777" w:rsidTr="007841D3">
        <w:trPr>
          <w:trHeight w:val="20"/>
        </w:trPr>
        <w:tc>
          <w:tcPr>
            <w:tcW w:w="10349" w:type="dxa"/>
            <w:gridSpan w:val="2"/>
            <w:shd w:val="clear" w:color="auto" w:fill="BFBFBF" w:themeFill="background1" w:themeFillShade="BF"/>
            <w:vAlign w:val="center"/>
          </w:tcPr>
          <w:p w14:paraId="32F55A19" w14:textId="77777777" w:rsidR="007841D3" w:rsidRPr="009432D9" w:rsidRDefault="007841D3" w:rsidP="007F1BD5">
            <w:pPr>
              <w:tabs>
                <w:tab w:val="left" w:pos="720"/>
                <w:tab w:val="left" w:pos="1440"/>
                <w:tab w:val="right" w:pos="9270"/>
              </w:tabs>
              <w:rPr>
                <w:rFonts w:cs="Calibri"/>
                <w:b/>
                <w:sz w:val="20"/>
                <w:szCs w:val="20"/>
              </w:rPr>
            </w:pPr>
            <w:r w:rsidRPr="009432D9">
              <w:rPr>
                <w:rFonts w:cs="Calibri"/>
                <w:b/>
                <w:sz w:val="20"/>
                <w:szCs w:val="20"/>
              </w:rPr>
              <w:t>Identification and description of the negative aspects of Alexander’s career</w:t>
            </w:r>
          </w:p>
        </w:tc>
      </w:tr>
      <w:tr w:rsidR="007841D3" w:rsidRPr="009432D9" w14:paraId="5E9A47B4" w14:textId="77777777" w:rsidTr="007841D3">
        <w:trPr>
          <w:trHeight w:val="20"/>
        </w:trPr>
        <w:tc>
          <w:tcPr>
            <w:tcW w:w="9073" w:type="dxa"/>
          </w:tcPr>
          <w:p w14:paraId="340DC3B3"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Clearly identifies and describes in detail negative aspects of Alexander’s career and legacy</w:t>
            </w:r>
          </w:p>
        </w:tc>
        <w:tc>
          <w:tcPr>
            <w:tcW w:w="1276" w:type="dxa"/>
            <w:vAlign w:val="center"/>
          </w:tcPr>
          <w:p w14:paraId="0F197496"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5–6</w:t>
            </w:r>
          </w:p>
        </w:tc>
      </w:tr>
      <w:tr w:rsidR="007841D3" w:rsidRPr="009432D9" w14:paraId="2ACBA9AB" w14:textId="77777777" w:rsidTr="007841D3">
        <w:trPr>
          <w:trHeight w:val="20"/>
        </w:trPr>
        <w:tc>
          <w:tcPr>
            <w:tcW w:w="9073" w:type="dxa"/>
          </w:tcPr>
          <w:p w14:paraId="5FBD9A7B"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Identifies and describes some of the negative aspects of Alexander’s career and legacy</w:t>
            </w:r>
          </w:p>
        </w:tc>
        <w:tc>
          <w:tcPr>
            <w:tcW w:w="1276" w:type="dxa"/>
            <w:vAlign w:val="center"/>
          </w:tcPr>
          <w:p w14:paraId="07DC5593"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3–4</w:t>
            </w:r>
          </w:p>
        </w:tc>
      </w:tr>
      <w:tr w:rsidR="007841D3" w:rsidRPr="009432D9" w14:paraId="233BB44E" w14:textId="77777777" w:rsidTr="007841D3">
        <w:trPr>
          <w:trHeight w:val="20"/>
        </w:trPr>
        <w:tc>
          <w:tcPr>
            <w:tcW w:w="9073" w:type="dxa"/>
          </w:tcPr>
          <w:p w14:paraId="6238C09D"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States a negative aspect of Alexander’s career and/or legacy</w:t>
            </w:r>
          </w:p>
        </w:tc>
        <w:tc>
          <w:tcPr>
            <w:tcW w:w="1276" w:type="dxa"/>
            <w:vAlign w:val="center"/>
          </w:tcPr>
          <w:p w14:paraId="3642296B"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1–2</w:t>
            </w:r>
          </w:p>
        </w:tc>
      </w:tr>
      <w:tr w:rsidR="007841D3" w:rsidRPr="009432D9" w14:paraId="072B2DA4" w14:textId="77777777" w:rsidTr="007841D3">
        <w:trPr>
          <w:trHeight w:val="20"/>
        </w:trPr>
        <w:tc>
          <w:tcPr>
            <w:tcW w:w="9073" w:type="dxa"/>
            <w:vAlign w:val="center"/>
          </w:tcPr>
          <w:p w14:paraId="4480E449" w14:textId="77777777" w:rsidR="007841D3" w:rsidRPr="009432D9" w:rsidRDefault="007841D3" w:rsidP="007F1BD5">
            <w:pPr>
              <w:tabs>
                <w:tab w:val="left" w:pos="720"/>
                <w:tab w:val="left" w:pos="1440"/>
                <w:tab w:val="right" w:pos="9270"/>
              </w:tabs>
              <w:jc w:val="right"/>
              <w:rPr>
                <w:rFonts w:cs="Calibri"/>
                <w:b/>
                <w:sz w:val="20"/>
                <w:szCs w:val="20"/>
              </w:rPr>
            </w:pPr>
            <w:r w:rsidRPr="009432D9">
              <w:rPr>
                <w:rFonts w:cs="Calibri"/>
                <w:b/>
                <w:sz w:val="20"/>
                <w:szCs w:val="20"/>
              </w:rPr>
              <w:t>Subtotal</w:t>
            </w:r>
          </w:p>
        </w:tc>
        <w:tc>
          <w:tcPr>
            <w:tcW w:w="1276" w:type="dxa"/>
            <w:vAlign w:val="center"/>
          </w:tcPr>
          <w:p w14:paraId="1FC29718" w14:textId="77777777" w:rsidR="007841D3" w:rsidRPr="009432D9" w:rsidRDefault="007841D3" w:rsidP="007F1BD5">
            <w:pPr>
              <w:tabs>
                <w:tab w:val="left" w:pos="720"/>
                <w:tab w:val="left" w:pos="1440"/>
                <w:tab w:val="right" w:pos="9270"/>
              </w:tabs>
              <w:jc w:val="center"/>
              <w:rPr>
                <w:rFonts w:cs="Calibri"/>
                <w:b/>
                <w:sz w:val="20"/>
                <w:szCs w:val="20"/>
              </w:rPr>
            </w:pPr>
            <w:r w:rsidRPr="009432D9">
              <w:rPr>
                <w:rFonts w:cs="Calibri"/>
                <w:b/>
                <w:sz w:val="20"/>
                <w:szCs w:val="20"/>
              </w:rPr>
              <w:t>6</w:t>
            </w:r>
          </w:p>
        </w:tc>
      </w:tr>
      <w:tr w:rsidR="007841D3" w:rsidRPr="009432D9" w14:paraId="169BCFBB" w14:textId="77777777" w:rsidTr="007841D3">
        <w:trPr>
          <w:trHeight w:val="20"/>
        </w:trPr>
        <w:tc>
          <w:tcPr>
            <w:tcW w:w="10349" w:type="dxa"/>
            <w:gridSpan w:val="2"/>
            <w:shd w:val="clear" w:color="auto" w:fill="BFBFBF" w:themeFill="background1" w:themeFillShade="BF"/>
            <w:vAlign w:val="bottom"/>
          </w:tcPr>
          <w:p w14:paraId="1E82AFB7" w14:textId="77777777" w:rsidR="007841D3" w:rsidRPr="009432D9" w:rsidRDefault="007841D3" w:rsidP="007F1BD5">
            <w:pPr>
              <w:tabs>
                <w:tab w:val="left" w:pos="720"/>
                <w:tab w:val="left" w:pos="1440"/>
                <w:tab w:val="right" w:pos="9270"/>
              </w:tabs>
              <w:rPr>
                <w:rFonts w:cs="Calibri"/>
                <w:b/>
                <w:sz w:val="20"/>
                <w:szCs w:val="20"/>
              </w:rPr>
            </w:pPr>
            <w:r w:rsidRPr="009432D9">
              <w:rPr>
                <w:rFonts w:cs="Calibri"/>
                <w:b/>
                <w:sz w:val="20"/>
                <w:szCs w:val="20"/>
              </w:rPr>
              <w:t>Conclusion</w:t>
            </w:r>
          </w:p>
        </w:tc>
      </w:tr>
      <w:tr w:rsidR="007841D3" w:rsidRPr="009432D9" w14:paraId="7CD7E947" w14:textId="77777777" w:rsidTr="007841D3">
        <w:trPr>
          <w:trHeight w:val="20"/>
        </w:trPr>
        <w:tc>
          <w:tcPr>
            <w:tcW w:w="9073" w:type="dxa"/>
            <w:vAlign w:val="center"/>
          </w:tcPr>
          <w:p w14:paraId="727D0103"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Draws a conclusion about whether Alexander the Great deserved his title</w:t>
            </w:r>
          </w:p>
          <w:p w14:paraId="409CC641"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Provides a summary of the evidence to support this conclusion</w:t>
            </w:r>
          </w:p>
        </w:tc>
        <w:tc>
          <w:tcPr>
            <w:tcW w:w="1276" w:type="dxa"/>
            <w:vAlign w:val="center"/>
          </w:tcPr>
          <w:p w14:paraId="596E7052"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3–4</w:t>
            </w:r>
          </w:p>
        </w:tc>
      </w:tr>
      <w:tr w:rsidR="007841D3" w:rsidRPr="009432D9" w14:paraId="29277EAD" w14:textId="77777777" w:rsidTr="007841D3">
        <w:trPr>
          <w:trHeight w:val="20"/>
        </w:trPr>
        <w:tc>
          <w:tcPr>
            <w:tcW w:w="9073" w:type="dxa"/>
            <w:vAlign w:val="center"/>
          </w:tcPr>
          <w:p w14:paraId="021D53CA"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Attempts to draw a conclusion about whether Alexander the Great deserved his title</w:t>
            </w:r>
          </w:p>
          <w:p w14:paraId="3A241DC3" w14:textId="77777777" w:rsidR="007841D3" w:rsidRPr="009432D9" w:rsidRDefault="007841D3" w:rsidP="007F1BD5">
            <w:pPr>
              <w:tabs>
                <w:tab w:val="left" w:pos="720"/>
                <w:tab w:val="left" w:pos="1440"/>
                <w:tab w:val="right" w:pos="9270"/>
              </w:tabs>
              <w:rPr>
                <w:rFonts w:cs="Calibri"/>
                <w:sz w:val="20"/>
                <w:szCs w:val="20"/>
              </w:rPr>
            </w:pPr>
            <w:r w:rsidRPr="009432D9">
              <w:rPr>
                <w:rFonts w:cs="Calibri"/>
                <w:sz w:val="20"/>
                <w:szCs w:val="20"/>
              </w:rPr>
              <w:t>Uses limited to no evidence to support this conclusion</w:t>
            </w:r>
          </w:p>
        </w:tc>
        <w:tc>
          <w:tcPr>
            <w:tcW w:w="1276" w:type="dxa"/>
            <w:vAlign w:val="center"/>
          </w:tcPr>
          <w:p w14:paraId="16969038" w14:textId="77777777" w:rsidR="007841D3" w:rsidRPr="009432D9" w:rsidRDefault="007841D3" w:rsidP="007F1BD5">
            <w:pPr>
              <w:tabs>
                <w:tab w:val="left" w:pos="720"/>
                <w:tab w:val="left" w:pos="1440"/>
                <w:tab w:val="right" w:pos="9270"/>
              </w:tabs>
              <w:jc w:val="center"/>
              <w:rPr>
                <w:rFonts w:cs="Calibri"/>
                <w:sz w:val="20"/>
                <w:szCs w:val="20"/>
              </w:rPr>
            </w:pPr>
            <w:r w:rsidRPr="009432D9">
              <w:rPr>
                <w:rFonts w:cs="Calibri"/>
                <w:sz w:val="20"/>
                <w:szCs w:val="20"/>
              </w:rPr>
              <w:t>1–2</w:t>
            </w:r>
          </w:p>
        </w:tc>
      </w:tr>
      <w:tr w:rsidR="007841D3" w:rsidRPr="009432D9" w14:paraId="450FE0B2" w14:textId="77777777" w:rsidTr="007841D3">
        <w:trPr>
          <w:trHeight w:val="20"/>
        </w:trPr>
        <w:tc>
          <w:tcPr>
            <w:tcW w:w="9073" w:type="dxa"/>
            <w:vAlign w:val="center"/>
          </w:tcPr>
          <w:p w14:paraId="6B336D84" w14:textId="77777777" w:rsidR="007841D3" w:rsidRPr="009432D9" w:rsidRDefault="007841D3" w:rsidP="007F1BD5">
            <w:pPr>
              <w:tabs>
                <w:tab w:val="left" w:pos="720"/>
                <w:tab w:val="left" w:pos="1440"/>
                <w:tab w:val="right" w:pos="9270"/>
              </w:tabs>
              <w:jc w:val="right"/>
              <w:rPr>
                <w:rFonts w:cs="Calibri"/>
                <w:b/>
                <w:sz w:val="20"/>
                <w:szCs w:val="20"/>
              </w:rPr>
            </w:pPr>
            <w:r w:rsidRPr="009432D9">
              <w:rPr>
                <w:rFonts w:cs="Calibri"/>
                <w:b/>
                <w:sz w:val="20"/>
                <w:szCs w:val="20"/>
              </w:rPr>
              <w:t>Subtotal</w:t>
            </w:r>
          </w:p>
        </w:tc>
        <w:tc>
          <w:tcPr>
            <w:tcW w:w="1276" w:type="dxa"/>
            <w:vAlign w:val="center"/>
          </w:tcPr>
          <w:p w14:paraId="2EFD4369" w14:textId="77777777" w:rsidR="007841D3" w:rsidRPr="009432D9" w:rsidRDefault="007841D3" w:rsidP="007F1BD5">
            <w:pPr>
              <w:tabs>
                <w:tab w:val="left" w:pos="720"/>
                <w:tab w:val="left" w:pos="1440"/>
                <w:tab w:val="right" w:pos="9270"/>
              </w:tabs>
              <w:jc w:val="center"/>
              <w:rPr>
                <w:rFonts w:cs="Calibri"/>
                <w:b/>
                <w:sz w:val="20"/>
                <w:szCs w:val="20"/>
              </w:rPr>
            </w:pPr>
            <w:r w:rsidRPr="009432D9">
              <w:rPr>
                <w:rFonts w:cs="Calibri"/>
                <w:b/>
                <w:sz w:val="20"/>
                <w:szCs w:val="20"/>
              </w:rPr>
              <w:t>4</w:t>
            </w:r>
          </w:p>
        </w:tc>
      </w:tr>
      <w:tr w:rsidR="007841D3" w:rsidRPr="009432D9" w14:paraId="27725B45" w14:textId="77777777" w:rsidTr="007841D3">
        <w:trPr>
          <w:trHeight w:val="20"/>
        </w:trPr>
        <w:tc>
          <w:tcPr>
            <w:tcW w:w="9073" w:type="dxa"/>
            <w:vAlign w:val="center"/>
          </w:tcPr>
          <w:p w14:paraId="0D2BE66E" w14:textId="77777777" w:rsidR="007841D3" w:rsidRPr="009432D9" w:rsidRDefault="007841D3" w:rsidP="007F1BD5">
            <w:pPr>
              <w:tabs>
                <w:tab w:val="left" w:pos="720"/>
                <w:tab w:val="left" w:pos="1440"/>
                <w:tab w:val="right" w:pos="9270"/>
              </w:tabs>
              <w:spacing w:before="60" w:after="60"/>
              <w:jc w:val="right"/>
              <w:rPr>
                <w:rFonts w:cs="Calibri"/>
                <w:b/>
                <w:sz w:val="20"/>
                <w:szCs w:val="20"/>
              </w:rPr>
            </w:pPr>
            <w:r w:rsidRPr="009432D9">
              <w:rPr>
                <w:rFonts w:cs="Calibri"/>
                <w:b/>
                <w:sz w:val="20"/>
                <w:szCs w:val="20"/>
              </w:rPr>
              <w:t>Total</w:t>
            </w:r>
          </w:p>
        </w:tc>
        <w:tc>
          <w:tcPr>
            <w:tcW w:w="1276" w:type="dxa"/>
            <w:vAlign w:val="center"/>
          </w:tcPr>
          <w:p w14:paraId="6833D4AA" w14:textId="77777777" w:rsidR="007841D3" w:rsidRPr="009432D9" w:rsidRDefault="007841D3" w:rsidP="007F1BD5">
            <w:pPr>
              <w:tabs>
                <w:tab w:val="left" w:pos="720"/>
                <w:tab w:val="left" w:pos="1440"/>
                <w:tab w:val="right" w:pos="9270"/>
              </w:tabs>
              <w:spacing w:before="60" w:after="60"/>
              <w:jc w:val="center"/>
              <w:rPr>
                <w:rFonts w:cs="Calibri"/>
                <w:b/>
                <w:sz w:val="20"/>
                <w:szCs w:val="20"/>
              </w:rPr>
            </w:pPr>
            <w:r w:rsidRPr="009432D9">
              <w:rPr>
                <w:rFonts w:cs="Calibri"/>
                <w:b/>
                <w:sz w:val="20"/>
                <w:szCs w:val="20"/>
              </w:rPr>
              <w:t>25</w:t>
            </w:r>
          </w:p>
        </w:tc>
      </w:tr>
    </w:tbl>
    <w:p w14:paraId="4BD003EF" w14:textId="77777777" w:rsidR="007841D3" w:rsidRPr="009432D9" w:rsidRDefault="007841D3" w:rsidP="007841D3">
      <w:pPr>
        <w:rPr>
          <w:rFonts w:ascii="Calibri" w:hAnsi="Calibri" w:cs="Calibri"/>
        </w:rPr>
      </w:pPr>
    </w:p>
    <w:p w14:paraId="2C0C3F07" w14:textId="4237C285" w:rsidR="008A5B05" w:rsidRPr="009432D9" w:rsidRDefault="008A5B05" w:rsidP="008A5B05">
      <w:pPr>
        <w:pStyle w:val="Heading2"/>
        <w:rPr>
          <w:rFonts w:cs="Calibri"/>
          <w:color w:val="4CA9B2"/>
        </w:rPr>
      </w:pPr>
      <w:r w:rsidRPr="009432D9">
        <w:rPr>
          <w:rFonts w:cs="Calibri"/>
          <w:color w:val="4CA9B2"/>
        </w:rPr>
        <w:t>Source Analysis</w:t>
      </w:r>
    </w:p>
    <w:p w14:paraId="3AFA3B34" w14:textId="77777777" w:rsidR="008A5B05" w:rsidRPr="009432D9" w:rsidRDefault="008A5B05" w:rsidP="008A5B05">
      <w:pPr>
        <w:spacing w:after="120"/>
        <w:rPr>
          <w:rFonts w:ascii="Calibri" w:hAnsi="Calibri" w:cs="Calibri"/>
          <w:lang w:val="en-GB" w:eastAsia="ja-JP"/>
        </w:rPr>
      </w:pPr>
    </w:p>
    <w:p w14:paraId="2CBE01C0" w14:textId="77777777" w:rsidR="008A5B05" w:rsidRPr="009432D9" w:rsidRDefault="008A5B05">
      <w:pPr>
        <w:pStyle w:val="ListParagraph"/>
        <w:numPr>
          <w:ilvl w:val="0"/>
          <w:numId w:val="38"/>
        </w:numPr>
        <w:tabs>
          <w:tab w:val="left" w:pos="567"/>
          <w:tab w:val="right" w:pos="9746"/>
        </w:tabs>
        <w:spacing w:after="120" w:line="264" w:lineRule="auto"/>
        <w:ind w:left="567" w:hanging="567"/>
        <w:contextualSpacing/>
        <w:jc w:val="left"/>
        <w:rPr>
          <w:rFonts w:ascii="Calibri" w:hAnsi="Calibri" w:cs="Calibri"/>
          <w:lang w:val="en-GB" w:eastAsia="ja-JP"/>
        </w:rPr>
      </w:pPr>
      <w:r w:rsidRPr="009432D9">
        <w:rPr>
          <w:rFonts w:ascii="Calibri" w:hAnsi="Calibri" w:cs="Calibri"/>
        </w:rPr>
        <w:t xml:space="preserve">Tick </w:t>
      </w:r>
      <w:r w:rsidRPr="009432D9">
        <w:rPr>
          <w:rFonts w:ascii="Calibri" w:hAnsi="Calibri" w:cs="Calibri"/>
          <w:b/>
        </w:rPr>
        <w:t>one (1)</w:t>
      </w:r>
      <w:r w:rsidRPr="009432D9">
        <w:rPr>
          <w:rFonts w:ascii="Calibri" w:hAnsi="Calibri" w:cs="Calibri"/>
        </w:rPr>
        <w:t xml:space="preserve"> option from (a) and </w:t>
      </w:r>
      <w:r w:rsidRPr="009432D9">
        <w:rPr>
          <w:rFonts w:ascii="Calibri" w:hAnsi="Calibri" w:cs="Calibri"/>
          <w:b/>
        </w:rPr>
        <w:t>one (1)</w:t>
      </w:r>
      <w:r w:rsidRPr="009432D9">
        <w:rPr>
          <w:rFonts w:ascii="Calibri" w:hAnsi="Calibri" w:cs="Calibri"/>
        </w:rPr>
        <w:t xml:space="preserve"> option from (b) that best describes Source 1.</w:t>
      </w:r>
    </w:p>
    <w:p w14:paraId="1055DDA6" w14:textId="77777777" w:rsidR="008A5B05" w:rsidRPr="009432D9" w:rsidRDefault="008A5B05" w:rsidP="008A5B05">
      <w:pPr>
        <w:pStyle w:val="ListParagraph"/>
        <w:tabs>
          <w:tab w:val="left" w:pos="567"/>
          <w:tab w:val="right" w:pos="9746"/>
        </w:tabs>
        <w:spacing w:after="120" w:line="264" w:lineRule="auto"/>
        <w:ind w:left="567"/>
        <w:rPr>
          <w:rFonts w:ascii="Calibri" w:hAnsi="Calibri" w:cs="Calibri"/>
          <w:lang w:val="en-GB" w:eastAsia="ja-JP"/>
        </w:rPr>
      </w:pPr>
    </w:p>
    <w:p w14:paraId="4924D3F0" w14:textId="77777777" w:rsidR="008A5B05" w:rsidRPr="009432D9" w:rsidRDefault="008A5B05" w:rsidP="008A5B05">
      <w:pPr>
        <w:pStyle w:val="ListParagraph"/>
        <w:tabs>
          <w:tab w:val="left" w:pos="567"/>
          <w:tab w:val="left" w:pos="3544"/>
        </w:tabs>
        <w:spacing w:before="120" w:line="360" w:lineRule="auto"/>
        <w:ind w:left="1134" w:hanging="567"/>
        <w:rPr>
          <w:rFonts w:ascii="Calibri" w:hAnsi="Calibri" w:cs="Calibri"/>
          <w:lang w:val="en-GB" w:eastAsia="ja-JP"/>
        </w:rPr>
      </w:pPr>
      <w:r w:rsidRPr="009432D9">
        <w:rPr>
          <w:rFonts w:ascii="Calibri" w:hAnsi="Calibri" w:cs="Calibri"/>
          <w:lang w:val="en-GB" w:eastAsia="ja-JP"/>
        </w:rPr>
        <w:t>(a)</w:t>
      </w:r>
      <w:r w:rsidRPr="009432D9">
        <w:rPr>
          <w:rFonts w:ascii="Calibri" w:hAnsi="Calibri" w:cs="Calibri"/>
          <w:lang w:val="en-GB" w:eastAsia="ja-JP"/>
        </w:rPr>
        <w:tab/>
        <w:t>ancient source</w:t>
      </w:r>
      <w:r w:rsidRPr="009432D9">
        <w:rPr>
          <w:rFonts w:ascii="Calibri" w:hAnsi="Calibri" w:cs="Calibri"/>
          <w:lang w:val="en-GB" w:eastAsia="ja-JP"/>
        </w:rPr>
        <w:tab/>
      </w:r>
      <w:r w:rsidRPr="009432D9">
        <w:rPr>
          <w:rFonts w:ascii="Calibri" w:hAnsi="Calibri" w:cs="Calibri"/>
          <w:lang w:val="en-GB" w:eastAsia="ja-JP"/>
        </w:rPr>
        <w:sym w:font="Wingdings" w:char="F06F"/>
      </w:r>
    </w:p>
    <w:p w14:paraId="24E38597" w14:textId="77777777" w:rsidR="008A5B05" w:rsidRPr="009432D9" w:rsidRDefault="008A5B05" w:rsidP="008A5B05">
      <w:pPr>
        <w:pStyle w:val="ListParagraph"/>
        <w:tabs>
          <w:tab w:val="left" w:pos="567"/>
          <w:tab w:val="left" w:pos="3544"/>
        </w:tabs>
        <w:spacing w:before="120" w:line="360" w:lineRule="auto"/>
        <w:ind w:left="1134" w:hanging="567"/>
        <w:rPr>
          <w:rFonts w:ascii="Calibri" w:hAnsi="Calibri" w:cs="Calibri"/>
          <w:lang w:val="en-GB" w:eastAsia="ja-JP"/>
        </w:rPr>
      </w:pPr>
      <w:r w:rsidRPr="009432D9">
        <w:rPr>
          <w:rFonts w:ascii="Calibri" w:hAnsi="Calibri" w:cs="Calibri"/>
          <w:lang w:val="en-GB" w:eastAsia="ja-JP"/>
        </w:rPr>
        <w:tab/>
        <w:t>modern source</w:t>
      </w:r>
      <w:r w:rsidRPr="009432D9">
        <w:rPr>
          <w:rFonts w:ascii="Calibri" w:hAnsi="Calibri" w:cs="Calibri"/>
          <w:lang w:val="en-GB" w:eastAsia="ja-JP"/>
        </w:rPr>
        <w:tab/>
      </w:r>
      <w:r w:rsidRPr="009432D9">
        <w:rPr>
          <w:rFonts w:ascii="Calibri" w:hAnsi="Calibri" w:cs="Calibri"/>
          <w:lang w:val="en-GB" w:eastAsia="ja-JP"/>
        </w:rPr>
        <w:sym w:font="Wingdings" w:char="F06F"/>
      </w:r>
    </w:p>
    <w:p w14:paraId="4788BECF" w14:textId="77777777" w:rsidR="008A5B05" w:rsidRPr="009432D9" w:rsidRDefault="008A5B05" w:rsidP="008A5B05">
      <w:pPr>
        <w:pStyle w:val="ListParagraph"/>
        <w:tabs>
          <w:tab w:val="left" w:pos="567"/>
          <w:tab w:val="left" w:pos="3544"/>
        </w:tabs>
        <w:spacing w:line="360" w:lineRule="auto"/>
        <w:ind w:left="1134" w:hanging="567"/>
        <w:rPr>
          <w:rFonts w:ascii="Calibri" w:hAnsi="Calibri" w:cs="Calibri"/>
          <w:sz w:val="16"/>
          <w:szCs w:val="16"/>
          <w:lang w:val="en-GB" w:eastAsia="ja-JP"/>
        </w:rPr>
      </w:pPr>
    </w:p>
    <w:p w14:paraId="640CD394" w14:textId="77777777" w:rsidR="008A5B05" w:rsidRPr="009432D9" w:rsidRDefault="008A5B05" w:rsidP="008A5B05">
      <w:pPr>
        <w:pStyle w:val="ListParagraph"/>
        <w:tabs>
          <w:tab w:val="left" w:pos="567"/>
          <w:tab w:val="left" w:pos="3544"/>
        </w:tabs>
        <w:spacing w:before="120" w:line="360" w:lineRule="auto"/>
        <w:ind w:left="1134" w:hanging="567"/>
        <w:rPr>
          <w:rFonts w:ascii="Calibri" w:hAnsi="Calibri" w:cs="Calibri"/>
          <w:lang w:val="en-GB" w:eastAsia="ja-JP"/>
        </w:rPr>
      </w:pPr>
      <w:r w:rsidRPr="009432D9">
        <w:rPr>
          <w:rFonts w:ascii="Calibri" w:hAnsi="Calibri" w:cs="Calibri"/>
          <w:lang w:val="en-GB" w:eastAsia="ja-JP"/>
        </w:rPr>
        <w:t>(b)</w:t>
      </w:r>
      <w:r w:rsidRPr="009432D9">
        <w:rPr>
          <w:rFonts w:ascii="Calibri" w:hAnsi="Calibri" w:cs="Calibri"/>
          <w:lang w:val="en-GB" w:eastAsia="ja-JP"/>
        </w:rPr>
        <w:tab/>
        <w:t>written source</w:t>
      </w:r>
      <w:r w:rsidRPr="009432D9">
        <w:rPr>
          <w:rFonts w:ascii="Calibri" w:hAnsi="Calibri" w:cs="Calibri"/>
          <w:lang w:val="en-GB" w:eastAsia="ja-JP"/>
        </w:rPr>
        <w:tab/>
      </w:r>
      <w:r w:rsidRPr="009432D9">
        <w:rPr>
          <w:rFonts w:ascii="Calibri" w:hAnsi="Calibri" w:cs="Calibri"/>
          <w:lang w:val="en-GB" w:eastAsia="ja-JP"/>
        </w:rPr>
        <w:sym w:font="Wingdings" w:char="F06F"/>
      </w:r>
    </w:p>
    <w:p w14:paraId="5B1DC070" w14:textId="77777777" w:rsidR="008A5B05" w:rsidRPr="009432D9" w:rsidRDefault="008A5B05" w:rsidP="008A5B05">
      <w:pPr>
        <w:pStyle w:val="ListParagraph"/>
        <w:tabs>
          <w:tab w:val="left" w:pos="567"/>
          <w:tab w:val="left" w:pos="3544"/>
        </w:tabs>
        <w:spacing w:before="120" w:line="360" w:lineRule="auto"/>
        <w:ind w:left="1134"/>
        <w:rPr>
          <w:rFonts w:ascii="Calibri" w:hAnsi="Calibri" w:cs="Calibri"/>
          <w:lang w:val="en-GB" w:eastAsia="ja-JP"/>
        </w:rPr>
      </w:pPr>
      <w:r w:rsidRPr="009432D9">
        <w:rPr>
          <w:rFonts w:ascii="Calibri" w:hAnsi="Calibri" w:cs="Calibri"/>
          <w:lang w:val="en-GB" w:eastAsia="ja-JP"/>
        </w:rPr>
        <w:t>archaeological source</w:t>
      </w:r>
      <w:r w:rsidRPr="009432D9">
        <w:rPr>
          <w:rFonts w:ascii="Calibri" w:hAnsi="Calibri" w:cs="Calibri"/>
          <w:lang w:val="en-GB" w:eastAsia="ja-JP"/>
        </w:rPr>
        <w:tab/>
      </w:r>
      <w:r w:rsidRPr="009432D9">
        <w:rPr>
          <w:rFonts w:ascii="Calibri" w:hAnsi="Calibri" w:cs="Calibri"/>
          <w:lang w:val="en-GB" w:eastAsia="ja-JP"/>
        </w:rPr>
        <w:sym w:font="Wingdings" w:char="F06F"/>
      </w:r>
    </w:p>
    <w:p w14:paraId="1F6C6334" w14:textId="77777777" w:rsidR="008A5B05" w:rsidRPr="009432D9" w:rsidRDefault="008A5B05" w:rsidP="008A5B05">
      <w:pPr>
        <w:pStyle w:val="ListParagraph"/>
        <w:tabs>
          <w:tab w:val="left" w:pos="567"/>
          <w:tab w:val="left" w:pos="3544"/>
        </w:tabs>
        <w:spacing w:before="120" w:line="360" w:lineRule="auto"/>
        <w:ind w:left="1134"/>
        <w:rPr>
          <w:rFonts w:ascii="Calibri" w:hAnsi="Calibri" w:cs="Calibri"/>
          <w:lang w:val="en-GB" w:eastAsia="ja-JP"/>
        </w:rPr>
      </w:pPr>
      <w:r w:rsidRPr="009432D9">
        <w:rPr>
          <w:rFonts w:ascii="Calibri" w:hAnsi="Calibri" w:cs="Calibri"/>
          <w:lang w:val="en-GB" w:eastAsia="ja-JP"/>
        </w:rPr>
        <w:t>map/diagram</w:t>
      </w:r>
      <w:r w:rsidRPr="009432D9">
        <w:rPr>
          <w:rFonts w:ascii="Calibri" w:hAnsi="Calibri" w:cs="Calibri"/>
          <w:lang w:val="en-GB" w:eastAsia="ja-JP"/>
        </w:rPr>
        <w:tab/>
      </w:r>
      <w:r w:rsidRPr="009432D9">
        <w:rPr>
          <w:rFonts w:ascii="Calibri" w:hAnsi="Calibri" w:cs="Calibri"/>
          <w:lang w:val="en-GB" w:eastAsia="ja-JP"/>
        </w:rPr>
        <w:sym w:font="Wingdings" w:char="F06F"/>
      </w:r>
    </w:p>
    <w:p w14:paraId="1C26858E" w14:textId="77777777" w:rsidR="008A5B05" w:rsidRPr="009432D9" w:rsidRDefault="008A5B05" w:rsidP="008A5B05">
      <w:pPr>
        <w:pStyle w:val="ListParagraph"/>
        <w:tabs>
          <w:tab w:val="left" w:pos="567"/>
          <w:tab w:val="left" w:pos="3544"/>
        </w:tabs>
        <w:spacing w:before="120" w:line="360" w:lineRule="auto"/>
        <w:ind w:left="1134"/>
        <w:rPr>
          <w:rFonts w:ascii="Calibri" w:hAnsi="Calibri" w:cs="Calibri"/>
          <w:lang w:val="en-GB" w:eastAsia="ja-JP"/>
        </w:rPr>
      </w:pPr>
      <w:r w:rsidRPr="009432D9">
        <w:rPr>
          <w:rFonts w:ascii="Calibri" w:hAnsi="Calibri" w:cs="Calibri"/>
          <w:lang w:val="en-GB" w:eastAsia="ja-JP"/>
        </w:rPr>
        <w:t>reconstruction</w:t>
      </w:r>
      <w:r w:rsidRPr="009432D9">
        <w:rPr>
          <w:rFonts w:ascii="Calibri" w:hAnsi="Calibri" w:cs="Calibri"/>
          <w:lang w:val="en-GB" w:eastAsia="ja-JP"/>
        </w:rPr>
        <w:tab/>
      </w:r>
      <w:r w:rsidRPr="009432D9">
        <w:rPr>
          <w:rFonts w:ascii="Calibri" w:hAnsi="Calibri" w:cs="Calibri"/>
          <w:lang w:val="en-GB" w:eastAsia="ja-JP"/>
        </w:rPr>
        <w:sym w:font="Wingdings" w:char="F06F"/>
      </w:r>
    </w:p>
    <w:tbl>
      <w:tblPr>
        <w:tblStyle w:val="TableGrid1"/>
        <w:tblW w:w="10207" w:type="dxa"/>
        <w:tblInd w:w="-4" w:type="dxa"/>
        <w:tblBorders>
          <w:top w:val="single" w:sz="2" w:space="0" w:color="auto"/>
          <w:left w:val="single" w:sz="2" w:space="0" w:color="auto"/>
          <w:bottom w:val="none" w:sz="0" w:space="0" w:color="auto"/>
          <w:right w:val="single" w:sz="2" w:space="0" w:color="auto"/>
          <w:insideH w:val="single" w:sz="2" w:space="0" w:color="auto"/>
          <w:insideV w:val="single" w:sz="2" w:space="0" w:color="auto"/>
        </w:tblBorders>
        <w:shd w:val="clear" w:color="auto" w:fill="FFC000" w:themeFill="accent4"/>
        <w:tblLayout w:type="fixed"/>
        <w:tblLook w:val="04A0" w:firstRow="1" w:lastRow="0" w:firstColumn="1" w:lastColumn="0" w:noHBand="0" w:noVBand="1"/>
      </w:tblPr>
      <w:tblGrid>
        <w:gridCol w:w="7767"/>
        <w:gridCol w:w="2440"/>
      </w:tblGrid>
      <w:tr w:rsidR="008A5B05" w:rsidRPr="009432D9" w14:paraId="5B7CA23B" w14:textId="77777777" w:rsidTr="008A5B05">
        <w:trPr>
          <w:tblHeader/>
        </w:trPr>
        <w:tc>
          <w:tcPr>
            <w:tcW w:w="7767" w:type="dxa"/>
            <w:shd w:val="clear" w:color="auto" w:fill="4CA9B2"/>
          </w:tcPr>
          <w:p w14:paraId="0CDE4CE4"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Description</w:t>
            </w:r>
          </w:p>
        </w:tc>
        <w:tc>
          <w:tcPr>
            <w:tcW w:w="2440" w:type="dxa"/>
            <w:shd w:val="clear" w:color="auto" w:fill="4CA9B2"/>
          </w:tcPr>
          <w:p w14:paraId="47387210"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Marks</w:t>
            </w:r>
          </w:p>
        </w:tc>
      </w:tr>
    </w:tbl>
    <w:tbl>
      <w:tblPr>
        <w:tblStyle w:val="TableGrid"/>
        <w:tblW w:w="10205" w:type="dxa"/>
        <w:tblInd w:w="-4" w:type="dxa"/>
        <w:tblLook w:val="04A0" w:firstRow="1" w:lastRow="0" w:firstColumn="1" w:lastColumn="0" w:noHBand="0" w:noVBand="1"/>
      </w:tblPr>
      <w:tblGrid>
        <w:gridCol w:w="7767"/>
        <w:gridCol w:w="2438"/>
      </w:tblGrid>
      <w:tr w:rsidR="008A5B05" w:rsidRPr="009432D9" w14:paraId="1989B782" w14:textId="77777777" w:rsidTr="008A5B05">
        <w:tc>
          <w:tcPr>
            <w:tcW w:w="7767" w:type="dxa"/>
          </w:tcPr>
          <w:p w14:paraId="5768AA24"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Correctly identifies the descriptions of Source 1</w:t>
            </w:r>
          </w:p>
        </w:tc>
        <w:tc>
          <w:tcPr>
            <w:tcW w:w="2438" w:type="dxa"/>
            <w:vAlign w:val="center"/>
          </w:tcPr>
          <w:p w14:paraId="655418D1"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1–2</w:t>
            </w:r>
          </w:p>
          <w:p w14:paraId="6648FFC9"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w:t>
            </w:r>
            <w:proofErr w:type="gramStart"/>
            <w:r w:rsidRPr="009432D9">
              <w:rPr>
                <w:rFonts w:ascii="Calibri" w:hAnsi="Calibri" w:cs="Calibri"/>
                <w:sz w:val="20"/>
                <w:szCs w:val="20"/>
              </w:rPr>
              <w:t>one</w:t>
            </w:r>
            <w:proofErr w:type="gramEnd"/>
            <w:r w:rsidRPr="009432D9">
              <w:rPr>
                <w:rFonts w:ascii="Calibri" w:hAnsi="Calibri" w:cs="Calibri"/>
                <w:sz w:val="20"/>
                <w:szCs w:val="20"/>
              </w:rPr>
              <w:t xml:space="preserve"> mark per description)</w:t>
            </w:r>
          </w:p>
        </w:tc>
      </w:tr>
    </w:tbl>
    <w:p w14:paraId="5351C8DF" w14:textId="77777777" w:rsidR="008A5B05" w:rsidRPr="009432D9" w:rsidRDefault="008A5B05" w:rsidP="008A5B05">
      <w:pPr>
        <w:pStyle w:val="ListParagraph"/>
        <w:tabs>
          <w:tab w:val="left" w:pos="567"/>
          <w:tab w:val="left" w:pos="3544"/>
        </w:tabs>
        <w:spacing w:before="120" w:line="360" w:lineRule="auto"/>
        <w:ind w:left="567"/>
        <w:rPr>
          <w:rFonts w:ascii="Calibri" w:hAnsi="Calibri" w:cs="Calibri"/>
          <w:lang w:val="en-GB" w:eastAsia="ja-JP"/>
        </w:rPr>
      </w:pPr>
    </w:p>
    <w:p w14:paraId="0393FA44" w14:textId="77777777" w:rsidR="008A5B05" w:rsidRPr="009432D9" w:rsidRDefault="008A5B05">
      <w:pPr>
        <w:pStyle w:val="ListParagraph"/>
        <w:numPr>
          <w:ilvl w:val="0"/>
          <w:numId w:val="38"/>
        </w:numPr>
        <w:tabs>
          <w:tab w:val="left" w:pos="567"/>
          <w:tab w:val="right" w:pos="9746"/>
        </w:tabs>
        <w:spacing w:after="120" w:line="264" w:lineRule="auto"/>
        <w:ind w:left="567" w:hanging="567"/>
        <w:contextualSpacing/>
        <w:jc w:val="left"/>
        <w:rPr>
          <w:rFonts w:ascii="Calibri" w:hAnsi="Calibri" w:cs="Calibri"/>
        </w:rPr>
      </w:pPr>
      <w:r w:rsidRPr="009432D9">
        <w:rPr>
          <w:rFonts w:ascii="Calibri" w:hAnsi="Calibri" w:cs="Calibri"/>
        </w:rPr>
        <w:t xml:space="preserve">Identify and briefly discuss the historical context for Source 1. You should consider the following where appropriate: </w:t>
      </w:r>
    </w:p>
    <w:p w14:paraId="5EF4C1B7" w14:textId="77777777" w:rsidR="008A5B05" w:rsidRPr="009432D9" w:rsidRDefault="008A5B05">
      <w:pPr>
        <w:pStyle w:val="ListParagraph"/>
        <w:numPr>
          <w:ilvl w:val="0"/>
          <w:numId w:val="37"/>
        </w:numPr>
        <w:spacing w:after="120" w:line="264" w:lineRule="auto"/>
        <w:ind w:left="851" w:hanging="284"/>
        <w:contextualSpacing/>
        <w:jc w:val="left"/>
        <w:rPr>
          <w:rFonts w:ascii="Calibri" w:hAnsi="Calibri" w:cs="Calibri"/>
        </w:rPr>
      </w:pPr>
      <w:r w:rsidRPr="009432D9">
        <w:rPr>
          <w:rFonts w:ascii="Calibri" w:hAnsi="Calibri" w:cs="Calibri"/>
        </w:rPr>
        <w:t>the relevant event/s</w:t>
      </w:r>
    </w:p>
    <w:p w14:paraId="6EB88077" w14:textId="77777777" w:rsidR="008A5B05" w:rsidRPr="009432D9" w:rsidRDefault="008A5B05">
      <w:pPr>
        <w:pStyle w:val="ListParagraph"/>
        <w:numPr>
          <w:ilvl w:val="0"/>
          <w:numId w:val="37"/>
        </w:numPr>
        <w:spacing w:after="120" w:line="264" w:lineRule="auto"/>
        <w:ind w:left="851" w:hanging="284"/>
        <w:contextualSpacing/>
        <w:jc w:val="left"/>
        <w:rPr>
          <w:rFonts w:ascii="Calibri" w:hAnsi="Calibri" w:cs="Calibri"/>
        </w:rPr>
      </w:pPr>
      <w:r w:rsidRPr="009432D9">
        <w:rPr>
          <w:rFonts w:ascii="Calibri" w:hAnsi="Calibri" w:cs="Calibri"/>
        </w:rPr>
        <w:t>the significant person/people</w:t>
      </w:r>
    </w:p>
    <w:p w14:paraId="37254027" w14:textId="77777777" w:rsidR="008A5B05" w:rsidRPr="009432D9" w:rsidRDefault="008A5B05">
      <w:pPr>
        <w:pStyle w:val="ListParagraph"/>
        <w:numPr>
          <w:ilvl w:val="0"/>
          <w:numId w:val="37"/>
        </w:numPr>
        <w:spacing w:after="120" w:line="264" w:lineRule="auto"/>
        <w:ind w:left="851" w:hanging="284"/>
        <w:contextualSpacing/>
        <w:jc w:val="left"/>
        <w:rPr>
          <w:rFonts w:ascii="Calibri" w:hAnsi="Calibri" w:cs="Calibri"/>
        </w:rPr>
      </w:pPr>
      <w:r w:rsidRPr="009432D9">
        <w:rPr>
          <w:rFonts w:ascii="Calibri" w:hAnsi="Calibri" w:cs="Calibri"/>
        </w:rPr>
        <w:t>the key idea/s depicted in the source.</w:t>
      </w:r>
    </w:p>
    <w:p w14:paraId="2B1AF9CD" w14:textId="77777777" w:rsidR="008A5B05" w:rsidRPr="009432D9" w:rsidRDefault="008A5B05" w:rsidP="008A5B05">
      <w:pPr>
        <w:pStyle w:val="ListParagraph"/>
        <w:tabs>
          <w:tab w:val="right" w:pos="9781"/>
        </w:tabs>
        <w:spacing w:line="264" w:lineRule="auto"/>
        <w:ind w:left="426"/>
        <w:rPr>
          <w:rFonts w:ascii="Calibri" w:hAnsi="Calibri" w:cs="Calibri"/>
          <w:sz w:val="12"/>
          <w:szCs w:val="12"/>
        </w:rPr>
      </w:pPr>
    </w:p>
    <w:tbl>
      <w:tblPr>
        <w:tblStyle w:val="TableGrid1"/>
        <w:tblW w:w="10207" w:type="dxa"/>
        <w:tblInd w:w="-4" w:type="dxa"/>
        <w:tblBorders>
          <w:top w:val="single" w:sz="2" w:space="0" w:color="auto"/>
          <w:left w:val="single" w:sz="2" w:space="0" w:color="auto"/>
          <w:bottom w:val="none" w:sz="0" w:space="0" w:color="auto"/>
          <w:right w:val="single" w:sz="2" w:space="0" w:color="auto"/>
          <w:insideH w:val="single" w:sz="2" w:space="0" w:color="auto"/>
          <w:insideV w:val="single" w:sz="2" w:space="0" w:color="auto"/>
        </w:tblBorders>
        <w:shd w:val="clear" w:color="auto" w:fill="FFC000" w:themeFill="accent4"/>
        <w:tblLayout w:type="fixed"/>
        <w:tblLook w:val="04A0" w:firstRow="1" w:lastRow="0" w:firstColumn="1" w:lastColumn="0" w:noHBand="0" w:noVBand="1"/>
      </w:tblPr>
      <w:tblGrid>
        <w:gridCol w:w="7656"/>
        <w:gridCol w:w="2551"/>
      </w:tblGrid>
      <w:tr w:rsidR="008A5B05" w:rsidRPr="009432D9" w14:paraId="216C1ABB" w14:textId="77777777" w:rsidTr="008A5B05">
        <w:trPr>
          <w:trHeight w:val="377"/>
          <w:tblHeader/>
        </w:trPr>
        <w:tc>
          <w:tcPr>
            <w:tcW w:w="7656" w:type="dxa"/>
            <w:shd w:val="clear" w:color="auto" w:fill="4CA9B2"/>
          </w:tcPr>
          <w:p w14:paraId="44EDFAF3"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Description</w:t>
            </w:r>
          </w:p>
        </w:tc>
        <w:tc>
          <w:tcPr>
            <w:tcW w:w="2551" w:type="dxa"/>
            <w:shd w:val="clear" w:color="auto" w:fill="4CA9B2"/>
          </w:tcPr>
          <w:p w14:paraId="78C10F12"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Marks</w:t>
            </w:r>
          </w:p>
        </w:tc>
      </w:tr>
    </w:tbl>
    <w:tbl>
      <w:tblPr>
        <w:tblStyle w:val="TableGrid"/>
        <w:tblW w:w="10205" w:type="dxa"/>
        <w:tblInd w:w="-4" w:type="dxa"/>
        <w:tblLook w:val="04A0" w:firstRow="1" w:lastRow="0" w:firstColumn="1" w:lastColumn="0" w:noHBand="0" w:noVBand="1"/>
      </w:tblPr>
      <w:tblGrid>
        <w:gridCol w:w="7654"/>
        <w:gridCol w:w="2551"/>
      </w:tblGrid>
      <w:tr w:rsidR="008A5B05" w:rsidRPr="009432D9" w14:paraId="2DC0EC80" w14:textId="77777777" w:rsidTr="008A5B05">
        <w:tc>
          <w:tcPr>
            <w:tcW w:w="7654" w:type="dxa"/>
          </w:tcPr>
          <w:p w14:paraId="4B4A2EB5"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sz w:val="20"/>
                <w:szCs w:val="20"/>
              </w:rPr>
              <w:t>Accurately identifies and briefly discusses the historical context of Source 1, demonstrating a sound historical knowledge of the period</w:t>
            </w:r>
          </w:p>
          <w:p w14:paraId="77EEA71F"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The answer includes discussion of:</w:t>
            </w:r>
          </w:p>
          <w:p w14:paraId="198E5A82" w14:textId="77777777" w:rsidR="008A5B05" w:rsidRPr="009432D9" w:rsidRDefault="008A5B05">
            <w:pPr>
              <w:pStyle w:val="ListParagraph"/>
              <w:numPr>
                <w:ilvl w:val="0"/>
                <w:numId w:val="40"/>
              </w:numPr>
              <w:spacing w:line="264" w:lineRule="auto"/>
              <w:jc w:val="left"/>
              <w:rPr>
                <w:rFonts w:ascii="Calibri" w:hAnsi="Calibri" w:cs="Calibri"/>
                <w:sz w:val="20"/>
                <w:szCs w:val="20"/>
              </w:rPr>
            </w:pPr>
            <w:r w:rsidRPr="009432D9">
              <w:rPr>
                <w:rFonts w:ascii="Calibri" w:hAnsi="Calibri" w:cs="Calibri"/>
                <w:sz w:val="20"/>
                <w:szCs w:val="20"/>
              </w:rPr>
              <w:t>relevant event/s and/or</w:t>
            </w:r>
          </w:p>
          <w:p w14:paraId="0532E5A7" w14:textId="77777777" w:rsidR="008A5B05" w:rsidRPr="009432D9" w:rsidRDefault="008A5B05">
            <w:pPr>
              <w:pStyle w:val="ListParagraph"/>
              <w:numPr>
                <w:ilvl w:val="0"/>
                <w:numId w:val="40"/>
              </w:numPr>
              <w:spacing w:line="264" w:lineRule="auto"/>
              <w:jc w:val="left"/>
              <w:rPr>
                <w:rFonts w:ascii="Calibri" w:hAnsi="Calibri" w:cs="Calibri"/>
                <w:sz w:val="20"/>
                <w:szCs w:val="20"/>
              </w:rPr>
            </w:pPr>
            <w:r w:rsidRPr="009432D9">
              <w:rPr>
                <w:rFonts w:ascii="Calibri" w:hAnsi="Calibri" w:cs="Calibri"/>
                <w:sz w:val="20"/>
                <w:szCs w:val="20"/>
              </w:rPr>
              <w:t>significant person/people and/or</w:t>
            </w:r>
          </w:p>
          <w:p w14:paraId="0CA0E288" w14:textId="77777777" w:rsidR="008A5B05" w:rsidRPr="009432D9" w:rsidRDefault="008A5B05">
            <w:pPr>
              <w:pStyle w:val="ListParagraph"/>
              <w:numPr>
                <w:ilvl w:val="0"/>
                <w:numId w:val="40"/>
              </w:numPr>
              <w:spacing w:line="264" w:lineRule="auto"/>
              <w:jc w:val="left"/>
              <w:rPr>
                <w:rFonts w:ascii="Calibri" w:hAnsi="Calibri" w:cs="Calibri"/>
                <w:sz w:val="20"/>
                <w:szCs w:val="20"/>
              </w:rPr>
            </w:pPr>
            <w:r w:rsidRPr="009432D9">
              <w:rPr>
                <w:rFonts w:ascii="Calibri" w:hAnsi="Calibri" w:cs="Calibri"/>
                <w:sz w:val="20"/>
                <w:szCs w:val="20"/>
              </w:rPr>
              <w:t>key idea/s</w:t>
            </w:r>
          </w:p>
        </w:tc>
        <w:tc>
          <w:tcPr>
            <w:tcW w:w="2551" w:type="dxa"/>
            <w:vAlign w:val="center"/>
          </w:tcPr>
          <w:p w14:paraId="131F2AFD"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4</w:t>
            </w:r>
          </w:p>
        </w:tc>
      </w:tr>
      <w:tr w:rsidR="008A5B05" w:rsidRPr="009432D9" w14:paraId="58762DDA" w14:textId="77777777" w:rsidTr="008A5B05">
        <w:tc>
          <w:tcPr>
            <w:tcW w:w="7654" w:type="dxa"/>
          </w:tcPr>
          <w:p w14:paraId="5D3DB401"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sz w:val="20"/>
                <w:szCs w:val="20"/>
              </w:rPr>
              <w:t>Identifies and briefly discusses the historical context of Source 1, demonstrating some historical knowledge of the period, but with omissions</w:t>
            </w:r>
          </w:p>
          <w:p w14:paraId="232F6B79"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The answer includes some discussion of:</w:t>
            </w:r>
          </w:p>
          <w:p w14:paraId="6D3AC404"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relevant event/s and/or</w:t>
            </w:r>
          </w:p>
          <w:p w14:paraId="027EBD1A"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significant person/people and/or</w:t>
            </w:r>
          </w:p>
          <w:p w14:paraId="5329346F"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key idea/s</w:t>
            </w:r>
          </w:p>
        </w:tc>
        <w:tc>
          <w:tcPr>
            <w:tcW w:w="2551" w:type="dxa"/>
            <w:vAlign w:val="center"/>
          </w:tcPr>
          <w:p w14:paraId="6ECD63AF"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3</w:t>
            </w:r>
          </w:p>
        </w:tc>
      </w:tr>
      <w:tr w:rsidR="008A5B05" w:rsidRPr="009432D9" w14:paraId="67CC3EBA" w14:textId="77777777" w:rsidTr="008A5B05">
        <w:tc>
          <w:tcPr>
            <w:tcW w:w="7654" w:type="dxa"/>
          </w:tcPr>
          <w:p w14:paraId="48C9F902"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rPr>
              <w:br w:type="page"/>
            </w:r>
            <w:r w:rsidRPr="009432D9">
              <w:rPr>
                <w:rFonts w:ascii="Calibri" w:hAnsi="Calibri" w:cs="Calibri"/>
                <w:sz w:val="20"/>
                <w:szCs w:val="20"/>
              </w:rPr>
              <w:t>Identifies and provides a simple description of the historical context, demonstrating a limited historical knowledge of the period</w:t>
            </w:r>
          </w:p>
          <w:p w14:paraId="0762A263"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sz w:val="20"/>
                <w:szCs w:val="20"/>
              </w:rPr>
              <w:t>The answer provides a limited description of the:</w:t>
            </w:r>
          </w:p>
          <w:p w14:paraId="6DFC6F94"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relevant event/s and/or</w:t>
            </w:r>
          </w:p>
          <w:p w14:paraId="085162C7"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significant person/people and/or</w:t>
            </w:r>
          </w:p>
          <w:p w14:paraId="35470FE3"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key idea/s</w:t>
            </w:r>
          </w:p>
        </w:tc>
        <w:tc>
          <w:tcPr>
            <w:tcW w:w="2551" w:type="dxa"/>
            <w:vAlign w:val="center"/>
          </w:tcPr>
          <w:p w14:paraId="023935A9"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2</w:t>
            </w:r>
          </w:p>
        </w:tc>
      </w:tr>
      <w:tr w:rsidR="008A5B05" w:rsidRPr="009432D9" w14:paraId="3CB81229" w14:textId="77777777" w:rsidTr="008A5B05">
        <w:trPr>
          <w:cantSplit/>
        </w:trPr>
        <w:tc>
          <w:tcPr>
            <w:tcW w:w="7654" w:type="dxa"/>
          </w:tcPr>
          <w:p w14:paraId="218F5777"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Demonstrates little historical knowledge of the period</w:t>
            </w:r>
          </w:p>
          <w:p w14:paraId="131B3E4F"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 xml:space="preserve">The answer provides a simple description with some factual errors of </w:t>
            </w:r>
            <w:r w:rsidRPr="009432D9">
              <w:rPr>
                <w:rFonts w:ascii="Calibri" w:hAnsi="Calibri" w:cs="Calibri"/>
                <w:b/>
                <w:sz w:val="20"/>
                <w:szCs w:val="20"/>
              </w:rPr>
              <w:t>one</w:t>
            </w:r>
            <w:r w:rsidRPr="009432D9">
              <w:rPr>
                <w:rFonts w:ascii="Calibri" w:hAnsi="Calibri" w:cs="Calibri"/>
                <w:sz w:val="20"/>
                <w:szCs w:val="20"/>
              </w:rPr>
              <w:t xml:space="preserve"> (or </w:t>
            </w:r>
            <w:r w:rsidRPr="009432D9">
              <w:rPr>
                <w:rFonts w:ascii="Calibri" w:hAnsi="Calibri" w:cs="Calibri"/>
                <w:b/>
                <w:sz w:val="20"/>
                <w:szCs w:val="20"/>
              </w:rPr>
              <w:t>two</w:t>
            </w:r>
            <w:r w:rsidRPr="009432D9">
              <w:rPr>
                <w:rFonts w:ascii="Calibri" w:hAnsi="Calibri" w:cs="Calibri"/>
                <w:sz w:val="20"/>
                <w:szCs w:val="20"/>
              </w:rPr>
              <w:t>) of the following criteria:</w:t>
            </w:r>
          </w:p>
          <w:p w14:paraId="17321A85"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relevant event/s and/or</w:t>
            </w:r>
          </w:p>
          <w:p w14:paraId="78300E2B"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significant person/people and/or</w:t>
            </w:r>
          </w:p>
          <w:p w14:paraId="669C8E1E" w14:textId="77777777" w:rsidR="008A5B05" w:rsidRPr="009432D9" w:rsidRDefault="008A5B05">
            <w:pPr>
              <w:pStyle w:val="ListParagraph"/>
              <w:numPr>
                <w:ilvl w:val="0"/>
                <w:numId w:val="41"/>
              </w:numPr>
              <w:spacing w:line="264" w:lineRule="auto"/>
              <w:jc w:val="left"/>
              <w:rPr>
                <w:rFonts w:ascii="Calibri" w:hAnsi="Calibri" w:cs="Calibri"/>
                <w:sz w:val="20"/>
                <w:szCs w:val="20"/>
              </w:rPr>
            </w:pPr>
            <w:r w:rsidRPr="009432D9">
              <w:rPr>
                <w:rFonts w:ascii="Calibri" w:hAnsi="Calibri" w:cs="Calibri"/>
                <w:sz w:val="20"/>
                <w:szCs w:val="20"/>
              </w:rPr>
              <w:t>key idea/s</w:t>
            </w:r>
          </w:p>
          <w:p w14:paraId="1F04F08A"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OR</w:t>
            </w:r>
          </w:p>
          <w:p w14:paraId="1B8C973B" w14:textId="77777777" w:rsidR="008A5B05" w:rsidRPr="009432D9" w:rsidRDefault="008A5B05" w:rsidP="007F1BD5">
            <w:pPr>
              <w:spacing w:line="264" w:lineRule="auto"/>
              <w:rPr>
                <w:rFonts w:ascii="Calibri" w:hAnsi="Calibri" w:cs="Calibri"/>
                <w:sz w:val="20"/>
                <w:szCs w:val="20"/>
              </w:rPr>
            </w:pPr>
            <w:r w:rsidRPr="009432D9">
              <w:rPr>
                <w:rFonts w:ascii="Calibri" w:hAnsi="Calibri" w:cs="Calibri"/>
                <w:sz w:val="20"/>
                <w:szCs w:val="20"/>
              </w:rPr>
              <w:t>The answer provides a simple description of the source</w:t>
            </w:r>
          </w:p>
        </w:tc>
        <w:tc>
          <w:tcPr>
            <w:tcW w:w="2551" w:type="dxa"/>
            <w:vAlign w:val="center"/>
          </w:tcPr>
          <w:p w14:paraId="7B9275A4"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1</w:t>
            </w:r>
          </w:p>
        </w:tc>
      </w:tr>
      <w:tr w:rsidR="008A5B05" w:rsidRPr="009432D9" w14:paraId="3F4C0BBB" w14:textId="77777777" w:rsidTr="008A5B05">
        <w:tc>
          <w:tcPr>
            <w:tcW w:w="10205" w:type="dxa"/>
            <w:gridSpan w:val="2"/>
          </w:tcPr>
          <w:p w14:paraId="7C9D72DA" w14:textId="77777777" w:rsidR="008A5B05" w:rsidRPr="009432D9" w:rsidRDefault="008A5B05" w:rsidP="007F1BD5">
            <w:pPr>
              <w:rPr>
                <w:rFonts w:ascii="Calibri" w:hAnsi="Calibri" w:cs="Calibri"/>
                <w:sz w:val="20"/>
                <w:szCs w:val="20"/>
              </w:rPr>
            </w:pPr>
            <w:r w:rsidRPr="009432D9">
              <w:rPr>
                <w:rFonts w:ascii="Calibri" w:hAnsi="Calibri" w:cs="Calibri"/>
                <w:sz w:val="20"/>
                <w:szCs w:val="20"/>
              </w:rPr>
              <w:t>Note: The specific points made in the responses will depend on the sources selected and what has been taught in the classroom.</w:t>
            </w:r>
          </w:p>
        </w:tc>
      </w:tr>
    </w:tbl>
    <w:p w14:paraId="636AEC8F" w14:textId="77777777" w:rsidR="008A5B05" w:rsidRPr="009432D9" w:rsidRDefault="008A5B05" w:rsidP="008A5B05">
      <w:pPr>
        <w:spacing w:after="120"/>
        <w:rPr>
          <w:rFonts w:ascii="Calibri" w:hAnsi="Calibri" w:cs="Calibri"/>
        </w:rPr>
      </w:pPr>
    </w:p>
    <w:p w14:paraId="18020BCF" w14:textId="77777777" w:rsidR="008A5B05" w:rsidRPr="009432D9" w:rsidRDefault="008A5B05">
      <w:pPr>
        <w:pStyle w:val="ListParagraph"/>
        <w:numPr>
          <w:ilvl w:val="0"/>
          <w:numId w:val="38"/>
        </w:numPr>
        <w:tabs>
          <w:tab w:val="left" w:pos="567"/>
          <w:tab w:val="right" w:pos="9746"/>
        </w:tabs>
        <w:spacing w:after="120" w:line="264" w:lineRule="auto"/>
        <w:ind w:left="567" w:hanging="567"/>
        <w:contextualSpacing/>
        <w:jc w:val="left"/>
        <w:rPr>
          <w:rFonts w:ascii="Calibri" w:hAnsi="Calibri" w:cs="Calibri"/>
        </w:rPr>
      </w:pPr>
      <w:r w:rsidRPr="009432D9">
        <w:rPr>
          <w:rFonts w:ascii="Calibri" w:hAnsi="Calibri" w:cs="Calibri"/>
        </w:rPr>
        <w:t>Identify and explain the message/s of Source 2. Provide evidence in your response.</w:t>
      </w:r>
    </w:p>
    <w:p w14:paraId="218BC038" w14:textId="77777777" w:rsidR="008A5B05" w:rsidRPr="009432D9" w:rsidRDefault="008A5B05" w:rsidP="008A5B05">
      <w:pPr>
        <w:pStyle w:val="ListParagraph"/>
        <w:tabs>
          <w:tab w:val="left" w:pos="567"/>
          <w:tab w:val="right" w:pos="9746"/>
        </w:tabs>
        <w:spacing w:line="264" w:lineRule="auto"/>
        <w:ind w:left="567"/>
        <w:rPr>
          <w:rFonts w:ascii="Calibri" w:hAnsi="Calibri" w:cs="Calibri"/>
          <w:sz w:val="10"/>
          <w:szCs w:val="10"/>
        </w:rPr>
      </w:pPr>
    </w:p>
    <w:tbl>
      <w:tblPr>
        <w:tblStyle w:val="TableGrid"/>
        <w:tblW w:w="10207"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67"/>
        <w:gridCol w:w="2440"/>
      </w:tblGrid>
      <w:tr w:rsidR="008A5B05" w:rsidRPr="009432D9" w14:paraId="1CF9B119" w14:textId="77777777" w:rsidTr="00F040CC">
        <w:tc>
          <w:tcPr>
            <w:tcW w:w="7767" w:type="dxa"/>
            <w:shd w:val="clear" w:color="auto" w:fill="4CA9B2"/>
          </w:tcPr>
          <w:p w14:paraId="0959EAC8" w14:textId="77777777" w:rsidR="008A5B05" w:rsidRPr="009432D9" w:rsidRDefault="008A5B05" w:rsidP="007F1BD5">
            <w:pPr>
              <w:spacing w:line="264" w:lineRule="auto"/>
              <w:contextualSpacing/>
              <w:jc w:val="center"/>
              <w:rPr>
                <w:rFonts w:ascii="Calibri" w:hAnsi="Calibri" w:cs="Calibri"/>
                <w:b/>
                <w:sz w:val="20"/>
                <w:szCs w:val="20"/>
              </w:rPr>
            </w:pPr>
            <w:r w:rsidRPr="009432D9">
              <w:rPr>
                <w:rFonts w:ascii="Calibri" w:hAnsi="Calibri" w:cs="Calibri"/>
                <w:b/>
                <w:sz w:val="20"/>
                <w:szCs w:val="20"/>
              </w:rPr>
              <w:t>Description</w:t>
            </w:r>
          </w:p>
        </w:tc>
        <w:tc>
          <w:tcPr>
            <w:tcW w:w="2440" w:type="dxa"/>
            <w:shd w:val="clear" w:color="auto" w:fill="4CA9B2"/>
          </w:tcPr>
          <w:p w14:paraId="5990A43D" w14:textId="77777777" w:rsidR="008A5B05" w:rsidRPr="009432D9" w:rsidRDefault="008A5B05" w:rsidP="007F1BD5">
            <w:pPr>
              <w:spacing w:line="264" w:lineRule="auto"/>
              <w:contextualSpacing/>
              <w:jc w:val="center"/>
              <w:rPr>
                <w:rFonts w:ascii="Calibri" w:hAnsi="Calibri" w:cs="Calibri"/>
                <w:b/>
                <w:sz w:val="20"/>
                <w:szCs w:val="20"/>
              </w:rPr>
            </w:pPr>
            <w:r w:rsidRPr="009432D9">
              <w:rPr>
                <w:rFonts w:ascii="Calibri" w:hAnsi="Calibri" w:cs="Calibri"/>
                <w:b/>
                <w:sz w:val="20"/>
                <w:szCs w:val="20"/>
              </w:rPr>
              <w:t>Marks</w:t>
            </w:r>
          </w:p>
        </w:tc>
      </w:tr>
      <w:tr w:rsidR="008A5B05" w:rsidRPr="009432D9" w14:paraId="0FD319C0" w14:textId="77777777" w:rsidTr="00F040CC">
        <w:tc>
          <w:tcPr>
            <w:tcW w:w="7767" w:type="dxa"/>
          </w:tcPr>
          <w:p w14:paraId="320BC601"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color w:val="000000"/>
                <w:sz w:val="20"/>
                <w:szCs w:val="20"/>
              </w:rPr>
              <w:t>Accurately identifies and clearly explains the message/s of Source 2. Provides clear evidence to support the answer</w:t>
            </w:r>
          </w:p>
        </w:tc>
        <w:tc>
          <w:tcPr>
            <w:tcW w:w="2440" w:type="dxa"/>
            <w:vAlign w:val="center"/>
          </w:tcPr>
          <w:p w14:paraId="08B7D781"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4</w:t>
            </w:r>
          </w:p>
        </w:tc>
      </w:tr>
      <w:tr w:rsidR="008A5B05" w:rsidRPr="009432D9" w14:paraId="2775CA59" w14:textId="77777777" w:rsidTr="00F040CC">
        <w:tc>
          <w:tcPr>
            <w:tcW w:w="7767" w:type="dxa"/>
          </w:tcPr>
          <w:p w14:paraId="308FA2D5"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color w:val="000000"/>
                <w:sz w:val="20"/>
                <w:szCs w:val="20"/>
              </w:rPr>
              <w:t>Identifies and briefly explains the message/s of Source 2. Provides limited evidence to support the answer</w:t>
            </w:r>
          </w:p>
        </w:tc>
        <w:tc>
          <w:tcPr>
            <w:tcW w:w="2440" w:type="dxa"/>
            <w:vAlign w:val="center"/>
          </w:tcPr>
          <w:p w14:paraId="1166952E"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3</w:t>
            </w:r>
          </w:p>
        </w:tc>
      </w:tr>
      <w:tr w:rsidR="008A5B05" w:rsidRPr="009432D9" w14:paraId="69FB181E" w14:textId="77777777" w:rsidTr="00F040CC">
        <w:tc>
          <w:tcPr>
            <w:tcW w:w="7767" w:type="dxa"/>
          </w:tcPr>
          <w:p w14:paraId="6CE07A7E"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color w:val="000000"/>
                <w:sz w:val="20"/>
                <w:szCs w:val="20"/>
              </w:rPr>
              <w:t>Identifies and describes a message of Source 2, with little explanation and/or evidence provided</w:t>
            </w:r>
          </w:p>
        </w:tc>
        <w:tc>
          <w:tcPr>
            <w:tcW w:w="2440" w:type="dxa"/>
            <w:vAlign w:val="center"/>
          </w:tcPr>
          <w:p w14:paraId="7AC81C85"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2</w:t>
            </w:r>
          </w:p>
        </w:tc>
      </w:tr>
      <w:tr w:rsidR="008A5B05" w:rsidRPr="009432D9" w14:paraId="31280B9A" w14:textId="77777777" w:rsidTr="00F040CC">
        <w:tc>
          <w:tcPr>
            <w:tcW w:w="7767" w:type="dxa"/>
          </w:tcPr>
          <w:p w14:paraId="60D93633" w14:textId="77777777" w:rsidR="008A5B05" w:rsidRPr="009432D9" w:rsidRDefault="008A5B05" w:rsidP="007F1BD5">
            <w:pPr>
              <w:pStyle w:val="ListParagraph"/>
              <w:ind w:left="0"/>
              <w:rPr>
                <w:rFonts w:ascii="Calibri" w:hAnsi="Calibri" w:cs="Calibri"/>
                <w:sz w:val="20"/>
                <w:szCs w:val="20"/>
              </w:rPr>
            </w:pPr>
            <w:r w:rsidRPr="009432D9">
              <w:rPr>
                <w:rFonts w:ascii="Calibri" w:hAnsi="Calibri" w:cs="Calibri"/>
                <w:color w:val="000000"/>
                <w:sz w:val="20"/>
                <w:szCs w:val="20"/>
              </w:rPr>
              <w:t>The answer reflects little understanding of Source 2, with a simple recount of the contents of the source</w:t>
            </w:r>
          </w:p>
        </w:tc>
        <w:tc>
          <w:tcPr>
            <w:tcW w:w="2440" w:type="dxa"/>
            <w:vAlign w:val="center"/>
          </w:tcPr>
          <w:p w14:paraId="080133AC" w14:textId="77777777" w:rsidR="008A5B05" w:rsidRPr="009432D9" w:rsidRDefault="008A5B05" w:rsidP="007F1BD5">
            <w:pPr>
              <w:pStyle w:val="ListParagraph"/>
              <w:ind w:left="0"/>
              <w:jc w:val="center"/>
              <w:rPr>
                <w:rFonts w:ascii="Calibri" w:hAnsi="Calibri" w:cs="Calibri"/>
                <w:sz w:val="20"/>
                <w:szCs w:val="20"/>
              </w:rPr>
            </w:pPr>
            <w:r w:rsidRPr="009432D9">
              <w:rPr>
                <w:rFonts w:ascii="Calibri" w:hAnsi="Calibri" w:cs="Calibri"/>
                <w:sz w:val="20"/>
                <w:szCs w:val="20"/>
              </w:rPr>
              <w:t>1</w:t>
            </w:r>
          </w:p>
        </w:tc>
      </w:tr>
      <w:tr w:rsidR="008A5B05" w:rsidRPr="009432D9" w14:paraId="278BA880" w14:textId="77777777" w:rsidTr="00F040CC">
        <w:tc>
          <w:tcPr>
            <w:tcW w:w="10207" w:type="dxa"/>
            <w:gridSpan w:val="2"/>
          </w:tcPr>
          <w:p w14:paraId="6851DCAC" w14:textId="77777777" w:rsidR="008A5B05" w:rsidRPr="009432D9" w:rsidRDefault="008A5B05" w:rsidP="007F1BD5">
            <w:pPr>
              <w:rPr>
                <w:rFonts w:ascii="Calibri" w:hAnsi="Calibri" w:cs="Calibri"/>
                <w:sz w:val="20"/>
                <w:szCs w:val="20"/>
              </w:rPr>
            </w:pPr>
            <w:r w:rsidRPr="009432D9">
              <w:rPr>
                <w:rFonts w:ascii="Calibri" w:hAnsi="Calibri" w:cs="Calibri"/>
                <w:sz w:val="20"/>
                <w:szCs w:val="20"/>
              </w:rPr>
              <w:t>Note: The specific points made in the responses will depend on the sources selected and what has been taught in the classroom.</w:t>
            </w:r>
          </w:p>
        </w:tc>
      </w:tr>
    </w:tbl>
    <w:p w14:paraId="33CBED33" w14:textId="77777777" w:rsidR="008A5B05" w:rsidRPr="009432D9" w:rsidRDefault="008A5B05" w:rsidP="008A5B05">
      <w:pPr>
        <w:spacing w:after="120"/>
        <w:rPr>
          <w:rFonts w:ascii="Calibri" w:hAnsi="Calibri" w:cs="Calibri"/>
        </w:rPr>
      </w:pPr>
    </w:p>
    <w:p w14:paraId="315787EF" w14:textId="57A45EAB" w:rsidR="008A5B05" w:rsidRPr="009432D9" w:rsidRDefault="008A5B05">
      <w:pPr>
        <w:pStyle w:val="ListParagraph"/>
        <w:numPr>
          <w:ilvl w:val="0"/>
          <w:numId w:val="38"/>
        </w:numPr>
        <w:tabs>
          <w:tab w:val="left" w:pos="567"/>
          <w:tab w:val="right" w:pos="9746"/>
        </w:tabs>
        <w:spacing w:after="120" w:line="264" w:lineRule="auto"/>
        <w:ind w:left="567" w:hanging="567"/>
        <w:contextualSpacing/>
        <w:jc w:val="left"/>
        <w:rPr>
          <w:rFonts w:ascii="Calibri" w:hAnsi="Calibri" w:cs="Calibri"/>
        </w:rPr>
      </w:pPr>
      <w:r w:rsidRPr="009432D9">
        <w:rPr>
          <w:rFonts w:ascii="Calibri" w:hAnsi="Calibri" w:cs="Calibri"/>
        </w:rPr>
        <w:t xml:space="preserve">Identify and account for the different representations and interpretations of </w:t>
      </w:r>
      <w:r w:rsidR="009B7BE3">
        <w:rPr>
          <w:rFonts w:ascii="Calibri" w:hAnsi="Calibri" w:cs="Calibri"/>
        </w:rPr>
        <w:t>___________________</w:t>
      </w:r>
      <w:r w:rsidRPr="009432D9">
        <w:rPr>
          <w:rFonts w:ascii="Calibri" w:hAnsi="Calibri" w:cs="Calibri"/>
        </w:rPr>
        <w:t xml:space="preserve"> presented by Source 1 and Source 2.</w:t>
      </w:r>
      <w:r w:rsidRPr="009432D9">
        <w:rPr>
          <w:rFonts w:ascii="Calibri" w:hAnsi="Calibri" w:cs="Calibri"/>
        </w:rPr>
        <w:tab/>
      </w:r>
      <w:r w:rsidRPr="009432D9">
        <w:rPr>
          <w:rFonts w:ascii="Calibri" w:hAnsi="Calibri" w:cs="Calibri"/>
        </w:rPr>
        <w:tab/>
      </w:r>
      <w:r w:rsidRPr="009432D9">
        <w:rPr>
          <w:rFonts w:ascii="Calibri" w:hAnsi="Calibri" w:cs="Calibri"/>
        </w:rPr>
        <w:tab/>
      </w:r>
      <w:r w:rsidRPr="009432D9">
        <w:rPr>
          <w:rFonts w:ascii="Calibri" w:hAnsi="Calibri" w:cs="Calibri"/>
        </w:rPr>
        <w:tab/>
      </w:r>
      <w:r w:rsidRPr="009432D9">
        <w:rPr>
          <w:rFonts w:ascii="Calibri" w:hAnsi="Calibri" w:cs="Calibri"/>
        </w:rPr>
        <w:tab/>
      </w:r>
      <w:r w:rsidRPr="009432D9">
        <w:rPr>
          <w:rFonts w:ascii="Calibri" w:hAnsi="Calibri" w:cs="Calibri"/>
        </w:rPr>
        <w:tab/>
      </w:r>
    </w:p>
    <w:p w14:paraId="06069D77" w14:textId="77777777" w:rsidR="008A5B05" w:rsidRPr="009432D9" w:rsidRDefault="008A5B05" w:rsidP="008A5B05">
      <w:pPr>
        <w:pStyle w:val="ListParagraph"/>
        <w:tabs>
          <w:tab w:val="left" w:pos="567"/>
          <w:tab w:val="right" w:pos="9746"/>
        </w:tabs>
        <w:spacing w:after="120" w:line="264" w:lineRule="auto"/>
        <w:ind w:left="567"/>
        <w:rPr>
          <w:rFonts w:ascii="Calibri" w:hAnsi="Calibri" w:cs="Calibri"/>
          <w:bCs/>
        </w:rPr>
      </w:pPr>
      <w:r w:rsidRPr="009432D9">
        <w:rPr>
          <w:rFonts w:ascii="Calibri" w:hAnsi="Calibri" w:cs="Calibri"/>
        </w:rPr>
        <w:t>Include specific reference in your response to the sources and where appropriate include discussion of origin, purpose, motive, place, and/or time.</w:t>
      </w:r>
      <w:r w:rsidRPr="009432D9">
        <w:rPr>
          <w:rFonts w:ascii="Calibri" w:hAnsi="Calibri" w:cs="Calibri"/>
        </w:rPr>
        <w:tab/>
      </w:r>
      <w:r w:rsidRPr="009432D9">
        <w:rPr>
          <w:rFonts w:ascii="Calibri" w:hAnsi="Calibri" w:cs="Calibri"/>
          <w:bCs/>
        </w:rPr>
        <w:tab/>
      </w:r>
      <w:r w:rsidRPr="009432D9">
        <w:rPr>
          <w:rFonts w:ascii="Calibri" w:hAnsi="Calibri" w:cs="Calibri"/>
          <w:bCs/>
        </w:rPr>
        <w:lastRenderedPageBreak/>
        <w:tab/>
      </w:r>
      <w:r w:rsidRPr="009432D9">
        <w:rPr>
          <w:rFonts w:ascii="Calibri" w:hAnsi="Calibri" w:cs="Calibri"/>
          <w:bCs/>
        </w:rPr>
        <w:tab/>
      </w:r>
      <w:r w:rsidRPr="009432D9">
        <w:rPr>
          <w:rFonts w:ascii="Calibri" w:hAnsi="Calibri" w:cs="Calibri"/>
          <w:bCs/>
        </w:rPr>
        <w:tab/>
        <w:t>(6 marks)</w:t>
      </w:r>
    </w:p>
    <w:tbl>
      <w:tblPr>
        <w:tblStyle w:val="TableGrid1"/>
        <w:tblW w:w="10207"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55"/>
        <w:gridCol w:w="2452"/>
      </w:tblGrid>
      <w:tr w:rsidR="008A5B05" w:rsidRPr="009432D9" w14:paraId="3C10666D" w14:textId="77777777" w:rsidTr="00F040CC">
        <w:trPr>
          <w:tblHeader/>
        </w:trPr>
        <w:tc>
          <w:tcPr>
            <w:tcW w:w="7755" w:type="dxa"/>
            <w:shd w:val="clear" w:color="auto" w:fill="4CA9B2"/>
          </w:tcPr>
          <w:p w14:paraId="46D39634"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Description</w:t>
            </w:r>
          </w:p>
        </w:tc>
        <w:tc>
          <w:tcPr>
            <w:tcW w:w="2452" w:type="dxa"/>
            <w:shd w:val="clear" w:color="auto" w:fill="4CA9B2"/>
          </w:tcPr>
          <w:p w14:paraId="3E3616AB"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Marks</w:t>
            </w:r>
          </w:p>
        </w:tc>
      </w:tr>
      <w:tr w:rsidR="008A5B05" w:rsidRPr="009432D9" w14:paraId="443873F5" w14:textId="77777777" w:rsidTr="00F040CC">
        <w:tc>
          <w:tcPr>
            <w:tcW w:w="7755" w:type="dxa"/>
          </w:tcPr>
          <w:p w14:paraId="5C36484D" w14:textId="77777777" w:rsidR="008A5B05" w:rsidRPr="009432D9" w:rsidRDefault="008A5B05" w:rsidP="007F1BD5">
            <w:pPr>
              <w:rPr>
                <w:rFonts w:cs="Calibri"/>
                <w:sz w:val="20"/>
                <w:szCs w:val="20"/>
              </w:rPr>
            </w:pPr>
            <w:r w:rsidRPr="009432D9">
              <w:rPr>
                <w:rFonts w:cs="Calibri"/>
                <w:sz w:val="20"/>
                <w:szCs w:val="20"/>
              </w:rPr>
              <w:t>Accurately identifies the representation of Hatshepsut presented in Source 1</w:t>
            </w:r>
          </w:p>
        </w:tc>
        <w:tc>
          <w:tcPr>
            <w:tcW w:w="2452" w:type="dxa"/>
            <w:vAlign w:val="center"/>
          </w:tcPr>
          <w:p w14:paraId="2980909C" w14:textId="77777777" w:rsidR="008A5B05" w:rsidRPr="009432D9" w:rsidRDefault="008A5B05" w:rsidP="007F1BD5">
            <w:pPr>
              <w:jc w:val="center"/>
              <w:rPr>
                <w:rFonts w:cs="Calibri"/>
                <w:sz w:val="20"/>
                <w:szCs w:val="20"/>
              </w:rPr>
            </w:pPr>
            <w:r w:rsidRPr="009432D9">
              <w:rPr>
                <w:rFonts w:cs="Calibri"/>
                <w:sz w:val="20"/>
                <w:szCs w:val="20"/>
              </w:rPr>
              <w:t>1</w:t>
            </w:r>
          </w:p>
        </w:tc>
      </w:tr>
      <w:tr w:rsidR="008A5B05" w:rsidRPr="009432D9" w14:paraId="44BCFB20" w14:textId="77777777" w:rsidTr="00F040CC">
        <w:tc>
          <w:tcPr>
            <w:tcW w:w="7755" w:type="dxa"/>
          </w:tcPr>
          <w:p w14:paraId="44C55C30" w14:textId="77777777" w:rsidR="008A5B05" w:rsidRPr="009432D9" w:rsidRDefault="008A5B05" w:rsidP="007F1BD5">
            <w:pPr>
              <w:rPr>
                <w:rFonts w:cs="Calibri"/>
                <w:sz w:val="20"/>
                <w:szCs w:val="20"/>
              </w:rPr>
            </w:pPr>
            <w:r w:rsidRPr="009432D9">
              <w:rPr>
                <w:rFonts w:cs="Calibri"/>
                <w:sz w:val="20"/>
                <w:szCs w:val="20"/>
              </w:rPr>
              <w:t>Accurately identifies the representation of Hatshepsut presented in Source 2</w:t>
            </w:r>
          </w:p>
        </w:tc>
        <w:tc>
          <w:tcPr>
            <w:tcW w:w="2452" w:type="dxa"/>
            <w:vAlign w:val="center"/>
          </w:tcPr>
          <w:p w14:paraId="626E83A3" w14:textId="77777777" w:rsidR="008A5B05" w:rsidRPr="009432D9" w:rsidRDefault="008A5B05" w:rsidP="007F1BD5">
            <w:pPr>
              <w:jc w:val="center"/>
              <w:rPr>
                <w:rFonts w:cs="Calibri"/>
                <w:sz w:val="20"/>
                <w:szCs w:val="20"/>
              </w:rPr>
            </w:pPr>
            <w:r w:rsidRPr="009432D9">
              <w:rPr>
                <w:rFonts w:cs="Calibri"/>
                <w:sz w:val="20"/>
                <w:szCs w:val="20"/>
              </w:rPr>
              <w:t>1</w:t>
            </w:r>
          </w:p>
        </w:tc>
      </w:tr>
      <w:tr w:rsidR="008A5B05" w:rsidRPr="009432D9" w14:paraId="688C108B" w14:textId="77777777" w:rsidTr="00F040CC">
        <w:tc>
          <w:tcPr>
            <w:tcW w:w="7755" w:type="dxa"/>
          </w:tcPr>
          <w:p w14:paraId="20FADE95" w14:textId="77777777" w:rsidR="008A5B05" w:rsidRPr="009432D9" w:rsidRDefault="008A5B05" w:rsidP="007F1BD5">
            <w:pPr>
              <w:jc w:val="right"/>
              <w:rPr>
                <w:rFonts w:cs="Calibri"/>
                <w:b/>
                <w:sz w:val="20"/>
                <w:szCs w:val="20"/>
              </w:rPr>
            </w:pPr>
            <w:r w:rsidRPr="009432D9">
              <w:rPr>
                <w:rFonts w:cs="Calibri"/>
                <w:b/>
                <w:sz w:val="20"/>
                <w:szCs w:val="20"/>
              </w:rPr>
              <w:t>Subtotal</w:t>
            </w:r>
          </w:p>
        </w:tc>
        <w:tc>
          <w:tcPr>
            <w:tcW w:w="2452" w:type="dxa"/>
            <w:vAlign w:val="center"/>
          </w:tcPr>
          <w:p w14:paraId="5339B971" w14:textId="77777777" w:rsidR="008A5B05" w:rsidRPr="009432D9" w:rsidRDefault="008A5B05" w:rsidP="007F1BD5">
            <w:pPr>
              <w:jc w:val="center"/>
              <w:rPr>
                <w:rFonts w:cs="Calibri"/>
                <w:b/>
                <w:sz w:val="20"/>
                <w:szCs w:val="20"/>
              </w:rPr>
            </w:pPr>
            <w:r w:rsidRPr="009432D9">
              <w:rPr>
                <w:rFonts w:cs="Calibri"/>
                <w:b/>
                <w:sz w:val="20"/>
                <w:szCs w:val="20"/>
              </w:rPr>
              <w:t>2</w:t>
            </w:r>
          </w:p>
        </w:tc>
      </w:tr>
      <w:tr w:rsidR="008A5B05" w:rsidRPr="009432D9" w14:paraId="69C937AA" w14:textId="77777777" w:rsidTr="00F040CC">
        <w:tc>
          <w:tcPr>
            <w:tcW w:w="10207" w:type="dxa"/>
            <w:gridSpan w:val="2"/>
            <w:shd w:val="clear" w:color="auto" w:fill="BFBFBF" w:themeFill="background1" w:themeFillShade="BF"/>
            <w:vAlign w:val="center"/>
          </w:tcPr>
          <w:p w14:paraId="6063A54C" w14:textId="77777777" w:rsidR="008A5B05" w:rsidRPr="009432D9" w:rsidRDefault="008A5B05" w:rsidP="007F1BD5">
            <w:pPr>
              <w:rPr>
                <w:rFonts w:cs="Calibri"/>
                <w:b/>
                <w:sz w:val="20"/>
                <w:szCs w:val="20"/>
              </w:rPr>
            </w:pPr>
            <w:r w:rsidRPr="009432D9">
              <w:rPr>
                <w:rFonts w:cs="Calibri"/>
                <w:b/>
                <w:sz w:val="20"/>
                <w:szCs w:val="20"/>
              </w:rPr>
              <w:t>Account for the representations of Source 1 and Source 2</w:t>
            </w:r>
          </w:p>
        </w:tc>
      </w:tr>
      <w:tr w:rsidR="008A5B05" w:rsidRPr="009432D9" w14:paraId="51D16F40" w14:textId="77777777" w:rsidTr="00F040CC">
        <w:tc>
          <w:tcPr>
            <w:tcW w:w="7755" w:type="dxa"/>
          </w:tcPr>
          <w:p w14:paraId="6769538A" w14:textId="77777777" w:rsidR="008A5B05" w:rsidRPr="009432D9" w:rsidRDefault="008A5B05" w:rsidP="007F1BD5">
            <w:pPr>
              <w:rPr>
                <w:rFonts w:cs="Calibri"/>
                <w:sz w:val="20"/>
                <w:szCs w:val="20"/>
              </w:rPr>
            </w:pPr>
            <w:r w:rsidRPr="009432D9">
              <w:rPr>
                <w:rFonts w:cs="Calibri"/>
                <w:sz w:val="20"/>
                <w:szCs w:val="20"/>
              </w:rPr>
              <w:t>Provides a clear and detailed account for the representations of Source 1 and Source 2. The account includes specific reference to the sources and a discussion of the following factors as appropriate to each source:</w:t>
            </w:r>
          </w:p>
          <w:p w14:paraId="4EB6CCB8"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origin and/or</w:t>
            </w:r>
          </w:p>
          <w:p w14:paraId="55D884C9"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purpose and/or</w:t>
            </w:r>
          </w:p>
          <w:p w14:paraId="6E6AF9F8"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motive and/or</w:t>
            </w:r>
          </w:p>
          <w:p w14:paraId="19048EF7"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place and/or time</w:t>
            </w:r>
          </w:p>
        </w:tc>
        <w:tc>
          <w:tcPr>
            <w:tcW w:w="2452" w:type="dxa"/>
            <w:vAlign w:val="center"/>
          </w:tcPr>
          <w:p w14:paraId="5EED548C" w14:textId="77777777" w:rsidR="008A5B05" w:rsidRPr="009432D9" w:rsidRDefault="008A5B05" w:rsidP="007F1BD5">
            <w:pPr>
              <w:jc w:val="center"/>
              <w:rPr>
                <w:rFonts w:cs="Calibri"/>
                <w:sz w:val="20"/>
                <w:szCs w:val="20"/>
              </w:rPr>
            </w:pPr>
            <w:r w:rsidRPr="009432D9">
              <w:rPr>
                <w:rFonts w:cs="Calibri"/>
                <w:sz w:val="20"/>
                <w:szCs w:val="20"/>
              </w:rPr>
              <w:t>4</w:t>
            </w:r>
          </w:p>
        </w:tc>
      </w:tr>
      <w:tr w:rsidR="008A5B05" w:rsidRPr="009432D9" w14:paraId="3073A783" w14:textId="77777777" w:rsidTr="00F040CC">
        <w:tc>
          <w:tcPr>
            <w:tcW w:w="7755" w:type="dxa"/>
          </w:tcPr>
          <w:p w14:paraId="6AA5D5C5" w14:textId="77777777" w:rsidR="008A5B05" w:rsidRPr="009432D9" w:rsidRDefault="008A5B05" w:rsidP="007F1BD5">
            <w:pPr>
              <w:rPr>
                <w:rFonts w:cs="Calibri"/>
                <w:sz w:val="20"/>
                <w:szCs w:val="20"/>
              </w:rPr>
            </w:pPr>
            <w:r w:rsidRPr="009432D9">
              <w:rPr>
                <w:rFonts w:cs="Calibri"/>
                <w:sz w:val="20"/>
                <w:szCs w:val="20"/>
              </w:rPr>
              <w:t>Provides a clear and detailed account for the representation of one source. The account includes specific reference to the source and a discussion of the following factors as appropriate to the source:</w:t>
            </w:r>
          </w:p>
          <w:p w14:paraId="7706D981"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origin and/or</w:t>
            </w:r>
          </w:p>
          <w:p w14:paraId="5CD31C21"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purpose and/or</w:t>
            </w:r>
          </w:p>
          <w:p w14:paraId="29EAF7FB"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motive and/or</w:t>
            </w:r>
          </w:p>
          <w:p w14:paraId="3638116E"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 xml:space="preserve">place and/or time </w:t>
            </w:r>
          </w:p>
          <w:p w14:paraId="20017A1C" w14:textId="77777777" w:rsidR="008A5B05" w:rsidRPr="009432D9" w:rsidRDefault="008A5B05" w:rsidP="007F1BD5">
            <w:pPr>
              <w:rPr>
                <w:rFonts w:cs="Calibri"/>
                <w:b/>
                <w:sz w:val="20"/>
                <w:szCs w:val="20"/>
              </w:rPr>
            </w:pPr>
            <w:r w:rsidRPr="009432D9">
              <w:rPr>
                <w:rFonts w:cs="Calibri"/>
                <w:b/>
                <w:sz w:val="20"/>
                <w:szCs w:val="20"/>
              </w:rPr>
              <w:t>AND</w:t>
            </w:r>
          </w:p>
          <w:p w14:paraId="73B65325" w14:textId="77777777" w:rsidR="008A5B05" w:rsidRPr="009432D9" w:rsidRDefault="008A5B05" w:rsidP="007F1BD5">
            <w:pPr>
              <w:rPr>
                <w:rFonts w:cs="Calibri"/>
                <w:sz w:val="20"/>
                <w:szCs w:val="20"/>
              </w:rPr>
            </w:pPr>
            <w:r w:rsidRPr="009432D9">
              <w:rPr>
                <w:rFonts w:cs="Calibri"/>
                <w:sz w:val="20"/>
                <w:szCs w:val="20"/>
              </w:rPr>
              <w:t>Provides a limited account for the representation of the other source. The account includes a limited discussion of some of the following factors as appropriate to the source:</w:t>
            </w:r>
          </w:p>
          <w:p w14:paraId="34A09D84" w14:textId="77777777" w:rsidR="008A5B05" w:rsidRPr="009432D9" w:rsidRDefault="008A5B05">
            <w:pPr>
              <w:pStyle w:val="ListParagraph"/>
              <w:numPr>
                <w:ilvl w:val="0"/>
                <w:numId w:val="42"/>
              </w:numPr>
              <w:spacing w:line="264" w:lineRule="auto"/>
              <w:contextualSpacing/>
              <w:jc w:val="left"/>
              <w:rPr>
                <w:rFonts w:ascii="Calibri" w:hAnsi="Calibri" w:cs="Calibri"/>
                <w:sz w:val="20"/>
                <w:szCs w:val="20"/>
              </w:rPr>
            </w:pPr>
            <w:r w:rsidRPr="009432D9">
              <w:rPr>
                <w:rFonts w:ascii="Calibri" w:hAnsi="Calibri" w:cs="Calibri"/>
                <w:sz w:val="20"/>
                <w:szCs w:val="20"/>
              </w:rPr>
              <w:t>origin and/or</w:t>
            </w:r>
          </w:p>
          <w:p w14:paraId="10C79A29"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purpose and/or</w:t>
            </w:r>
          </w:p>
          <w:p w14:paraId="5471DC21"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motive and/or</w:t>
            </w:r>
          </w:p>
          <w:p w14:paraId="2F16B189"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place and/or time</w:t>
            </w:r>
          </w:p>
        </w:tc>
        <w:tc>
          <w:tcPr>
            <w:tcW w:w="2452" w:type="dxa"/>
            <w:vAlign w:val="center"/>
          </w:tcPr>
          <w:p w14:paraId="14A59C8E" w14:textId="77777777" w:rsidR="008A5B05" w:rsidRPr="009432D9" w:rsidRDefault="008A5B05" w:rsidP="007F1BD5">
            <w:pPr>
              <w:jc w:val="center"/>
              <w:rPr>
                <w:rFonts w:cs="Calibri"/>
                <w:sz w:val="20"/>
                <w:szCs w:val="20"/>
              </w:rPr>
            </w:pPr>
            <w:r w:rsidRPr="009432D9">
              <w:rPr>
                <w:rFonts w:cs="Calibri"/>
                <w:sz w:val="20"/>
                <w:szCs w:val="20"/>
              </w:rPr>
              <w:t>3</w:t>
            </w:r>
          </w:p>
        </w:tc>
      </w:tr>
      <w:tr w:rsidR="008A5B05" w:rsidRPr="009432D9" w14:paraId="5E58DF55" w14:textId="77777777" w:rsidTr="00F040CC">
        <w:trPr>
          <w:cantSplit/>
        </w:trPr>
        <w:tc>
          <w:tcPr>
            <w:tcW w:w="7755" w:type="dxa"/>
          </w:tcPr>
          <w:p w14:paraId="5FEE21B5" w14:textId="77777777" w:rsidR="008A5B05" w:rsidRPr="009432D9" w:rsidRDefault="008A5B05" w:rsidP="007F1BD5">
            <w:pPr>
              <w:rPr>
                <w:rFonts w:cs="Calibri"/>
                <w:sz w:val="20"/>
                <w:szCs w:val="20"/>
              </w:rPr>
            </w:pPr>
            <w:r w:rsidRPr="009432D9">
              <w:rPr>
                <w:rFonts w:cs="Calibri"/>
                <w:sz w:val="20"/>
                <w:szCs w:val="20"/>
              </w:rPr>
              <w:t>Provides a limited account for the representations of Source 1 and Source 2. The account includes a limited discussion of some of the following factors as appropriate to each source:</w:t>
            </w:r>
          </w:p>
          <w:p w14:paraId="4D9003C8"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origin and/or</w:t>
            </w:r>
          </w:p>
          <w:p w14:paraId="28EDE022"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purpose and/or</w:t>
            </w:r>
          </w:p>
          <w:p w14:paraId="48BC2EF9"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motive and/or</w:t>
            </w:r>
          </w:p>
          <w:p w14:paraId="7662F041" w14:textId="77777777" w:rsidR="008A5B05" w:rsidRPr="009432D9" w:rsidRDefault="008A5B05">
            <w:pPr>
              <w:pStyle w:val="ListParagraph"/>
              <w:numPr>
                <w:ilvl w:val="0"/>
                <w:numId w:val="39"/>
              </w:numPr>
              <w:spacing w:line="264" w:lineRule="auto"/>
              <w:ind w:left="459" w:hanging="426"/>
              <w:contextualSpacing/>
              <w:jc w:val="left"/>
              <w:rPr>
                <w:rFonts w:ascii="Calibri" w:hAnsi="Calibri" w:cs="Calibri"/>
                <w:sz w:val="20"/>
                <w:szCs w:val="20"/>
              </w:rPr>
            </w:pPr>
            <w:r w:rsidRPr="009432D9">
              <w:rPr>
                <w:rFonts w:ascii="Calibri" w:hAnsi="Calibri" w:cs="Calibri"/>
                <w:sz w:val="20"/>
                <w:szCs w:val="20"/>
              </w:rPr>
              <w:t>place and/or time</w:t>
            </w:r>
          </w:p>
        </w:tc>
        <w:tc>
          <w:tcPr>
            <w:tcW w:w="2452" w:type="dxa"/>
            <w:vAlign w:val="center"/>
          </w:tcPr>
          <w:p w14:paraId="4CA7D9BC" w14:textId="77777777" w:rsidR="008A5B05" w:rsidRPr="009432D9" w:rsidRDefault="008A5B05" w:rsidP="007F1BD5">
            <w:pPr>
              <w:jc w:val="center"/>
              <w:rPr>
                <w:rFonts w:cs="Calibri"/>
                <w:sz w:val="20"/>
                <w:szCs w:val="20"/>
              </w:rPr>
            </w:pPr>
            <w:r w:rsidRPr="009432D9">
              <w:rPr>
                <w:rFonts w:cs="Calibri"/>
                <w:sz w:val="20"/>
                <w:szCs w:val="20"/>
              </w:rPr>
              <w:t>2</w:t>
            </w:r>
          </w:p>
        </w:tc>
      </w:tr>
      <w:tr w:rsidR="008A5B05" w:rsidRPr="009432D9" w14:paraId="13A766A4" w14:textId="77777777" w:rsidTr="00F040CC">
        <w:tc>
          <w:tcPr>
            <w:tcW w:w="7755" w:type="dxa"/>
          </w:tcPr>
          <w:p w14:paraId="127C9826" w14:textId="77777777" w:rsidR="008A5B05" w:rsidRPr="009432D9" w:rsidRDefault="008A5B05" w:rsidP="007F1BD5">
            <w:pPr>
              <w:rPr>
                <w:rFonts w:cs="Calibri"/>
                <w:sz w:val="20"/>
                <w:szCs w:val="20"/>
              </w:rPr>
            </w:pPr>
            <w:r w:rsidRPr="009432D9">
              <w:rPr>
                <w:rFonts w:cs="Calibri"/>
                <w:sz w:val="20"/>
                <w:szCs w:val="20"/>
              </w:rPr>
              <w:t xml:space="preserve">Makes statements about the representation of </w:t>
            </w:r>
            <w:r w:rsidRPr="009432D9">
              <w:rPr>
                <w:rFonts w:cs="Calibri"/>
                <w:b/>
                <w:sz w:val="20"/>
                <w:szCs w:val="20"/>
              </w:rPr>
              <w:t>one</w:t>
            </w:r>
            <w:r w:rsidRPr="009432D9">
              <w:rPr>
                <w:rFonts w:cs="Calibri"/>
                <w:sz w:val="20"/>
                <w:szCs w:val="20"/>
              </w:rPr>
              <w:t xml:space="preserve"> source</w:t>
            </w:r>
          </w:p>
        </w:tc>
        <w:tc>
          <w:tcPr>
            <w:tcW w:w="2452" w:type="dxa"/>
            <w:vAlign w:val="center"/>
          </w:tcPr>
          <w:p w14:paraId="50E59C3B" w14:textId="77777777" w:rsidR="008A5B05" w:rsidRPr="009432D9" w:rsidRDefault="008A5B05" w:rsidP="007F1BD5">
            <w:pPr>
              <w:jc w:val="center"/>
              <w:rPr>
                <w:rFonts w:cs="Calibri"/>
                <w:sz w:val="20"/>
                <w:szCs w:val="20"/>
              </w:rPr>
            </w:pPr>
            <w:r w:rsidRPr="009432D9">
              <w:rPr>
                <w:rFonts w:cs="Calibri"/>
                <w:sz w:val="20"/>
                <w:szCs w:val="20"/>
              </w:rPr>
              <w:t>1</w:t>
            </w:r>
          </w:p>
        </w:tc>
      </w:tr>
      <w:tr w:rsidR="008A5B05" w:rsidRPr="009432D9" w14:paraId="3E45E750" w14:textId="77777777" w:rsidTr="00F040CC">
        <w:tc>
          <w:tcPr>
            <w:tcW w:w="7755" w:type="dxa"/>
          </w:tcPr>
          <w:p w14:paraId="181967F0" w14:textId="77777777" w:rsidR="008A5B05" w:rsidRPr="009432D9" w:rsidRDefault="008A5B05" w:rsidP="007F1BD5">
            <w:pPr>
              <w:jc w:val="right"/>
              <w:rPr>
                <w:rFonts w:cs="Calibri"/>
                <w:b/>
                <w:sz w:val="20"/>
                <w:szCs w:val="20"/>
              </w:rPr>
            </w:pPr>
            <w:r w:rsidRPr="009432D9">
              <w:rPr>
                <w:rFonts w:cs="Calibri"/>
                <w:b/>
                <w:sz w:val="20"/>
                <w:szCs w:val="20"/>
              </w:rPr>
              <w:t>Subtotal</w:t>
            </w:r>
          </w:p>
        </w:tc>
        <w:tc>
          <w:tcPr>
            <w:tcW w:w="2452" w:type="dxa"/>
          </w:tcPr>
          <w:p w14:paraId="21B52B2B" w14:textId="77777777" w:rsidR="008A5B05" w:rsidRPr="009432D9" w:rsidRDefault="008A5B05" w:rsidP="007F1BD5">
            <w:pPr>
              <w:jc w:val="center"/>
              <w:rPr>
                <w:rFonts w:cs="Calibri"/>
                <w:b/>
                <w:sz w:val="20"/>
                <w:szCs w:val="20"/>
              </w:rPr>
            </w:pPr>
            <w:r w:rsidRPr="009432D9">
              <w:rPr>
                <w:rFonts w:cs="Calibri"/>
                <w:b/>
                <w:sz w:val="20"/>
                <w:szCs w:val="20"/>
              </w:rPr>
              <w:t>4</w:t>
            </w:r>
          </w:p>
        </w:tc>
      </w:tr>
      <w:tr w:rsidR="008A5B05" w:rsidRPr="009432D9" w14:paraId="6973D763" w14:textId="77777777" w:rsidTr="00F040CC">
        <w:tc>
          <w:tcPr>
            <w:tcW w:w="7755" w:type="dxa"/>
          </w:tcPr>
          <w:p w14:paraId="1AC7C7F9" w14:textId="77777777" w:rsidR="008A5B05" w:rsidRPr="009432D9" w:rsidRDefault="008A5B05" w:rsidP="007F1BD5">
            <w:pPr>
              <w:spacing w:line="264" w:lineRule="auto"/>
              <w:contextualSpacing/>
              <w:jc w:val="right"/>
              <w:rPr>
                <w:rFonts w:cs="Calibri"/>
                <w:b/>
                <w:sz w:val="20"/>
                <w:szCs w:val="20"/>
              </w:rPr>
            </w:pPr>
            <w:r w:rsidRPr="009432D9">
              <w:rPr>
                <w:rFonts w:cs="Calibri"/>
                <w:b/>
                <w:sz w:val="20"/>
                <w:szCs w:val="20"/>
              </w:rPr>
              <w:t>Total</w:t>
            </w:r>
          </w:p>
        </w:tc>
        <w:tc>
          <w:tcPr>
            <w:tcW w:w="2452" w:type="dxa"/>
          </w:tcPr>
          <w:p w14:paraId="7D4F621C"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6</w:t>
            </w:r>
          </w:p>
        </w:tc>
      </w:tr>
      <w:tr w:rsidR="008A5B05" w:rsidRPr="009432D9" w14:paraId="4DB771EB" w14:textId="77777777" w:rsidTr="00F040CC">
        <w:tc>
          <w:tcPr>
            <w:tcW w:w="10207" w:type="dxa"/>
            <w:gridSpan w:val="2"/>
          </w:tcPr>
          <w:p w14:paraId="1C1ADDB0" w14:textId="77777777" w:rsidR="008A5B05" w:rsidRPr="009432D9" w:rsidRDefault="008A5B05" w:rsidP="007F1BD5">
            <w:pPr>
              <w:rPr>
                <w:rFonts w:cs="Calibri"/>
                <w:i/>
                <w:sz w:val="20"/>
                <w:szCs w:val="20"/>
              </w:rPr>
            </w:pPr>
            <w:r w:rsidRPr="009432D9">
              <w:rPr>
                <w:rFonts w:cs="Calibri"/>
                <w:sz w:val="20"/>
                <w:szCs w:val="20"/>
              </w:rPr>
              <w:t>Note: The specific points made in the responses will depend on the sources selected and what has been taught in the classroom.</w:t>
            </w:r>
          </w:p>
        </w:tc>
      </w:tr>
    </w:tbl>
    <w:p w14:paraId="119A1B11" w14:textId="77777777" w:rsidR="008A5B05" w:rsidRPr="009432D9" w:rsidRDefault="008A5B05" w:rsidP="008A5B05">
      <w:pPr>
        <w:rPr>
          <w:rFonts w:ascii="Calibri" w:hAnsi="Calibri" w:cs="Calibri"/>
        </w:rPr>
      </w:pPr>
    </w:p>
    <w:p w14:paraId="600D14B8" w14:textId="500BF485" w:rsidR="008A5B05" w:rsidRPr="009432D9" w:rsidRDefault="008A5B05">
      <w:pPr>
        <w:pStyle w:val="ListParagraph"/>
        <w:numPr>
          <w:ilvl w:val="0"/>
          <w:numId w:val="38"/>
        </w:numPr>
        <w:spacing w:after="120" w:line="276" w:lineRule="auto"/>
        <w:contextualSpacing/>
        <w:jc w:val="left"/>
        <w:rPr>
          <w:rFonts w:ascii="Calibri" w:hAnsi="Calibri" w:cs="Calibri"/>
          <w:bCs/>
        </w:rPr>
      </w:pPr>
      <w:r w:rsidRPr="009432D9">
        <w:rPr>
          <w:rFonts w:ascii="Calibri" w:hAnsi="Calibri" w:cs="Calibri"/>
          <w:bCs/>
        </w:rPr>
        <w:t xml:space="preserve">Using your own knowledge of your period of study, discuss the contribution of </w:t>
      </w:r>
      <w:r w:rsidRPr="009432D9">
        <w:rPr>
          <w:rFonts w:ascii="Calibri" w:hAnsi="Calibri" w:cs="Calibri"/>
          <w:b/>
          <w:bCs/>
        </w:rPr>
        <w:t xml:space="preserve">both </w:t>
      </w:r>
      <w:r w:rsidRPr="009432D9">
        <w:rPr>
          <w:rFonts w:ascii="Calibri" w:hAnsi="Calibri" w:cs="Calibri"/>
          <w:bCs/>
        </w:rPr>
        <w:t xml:space="preserve">sources to our understanding of </w:t>
      </w:r>
      <w:r w:rsidR="009B7BE3">
        <w:rPr>
          <w:rFonts w:ascii="Calibri" w:hAnsi="Calibri" w:cs="Calibri"/>
          <w:bCs/>
        </w:rPr>
        <w:t>________________________</w:t>
      </w:r>
      <w:r w:rsidRPr="009432D9">
        <w:rPr>
          <w:rFonts w:ascii="Calibri" w:hAnsi="Calibri" w:cs="Calibri"/>
          <w:bCs/>
        </w:rPr>
        <w:t>.</w:t>
      </w:r>
      <w:r w:rsidRPr="009432D9">
        <w:rPr>
          <w:rFonts w:ascii="Calibri" w:hAnsi="Calibri" w:cs="Calibri"/>
          <w:bCs/>
        </w:rPr>
        <w:tab/>
      </w:r>
      <w:r w:rsidRPr="009432D9">
        <w:rPr>
          <w:rFonts w:ascii="Calibri" w:hAnsi="Calibri" w:cs="Calibri"/>
          <w:bCs/>
        </w:rPr>
        <w:tab/>
      </w:r>
      <w:r w:rsidRPr="009432D9">
        <w:rPr>
          <w:rFonts w:ascii="Calibri" w:hAnsi="Calibri" w:cs="Calibri"/>
          <w:bCs/>
        </w:rPr>
        <w:tab/>
      </w:r>
    </w:p>
    <w:tbl>
      <w:tblPr>
        <w:tblStyle w:val="TableGrid1"/>
        <w:tblW w:w="10207" w:type="dxa"/>
        <w:tblInd w:w="-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7767"/>
        <w:gridCol w:w="2440"/>
      </w:tblGrid>
      <w:tr w:rsidR="008A5B05" w:rsidRPr="009432D9" w14:paraId="5CAB5D6F" w14:textId="77777777" w:rsidTr="00E42A42">
        <w:tc>
          <w:tcPr>
            <w:tcW w:w="7767" w:type="dxa"/>
            <w:shd w:val="clear" w:color="auto" w:fill="4CA9B2"/>
          </w:tcPr>
          <w:p w14:paraId="70E0C3DD"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Description</w:t>
            </w:r>
          </w:p>
        </w:tc>
        <w:tc>
          <w:tcPr>
            <w:tcW w:w="2440" w:type="dxa"/>
            <w:shd w:val="clear" w:color="auto" w:fill="4CA9B2"/>
          </w:tcPr>
          <w:p w14:paraId="79C6DA23" w14:textId="77777777" w:rsidR="008A5B05" w:rsidRPr="009432D9" w:rsidRDefault="008A5B05" w:rsidP="007F1BD5">
            <w:pPr>
              <w:spacing w:line="264" w:lineRule="auto"/>
              <w:contextualSpacing/>
              <w:jc w:val="center"/>
              <w:rPr>
                <w:rFonts w:cs="Calibri"/>
                <w:b/>
                <w:sz w:val="20"/>
                <w:szCs w:val="20"/>
              </w:rPr>
            </w:pPr>
            <w:r w:rsidRPr="009432D9">
              <w:rPr>
                <w:rFonts w:cs="Calibri"/>
                <w:b/>
                <w:sz w:val="20"/>
                <w:szCs w:val="20"/>
              </w:rPr>
              <w:t>Marks</w:t>
            </w:r>
          </w:p>
        </w:tc>
      </w:tr>
      <w:tr w:rsidR="008A5B05" w:rsidRPr="009432D9" w14:paraId="01A208B0" w14:textId="77777777" w:rsidTr="00E42A42">
        <w:tc>
          <w:tcPr>
            <w:tcW w:w="10207" w:type="dxa"/>
            <w:gridSpan w:val="2"/>
            <w:shd w:val="clear" w:color="auto" w:fill="BFBFBF" w:themeFill="background1" w:themeFillShade="BF"/>
          </w:tcPr>
          <w:p w14:paraId="352C5ABE" w14:textId="77777777" w:rsidR="008A5B05" w:rsidRPr="009432D9" w:rsidRDefault="008A5B05" w:rsidP="007F1BD5">
            <w:pPr>
              <w:rPr>
                <w:rFonts w:cs="Calibri"/>
                <w:b/>
                <w:sz w:val="20"/>
                <w:szCs w:val="20"/>
              </w:rPr>
            </w:pPr>
            <w:r w:rsidRPr="009432D9">
              <w:rPr>
                <w:rFonts w:cs="Calibri"/>
                <w:b/>
                <w:sz w:val="20"/>
                <w:szCs w:val="20"/>
              </w:rPr>
              <w:t>Source 1</w:t>
            </w:r>
          </w:p>
        </w:tc>
      </w:tr>
      <w:tr w:rsidR="008A5B05" w:rsidRPr="009432D9" w14:paraId="3B71E628" w14:textId="77777777" w:rsidTr="00E42A42">
        <w:tc>
          <w:tcPr>
            <w:tcW w:w="7767" w:type="dxa"/>
          </w:tcPr>
          <w:p w14:paraId="4033FD5D" w14:textId="36788881" w:rsidR="008A5B05" w:rsidRPr="009432D9" w:rsidRDefault="008A5B05" w:rsidP="007F1BD5">
            <w:pPr>
              <w:rPr>
                <w:rFonts w:cs="Calibri"/>
                <w:sz w:val="20"/>
                <w:szCs w:val="20"/>
              </w:rPr>
            </w:pPr>
            <w:r w:rsidRPr="009432D9">
              <w:rPr>
                <w:rFonts w:cs="Calibri"/>
                <w:sz w:val="20"/>
                <w:szCs w:val="20"/>
              </w:rPr>
              <w:t xml:space="preserve">Discusses the contribution of Source 1 to an understanding of </w:t>
            </w:r>
            <w:r w:rsidR="009B7BE3">
              <w:rPr>
                <w:rFonts w:cs="Calibri"/>
                <w:sz w:val="20"/>
                <w:szCs w:val="20"/>
              </w:rPr>
              <w:t>___________________</w:t>
            </w:r>
          </w:p>
          <w:p w14:paraId="258B9FD2" w14:textId="24F62019" w:rsidR="008A5B05" w:rsidRPr="009432D9" w:rsidRDefault="008A5B05" w:rsidP="007F1BD5">
            <w:pPr>
              <w:rPr>
                <w:rFonts w:cs="Calibri"/>
                <w:sz w:val="20"/>
                <w:szCs w:val="20"/>
              </w:rPr>
            </w:pPr>
            <w:r w:rsidRPr="009432D9">
              <w:rPr>
                <w:rFonts w:cs="Calibri"/>
                <w:sz w:val="20"/>
                <w:szCs w:val="20"/>
              </w:rPr>
              <w:t xml:space="preserve">Draws on own knowledge of the period of study and other sources to discuss the contribution of Source 1 to an understanding of </w:t>
            </w:r>
            <w:r w:rsidR="009B7BE3">
              <w:rPr>
                <w:rFonts w:cs="Calibri"/>
                <w:sz w:val="20"/>
                <w:szCs w:val="20"/>
              </w:rPr>
              <w:t>___________________</w:t>
            </w:r>
          </w:p>
        </w:tc>
        <w:tc>
          <w:tcPr>
            <w:tcW w:w="2440" w:type="dxa"/>
            <w:vAlign w:val="center"/>
          </w:tcPr>
          <w:p w14:paraId="787F01B8" w14:textId="77777777" w:rsidR="008A5B05" w:rsidRPr="009432D9" w:rsidRDefault="008A5B05" w:rsidP="007F1BD5">
            <w:pPr>
              <w:jc w:val="center"/>
              <w:rPr>
                <w:rFonts w:cs="Calibri"/>
                <w:sz w:val="20"/>
                <w:szCs w:val="20"/>
              </w:rPr>
            </w:pPr>
            <w:r w:rsidRPr="009432D9">
              <w:rPr>
                <w:rFonts w:cs="Calibri"/>
                <w:sz w:val="20"/>
                <w:szCs w:val="20"/>
              </w:rPr>
              <w:t>3–4</w:t>
            </w:r>
          </w:p>
        </w:tc>
      </w:tr>
      <w:tr w:rsidR="008A5B05" w:rsidRPr="009432D9" w14:paraId="3FCB5FFE" w14:textId="77777777" w:rsidTr="00E42A42">
        <w:tc>
          <w:tcPr>
            <w:tcW w:w="7767" w:type="dxa"/>
          </w:tcPr>
          <w:p w14:paraId="1B975F2E" w14:textId="016D09FF" w:rsidR="008A5B05" w:rsidRPr="009432D9" w:rsidRDefault="008A5B05" w:rsidP="007F1BD5">
            <w:pPr>
              <w:rPr>
                <w:rFonts w:cs="Calibri"/>
                <w:sz w:val="20"/>
                <w:szCs w:val="20"/>
              </w:rPr>
            </w:pPr>
            <w:r w:rsidRPr="009432D9">
              <w:rPr>
                <w:rFonts w:cs="Calibri"/>
                <w:sz w:val="20"/>
                <w:szCs w:val="20"/>
              </w:rPr>
              <w:t xml:space="preserve">States the contribution of Source 1 to an understanding of </w:t>
            </w:r>
            <w:r w:rsidR="009B7BE3">
              <w:rPr>
                <w:rFonts w:cs="Calibri"/>
                <w:sz w:val="20"/>
                <w:szCs w:val="20"/>
              </w:rPr>
              <w:t>___________________</w:t>
            </w:r>
          </w:p>
          <w:p w14:paraId="192B289A" w14:textId="77777777" w:rsidR="008A5B05" w:rsidRPr="009432D9" w:rsidRDefault="008A5B05" w:rsidP="007F1BD5">
            <w:pPr>
              <w:rPr>
                <w:rFonts w:cs="Calibri"/>
                <w:sz w:val="20"/>
                <w:szCs w:val="20"/>
              </w:rPr>
            </w:pPr>
            <w:r w:rsidRPr="009432D9">
              <w:rPr>
                <w:rFonts w:cs="Calibri"/>
                <w:sz w:val="20"/>
                <w:szCs w:val="20"/>
              </w:rPr>
              <w:t>Makes limited use of own knowledge or other sources to support the answer</w:t>
            </w:r>
          </w:p>
        </w:tc>
        <w:tc>
          <w:tcPr>
            <w:tcW w:w="2440" w:type="dxa"/>
            <w:vAlign w:val="center"/>
          </w:tcPr>
          <w:p w14:paraId="27C15AF6" w14:textId="77777777" w:rsidR="008A5B05" w:rsidRPr="009432D9" w:rsidRDefault="008A5B05" w:rsidP="007F1BD5">
            <w:pPr>
              <w:jc w:val="center"/>
              <w:rPr>
                <w:rFonts w:cs="Calibri"/>
                <w:sz w:val="20"/>
                <w:szCs w:val="20"/>
              </w:rPr>
            </w:pPr>
            <w:r w:rsidRPr="009432D9">
              <w:rPr>
                <w:rFonts w:cs="Calibri"/>
                <w:sz w:val="20"/>
                <w:szCs w:val="20"/>
              </w:rPr>
              <w:t>1–2</w:t>
            </w:r>
          </w:p>
        </w:tc>
      </w:tr>
      <w:tr w:rsidR="008A5B05" w:rsidRPr="009432D9" w14:paraId="1C5C28D9" w14:textId="77777777" w:rsidTr="00E42A42">
        <w:tc>
          <w:tcPr>
            <w:tcW w:w="7767" w:type="dxa"/>
          </w:tcPr>
          <w:p w14:paraId="782E57D4" w14:textId="77777777" w:rsidR="008A5B05" w:rsidRPr="009432D9" w:rsidRDefault="008A5B05" w:rsidP="007F1BD5">
            <w:pPr>
              <w:jc w:val="right"/>
              <w:rPr>
                <w:rFonts w:cs="Calibri"/>
                <w:b/>
                <w:sz w:val="20"/>
                <w:szCs w:val="20"/>
              </w:rPr>
            </w:pPr>
            <w:r w:rsidRPr="009432D9">
              <w:rPr>
                <w:rFonts w:cs="Calibri"/>
                <w:b/>
                <w:sz w:val="20"/>
                <w:szCs w:val="20"/>
              </w:rPr>
              <w:t>Subtotal</w:t>
            </w:r>
          </w:p>
        </w:tc>
        <w:tc>
          <w:tcPr>
            <w:tcW w:w="2440" w:type="dxa"/>
            <w:vAlign w:val="center"/>
          </w:tcPr>
          <w:p w14:paraId="24EC67F0" w14:textId="77777777" w:rsidR="008A5B05" w:rsidRPr="009432D9" w:rsidRDefault="008A5B05" w:rsidP="007F1BD5">
            <w:pPr>
              <w:jc w:val="center"/>
              <w:rPr>
                <w:rFonts w:cs="Calibri"/>
                <w:b/>
                <w:sz w:val="20"/>
                <w:szCs w:val="20"/>
              </w:rPr>
            </w:pPr>
            <w:r w:rsidRPr="009432D9">
              <w:rPr>
                <w:rFonts w:cs="Calibri"/>
                <w:b/>
                <w:sz w:val="20"/>
                <w:szCs w:val="20"/>
              </w:rPr>
              <w:t>4</w:t>
            </w:r>
          </w:p>
        </w:tc>
      </w:tr>
      <w:tr w:rsidR="008A5B05" w:rsidRPr="009432D9" w14:paraId="585FF55C" w14:textId="77777777" w:rsidTr="00E42A42">
        <w:tc>
          <w:tcPr>
            <w:tcW w:w="10207" w:type="dxa"/>
            <w:gridSpan w:val="2"/>
            <w:shd w:val="clear" w:color="auto" w:fill="BFBFBF" w:themeFill="background1" w:themeFillShade="BF"/>
          </w:tcPr>
          <w:p w14:paraId="1697CB53" w14:textId="77777777" w:rsidR="008A5B05" w:rsidRPr="009432D9" w:rsidRDefault="008A5B05" w:rsidP="007F1BD5">
            <w:pPr>
              <w:rPr>
                <w:rFonts w:cs="Calibri"/>
                <w:b/>
                <w:sz w:val="20"/>
                <w:szCs w:val="20"/>
              </w:rPr>
            </w:pPr>
            <w:r w:rsidRPr="009432D9">
              <w:rPr>
                <w:rFonts w:cs="Calibri"/>
                <w:b/>
                <w:sz w:val="20"/>
                <w:szCs w:val="20"/>
              </w:rPr>
              <w:t>Source 2</w:t>
            </w:r>
          </w:p>
        </w:tc>
      </w:tr>
      <w:tr w:rsidR="008A5B05" w:rsidRPr="009432D9" w14:paraId="10804D56" w14:textId="77777777" w:rsidTr="00E42A42">
        <w:tc>
          <w:tcPr>
            <w:tcW w:w="7767" w:type="dxa"/>
          </w:tcPr>
          <w:p w14:paraId="7454ABD3" w14:textId="61567427" w:rsidR="008A5B05" w:rsidRPr="009432D9" w:rsidRDefault="008A5B05" w:rsidP="007F1BD5">
            <w:pPr>
              <w:rPr>
                <w:rFonts w:cs="Calibri"/>
                <w:sz w:val="20"/>
                <w:szCs w:val="20"/>
              </w:rPr>
            </w:pPr>
            <w:r w:rsidRPr="009432D9">
              <w:rPr>
                <w:rFonts w:cs="Calibri"/>
                <w:sz w:val="20"/>
                <w:szCs w:val="20"/>
              </w:rPr>
              <w:t xml:space="preserve">Discusses the contribution of Source 2 to an understanding of </w:t>
            </w:r>
            <w:r w:rsidR="009B7BE3">
              <w:rPr>
                <w:rFonts w:cs="Calibri"/>
                <w:sz w:val="20"/>
                <w:szCs w:val="20"/>
              </w:rPr>
              <w:t>___________________</w:t>
            </w:r>
          </w:p>
          <w:p w14:paraId="6F50C2F2" w14:textId="08328994" w:rsidR="008A5B05" w:rsidRPr="009432D9" w:rsidRDefault="008A5B05" w:rsidP="007F1BD5">
            <w:pPr>
              <w:rPr>
                <w:rFonts w:cs="Calibri"/>
                <w:sz w:val="20"/>
                <w:szCs w:val="20"/>
              </w:rPr>
            </w:pPr>
            <w:r w:rsidRPr="009432D9">
              <w:rPr>
                <w:rFonts w:cs="Calibri"/>
                <w:sz w:val="20"/>
                <w:szCs w:val="20"/>
              </w:rPr>
              <w:lastRenderedPageBreak/>
              <w:t xml:space="preserve">Draws on own knowledge of the period of study and other sources to discuss the contribution of Source 2 to an understanding of </w:t>
            </w:r>
            <w:r w:rsidR="009B7BE3">
              <w:rPr>
                <w:rFonts w:cs="Calibri"/>
                <w:sz w:val="20"/>
                <w:szCs w:val="20"/>
              </w:rPr>
              <w:t>___________________</w:t>
            </w:r>
          </w:p>
        </w:tc>
        <w:tc>
          <w:tcPr>
            <w:tcW w:w="2440" w:type="dxa"/>
            <w:vAlign w:val="center"/>
          </w:tcPr>
          <w:p w14:paraId="0853C384" w14:textId="77777777" w:rsidR="008A5B05" w:rsidRPr="009432D9" w:rsidRDefault="008A5B05" w:rsidP="007F1BD5">
            <w:pPr>
              <w:jc w:val="center"/>
              <w:rPr>
                <w:rFonts w:cs="Calibri"/>
                <w:sz w:val="20"/>
                <w:szCs w:val="20"/>
              </w:rPr>
            </w:pPr>
            <w:r w:rsidRPr="009432D9">
              <w:rPr>
                <w:rFonts w:cs="Calibri"/>
                <w:sz w:val="20"/>
                <w:szCs w:val="20"/>
              </w:rPr>
              <w:lastRenderedPageBreak/>
              <w:t>3–4</w:t>
            </w:r>
          </w:p>
        </w:tc>
      </w:tr>
      <w:tr w:rsidR="008A5B05" w:rsidRPr="009432D9" w14:paraId="4C48A769" w14:textId="77777777" w:rsidTr="00E42A42">
        <w:tc>
          <w:tcPr>
            <w:tcW w:w="7767" w:type="dxa"/>
          </w:tcPr>
          <w:p w14:paraId="2523A06E" w14:textId="18AA1954" w:rsidR="008A5B05" w:rsidRPr="009432D9" w:rsidRDefault="008A5B05" w:rsidP="007F1BD5">
            <w:pPr>
              <w:rPr>
                <w:rFonts w:cs="Calibri"/>
                <w:sz w:val="20"/>
                <w:szCs w:val="20"/>
              </w:rPr>
            </w:pPr>
            <w:r w:rsidRPr="009432D9">
              <w:rPr>
                <w:rFonts w:cs="Calibri"/>
                <w:sz w:val="20"/>
                <w:szCs w:val="20"/>
              </w:rPr>
              <w:t xml:space="preserve">States the contribution of Source 2 to an understanding of </w:t>
            </w:r>
            <w:r w:rsidR="009B7BE3">
              <w:rPr>
                <w:rFonts w:cs="Calibri"/>
                <w:sz w:val="20"/>
                <w:szCs w:val="20"/>
              </w:rPr>
              <w:t>___________________</w:t>
            </w:r>
          </w:p>
          <w:p w14:paraId="62CE5AAD" w14:textId="77777777" w:rsidR="008A5B05" w:rsidRPr="009432D9" w:rsidRDefault="008A5B05" w:rsidP="007F1BD5">
            <w:pPr>
              <w:rPr>
                <w:rFonts w:cs="Calibri"/>
                <w:sz w:val="20"/>
                <w:szCs w:val="20"/>
              </w:rPr>
            </w:pPr>
            <w:r w:rsidRPr="009432D9">
              <w:rPr>
                <w:rFonts w:cs="Calibri"/>
                <w:sz w:val="20"/>
                <w:szCs w:val="20"/>
              </w:rPr>
              <w:t>Makes limited use of own knowledge or other sources to support the answer</w:t>
            </w:r>
          </w:p>
        </w:tc>
        <w:tc>
          <w:tcPr>
            <w:tcW w:w="2440" w:type="dxa"/>
            <w:vAlign w:val="center"/>
          </w:tcPr>
          <w:p w14:paraId="217979F6" w14:textId="77777777" w:rsidR="008A5B05" w:rsidRPr="009432D9" w:rsidRDefault="008A5B05" w:rsidP="007F1BD5">
            <w:pPr>
              <w:jc w:val="center"/>
              <w:rPr>
                <w:rFonts w:cs="Calibri"/>
                <w:sz w:val="20"/>
                <w:szCs w:val="20"/>
              </w:rPr>
            </w:pPr>
            <w:r w:rsidRPr="009432D9">
              <w:rPr>
                <w:rFonts w:cs="Calibri"/>
                <w:sz w:val="20"/>
                <w:szCs w:val="20"/>
              </w:rPr>
              <w:t>1–2</w:t>
            </w:r>
          </w:p>
        </w:tc>
      </w:tr>
      <w:tr w:rsidR="008A5B05" w:rsidRPr="009432D9" w14:paraId="32BCF3A9" w14:textId="77777777" w:rsidTr="00E42A42">
        <w:tc>
          <w:tcPr>
            <w:tcW w:w="7767" w:type="dxa"/>
          </w:tcPr>
          <w:p w14:paraId="1A4B4735" w14:textId="77777777" w:rsidR="008A5B05" w:rsidRPr="009432D9" w:rsidRDefault="008A5B05" w:rsidP="007F1BD5">
            <w:pPr>
              <w:jc w:val="right"/>
              <w:rPr>
                <w:rFonts w:cs="Calibri"/>
                <w:b/>
                <w:sz w:val="20"/>
                <w:szCs w:val="20"/>
              </w:rPr>
            </w:pPr>
            <w:r w:rsidRPr="009432D9">
              <w:rPr>
                <w:rFonts w:cs="Calibri"/>
                <w:b/>
                <w:sz w:val="20"/>
                <w:szCs w:val="20"/>
              </w:rPr>
              <w:t>Subtotal</w:t>
            </w:r>
          </w:p>
        </w:tc>
        <w:tc>
          <w:tcPr>
            <w:tcW w:w="2440" w:type="dxa"/>
            <w:vAlign w:val="center"/>
          </w:tcPr>
          <w:p w14:paraId="54F76A7C" w14:textId="77777777" w:rsidR="008A5B05" w:rsidRPr="009432D9" w:rsidRDefault="008A5B05" w:rsidP="007F1BD5">
            <w:pPr>
              <w:jc w:val="center"/>
              <w:rPr>
                <w:rFonts w:cs="Calibri"/>
                <w:b/>
                <w:sz w:val="20"/>
                <w:szCs w:val="20"/>
              </w:rPr>
            </w:pPr>
            <w:r w:rsidRPr="009432D9">
              <w:rPr>
                <w:rFonts w:cs="Calibri"/>
                <w:b/>
                <w:sz w:val="20"/>
                <w:szCs w:val="20"/>
              </w:rPr>
              <w:t>4</w:t>
            </w:r>
          </w:p>
        </w:tc>
      </w:tr>
      <w:tr w:rsidR="008A5B05" w:rsidRPr="009432D9" w14:paraId="192FDF8A" w14:textId="77777777" w:rsidTr="00E42A42">
        <w:tc>
          <w:tcPr>
            <w:tcW w:w="7767" w:type="dxa"/>
          </w:tcPr>
          <w:p w14:paraId="15DC615B" w14:textId="77777777" w:rsidR="008A5B05" w:rsidRPr="009432D9" w:rsidRDefault="008A5B05" w:rsidP="007F1BD5">
            <w:pPr>
              <w:jc w:val="right"/>
              <w:rPr>
                <w:rFonts w:cs="Calibri"/>
                <w:b/>
                <w:sz w:val="20"/>
                <w:szCs w:val="20"/>
              </w:rPr>
            </w:pPr>
            <w:r w:rsidRPr="009432D9">
              <w:rPr>
                <w:rFonts w:cs="Calibri"/>
                <w:b/>
                <w:sz w:val="20"/>
                <w:szCs w:val="20"/>
              </w:rPr>
              <w:t>Total</w:t>
            </w:r>
          </w:p>
        </w:tc>
        <w:tc>
          <w:tcPr>
            <w:tcW w:w="2440" w:type="dxa"/>
            <w:vAlign w:val="center"/>
          </w:tcPr>
          <w:p w14:paraId="428F940F" w14:textId="77777777" w:rsidR="008A5B05" w:rsidRPr="009432D9" w:rsidRDefault="008A5B05" w:rsidP="007F1BD5">
            <w:pPr>
              <w:jc w:val="center"/>
              <w:rPr>
                <w:rFonts w:cs="Calibri"/>
                <w:b/>
                <w:sz w:val="20"/>
                <w:szCs w:val="20"/>
              </w:rPr>
            </w:pPr>
            <w:r w:rsidRPr="009432D9">
              <w:rPr>
                <w:rFonts w:cs="Calibri"/>
                <w:b/>
                <w:sz w:val="20"/>
                <w:szCs w:val="20"/>
              </w:rPr>
              <w:t>8</w:t>
            </w:r>
          </w:p>
        </w:tc>
      </w:tr>
      <w:tr w:rsidR="008A5B05" w:rsidRPr="009432D9" w14:paraId="6B3F56B1" w14:textId="77777777" w:rsidTr="00E42A42">
        <w:trPr>
          <w:trHeight w:val="299"/>
        </w:trPr>
        <w:tc>
          <w:tcPr>
            <w:tcW w:w="10207" w:type="dxa"/>
            <w:gridSpan w:val="2"/>
          </w:tcPr>
          <w:p w14:paraId="5C9F6DAC" w14:textId="77777777" w:rsidR="008A5B05" w:rsidRPr="009432D9" w:rsidRDefault="008A5B05" w:rsidP="007F1BD5">
            <w:pPr>
              <w:rPr>
                <w:rFonts w:cs="Calibri"/>
                <w:i/>
                <w:sz w:val="20"/>
                <w:szCs w:val="20"/>
              </w:rPr>
            </w:pPr>
            <w:r w:rsidRPr="009432D9">
              <w:rPr>
                <w:rFonts w:cs="Calibri"/>
                <w:sz w:val="20"/>
                <w:szCs w:val="20"/>
              </w:rPr>
              <w:t>Note: The specific points made in the responses will depend on the sources selected and what has been taught in the classroom, including other sources that have been used.</w:t>
            </w:r>
          </w:p>
        </w:tc>
      </w:tr>
    </w:tbl>
    <w:p w14:paraId="77EDC420" w14:textId="77777777" w:rsidR="008A5B05" w:rsidRPr="009432D9" w:rsidRDefault="008A5B05" w:rsidP="008A5B05">
      <w:pPr>
        <w:rPr>
          <w:rFonts w:ascii="Calibri" w:eastAsia="Times New Roman" w:hAnsi="Calibri" w:cs="Calibri"/>
          <w:bCs/>
        </w:rPr>
      </w:pPr>
      <w:r w:rsidRPr="009432D9">
        <w:rPr>
          <w:rFonts w:ascii="Calibri" w:eastAsia="Times New Roman" w:hAnsi="Calibri" w:cs="Calibri"/>
          <w:bCs/>
        </w:rPr>
        <w:tab/>
      </w:r>
      <w:r w:rsidRPr="009432D9">
        <w:rPr>
          <w:rFonts w:ascii="Calibri" w:eastAsia="Times New Roman" w:hAnsi="Calibri" w:cs="Calibri"/>
          <w:bCs/>
        </w:rPr>
        <w:tab/>
      </w:r>
      <w:r w:rsidRPr="009432D9">
        <w:rPr>
          <w:rFonts w:ascii="Calibri" w:eastAsia="Times New Roman" w:hAnsi="Calibri" w:cs="Calibri"/>
          <w:bCs/>
        </w:rPr>
        <w:tab/>
      </w:r>
      <w:r w:rsidRPr="009432D9">
        <w:rPr>
          <w:rFonts w:ascii="Calibri" w:eastAsia="Times New Roman" w:hAnsi="Calibri" w:cs="Calibri"/>
          <w:bCs/>
        </w:rPr>
        <w:tab/>
      </w:r>
    </w:p>
    <w:p w14:paraId="702E4AD8" w14:textId="77777777" w:rsidR="008A5B05" w:rsidRPr="009432D9" w:rsidRDefault="008A5B05" w:rsidP="008A5B05">
      <w:pPr>
        <w:rPr>
          <w:rFonts w:ascii="Calibri" w:hAnsi="Calibri" w:cs="Calibri"/>
        </w:rPr>
      </w:pPr>
    </w:p>
    <w:p w14:paraId="653D0A4B" w14:textId="71C0CC44" w:rsidR="00B6103E" w:rsidRPr="009432D9" w:rsidRDefault="00B6103E" w:rsidP="008C3FF6">
      <w:pPr>
        <w:ind w:right="-631"/>
        <w:rPr>
          <w:rFonts w:ascii="Calibri" w:hAnsi="Calibri" w:cs="Calibri"/>
          <w:b/>
          <w:bCs/>
          <w:color w:val="000000" w:themeColor="text1"/>
          <w:sz w:val="48"/>
          <w:szCs w:val="48"/>
          <w:u w:val="single"/>
        </w:rPr>
      </w:pPr>
    </w:p>
    <w:p w14:paraId="0C69318F" w14:textId="3A9F014F" w:rsidR="00B6103E" w:rsidRPr="009432D9" w:rsidRDefault="00B6103E" w:rsidP="008C3FF6">
      <w:pPr>
        <w:ind w:right="-631"/>
        <w:rPr>
          <w:rFonts w:ascii="Calibri" w:hAnsi="Calibri" w:cs="Calibri"/>
          <w:b/>
          <w:bCs/>
          <w:color w:val="000000" w:themeColor="text1"/>
          <w:sz w:val="48"/>
          <w:szCs w:val="48"/>
          <w:u w:val="single"/>
        </w:rPr>
      </w:pPr>
    </w:p>
    <w:p w14:paraId="0101FCAF" w14:textId="444775E7" w:rsidR="00B6103E" w:rsidRPr="009432D9" w:rsidRDefault="00B6103E" w:rsidP="008C3FF6">
      <w:pPr>
        <w:ind w:right="-631"/>
        <w:rPr>
          <w:rFonts w:ascii="Calibri" w:hAnsi="Calibri" w:cs="Calibri"/>
          <w:b/>
          <w:bCs/>
          <w:color w:val="000000" w:themeColor="text1"/>
          <w:sz w:val="48"/>
          <w:szCs w:val="48"/>
          <w:u w:val="single"/>
        </w:rPr>
      </w:pPr>
    </w:p>
    <w:p w14:paraId="0482FED5" w14:textId="3076DD23" w:rsidR="00B6103E" w:rsidRPr="009432D9" w:rsidRDefault="00B6103E" w:rsidP="008C3FF6">
      <w:pPr>
        <w:ind w:right="-631"/>
        <w:rPr>
          <w:rFonts w:ascii="Calibri" w:hAnsi="Calibri" w:cs="Calibri"/>
          <w:b/>
          <w:bCs/>
          <w:color w:val="000000" w:themeColor="text1"/>
          <w:sz w:val="48"/>
          <w:szCs w:val="48"/>
          <w:u w:val="single"/>
        </w:rPr>
      </w:pPr>
    </w:p>
    <w:p w14:paraId="5B0E648D" w14:textId="52345115" w:rsidR="00B6103E" w:rsidRPr="009432D9" w:rsidRDefault="00B6103E" w:rsidP="008C3FF6">
      <w:pPr>
        <w:ind w:right="-631"/>
        <w:rPr>
          <w:rFonts w:ascii="Calibri" w:hAnsi="Calibri" w:cs="Calibri"/>
          <w:b/>
          <w:bCs/>
          <w:color w:val="000000" w:themeColor="text1"/>
          <w:sz w:val="48"/>
          <w:szCs w:val="48"/>
          <w:u w:val="single"/>
        </w:rPr>
      </w:pPr>
    </w:p>
    <w:p w14:paraId="3C1786FE" w14:textId="6DA29B7B" w:rsidR="00B6103E" w:rsidRPr="009432D9" w:rsidRDefault="00B6103E" w:rsidP="008C3FF6">
      <w:pPr>
        <w:ind w:right="-631"/>
        <w:rPr>
          <w:rFonts w:ascii="Calibri" w:hAnsi="Calibri" w:cs="Calibri"/>
          <w:b/>
          <w:bCs/>
          <w:color w:val="000000" w:themeColor="text1"/>
          <w:sz w:val="48"/>
          <w:szCs w:val="48"/>
          <w:u w:val="single"/>
        </w:rPr>
      </w:pPr>
    </w:p>
    <w:p w14:paraId="1233BC64" w14:textId="65CF01CC" w:rsidR="00B6103E" w:rsidRPr="009432D9" w:rsidRDefault="00B6103E" w:rsidP="008C3FF6">
      <w:pPr>
        <w:ind w:right="-631"/>
        <w:rPr>
          <w:rFonts w:ascii="Calibri" w:hAnsi="Calibri" w:cs="Calibri"/>
          <w:b/>
          <w:bCs/>
          <w:color w:val="000000" w:themeColor="text1"/>
          <w:sz w:val="48"/>
          <w:szCs w:val="48"/>
          <w:u w:val="single"/>
        </w:rPr>
      </w:pPr>
    </w:p>
    <w:p w14:paraId="5184D529" w14:textId="6FF26EDE" w:rsidR="00B6103E" w:rsidRPr="009432D9" w:rsidRDefault="00B6103E" w:rsidP="008C3FF6">
      <w:pPr>
        <w:ind w:right="-631"/>
        <w:rPr>
          <w:rFonts w:ascii="Calibri" w:hAnsi="Calibri" w:cs="Calibri"/>
          <w:b/>
          <w:bCs/>
          <w:color w:val="000000" w:themeColor="text1"/>
          <w:sz w:val="48"/>
          <w:szCs w:val="48"/>
          <w:u w:val="single"/>
        </w:rPr>
      </w:pPr>
    </w:p>
    <w:p w14:paraId="429426D8" w14:textId="48A31166" w:rsidR="00B6103E" w:rsidRPr="009432D9" w:rsidRDefault="00B6103E" w:rsidP="008C3FF6">
      <w:pPr>
        <w:ind w:right="-631"/>
        <w:rPr>
          <w:rFonts w:ascii="Calibri" w:hAnsi="Calibri" w:cs="Calibri"/>
          <w:b/>
          <w:bCs/>
          <w:color w:val="000000" w:themeColor="text1"/>
          <w:sz w:val="48"/>
          <w:szCs w:val="48"/>
          <w:u w:val="single"/>
        </w:rPr>
      </w:pPr>
    </w:p>
    <w:p w14:paraId="32DF433B" w14:textId="3A230BB8" w:rsidR="00B6103E" w:rsidRPr="009432D9" w:rsidRDefault="00B6103E" w:rsidP="008C3FF6">
      <w:pPr>
        <w:ind w:right="-631"/>
        <w:rPr>
          <w:rFonts w:ascii="Calibri" w:hAnsi="Calibri" w:cs="Calibri"/>
          <w:b/>
          <w:bCs/>
          <w:color w:val="000000" w:themeColor="text1"/>
          <w:sz w:val="48"/>
          <w:szCs w:val="48"/>
          <w:u w:val="single"/>
        </w:rPr>
      </w:pPr>
    </w:p>
    <w:p w14:paraId="6D857126" w14:textId="3352C0CE" w:rsidR="00B6103E" w:rsidRPr="009432D9" w:rsidRDefault="00B6103E" w:rsidP="008C3FF6">
      <w:pPr>
        <w:ind w:right="-631"/>
        <w:rPr>
          <w:rFonts w:ascii="Calibri" w:hAnsi="Calibri" w:cs="Calibri"/>
          <w:b/>
          <w:bCs/>
          <w:color w:val="000000" w:themeColor="text1"/>
          <w:sz w:val="48"/>
          <w:szCs w:val="48"/>
          <w:u w:val="single"/>
        </w:rPr>
      </w:pPr>
    </w:p>
    <w:p w14:paraId="08BB7E60" w14:textId="1BEBCCB1" w:rsidR="00B6103E" w:rsidRPr="009432D9" w:rsidRDefault="00B6103E" w:rsidP="008C3FF6">
      <w:pPr>
        <w:ind w:right="-631"/>
        <w:rPr>
          <w:rFonts w:ascii="Calibri" w:hAnsi="Calibri" w:cs="Calibri"/>
          <w:b/>
          <w:bCs/>
          <w:color w:val="000000" w:themeColor="text1"/>
          <w:sz w:val="48"/>
          <w:szCs w:val="48"/>
          <w:u w:val="single"/>
        </w:rPr>
      </w:pPr>
    </w:p>
    <w:p w14:paraId="40187566" w14:textId="055C8E65" w:rsidR="00B6103E" w:rsidRPr="009432D9" w:rsidRDefault="00B6103E" w:rsidP="008C3FF6">
      <w:pPr>
        <w:ind w:right="-631"/>
        <w:rPr>
          <w:rFonts w:ascii="Calibri" w:hAnsi="Calibri" w:cs="Calibri"/>
          <w:b/>
          <w:bCs/>
          <w:color w:val="000000" w:themeColor="text1"/>
          <w:sz w:val="48"/>
          <w:szCs w:val="48"/>
          <w:u w:val="single"/>
        </w:rPr>
      </w:pPr>
    </w:p>
    <w:p w14:paraId="4ACF5EFB" w14:textId="107B960F" w:rsidR="00B6103E" w:rsidRPr="009432D9" w:rsidRDefault="00B6103E" w:rsidP="008C3FF6">
      <w:pPr>
        <w:ind w:right="-631"/>
        <w:rPr>
          <w:rFonts w:ascii="Calibri" w:hAnsi="Calibri" w:cs="Calibri"/>
          <w:b/>
          <w:bCs/>
          <w:color w:val="000000" w:themeColor="text1"/>
          <w:sz w:val="48"/>
          <w:szCs w:val="48"/>
          <w:u w:val="single"/>
        </w:rPr>
      </w:pPr>
    </w:p>
    <w:p w14:paraId="70386CE0" w14:textId="3FB5CCC1" w:rsidR="00B6103E" w:rsidRPr="009432D9" w:rsidRDefault="00B6103E" w:rsidP="008C3FF6">
      <w:pPr>
        <w:ind w:right="-631"/>
        <w:rPr>
          <w:rFonts w:ascii="Calibri" w:hAnsi="Calibri" w:cs="Calibri"/>
          <w:b/>
          <w:bCs/>
          <w:color w:val="000000" w:themeColor="text1"/>
          <w:sz w:val="48"/>
          <w:szCs w:val="48"/>
          <w:u w:val="single"/>
        </w:rPr>
      </w:pPr>
    </w:p>
    <w:p w14:paraId="3C7CD9DC" w14:textId="1CBEAD48" w:rsidR="00B6103E" w:rsidRPr="009432D9" w:rsidRDefault="00B6103E" w:rsidP="008C3FF6">
      <w:pPr>
        <w:ind w:right="-631"/>
        <w:rPr>
          <w:rFonts w:ascii="Calibri" w:hAnsi="Calibri" w:cs="Calibri"/>
          <w:b/>
          <w:bCs/>
          <w:color w:val="000000" w:themeColor="text1"/>
          <w:sz w:val="48"/>
          <w:szCs w:val="48"/>
          <w:u w:val="single"/>
        </w:rPr>
      </w:pPr>
    </w:p>
    <w:p w14:paraId="5A0A6D42" w14:textId="5D0E6F77" w:rsidR="00B6103E" w:rsidRPr="009432D9" w:rsidRDefault="00B6103E" w:rsidP="008C3FF6">
      <w:pPr>
        <w:ind w:right="-631"/>
        <w:rPr>
          <w:rFonts w:ascii="Calibri" w:hAnsi="Calibri" w:cs="Calibri"/>
          <w:b/>
          <w:bCs/>
          <w:color w:val="000000" w:themeColor="text1"/>
          <w:sz w:val="48"/>
          <w:szCs w:val="48"/>
          <w:u w:val="single"/>
        </w:rPr>
      </w:pPr>
    </w:p>
    <w:p w14:paraId="0DD7170E" w14:textId="0F9C1A01" w:rsidR="00B6103E" w:rsidRPr="009432D9" w:rsidRDefault="00B6103E" w:rsidP="008C3FF6">
      <w:pPr>
        <w:ind w:right="-631"/>
        <w:rPr>
          <w:rFonts w:ascii="Calibri" w:hAnsi="Calibri" w:cs="Calibri"/>
          <w:b/>
          <w:bCs/>
          <w:color w:val="000000" w:themeColor="text1"/>
          <w:sz w:val="48"/>
          <w:szCs w:val="48"/>
          <w:u w:val="single"/>
        </w:rPr>
      </w:pPr>
    </w:p>
    <w:p w14:paraId="2A72707A" w14:textId="77777777" w:rsidR="00B6103E" w:rsidRPr="009432D9" w:rsidRDefault="00B6103E" w:rsidP="008C3FF6">
      <w:pPr>
        <w:ind w:right="-631"/>
        <w:rPr>
          <w:rFonts w:ascii="Calibri" w:hAnsi="Calibri" w:cs="Calibri"/>
          <w:b/>
          <w:bCs/>
          <w:color w:val="000000" w:themeColor="text1"/>
          <w:sz w:val="48"/>
          <w:szCs w:val="48"/>
          <w:u w:val="single"/>
        </w:rPr>
        <w:sectPr w:rsidR="00B6103E" w:rsidRPr="009432D9" w:rsidSect="0077671A">
          <w:pgSz w:w="11901" w:h="16817"/>
          <w:pgMar w:top="992" w:right="845" w:bottom="992" w:left="851" w:header="709" w:footer="709" w:gutter="0"/>
          <w:cols w:space="708"/>
          <w:docGrid w:linePitch="360"/>
        </w:sectPr>
      </w:pPr>
    </w:p>
    <w:p w14:paraId="7BF6E5D9" w14:textId="77777777" w:rsidR="00B6103E" w:rsidRPr="009432D9" w:rsidRDefault="00B6103E" w:rsidP="00B6103E">
      <w:pPr>
        <w:ind w:right="-631"/>
        <w:jc w:val="center"/>
        <w:rPr>
          <w:rFonts w:ascii="Calibri" w:hAnsi="Calibri" w:cs="Calibri"/>
          <w:b/>
          <w:bCs/>
          <w:color w:val="000000" w:themeColor="text1"/>
          <w:sz w:val="48"/>
          <w:szCs w:val="48"/>
          <w:u w:val="single"/>
        </w:rPr>
      </w:pPr>
      <w:r w:rsidRPr="009432D9">
        <w:rPr>
          <w:rFonts w:ascii="Calibri" w:hAnsi="Calibri" w:cs="Calibri"/>
          <w:b/>
          <w:bCs/>
          <w:color w:val="000000" w:themeColor="text1"/>
          <w:sz w:val="48"/>
          <w:szCs w:val="48"/>
          <w:u w:val="single"/>
        </w:rPr>
        <w:lastRenderedPageBreak/>
        <w:t>SOURCE ANALYSIS GUIDELINES</w:t>
      </w:r>
    </w:p>
    <w:tbl>
      <w:tblPr>
        <w:tblW w:w="5287"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7"/>
        <w:gridCol w:w="3116"/>
        <w:gridCol w:w="3687"/>
        <w:gridCol w:w="2978"/>
        <w:gridCol w:w="3056"/>
      </w:tblGrid>
      <w:tr w:rsidR="003628D3" w:rsidRPr="009432D9" w14:paraId="4668CF33" w14:textId="77777777" w:rsidTr="003628D3">
        <w:trPr>
          <w:trHeight w:val="457"/>
        </w:trPr>
        <w:tc>
          <w:tcPr>
            <w:tcW w:w="905" w:type="pct"/>
            <w:shd w:val="clear" w:color="auto" w:fill="4CA9B2"/>
            <w:vAlign w:val="center"/>
          </w:tcPr>
          <w:p w14:paraId="49DCA553" w14:textId="77777777" w:rsidR="00B6103E" w:rsidRPr="009432D9" w:rsidRDefault="00B6103E" w:rsidP="007F1BD5">
            <w:pPr>
              <w:spacing w:before="40" w:after="40"/>
              <w:ind w:right="38"/>
              <w:rPr>
                <w:rFonts w:ascii="Calibri" w:eastAsia="Times New Roman" w:hAnsi="Calibri" w:cs="Calibri"/>
                <w:b/>
                <w:bCs/>
                <w:sz w:val="22"/>
                <w:szCs w:val="22"/>
              </w:rPr>
            </w:pPr>
            <w:r w:rsidRPr="009432D9">
              <w:rPr>
                <w:rFonts w:ascii="Calibri" w:eastAsia="Times New Roman" w:hAnsi="Calibri" w:cs="Calibri"/>
                <w:b/>
                <w:bCs/>
                <w:sz w:val="22"/>
                <w:szCs w:val="22"/>
              </w:rPr>
              <w:t>Historical context</w:t>
            </w:r>
          </w:p>
        </w:tc>
        <w:tc>
          <w:tcPr>
            <w:tcW w:w="994" w:type="pct"/>
            <w:shd w:val="clear" w:color="auto" w:fill="4CA9B2"/>
            <w:vAlign w:val="center"/>
          </w:tcPr>
          <w:p w14:paraId="30BF45C8" w14:textId="77777777" w:rsidR="00B6103E" w:rsidRPr="009432D9" w:rsidRDefault="00B6103E" w:rsidP="007F1BD5">
            <w:pPr>
              <w:spacing w:before="40" w:after="40"/>
              <w:ind w:right="38"/>
              <w:rPr>
                <w:rFonts w:ascii="Calibri" w:eastAsia="Times New Roman" w:hAnsi="Calibri" w:cs="Calibri"/>
                <w:b/>
                <w:bCs/>
                <w:sz w:val="22"/>
                <w:szCs w:val="22"/>
              </w:rPr>
            </w:pPr>
            <w:r w:rsidRPr="009432D9">
              <w:rPr>
                <w:rFonts w:ascii="Calibri" w:eastAsia="Times New Roman" w:hAnsi="Calibri" w:cs="Calibri"/>
                <w:b/>
                <w:bCs/>
                <w:sz w:val="22"/>
                <w:szCs w:val="22"/>
              </w:rPr>
              <w:t>Messages</w:t>
            </w:r>
          </w:p>
        </w:tc>
        <w:tc>
          <w:tcPr>
            <w:tcW w:w="1176" w:type="pct"/>
            <w:shd w:val="clear" w:color="auto" w:fill="4CA9B2"/>
            <w:vAlign w:val="center"/>
          </w:tcPr>
          <w:p w14:paraId="34E4E153" w14:textId="77777777" w:rsidR="00B6103E" w:rsidRPr="009432D9" w:rsidRDefault="00B6103E" w:rsidP="007F1BD5">
            <w:pPr>
              <w:spacing w:before="40" w:after="40"/>
              <w:ind w:right="38"/>
              <w:rPr>
                <w:rFonts w:ascii="Calibri" w:eastAsia="Times New Roman" w:hAnsi="Calibri" w:cs="Calibri"/>
                <w:b/>
                <w:bCs/>
                <w:sz w:val="22"/>
                <w:szCs w:val="22"/>
              </w:rPr>
            </w:pPr>
            <w:r w:rsidRPr="009432D9">
              <w:rPr>
                <w:rFonts w:ascii="Calibri" w:eastAsia="Times New Roman" w:hAnsi="Calibri" w:cs="Calibri"/>
                <w:b/>
                <w:bCs/>
                <w:sz w:val="22"/>
                <w:szCs w:val="22"/>
              </w:rPr>
              <w:t>Usefulness</w:t>
            </w:r>
          </w:p>
        </w:tc>
        <w:tc>
          <w:tcPr>
            <w:tcW w:w="950" w:type="pct"/>
            <w:shd w:val="clear" w:color="auto" w:fill="4CA9B2"/>
            <w:vAlign w:val="center"/>
          </w:tcPr>
          <w:p w14:paraId="4BA4F48F" w14:textId="77777777" w:rsidR="00B6103E" w:rsidRPr="009432D9" w:rsidRDefault="00B6103E" w:rsidP="007F1BD5">
            <w:pPr>
              <w:spacing w:before="40" w:after="40"/>
              <w:ind w:right="38"/>
              <w:rPr>
                <w:rFonts w:ascii="Calibri" w:eastAsia="Times New Roman" w:hAnsi="Calibri" w:cs="Calibri"/>
                <w:b/>
                <w:bCs/>
                <w:sz w:val="22"/>
                <w:szCs w:val="22"/>
              </w:rPr>
            </w:pPr>
            <w:r w:rsidRPr="009432D9">
              <w:rPr>
                <w:rFonts w:ascii="Calibri" w:eastAsia="Times New Roman" w:hAnsi="Calibri" w:cs="Calibri"/>
                <w:b/>
                <w:bCs/>
                <w:sz w:val="22"/>
                <w:szCs w:val="22"/>
              </w:rPr>
              <w:t>Perspectives</w:t>
            </w:r>
          </w:p>
        </w:tc>
        <w:tc>
          <w:tcPr>
            <w:tcW w:w="975" w:type="pct"/>
            <w:shd w:val="clear" w:color="auto" w:fill="4CA9B2"/>
            <w:vAlign w:val="center"/>
          </w:tcPr>
          <w:p w14:paraId="1246EFC3" w14:textId="77777777" w:rsidR="00B6103E" w:rsidRPr="009432D9" w:rsidRDefault="00B6103E" w:rsidP="007F1BD5">
            <w:pPr>
              <w:spacing w:before="40" w:after="40"/>
              <w:ind w:right="38"/>
              <w:rPr>
                <w:rFonts w:ascii="Calibri" w:eastAsia="Times New Roman" w:hAnsi="Calibri" w:cs="Calibri"/>
                <w:b/>
                <w:bCs/>
                <w:sz w:val="22"/>
                <w:szCs w:val="22"/>
              </w:rPr>
            </w:pPr>
            <w:r w:rsidRPr="009432D9">
              <w:rPr>
                <w:rFonts w:ascii="Calibri" w:eastAsia="Times New Roman" w:hAnsi="Calibri" w:cs="Calibri"/>
                <w:b/>
                <w:bCs/>
                <w:sz w:val="22"/>
                <w:szCs w:val="22"/>
              </w:rPr>
              <w:t>Evaluate the extent</w:t>
            </w:r>
          </w:p>
        </w:tc>
      </w:tr>
      <w:tr w:rsidR="003628D3" w:rsidRPr="009432D9" w14:paraId="05C3A7E8" w14:textId="77777777" w:rsidTr="003628D3">
        <w:trPr>
          <w:trHeight w:val="572"/>
        </w:trPr>
        <w:tc>
          <w:tcPr>
            <w:tcW w:w="905" w:type="pct"/>
            <w:shd w:val="clear" w:color="auto" w:fill="auto"/>
            <w:vAlign w:val="center"/>
          </w:tcPr>
          <w:p w14:paraId="3DE1BCAE" w14:textId="77777777" w:rsidR="00B6103E" w:rsidRPr="009432D9" w:rsidRDefault="00B6103E" w:rsidP="007F1BD5">
            <w:pPr>
              <w:spacing w:before="40" w:after="40"/>
              <w:ind w:right="38"/>
              <w:rPr>
                <w:rFonts w:ascii="Calibri" w:eastAsia="Times New Roman" w:hAnsi="Calibri" w:cs="Calibri"/>
                <w:b/>
                <w:bCs/>
                <w:sz w:val="20"/>
                <w:szCs w:val="20"/>
              </w:rPr>
            </w:pPr>
            <w:r w:rsidRPr="009432D9">
              <w:rPr>
                <w:rFonts w:ascii="Calibri" w:eastAsia="Times New Roman" w:hAnsi="Calibri" w:cs="Calibri"/>
                <w:b/>
                <w:bCs/>
                <w:sz w:val="20"/>
                <w:szCs w:val="20"/>
              </w:rPr>
              <w:t>Explain the historical context</w:t>
            </w:r>
          </w:p>
        </w:tc>
        <w:tc>
          <w:tcPr>
            <w:tcW w:w="994" w:type="pct"/>
            <w:shd w:val="clear" w:color="auto" w:fill="auto"/>
            <w:vAlign w:val="center"/>
          </w:tcPr>
          <w:p w14:paraId="1810414B" w14:textId="77777777" w:rsidR="00B6103E" w:rsidRPr="009432D9" w:rsidRDefault="00B6103E" w:rsidP="007F1BD5">
            <w:pPr>
              <w:spacing w:before="40" w:after="40"/>
              <w:ind w:right="38"/>
              <w:rPr>
                <w:rFonts w:ascii="Calibri" w:eastAsia="Times New Roman" w:hAnsi="Calibri" w:cs="Calibri"/>
                <w:b/>
                <w:bCs/>
                <w:sz w:val="20"/>
                <w:szCs w:val="20"/>
              </w:rPr>
            </w:pPr>
            <w:r w:rsidRPr="009432D9">
              <w:rPr>
                <w:rFonts w:ascii="Calibri" w:eastAsia="Times New Roman" w:hAnsi="Calibri" w:cs="Calibri"/>
                <w:b/>
                <w:bCs/>
                <w:sz w:val="20"/>
                <w:szCs w:val="20"/>
              </w:rPr>
              <w:t>Compare and contrast the messages</w:t>
            </w:r>
          </w:p>
        </w:tc>
        <w:tc>
          <w:tcPr>
            <w:tcW w:w="1176" w:type="pct"/>
            <w:shd w:val="clear" w:color="auto" w:fill="auto"/>
            <w:vAlign w:val="center"/>
          </w:tcPr>
          <w:p w14:paraId="42A5AB2B" w14:textId="77777777" w:rsidR="00B6103E" w:rsidRPr="009432D9" w:rsidRDefault="00B6103E" w:rsidP="007F1BD5">
            <w:pPr>
              <w:spacing w:before="40" w:after="40"/>
              <w:ind w:right="38"/>
              <w:rPr>
                <w:rFonts w:ascii="Calibri" w:eastAsia="Times New Roman" w:hAnsi="Calibri" w:cs="Calibri"/>
                <w:b/>
                <w:bCs/>
                <w:sz w:val="20"/>
                <w:szCs w:val="20"/>
              </w:rPr>
            </w:pPr>
            <w:r w:rsidRPr="009432D9">
              <w:rPr>
                <w:rFonts w:ascii="Calibri" w:eastAsia="Times New Roman" w:hAnsi="Calibri" w:cs="Calibri"/>
                <w:b/>
                <w:bCs/>
                <w:sz w:val="20"/>
                <w:szCs w:val="20"/>
              </w:rPr>
              <w:t>Evaluate the usefulness of Source ___ as representatives of…</w:t>
            </w:r>
          </w:p>
        </w:tc>
        <w:tc>
          <w:tcPr>
            <w:tcW w:w="950" w:type="pct"/>
            <w:shd w:val="clear" w:color="auto" w:fill="auto"/>
            <w:vAlign w:val="center"/>
          </w:tcPr>
          <w:p w14:paraId="68A4710D" w14:textId="77777777" w:rsidR="00B6103E" w:rsidRPr="009432D9" w:rsidRDefault="00B6103E" w:rsidP="007F1BD5">
            <w:pPr>
              <w:spacing w:before="40" w:after="40"/>
              <w:ind w:right="38"/>
              <w:rPr>
                <w:rFonts w:ascii="Calibri" w:eastAsia="Times New Roman" w:hAnsi="Calibri" w:cs="Calibri"/>
                <w:b/>
                <w:bCs/>
                <w:sz w:val="20"/>
                <w:szCs w:val="20"/>
              </w:rPr>
            </w:pPr>
            <w:r w:rsidRPr="009432D9">
              <w:rPr>
                <w:rFonts w:ascii="Calibri" w:eastAsia="Times New Roman" w:hAnsi="Calibri" w:cs="Calibri"/>
                <w:b/>
                <w:bCs/>
                <w:sz w:val="20"/>
                <w:szCs w:val="20"/>
              </w:rPr>
              <w:t>Identify and discuss the authors’ perspectives in Source on…</w:t>
            </w:r>
          </w:p>
        </w:tc>
        <w:tc>
          <w:tcPr>
            <w:tcW w:w="975" w:type="pct"/>
            <w:shd w:val="clear" w:color="auto" w:fill="auto"/>
            <w:vAlign w:val="center"/>
          </w:tcPr>
          <w:p w14:paraId="0791F72A" w14:textId="77777777" w:rsidR="00B6103E" w:rsidRPr="009432D9" w:rsidRDefault="00B6103E" w:rsidP="007F1BD5">
            <w:pPr>
              <w:spacing w:before="40" w:after="40"/>
              <w:ind w:right="38"/>
              <w:rPr>
                <w:rFonts w:ascii="Calibri" w:eastAsia="Times New Roman" w:hAnsi="Calibri" w:cs="Calibri"/>
                <w:b/>
                <w:bCs/>
                <w:sz w:val="20"/>
                <w:szCs w:val="20"/>
              </w:rPr>
            </w:pPr>
            <w:r w:rsidRPr="009432D9">
              <w:rPr>
                <w:rFonts w:ascii="Calibri" w:eastAsia="Times New Roman" w:hAnsi="Calibri" w:cs="Calibri"/>
                <w:b/>
                <w:bCs/>
                <w:sz w:val="20"/>
                <w:szCs w:val="20"/>
              </w:rPr>
              <w:t>Evaluate the extent which the four sources give an accurate insight into…</w:t>
            </w:r>
          </w:p>
        </w:tc>
      </w:tr>
      <w:tr w:rsidR="003628D3" w:rsidRPr="009432D9" w14:paraId="6F846FC1" w14:textId="77777777" w:rsidTr="003628D3">
        <w:trPr>
          <w:trHeight w:val="119"/>
        </w:trPr>
        <w:tc>
          <w:tcPr>
            <w:tcW w:w="905" w:type="pct"/>
            <w:shd w:val="clear" w:color="auto" w:fill="auto"/>
          </w:tcPr>
          <w:p w14:paraId="3E0D11C0"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This question is concerned with the historical context in which the source is located. The answer must concentrate on what is in the source- explain the relevance/significance of the source content to the context.</w:t>
            </w:r>
          </w:p>
          <w:p w14:paraId="166EBB82" w14:textId="77777777" w:rsidR="00B6103E" w:rsidRPr="009432D9" w:rsidRDefault="00B6103E" w:rsidP="007F1BD5">
            <w:pPr>
              <w:spacing w:before="40" w:after="40"/>
              <w:ind w:right="38"/>
              <w:rPr>
                <w:rFonts w:ascii="Calibri" w:eastAsia="Times New Roman" w:hAnsi="Calibri" w:cs="Calibri"/>
                <w:sz w:val="18"/>
                <w:szCs w:val="18"/>
              </w:rPr>
            </w:pPr>
          </w:p>
          <w:p w14:paraId="311C2C04"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To do this:</w:t>
            </w:r>
          </w:p>
          <w:p w14:paraId="20D15B5D"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Identify the focus of the source</w:t>
            </w:r>
          </w:p>
          <w:p w14:paraId="1AAAC452"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Outline the causes or events that lead to the focus of the source</w:t>
            </w:r>
          </w:p>
          <w:p w14:paraId="243A46D9"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Provide specific details for the focus of the source –</w:t>
            </w:r>
          </w:p>
          <w:p w14:paraId="6ABCAA20"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Events</w:t>
            </w:r>
          </w:p>
          <w:p w14:paraId="62D78FC6"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People</w:t>
            </w:r>
          </w:p>
          <w:p w14:paraId="02B38C54"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Ideas</w:t>
            </w:r>
          </w:p>
          <w:p w14:paraId="3D1B2D7C"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Place</w:t>
            </w:r>
          </w:p>
          <w:p w14:paraId="56ACC604"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Dates</w:t>
            </w:r>
          </w:p>
          <w:p w14:paraId="3D355B60" w14:textId="77777777" w:rsidR="00B6103E" w:rsidRPr="009432D9" w:rsidRDefault="00B6103E" w:rsidP="007F1BD5">
            <w:pPr>
              <w:spacing w:before="40" w:after="40"/>
              <w:ind w:left="142" w:right="38"/>
              <w:rPr>
                <w:rFonts w:ascii="Calibri" w:eastAsia="Times New Roman" w:hAnsi="Calibri" w:cs="Calibri"/>
                <w:sz w:val="18"/>
                <w:szCs w:val="18"/>
              </w:rPr>
            </w:pPr>
          </w:p>
          <w:p w14:paraId="42FF3623" w14:textId="77777777" w:rsidR="00B6103E" w:rsidRPr="009432D9" w:rsidRDefault="00B6103E" w:rsidP="007F1BD5">
            <w:pPr>
              <w:numPr>
                <w:ilvl w:val="0"/>
                <w:numId w:val="1"/>
              </w:numPr>
              <w:spacing w:before="40" w:after="40"/>
              <w:ind w:left="142" w:right="38" w:hanging="142"/>
              <w:rPr>
                <w:rFonts w:ascii="Calibri" w:eastAsia="Times New Roman" w:hAnsi="Calibri" w:cs="Calibri"/>
                <w:sz w:val="18"/>
                <w:szCs w:val="18"/>
              </w:rPr>
            </w:pPr>
            <w:r w:rsidRPr="009432D9">
              <w:rPr>
                <w:rFonts w:ascii="Calibri" w:eastAsia="Times New Roman" w:hAnsi="Calibri" w:cs="Calibri"/>
                <w:sz w:val="18"/>
                <w:szCs w:val="18"/>
              </w:rPr>
              <w:t xml:space="preserve"> show depth and breadth of knowledge of the period and how the specific context/s relate to that broader period of study.</w:t>
            </w:r>
          </w:p>
          <w:p w14:paraId="53CCA266" w14:textId="77777777" w:rsidR="00B6103E" w:rsidRPr="009432D9" w:rsidRDefault="00B6103E" w:rsidP="007F1BD5">
            <w:pPr>
              <w:spacing w:before="40" w:after="40"/>
              <w:ind w:right="38"/>
              <w:rPr>
                <w:rFonts w:ascii="Calibri" w:eastAsia="Times New Roman" w:hAnsi="Calibri" w:cs="Calibri"/>
                <w:sz w:val="18"/>
                <w:szCs w:val="18"/>
              </w:rPr>
            </w:pPr>
          </w:p>
          <w:p w14:paraId="6C7EFA0B" w14:textId="77777777" w:rsidR="00B6103E" w:rsidRPr="009432D9" w:rsidRDefault="00B6103E" w:rsidP="007F1BD5">
            <w:pPr>
              <w:numPr>
                <w:ilvl w:val="0"/>
                <w:numId w:val="1"/>
              </w:numPr>
              <w:spacing w:before="40" w:after="40"/>
              <w:ind w:left="142" w:right="38" w:hanging="142"/>
              <w:rPr>
                <w:rFonts w:ascii="Calibri" w:eastAsia="Times New Roman" w:hAnsi="Calibri" w:cs="Calibri"/>
                <w:b/>
                <w:bCs/>
                <w:sz w:val="18"/>
                <w:szCs w:val="18"/>
              </w:rPr>
            </w:pPr>
            <w:r w:rsidRPr="009432D9">
              <w:rPr>
                <w:rFonts w:ascii="Calibri" w:eastAsia="Times New Roman" w:hAnsi="Calibri" w:cs="Calibri"/>
                <w:sz w:val="18"/>
                <w:szCs w:val="18"/>
              </w:rPr>
              <w:t>What was happening at the time the source was created?</w:t>
            </w:r>
          </w:p>
        </w:tc>
        <w:tc>
          <w:tcPr>
            <w:tcW w:w="994" w:type="pct"/>
            <w:shd w:val="clear" w:color="auto" w:fill="auto"/>
          </w:tcPr>
          <w:p w14:paraId="5E4B73C7"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Look for the message of each of the sources.</w:t>
            </w:r>
          </w:p>
          <w:p w14:paraId="0FA575D5" w14:textId="77777777" w:rsidR="00B6103E" w:rsidRPr="009432D9" w:rsidRDefault="00B6103E" w:rsidP="007F1BD5">
            <w:pPr>
              <w:spacing w:before="40" w:after="40"/>
              <w:ind w:right="38"/>
              <w:rPr>
                <w:rFonts w:ascii="Calibri" w:eastAsia="Times New Roman" w:hAnsi="Calibri" w:cs="Calibri"/>
                <w:sz w:val="18"/>
                <w:szCs w:val="18"/>
              </w:rPr>
            </w:pPr>
          </w:p>
          <w:p w14:paraId="59A62C5E"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To do this:</w:t>
            </w:r>
          </w:p>
          <w:p w14:paraId="5700F0A2" w14:textId="77777777" w:rsidR="00B6103E" w:rsidRPr="009432D9" w:rsidRDefault="00B6103E" w:rsidP="007F1BD5">
            <w:pPr>
              <w:numPr>
                <w:ilvl w:val="0"/>
                <w:numId w:val="2"/>
              </w:numPr>
              <w:spacing w:before="40" w:after="40"/>
              <w:ind w:left="90" w:right="38" w:hanging="142"/>
              <w:rPr>
                <w:rFonts w:ascii="Calibri" w:eastAsia="Times New Roman" w:hAnsi="Calibri" w:cs="Calibri"/>
                <w:sz w:val="18"/>
                <w:szCs w:val="18"/>
              </w:rPr>
            </w:pPr>
            <w:r w:rsidRPr="009432D9">
              <w:rPr>
                <w:rFonts w:ascii="Calibri" w:eastAsia="Times New Roman" w:hAnsi="Calibri" w:cs="Calibri"/>
                <w:sz w:val="18"/>
                <w:szCs w:val="18"/>
              </w:rPr>
              <w:t xml:space="preserve">Read </w:t>
            </w:r>
            <w:proofErr w:type="gramStart"/>
            <w:r w:rsidRPr="009432D9">
              <w:rPr>
                <w:rFonts w:ascii="Calibri" w:eastAsia="Times New Roman" w:hAnsi="Calibri" w:cs="Calibri"/>
                <w:sz w:val="18"/>
                <w:szCs w:val="18"/>
              </w:rPr>
              <w:t>all of</w:t>
            </w:r>
            <w:proofErr w:type="gramEnd"/>
            <w:r w:rsidRPr="009432D9">
              <w:rPr>
                <w:rFonts w:ascii="Calibri" w:eastAsia="Times New Roman" w:hAnsi="Calibri" w:cs="Calibri"/>
                <w:sz w:val="18"/>
                <w:szCs w:val="18"/>
              </w:rPr>
              <w:t xml:space="preserve"> the elements of the source (title/author/date/location)</w:t>
            </w:r>
          </w:p>
          <w:p w14:paraId="5A1C5290" w14:textId="77777777" w:rsidR="00B6103E" w:rsidRPr="009432D9" w:rsidRDefault="00B6103E" w:rsidP="007F1BD5">
            <w:pPr>
              <w:numPr>
                <w:ilvl w:val="0"/>
                <w:numId w:val="2"/>
              </w:numPr>
              <w:spacing w:before="40" w:after="40"/>
              <w:ind w:left="90" w:right="38" w:hanging="142"/>
              <w:rPr>
                <w:rFonts w:ascii="Calibri" w:eastAsia="Times New Roman" w:hAnsi="Calibri" w:cs="Calibri"/>
                <w:sz w:val="18"/>
                <w:szCs w:val="18"/>
              </w:rPr>
            </w:pPr>
            <w:r w:rsidRPr="009432D9">
              <w:rPr>
                <w:rFonts w:ascii="Calibri" w:eastAsia="Times New Roman" w:hAnsi="Calibri" w:cs="Calibri"/>
                <w:sz w:val="18"/>
                <w:szCs w:val="18"/>
              </w:rPr>
              <w:t>Identify the issue/event/subject</w:t>
            </w:r>
          </w:p>
          <w:p w14:paraId="0B9844BE" w14:textId="77777777" w:rsidR="00B6103E" w:rsidRPr="009432D9" w:rsidRDefault="00B6103E" w:rsidP="007F1BD5">
            <w:pPr>
              <w:numPr>
                <w:ilvl w:val="0"/>
                <w:numId w:val="2"/>
              </w:numPr>
              <w:spacing w:before="40" w:after="40"/>
              <w:ind w:left="90" w:right="38" w:hanging="142"/>
              <w:rPr>
                <w:rFonts w:ascii="Calibri" w:eastAsia="Times New Roman" w:hAnsi="Calibri" w:cs="Calibri"/>
                <w:sz w:val="18"/>
                <w:szCs w:val="18"/>
              </w:rPr>
            </w:pPr>
            <w:r w:rsidRPr="009432D9">
              <w:rPr>
                <w:rFonts w:ascii="Calibri" w:eastAsia="Times New Roman" w:hAnsi="Calibri" w:cs="Calibri"/>
                <w:sz w:val="18"/>
                <w:szCs w:val="18"/>
              </w:rPr>
              <w:t>Identify the representation or opinion being expressed</w:t>
            </w:r>
          </w:p>
          <w:p w14:paraId="6B91EC1C" w14:textId="77777777" w:rsidR="00B6103E" w:rsidRPr="009432D9" w:rsidRDefault="00B6103E" w:rsidP="007F1BD5">
            <w:pPr>
              <w:numPr>
                <w:ilvl w:val="0"/>
                <w:numId w:val="2"/>
              </w:numPr>
              <w:spacing w:before="40" w:after="40"/>
              <w:ind w:left="90" w:right="38" w:hanging="142"/>
              <w:rPr>
                <w:rFonts w:ascii="Calibri" w:eastAsia="Times New Roman" w:hAnsi="Calibri" w:cs="Calibri"/>
                <w:sz w:val="18"/>
                <w:szCs w:val="18"/>
              </w:rPr>
            </w:pPr>
            <w:r w:rsidRPr="009432D9">
              <w:rPr>
                <w:rFonts w:ascii="Calibri" w:eastAsia="Times New Roman" w:hAnsi="Calibri" w:cs="Calibri"/>
                <w:sz w:val="18"/>
                <w:szCs w:val="18"/>
              </w:rPr>
              <w:t>Provide evidence from the source to support the response.</w:t>
            </w:r>
          </w:p>
          <w:p w14:paraId="581BEC20"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Explain how they compare (are similar) and contrast (are different).</w:t>
            </w:r>
          </w:p>
          <w:p w14:paraId="423E6E80"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A strong response will integrate the comparison and contrast with the discussion of the message/s.</w:t>
            </w:r>
          </w:p>
          <w:p w14:paraId="70220D66" w14:textId="77777777" w:rsidR="00B6103E" w:rsidRPr="009432D9" w:rsidRDefault="00B6103E" w:rsidP="007F1BD5">
            <w:pPr>
              <w:numPr>
                <w:ilvl w:val="0"/>
                <w:numId w:val="1"/>
              </w:numPr>
              <w:spacing w:before="40" w:after="40"/>
              <w:ind w:left="231" w:right="38" w:hanging="231"/>
              <w:rPr>
                <w:rFonts w:ascii="Calibri" w:eastAsia="Times New Roman" w:hAnsi="Calibri" w:cs="Calibri"/>
                <w:sz w:val="18"/>
                <w:szCs w:val="18"/>
              </w:rPr>
            </w:pPr>
            <w:r w:rsidRPr="009432D9">
              <w:rPr>
                <w:rFonts w:ascii="Calibri" w:eastAsia="Times New Roman" w:hAnsi="Calibri" w:cs="Calibri"/>
                <w:sz w:val="18"/>
                <w:szCs w:val="18"/>
              </w:rPr>
              <w:t>Students are expected to show depth and breadth of knowledge when discussing the significance of the messages.</w:t>
            </w:r>
          </w:p>
          <w:p w14:paraId="6568E748" w14:textId="77777777" w:rsidR="00B6103E" w:rsidRPr="009432D9" w:rsidRDefault="00B6103E" w:rsidP="007F1BD5">
            <w:pPr>
              <w:numPr>
                <w:ilvl w:val="0"/>
                <w:numId w:val="1"/>
              </w:numPr>
              <w:spacing w:before="40" w:after="40"/>
              <w:ind w:left="231" w:right="38" w:hanging="231"/>
              <w:rPr>
                <w:rFonts w:ascii="Calibri" w:eastAsia="Times New Roman" w:hAnsi="Calibri" w:cs="Calibri"/>
                <w:sz w:val="18"/>
                <w:szCs w:val="18"/>
              </w:rPr>
            </w:pPr>
            <w:r w:rsidRPr="009432D9">
              <w:rPr>
                <w:rFonts w:ascii="Calibri" w:eastAsia="Times New Roman" w:hAnsi="Calibri" w:cs="Calibri"/>
                <w:sz w:val="18"/>
                <w:szCs w:val="18"/>
              </w:rPr>
              <w:t>Show more than one point of comparison and of contrast.</w:t>
            </w:r>
          </w:p>
          <w:p w14:paraId="047D9E49" w14:textId="77777777" w:rsidR="00B6103E" w:rsidRPr="009432D9" w:rsidRDefault="00B6103E" w:rsidP="007F1BD5">
            <w:pPr>
              <w:numPr>
                <w:ilvl w:val="0"/>
                <w:numId w:val="1"/>
              </w:numPr>
              <w:spacing w:before="40" w:after="40"/>
              <w:ind w:left="231" w:right="38" w:hanging="231"/>
              <w:rPr>
                <w:rFonts w:ascii="Calibri" w:eastAsia="Times New Roman" w:hAnsi="Calibri" w:cs="Calibri"/>
                <w:sz w:val="18"/>
                <w:szCs w:val="18"/>
              </w:rPr>
            </w:pPr>
            <w:r w:rsidRPr="009432D9">
              <w:rPr>
                <w:rFonts w:ascii="Calibri" w:eastAsia="Times New Roman" w:hAnsi="Calibri" w:cs="Calibri"/>
                <w:sz w:val="18"/>
                <w:szCs w:val="18"/>
              </w:rPr>
              <w:t>Meaning of source</w:t>
            </w:r>
          </w:p>
          <w:p w14:paraId="622E03ED" w14:textId="77777777" w:rsidR="00B6103E" w:rsidRPr="009432D9" w:rsidRDefault="00B6103E" w:rsidP="007F1BD5">
            <w:pPr>
              <w:numPr>
                <w:ilvl w:val="0"/>
                <w:numId w:val="1"/>
              </w:numPr>
              <w:spacing w:before="40" w:after="40"/>
              <w:ind w:left="231" w:right="38" w:hanging="231"/>
              <w:rPr>
                <w:rFonts w:ascii="Calibri" w:eastAsia="Times New Roman" w:hAnsi="Calibri" w:cs="Calibri"/>
                <w:sz w:val="18"/>
                <w:szCs w:val="18"/>
              </w:rPr>
            </w:pPr>
            <w:r w:rsidRPr="009432D9">
              <w:rPr>
                <w:rFonts w:ascii="Calibri" w:eastAsia="Times New Roman" w:hAnsi="Calibri" w:cs="Calibri"/>
                <w:sz w:val="18"/>
                <w:szCs w:val="18"/>
              </w:rPr>
              <w:t>What is the author of the source saying?</w:t>
            </w:r>
          </w:p>
        </w:tc>
        <w:tc>
          <w:tcPr>
            <w:tcW w:w="1176" w:type="pct"/>
            <w:shd w:val="clear" w:color="auto" w:fill="auto"/>
          </w:tcPr>
          <w:p w14:paraId="1A5977C9"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 xml:space="preserve">Note the last part of the question: </w:t>
            </w:r>
            <w:r w:rsidRPr="009432D9">
              <w:rPr>
                <w:rFonts w:ascii="Calibri" w:eastAsia="Times New Roman" w:hAnsi="Calibri" w:cs="Calibri"/>
                <w:i/>
                <w:sz w:val="18"/>
                <w:szCs w:val="18"/>
              </w:rPr>
              <w:t>as representations of…</w:t>
            </w:r>
            <w:r w:rsidRPr="009432D9">
              <w:rPr>
                <w:rFonts w:ascii="Calibri" w:eastAsia="Times New Roman" w:hAnsi="Calibri" w:cs="Calibri"/>
                <w:sz w:val="18"/>
                <w:szCs w:val="18"/>
              </w:rPr>
              <w:t xml:space="preserve"> Therefore, students must consider the usefulness of the sources in terms of the theme/force of the document study. Does the source assist in understanding what is being represented?</w:t>
            </w:r>
          </w:p>
          <w:p w14:paraId="755527F1"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To do this:</w:t>
            </w:r>
          </w:p>
          <w:p w14:paraId="5EEA4528"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Consider the accuracy of the source</w:t>
            </w:r>
          </w:p>
          <w:p w14:paraId="5C6BEC11"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Consider the information in the source and question the reliability of the source type</w:t>
            </w:r>
          </w:p>
          <w:p w14:paraId="334C2E87"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Identify the discourse</w:t>
            </w:r>
          </w:p>
          <w:p w14:paraId="0CA1CF88"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Evaluate – make an on-balance judgement about the usefulness of the source as representations of the theme/force</w:t>
            </w:r>
          </w:p>
          <w:p w14:paraId="36A349C2"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 xml:space="preserve">Use evidence from the sources to support the </w:t>
            </w:r>
            <w:proofErr w:type="gramStart"/>
            <w:r w:rsidRPr="009432D9">
              <w:rPr>
                <w:rFonts w:ascii="Calibri" w:eastAsia="Times New Roman" w:hAnsi="Calibri" w:cs="Calibri"/>
                <w:sz w:val="18"/>
                <w:szCs w:val="18"/>
              </w:rPr>
              <w:t>on balance</w:t>
            </w:r>
            <w:proofErr w:type="gramEnd"/>
            <w:r w:rsidRPr="009432D9">
              <w:rPr>
                <w:rFonts w:ascii="Calibri" w:eastAsia="Times New Roman" w:hAnsi="Calibri" w:cs="Calibri"/>
                <w:sz w:val="18"/>
                <w:szCs w:val="18"/>
              </w:rPr>
              <w:t xml:space="preserve"> judgement. This will include the </w:t>
            </w:r>
            <w:proofErr w:type="gramStart"/>
            <w:r w:rsidRPr="009432D9">
              <w:rPr>
                <w:rFonts w:ascii="Calibri" w:eastAsia="Times New Roman" w:hAnsi="Calibri" w:cs="Calibri"/>
                <w:sz w:val="18"/>
                <w:szCs w:val="18"/>
              </w:rPr>
              <w:t>factual information</w:t>
            </w:r>
            <w:proofErr w:type="gramEnd"/>
            <w:r w:rsidRPr="009432D9">
              <w:rPr>
                <w:rFonts w:ascii="Calibri" w:eastAsia="Times New Roman" w:hAnsi="Calibri" w:cs="Calibri"/>
                <w:sz w:val="18"/>
                <w:szCs w:val="18"/>
              </w:rPr>
              <w:t xml:space="preserve"> such as dates/events/people</w:t>
            </w:r>
          </w:p>
          <w:p w14:paraId="3151578B"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Consider the limitations of the sources: propaganda/gaps AND omissions/relevance/other perspectives</w:t>
            </w:r>
          </w:p>
          <w:p w14:paraId="18982E97"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Strong responses will evaluate the usefulness of the sources as a pair rather than individually.</w:t>
            </w:r>
          </w:p>
          <w:p w14:paraId="21400816"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Is the source bias?</w:t>
            </w:r>
          </w:p>
          <w:p w14:paraId="3082F46F"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Is the source/site trustworthy?</w:t>
            </w:r>
          </w:p>
          <w:p w14:paraId="2AE801E5" w14:textId="77777777" w:rsidR="00B6103E" w:rsidRPr="009432D9" w:rsidRDefault="00B6103E" w:rsidP="007F1BD5">
            <w:pPr>
              <w:numPr>
                <w:ilvl w:val="0"/>
                <w:numId w:val="3"/>
              </w:numPr>
              <w:spacing w:before="40" w:after="40"/>
              <w:ind w:left="319" w:right="38" w:hanging="284"/>
              <w:rPr>
                <w:rFonts w:ascii="Calibri" w:eastAsia="Times New Roman" w:hAnsi="Calibri" w:cs="Calibri"/>
                <w:sz w:val="18"/>
                <w:szCs w:val="18"/>
              </w:rPr>
            </w:pPr>
            <w:r w:rsidRPr="009432D9">
              <w:rPr>
                <w:rFonts w:ascii="Calibri" w:eastAsia="Times New Roman" w:hAnsi="Calibri" w:cs="Calibri"/>
                <w:sz w:val="18"/>
                <w:szCs w:val="18"/>
              </w:rPr>
              <w:t>Who is the author</w:t>
            </w:r>
          </w:p>
        </w:tc>
        <w:tc>
          <w:tcPr>
            <w:tcW w:w="950" w:type="pct"/>
            <w:shd w:val="clear" w:color="auto" w:fill="auto"/>
          </w:tcPr>
          <w:p w14:paraId="219D712E"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b/>
                <w:sz w:val="18"/>
                <w:szCs w:val="18"/>
              </w:rPr>
              <w:t>Note</w:t>
            </w:r>
            <w:r w:rsidRPr="009432D9">
              <w:rPr>
                <w:rFonts w:ascii="Calibri" w:eastAsia="Times New Roman" w:hAnsi="Calibri" w:cs="Calibri"/>
                <w:sz w:val="18"/>
                <w:szCs w:val="18"/>
              </w:rPr>
              <w:t xml:space="preserve"> the last part of the question: </w:t>
            </w:r>
            <w:r w:rsidRPr="009432D9">
              <w:rPr>
                <w:rFonts w:ascii="Calibri" w:eastAsia="Times New Roman" w:hAnsi="Calibri" w:cs="Calibri"/>
                <w:i/>
                <w:sz w:val="18"/>
                <w:szCs w:val="18"/>
              </w:rPr>
              <w:t>on…</w:t>
            </w:r>
            <w:r w:rsidRPr="009432D9">
              <w:rPr>
                <w:rFonts w:ascii="Calibri" w:eastAsia="Times New Roman" w:hAnsi="Calibri" w:cs="Calibri"/>
                <w:sz w:val="18"/>
                <w:szCs w:val="18"/>
              </w:rPr>
              <w:t xml:space="preserve"> Therefore, students must consider the perspective of the sources in terms of the theme/force of the document study.</w:t>
            </w:r>
          </w:p>
          <w:p w14:paraId="300BB406" w14:textId="77777777" w:rsidR="00B6103E" w:rsidRPr="009432D9" w:rsidRDefault="00B6103E" w:rsidP="007F1BD5">
            <w:pPr>
              <w:spacing w:before="40" w:after="40"/>
              <w:ind w:right="38"/>
              <w:rPr>
                <w:rFonts w:ascii="Calibri" w:eastAsia="Times New Roman" w:hAnsi="Calibri" w:cs="Calibri"/>
                <w:sz w:val="18"/>
                <w:szCs w:val="18"/>
              </w:rPr>
            </w:pPr>
          </w:p>
          <w:p w14:paraId="4C061A81"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To do this:</w:t>
            </w:r>
          </w:p>
          <w:p w14:paraId="213395EA" w14:textId="77777777" w:rsidR="00B6103E" w:rsidRPr="009432D9" w:rsidRDefault="00B6103E" w:rsidP="007F1BD5">
            <w:pPr>
              <w:numPr>
                <w:ilvl w:val="0"/>
                <w:numId w:val="4"/>
              </w:numPr>
              <w:spacing w:before="40" w:after="40"/>
              <w:ind w:left="264" w:right="38" w:hanging="264"/>
              <w:rPr>
                <w:rFonts w:ascii="Calibri" w:eastAsia="Times New Roman" w:hAnsi="Calibri" w:cs="Calibri"/>
                <w:sz w:val="18"/>
                <w:szCs w:val="18"/>
              </w:rPr>
            </w:pPr>
            <w:r w:rsidRPr="009432D9">
              <w:rPr>
                <w:rFonts w:ascii="Calibri" w:eastAsia="Times New Roman" w:hAnsi="Calibri" w:cs="Calibri"/>
                <w:sz w:val="18"/>
                <w:szCs w:val="18"/>
              </w:rPr>
              <w:t>Articulate the perspectives from which the source was constructed or analysed</w:t>
            </w:r>
          </w:p>
          <w:p w14:paraId="530AFDAF" w14:textId="77777777" w:rsidR="00B6103E" w:rsidRPr="009432D9" w:rsidRDefault="00B6103E" w:rsidP="007F1BD5">
            <w:pPr>
              <w:numPr>
                <w:ilvl w:val="0"/>
                <w:numId w:val="4"/>
              </w:numPr>
              <w:spacing w:before="40" w:after="40"/>
              <w:ind w:left="264" w:right="38" w:hanging="264"/>
              <w:rPr>
                <w:rFonts w:ascii="Calibri" w:eastAsia="Times New Roman" w:hAnsi="Calibri" w:cs="Calibri"/>
                <w:sz w:val="18"/>
                <w:szCs w:val="18"/>
              </w:rPr>
            </w:pPr>
            <w:r w:rsidRPr="009432D9">
              <w:rPr>
                <w:rFonts w:ascii="Calibri" w:eastAsia="Times New Roman" w:hAnsi="Calibri" w:cs="Calibri"/>
                <w:sz w:val="18"/>
                <w:szCs w:val="18"/>
              </w:rPr>
              <w:t>Reasons for the perspective (purpose/motive/place/and time)</w:t>
            </w:r>
          </w:p>
          <w:p w14:paraId="67B30DF2" w14:textId="77777777" w:rsidR="00B6103E" w:rsidRPr="009432D9" w:rsidRDefault="00B6103E" w:rsidP="007F1BD5">
            <w:pPr>
              <w:numPr>
                <w:ilvl w:val="0"/>
                <w:numId w:val="4"/>
              </w:numPr>
              <w:spacing w:before="40" w:after="40"/>
              <w:ind w:left="264" w:right="38" w:hanging="264"/>
              <w:rPr>
                <w:rFonts w:ascii="Calibri" w:eastAsia="Times New Roman" w:hAnsi="Calibri" w:cs="Calibri"/>
                <w:sz w:val="18"/>
                <w:szCs w:val="18"/>
              </w:rPr>
            </w:pPr>
            <w:r w:rsidRPr="009432D9">
              <w:rPr>
                <w:rFonts w:ascii="Calibri" w:eastAsia="Times New Roman" w:hAnsi="Calibri" w:cs="Calibri"/>
                <w:sz w:val="18"/>
                <w:szCs w:val="18"/>
              </w:rPr>
              <w:t xml:space="preserve">Provide evidence of the perspective from the source </w:t>
            </w:r>
          </w:p>
          <w:p w14:paraId="5B2AE1EB" w14:textId="77777777" w:rsidR="00B6103E" w:rsidRPr="009432D9" w:rsidRDefault="00B6103E" w:rsidP="007F1BD5">
            <w:pPr>
              <w:numPr>
                <w:ilvl w:val="0"/>
                <w:numId w:val="4"/>
              </w:numPr>
              <w:spacing w:before="40" w:after="40"/>
              <w:ind w:left="264" w:right="38" w:hanging="264"/>
              <w:rPr>
                <w:rFonts w:ascii="Calibri" w:eastAsia="Times New Roman" w:hAnsi="Calibri" w:cs="Calibri"/>
                <w:sz w:val="18"/>
                <w:szCs w:val="18"/>
              </w:rPr>
            </w:pPr>
            <w:r w:rsidRPr="009432D9">
              <w:rPr>
                <w:rFonts w:ascii="Calibri" w:eastAsia="Times New Roman" w:hAnsi="Calibri" w:cs="Calibri"/>
                <w:sz w:val="18"/>
                <w:szCs w:val="18"/>
              </w:rPr>
              <w:t>Identify how the author shows the perspective in the source</w:t>
            </w:r>
          </w:p>
        </w:tc>
        <w:tc>
          <w:tcPr>
            <w:tcW w:w="975" w:type="pct"/>
            <w:shd w:val="clear" w:color="auto" w:fill="auto"/>
            <w:vAlign w:val="center"/>
          </w:tcPr>
          <w:p w14:paraId="1729C885"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b/>
                <w:sz w:val="18"/>
                <w:szCs w:val="18"/>
              </w:rPr>
              <w:t>Note</w:t>
            </w:r>
            <w:r w:rsidRPr="009432D9">
              <w:rPr>
                <w:rFonts w:ascii="Calibri" w:eastAsia="Times New Roman" w:hAnsi="Calibri" w:cs="Calibri"/>
                <w:sz w:val="18"/>
                <w:szCs w:val="18"/>
              </w:rPr>
              <w:t xml:space="preserve"> the last part of the question.</w:t>
            </w:r>
          </w:p>
          <w:p w14:paraId="38FE491E" w14:textId="77777777" w:rsidR="00B6103E" w:rsidRPr="009432D9" w:rsidRDefault="00B6103E" w:rsidP="007F1BD5">
            <w:pPr>
              <w:spacing w:before="40" w:after="40"/>
              <w:ind w:right="38"/>
              <w:rPr>
                <w:rFonts w:ascii="Calibri" w:eastAsia="Times New Roman" w:hAnsi="Calibri" w:cs="Calibri"/>
                <w:sz w:val="18"/>
                <w:szCs w:val="18"/>
              </w:rPr>
            </w:pPr>
          </w:p>
          <w:p w14:paraId="0E47E396" w14:textId="77777777" w:rsidR="00B6103E" w:rsidRPr="009432D9" w:rsidRDefault="00B6103E" w:rsidP="007F1BD5">
            <w:pPr>
              <w:spacing w:before="40" w:after="40"/>
              <w:ind w:right="38"/>
              <w:rPr>
                <w:rFonts w:ascii="Calibri" w:eastAsia="Times New Roman" w:hAnsi="Calibri" w:cs="Calibri"/>
                <w:sz w:val="18"/>
                <w:szCs w:val="18"/>
              </w:rPr>
            </w:pPr>
            <w:r w:rsidRPr="009432D9">
              <w:rPr>
                <w:rFonts w:ascii="Calibri" w:eastAsia="Times New Roman" w:hAnsi="Calibri" w:cs="Calibri"/>
                <w:sz w:val="18"/>
                <w:szCs w:val="18"/>
              </w:rPr>
              <w:t>To do this:</w:t>
            </w:r>
          </w:p>
          <w:p w14:paraId="76F2A33E" w14:textId="77777777" w:rsidR="00B6103E" w:rsidRPr="009432D9" w:rsidRDefault="00B6103E" w:rsidP="007F1BD5">
            <w:pPr>
              <w:numPr>
                <w:ilvl w:val="0"/>
                <w:numId w:val="5"/>
              </w:numPr>
              <w:spacing w:before="40" w:after="40"/>
              <w:ind w:left="210" w:right="38" w:hanging="210"/>
              <w:rPr>
                <w:rFonts w:ascii="Calibri" w:eastAsia="Times New Roman" w:hAnsi="Calibri" w:cs="Calibri"/>
                <w:sz w:val="18"/>
                <w:szCs w:val="18"/>
              </w:rPr>
            </w:pPr>
            <w:r w:rsidRPr="009432D9">
              <w:rPr>
                <w:rFonts w:ascii="Calibri" w:eastAsia="Times New Roman" w:hAnsi="Calibri" w:cs="Calibri"/>
                <w:sz w:val="18"/>
                <w:szCs w:val="18"/>
              </w:rPr>
              <w:t>Develop an opening statement which provides a thesis/proposition</w:t>
            </w:r>
          </w:p>
          <w:p w14:paraId="556D72BD" w14:textId="77777777" w:rsidR="00B6103E" w:rsidRPr="009432D9" w:rsidRDefault="00B6103E" w:rsidP="007F1BD5">
            <w:pPr>
              <w:numPr>
                <w:ilvl w:val="0"/>
                <w:numId w:val="5"/>
              </w:numPr>
              <w:spacing w:before="40" w:after="40"/>
              <w:ind w:left="210" w:right="38" w:hanging="210"/>
              <w:rPr>
                <w:rFonts w:ascii="Calibri" w:eastAsia="Times New Roman" w:hAnsi="Calibri" w:cs="Calibri"/>
                <w:sz w:val="18"/>
                <w:szCs w:val="18"/>
              </w:rPr>
            </w:pPr>
            <w:r w:rsidRPr="009432D9">
              <w:rPr>
                <w:rFonts w:ascii="Calibri" w:eastAsia="Times New Roman" w:hAnsi="Calibri" w:cs="Calibri"/>
                <w:sz w:val="18"/>
                <w:szCs w:val="18"/>
              </w:rPr>
              <w:t xml:space="preserve">Do </w:t>
            </w:r>
            <w:r w:rsidRPr="009432D9">
              <w:rPr>
                <w:rFonts w:ascii="Calibri" w:eastAsia="Times New Roman" w:hAnsi="Calibri" w:cs="Calibri"/>
                <w:b/>
                <w:sz w:val="18"/>
                <w:szCs w:val="18"/>
              </w:rPr>
              <w:t>not</w:t>
            </w:r>
            <w:r w:rsidRPr="009432D9">
              <w:rPr>
                <w:rFonts w:ascii="Calibri" w:eastAsia="Times New Roman" w:hAnsi="Calibri" w:cs="Calibri"/>
                <w:sz w:val="18"/>
                <w:szCs w:val="18"/>
              </w:rPr>
              <w:t xml:space="preserve"> reiterate what is in the sources – this has occurred in the earlier questions</w:t>
            </w:r>
          </w:p>
          <w:p w14:paraId="62D7A82E" w14:textId="77777777" w:rsidR="00B6103E" w:rsidRPr="009432D9" w:rsidRDefault="00B6103E" w:rsidP="007F1BD5">
            <w:pPr>
              <w:numPr>
                <w:ilvl w:val="0"/>
                <w:numId w:val="5"/>
              </w:numPr>
              <w:spacing w:before="40" w:after="40"/>
              <w:ind w:left="210" w:right="38" w:hanging="210"/>
              <w:rPr>
                <w:rFonts w:ascii="Calibri" w:eastAsia="Times New Roman" w:hAnsi="Calibri" w:cs="Calibri"/>
                <w:sz w:val="18"/>
                <w:szCs w:val="18"/>
              </w:rPr>
            </w:pPr>
            <w:r w:rsidRPr="009432D9">
              <w:rPr>
                <w:rFonts w:ascii="Calibri" w:eastAsia="Times New Roman" w:hAnsi="Calibri" w:cs="Calibri"/>
                <w:sz w:val="18"/>
                <w:szCs w:val="18"/>
              </w:rPr>
              <w:t>Make incidental reference to sources only – indicate, in brackets, where the cohesive or divisive impact being referred to is located (ed. S1, S4 and S5)</w:t>
            </w:r>
          </w:p>
          <w:p w14:paraId="065BDFA8" w14:textId="77777777" w:rsidR="00B6103E" w:rsidRPr="009432D9" w:rsidRDefault="00B6103E" w:rsidP="007F1BD5">
            <w:pPr>
              <w:numPr>
                <w:ilvl w:val="0"/>
                <w:numId w:val="5"/>
              </w:numPr>
              <w:spacing w:before="40" w:after="40"/>
              <w:ind w:left="210" w:right="38" w:hanging="210"/>
              <w:rPr>
                <w:rFonts w:ascii="Calibri" w:eastAsia="Times New Roman" w:hAnsi="Calibri" w:cs="Calibri"/>
                <w:sz w:val="18"/>
                <w:szCs w:val="18"/>
              </w:rPr>
            </w:pPr>
            <w:r w:rsidRPr="009432D9">
              <w:rPr>
                <w:rFonts w:ascii="Calibri" w:eastAsia="Times New Roman" w:hAnsi="Calibri" w:cs="Calibri"/>
                <w:sz w:val="18"/>
                <w:szCs w:val="18"/>
              </w:rPr>
              <w:t xml:space="preserve">Equally, it is </w:t>
            </w:r>
            <w:r w:rsidRPr="009432D9">
              <w:rPr>
                <w:rFonts w:ascii="Calibri" w:eastAsia="Times New Roman" w:hAnsi="Calibri" w:cs="Calibri"/>
                <w:b/>
                <w:sz w:val="18"/>
                <w:szCs w:val="18"/>
              </w:rPr>
              <w:t>not only</w:t>
            </w:r>
            <w:r w:rsidRPr="009432D9">
              <w:rPr>
                <w:rFonts w:ascii="Calibri" w:eastAsia="Times New Roman" w:hAnsi="Calibri" w:cs="Calibri"/>
                <w:sz w:val="18"/>
                <w:szCs w:val="18"/>
              </w:rPr>
              <w:t xml:space="preserve"> about omissions.</w:t>
            </w:r>
          </w:p>
          <w:p w14:paraId="0D9FD593" w14:textId="77777777" w:rsidR="00B6103E" w:rsidRPr="009432D9" w:rsidRDefault="00B6103E" w:rsidP="007F1BD5">
            <w:pPr>
              <w:numPr>
                <w:ilvl w:val="0"/>
                <w:numId w:val="5"/>
              </w:numPr>
              <w:spacing w:before="40" w:after="40"/>
              <w:ind w:left="210" w:right="38" w:hanging="210"/>
              <w:rPr>
                <w:rFonts w:ascii="Calibri" w:eastAsia="Times New Roman" w:hAnsi="Calibri" w:cs="Calibri"/>
                <w:sz w:val="18"/>
                <w:szCs w:val="18"/>
              </w:rPr>
            </w:pPr>
            <w:r w:rsidRPr="009432D9">
              <w:rPr>
                <w:rFonts w:ascii="Calibri" w:eastAsia="Times New Roman" w:hAnsi="Calibri" w:cs="Calibri"/>
                <w:sz w:val="18"/>
                <w:szCs w:val="18"/>
              </w:rPr>
              <w:t>Focus on:</w:t>
            </w:r>
          </w:p>
          <w:p w14:paraId="47D11BF4" w14:textId="77777777" w:rsidR="00B6103E" w:rsidRPr="009432D9" w:rsidRDefault="00B6103E" w:rsidP="007F1BD5">
            <w:pPr>
              <w:numPr>
                <w:ilvl w:val="1"/>
                <w:numId w:val="5"/>
              </w:numPr>
              <w:spacing w:before="40" w:after="40"/>
              <w:ind w:left="785" w:right="38" w:hanging="292"/>
              <w:rPr>
                <w:rFonts w:ascii="Calibri" w:eastAsia="Times New Roman" w:hAnsi="Calibri" w:cs="Calibri"/>
                <w:sz w:val="18"/>
                <w:szCs w:val="18"/>
              </w:rPr>
            </w:pPr>
            <w:r w:rsidRPr="009432D9">
              <w:rPr>
                <w:rFonts w:ascii="Calibri" w:eastAsia="Times New Roman" w:hAnsi="Calibri" w:cs="Calibri"/>
                <w:sz w:val="18"/>
                <w:szCs w:val="18"/>
              </w:rPr>
              <w:t>cohesive impact</w:t>
            </w:r>
          </w:p>
          <w:p w14:paraId="3C2A3848" w14:textId="77777777" w:rsidR="00B6103E" w:rsidRPr="009432D9" w:rsidRDefault="00B6103E" w:rsidP="007F1BD5">
            <w:pPr>
              <w:numPr>
                <w:ilvl w:val="1"/>
                <w:numId w:val="5"/>
              </w:numPr>
              <w:spacing w:before="40" w:after="40"/>
              <w:ind w:left="785" w:right="38" w:hanging="292"/>
              <w:rPr>
                <w:rFonts w:ascii="Calibri" w:eastAsia="Times New Roman" w:hAnsi="Calibri" w:cs="Calibri"/>
                <w:sz w:val="18"/>
                <w:szCs w:val="18"/>
              </w:rPr>
            </w:pPr>
            <w:r w:rsidRPr="009432D9">
              <w:rPr>
                <w:rFonts w:ascii="Calibri" w:eastAsia="Times New Roman" w:hAnsi="Calibri" w:cs="Calibri"/>
                <w:sz w:val="18"/>
                <w:szCs w:val="18"/>
              </w:rPr>
              <w:t>divisive impact</w:t>
            </w:r>
          </w:p>
          <w:p w14:paraId="3ABDF76D" w14:textId="77777777" w:rsidR="00B6103E" w:rsidRPr="009432D9" w:rsidRDefault="00B6103E" w:rsidP="007F1BD5">
            <w:pPr>
              <w:numPr>
                <w:ilvl w:val="1"/>
                <w:numId w:val="5"/>
              </w:numPr>
              <w:spacing w:before="40" w:after="40"/>
              <w:ind w:left="785" w:right="38" w:hanging="292"/>
              <w:rPr>
                <w:rFonts w:ascii="Calibri" w:eastAsia="Times New Roman" w:hAnsi="Calibri" w:cs="Calibri"/>
                <w:sz w:val="18"/>
                <w:szCs w:val="18"/>
              </w:rPr>
            </w:pPr>
            <w:r w:rsidRPr="009432D9">
              <w:rPr>
                <w:rFonts w:ascii="Calibri" w:eastAsia="Times New Roman" w:hAnsi="Calibri" w:cs="Calibri"/>
                <w:sz w:val="18"/>
                <w:szCs w:val="18"/>
              </w:rPr>
              <w:t>omissions</w:t>
            </w:r>
          </w:p>
          <w:p w14:paraId="24C9DF33" w14:textId="77777777" w:rsidR="00B6103E" w:rsidRPr="009432D9" w:rsidRDefault="00B6103E" w:rsidP="007F1BD5">
            <w:pPr>
              <w:numPr>
                <w:ilvl w:val="1"/>
                <w:numId w:val="5"/>
              </w:numPr>
              <w:spacing w:before="40" w:after="40"/>
              <w:ind w:left="785" w:right="38" w:hanging="292"/>
              <w:rPr>
                <w:rFonts w:ascii="Calibri" w:eastAsia="Times New Roman" w:hAnsi="Calibri" w:cs="Calibri"/>
                <w:sz w:val="18"/>
                <w:szCs w:val="18"/>
              </w:rPr>
            </w:pPr>
            <w:r w:rsidRPr="009432D9">
              <w:rPr>
                <w:rFonts w:ascii="Calibri" w:eastAsia="Times New Roman" w:hAnsi="Calibri" w:cs="Calibri"/>
                <w:sz w:val="18"/>
                <w:szCs w:val="18"/>
              </w:rPr>
              <w:t>evaluation</w:t>
            </w:r>
          </w:p>
        </w:tc>
      </w:tr>
    </w:tbl>
    <w:p w14:paraId="58D42F0E" w14:textId="77777777" w:rsidR="003E39A2" w:rsidRPr="009432D9" w:rsidRDefault="003E39A2" w:rsidP="003628D3">
      <w:pPr>
        <w:ind w:right="-631"/>
        <w:rPr>
          <w:rFonts w:ascii="Calibri" w:hAnsi="Calibri" w:cs="Calibri"/>
          <w:iCs/>
          <w:color w:val="000000" w:themeColor="text1"/>
          <w:sz w:val="2"/>
          <w:szCs w:val="2"/>
        </w:rPr>
      </w:pPr>
    </w:p>
    <w:sectPr w:rsidR="003E39A2" w:rsidRPr="009432D9" w:rsidSect="0077671A">
      <w:pgSz w:w="16817" w:h="11901" w:orient="landscape"/>
      <w:pgMar w:top="845" w:right="992" w:bottom="851"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7DFE9" w14:textId="77777777" w:rsidR="007C2891" w:rsidRDefault="007C2891" w:rsidP="006F6E9C">
      <w:r>
        <w:separator/>
      </w:r>
    </w:p>
  </w:endnote>
  <w:endnote w:type="continuationSeparator" w:id="0">
    <w:p w14:paraId="005EA955" w14:textId="77777777" w:rsidR="007C2891" w:rsidRDefault="007C2891" w:rsidP="006F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266517"/>
      <w:docPartObj>
        <w:docPartGallery w:val="Page Numbers (Bottom of Page)"/>
        <w:docPartUnique/>
      </w:docPartObj>
    </w:sdtPr>
    <w:sdtContent>
      <w:p w14:paraId="78442884" w14:textId="6BAB3535" w:rsidR="0077671A" w:rsidRDefault="0077671A" w:rsidP="00925BA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3793196"/>
      <w:docPartObj>
        <w:docPartGallery w:val="Page Numbers (Bottom of Page)"/>
        <w:docPartUnique/>
      </w:docPartObj>
    </w:sdtPr>
    <w:sdtContent>
      <w:p w14:paraId="38125468" w14:textId="65C2BECC" w:rsidR="0077671A" w:rsidRDefault="0077671A" w:rsidP="0077671A">
        <w:pPr>
          <w:pStyle w:val="Footer"/>
          <w:framePr w:wrap="none" w:vAnchor="text" w:hAnchor="margin"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42658691"/>
      <w:docPartObj>
        <w:docPartGallery w:val="Page Numbers (Bottom of Page)"/>
        <w:docPartUnique/>
      </w:docPartObj>
    </w:sdtPr>
    <w:sdtContent>
      <w:p w14:paraId="0AC10F64" w14:textId="38C282B1" w:rsidR="001C5064" w:rsidRDefault="001C5064" w:rsidP="0077671A">
        <w:pPr>
          <w:pStyle w:val="Footer"/>
          <w:framePr w:wrap="none" w:vAnchor="text" w:hAnchor="margin"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FB9A8C" w14:textId="77777777" w:rsidR="008D3AC8" w:rsidRPr="00741822" w:rsidRDefault="008D3AC8" w:rsidP="001C5064">
    <w:pPr>
      <w:pStyle w:val="Footer"/>
      <w:pBdr>
        <w:top w:val="single" w:sz="8" w:space="4" w:color="7B7B7B" w:themeColor="accent3" w:themeShade="BF"/>
      </w:pBdr>
      <w:tabs>
        <w:tab w:val="clear" w:pos="4513"/>
        <w:tab w:val="clear" w:pos="9026"/>
      </w:tabs>
      <w:ind w:firstLine="360"/>
      <w:rPr>
        <w:rFonts w:ascii="Franklin Gothic Book" w:hAnsi="Franklin Gothic Book"/>
        <w:color w:val="2F5496" w:themeColor="accent1" w:themeShade="BF"/>
        <w:sz w:val="18"/>
      </w:rPr>
    </w:pPr>
    <w:r>
      <w:rPr>
        <w:rFonts w:ascii="Franklin Gothic Book" w:hAnsi="Franklin Gothic Book"/>
        <w:b/>
        <w:noProof/>
        <w:color w:val="2F5496" w:themeColor="accent1" w:themeShade="BF"/>
        <w:sz w:val="18"/>
      </w:rPr>
      <w:t>Modern History | ATAR</w:t>
    </w:r>
    <w:r w:rsidRPr="00630C74">
      <w:t xml:space="preserve"> </w:t>
    </w:r>
    <w:r>
      <w:rPr>
        <w:rFonts w:ascii="Franklin Gothic Book" w:hAnsi="Franklin Gothic Book"/>
        <w:b/>
        <w:noProof/>
        <w:color w:val="2F5496" w:themeColor="accent1" w:themeShade="BF"/>
        <w:sz w:val="18"/>
      </w:rPr>
      <w:t>| Year 11 syllabus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2564592"/>
      <w:docPartObj>
        <w:docPartGallery w:val="Page Numbers (Bottom of Page)"/>
        <w:docPartUnique/>
      </w:docPartObj>
    </w:sdtPr>
    <w:sdtContent>
      <w:p w14:paraId="2CAC48E0" w14:textId="03C1172F" w:rsidR="001C5064" w:rsidRDefault="001C5064" w:rsidP="00925BA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757FC1" w14:textId="3DAD2809" w:rsidR="005111BE" w:rsidRPr="00AA2B0D" w:rsidRDefault="005111BE" w:rsidP="005111BE">
    <w:pPr>
      <w:pStyle w:val="Footer"/>
      <w:pBdr>
        <w:top w:val="single" w:sz="8" w:space="4" w:color="7B7B7B" w:themeColor="accent3" w:themeShade="BF"/>
      </w:pBdr>
      <w:tabs>
        <w:tab w:val="clear" w:pos="4513"/>
        <w:tab w:val="clear" w:pos="9026"/>
        <w:tab w:val="left" w:pos="937"/>
        <w:tab w:val="right" w:pos="9747"/>
      </w:tabs>
      <w:ind w:firstLine="360"/>
      <w:rPr>
        <w:rFonts w:ascii="Franklin Gothic Book" w:hAnsi="Franklin Gothic Book"/>
        <w:color w:val="2F5496" w:themeColor="accent1" w:themeShade="BF"/>
        <w:sz w:val="18"/>
      </w:rPr>
    </w:pPr>
    <w:r>
      <w:rPr>
        <w:rFonts w:ascii="Franklin Gothic Book" w:hAnsi="Franklin Gothic Book"/>
        <w:color w:val="2F5496" w:themeColor="accent1" w:themeShade="BF"/>
        <w:sz w:val="18"/>
      </w:rPr>
      <w:tab/>
    </w:r>
    <w:r>
      <w:rPr>
        <w:rFonts w:ascii="Franklin Gothic Book" w:hAnsi="Franklin Gothic Book"/>
        <w:color w:val="2F5496" w:themeColor="accent1" w:themeShade="BF"/>
        <w:sz w:val="18"/>
      </w:rPr>
      <w:tab/>
      <w:t>ANCIENT HISTORY GENERAL COURSE OUTLINE</w:t>
    </w:r>
  </w:p>
  <w:p w14:paraId="3C4F79DF" w14:textId="5E548B6B" w:rsidR="008D3AC8" w:rsidRPr="00AA2B0D" w:rsidRDefault="008D3AC8" w:rsidP="005111BE">
    <w:pPr>
      <w:pStyle w:val="Footer"/>
      <w:pBdr>
        <w:top w:val="single" w:sz="8" w:space="4" w:color="7B7B7B" w:themeColor="accent3" w:themeShade="BF"/>
      </w:pBdr>
      <w:tabs>
        <w:tab w:val="clear" w:pos="4513"/>
        <w:tab w:val="clear" w:pos="9026"/>
      </w:tabs>
      <w:rPr>
        <w:rFonts w:ascii="Franklin Gothic Book" w:hAnsi="Franklin Gothic Book"/>
        <w:color w:val="2F5496" w:themeColor="accent1" w:themeShade="BF"/>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0274065"/>
      <w:docPartObj>
        <w:docPartGallery w:val="Page Numbers (Bottom of Page)"/>
        <w:docPartUnique/>
      </w:docPartObj>
    </w:sdtPr>
    <w:sdtContent>
      <w:p w14:paraId="04F4A68B" w14:textId="33076B42" w:rsidR="0077671A" w:rsidRDefault="0077671A" w:rsidP="00925BA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4FD31ACE" w14:textId="072F349A" w:rsidR="005111BE" w:rsidRPr="00AA2B0D" w:rsidRDefault="005111BE" w:rsidP="005111BE">
    <w:pPr>
      <w:pStyle w:val="Footer"/>
      <w:pBdr>
        <w:top w:val="single" w:sz="8" w:space="4" w:color="7B7B7B" w:themeColor="accent3" w:themeShade="BF"/>
      </w:pBdr>
      <w:tabs>
        <w:tab w:val="clear" w:pos="4513"/>
        <w:tab w:val="clear" w:pos="9026"/>
        <w:tab w:val="left" w:pos="937"/>
        <w:tab w:val="right" w:pos="9747"/>
      </w:tabs>
      <w:ind w:firstLine="360"/>
      <w:rPr>
        <w:rFonts w:ascii="Franklin Gothic Book" w:hAnsi="Franklin Gothic Book"/>
        <w:color w:val="2F5496" w:themeColor="accent1" w:themeShade="BF"/>
        <w:sz w:val="18"/>
      </w:rPr>
    </w:pPr>
    <w:r>
      <w:rPr>
        <w:rFonts w:ascii="Franklin Gothic Book" w:hAnsi="Franklin Gothic Book"/>
        <w:color w:val="2F5496" w:themeColor="accent1" w:themeShade="BF"/>
        <w:sz w:val="18"/>
      </w:rPr>
      <w:tab/>
    </w:r>
    <w:r>
      <w:rPr>
        <w:rFonts w:ascii="Franklin Gothic Book" w:hAnsi="Franklin Gothic Book"/>
        <w:color w:val="2F5496" w:themeColor="accent1" w:themeShade="BF"/>
        <w:sz w:val="18"/>
      </w:rPr>
      <w:tab/>
      <w:t>ANCIENT HISTORY GENERAL COURSE OUTLINE</w:t>
    </w:r>
  </w:p>
  <w:p w14:paraId="7E085AF6" w14:textId="77777777" w:rsidR="00F90DA4" w:rsidRDefault="00F90DA4">
    <w:pPr>
      <w:pStyle w:val="Footer"/>
    </w:pPr>
  </w:p>
  <w:p w14:paraId="219679C4" w14:textId="77777777" w:rsidR="00F90DA4" w:rsidRDefault="00F90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6CAFD" w14:textId="77777777" w:rsidR="007C2891" w:rsidRDefault="007C2891" w:rsidP="006F6E9C">
      <w:r>
        <w:separator/>
      </w:r>
    </w:p>
  </w:footnote>
  <w:footnote w:type="continuationSeparator" w:id="0">
    <w:p w14:paraId="4097953E" w14:textId="77777777" w:rsidR="007C2891" w:rsidRDefault="007C2891" w:rsidP="006F6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F1ED2" w14:textId="77777777" w:rsidR="008D3AC8" w:rsidRPr="001567D0" w:rsidRDefault="008D3AC8" w:rsidP="00691A72">
    <w:pPr>
      <w:pStyle w:val="Header"/>
      <w:pBdr>
        <w:bottom w:val="single" w:sz="8" w:space="1" w:color="7B7B7B" w:themeColor="accent3" w:themeShade="BF"/>
      </w:pBdr>
      <w:tabs>
        <w:tab w:val="clear" w:pos="4513"/>
        <w:tab w:val="clear" w:pos="9026"/>
      </w:tabs>
      <w:ind w:left="-1134" w:right="9356"/>
      <w:jc w:val="right"/>
      <w:rPr>
        <w:rFonts w:ascii="Franklin Gothic Book" w:hAnsi="Franklin Gothic Book"/>
        <w:b/>
        <w:color w:val="4472C4" w:themeColor="accent1"/>
        <w:sz w:val="32"/>
      </w:rPr>
    </w:pPr>
    <w:r w:rsidRPr="001567D0">
      <w:rPr>
        <w:rFonts w:ascii="Franklin Gothic Book" w:hAnsi="Franklin Gothic Book"/>
        <w:b/>
        <w:color w:val="4472C4" w:themeColor="accent1"/>
        <w:sz w:val="32"/>
      </w:rPr>
      <w:fldChar w:fldCharType="begin"/>
    </w:r>
    <w:r w:rsidRPr="001567D0">
      <w:rPr>
        <w:rFonts w:ascii="Franklin Gothic Book" w:hAnsi="Franklin Gothic Book"/>
        <w:b/>
        <w:color w:val="4472C4" w:themeColor="accent1"/>
        <w:sz w:val="32"/>
      </w:rPr>
      <w:instrText xml:space="preserve"> PAGE   \* MERGEFORMAT </w:instrText>
    </w:r>
    <w:r w:rsidRPr="001567D0">
      <w:rPr>
        <w:rFonts w:ascii="Franklin Gothic Book" w:hAnsi="Franklin Gothic Book"/>
        <w:b/>
        <w:color w:val="4472C4" w:themeColor="accent1"/>
        <w:sz w:val="32"/>
      </w:rPr>
      <w:fldChar w:fldCharType="separate"/>
    </w:r>
    <w:r>
      <w:rPr>
        <w:rFonts w:ascii="Franklin Gothic Book" w:hAnsi="Franklin Gothic Book"/>
        <w:b/>
        <w:noProof/>
        <w:color w:val="4472C4" w:themeColor="accent1"/>
        <w:sz w:val="32"/>
      </w:rPr>
      <w:t>24</w:t>
    </w:r>
    <w:r w:rsidRPr="001567D0">
      <w:rPr>
        <w:rFonts w:ascii="Franklin Gothic Book" w:hAnsi="Franklin Gothic Book"/>
        <w:b/>
        <w:noProof/>
        <w:color w:val="4472C4" w:themeColor="accent1"/>
        <w:sz w:val="3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8C590" w14:textId="77777777" w:rsidR="008D3AC8" w:rsidRPr="001567D0" w:rsidRDefault="008D3AC8" w:rsidP="004E63E2">
    <w:pPr>
      <w:pStyle w:val="Header"/>
      <w:pBdr>
        <w:bottom w:val="single" w:sz="8" w:space="1" w:color="7B7B7B" w:themeColor="accent3" w:themeShade="BF"/>
      </w:pBdr>
      <w:tabs>
        <w:tab w:val="clear" w:pos="4513"/>
        <w:tab w:val="clear" w:pos="9026"/>
      </w:tabs>
      <w:ind w:right="-1134"/>
      <w:rPr>
        <w:rFonts w:ascii="Franklin Gothic Book" w:hAnsi="Franklin Gothic Book"/>
        <w:b/>
        <w:color w:val="4472C4" w:themeColor="accent1"/>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130"/>
      <w:gridCol w:w="5130"/>
      <w:gridCol w:w="5130"/>
    </w:tblGrid>
    <w:tr w:rsidR="00F90DA4" w14:paraId="361240BA" w14:textId="77777777" w:rsidTr="64F69BF3">
      <w:tc>
        <w:tcPr>
          <w:tcW w:w="5130" w:type="dxa"/>
        </w:tcPr>
        <w:p w14:paraId="6BED94F4" w14:textId="6A594F6F" w:rsidR="00F90DA4" w:rsidRDefault="00F90DA4" w:rsidP="64F69BF3">
          <w:pPr>
            <w:pStyle w:val="Header"/>
            <w:ind w:left="-115"/>
          </w:pPr>
        </w:p>
      </w:tc>
      <w:tc>
        <w:tcPr>
          <w:tcW w:w="5130" w:type="dxa"/>
        </w:tcPr>
        <w:p w14:paraId="4A96B29C" w14:textId="487FB1D8" w:rsidR="00F90DA4" w:rsidRDefault="00F90DA4" w:rsidP="64F69BF3">
          <w:pPr>
            <w:pStyle w:val="Header"/>
            <w:jc w:val="center"/>
          </w:pPr>
        </w:p>
      </w:tc>
      <w:tc>
        <w:tcPr>
          <w:tcW w:w="5130" w:type="dxa"/>
        </w:tcPr>
        <w:p w14:paraId="733FC907" w14:textId="55FA4D3D" w:rsidR="00F90DA4" w:rsidRDefault="00F90DA4" w:rsidP="64F69BF3">
          <w:pPr>
            <w:pStyle w:val="Header"/>
            <w:ind w:right="-115"/>
            <w:jc w:val="right"/>
          </w:pPr>
        </w:p>
      </w:tc>
    </w:tr>
  </w:tbl>
  <w:p w14:paraId="1700D55B" w14:textId="44750C7A" w:rsidR="00F90DA4" w:rsidRDefault="00F90DA4" w:rsidP="64F69B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00F90DA4" w14:paraId="62A043F4" w14:textId="77777777" w:rsidTr="64F69BF3">
      <w:tc>
        <w:tcPr>
          <w:tcW w:w="3400" w:type="dxa"/>
        </w:tcPr>
        <w:p w14:paraId="35474617" w14:textId="29D718FD" w:rsidR="00F90DA4" w:rsidRDefault="00F90DA4" w:rsidP="64F69BF3">
          <w:pPr>
            <w:pStyle w:val="Header"/>
            <w:ind w:left="-115"/>
          </w:pPr>
        </w:p>
      </w:tc>
      <w:tc>
        <w:tcPr>
          <w:tcW w:w="3400" w:type="dxa"/>
        </w:tcPr>
        <w:p w14:paraId="47F19E7B" w14:textId="20F57F6A" w:rsidR="00F90DA4" w:rsidRDefault="00F90DA4" w:rsidP="64F69BF3">
          <w:pPr>
            <w:pStyle w:val="Header"/>
            <w:jc w:val="center"/>
          </w:pPr>
        </w:p>
      </w:tc>
      <w:tc>
        <w:tcPr>
          <w:tcW w:w="3400" w:type="dxa"/>
        </w:tcPr>
        <w:p w14:paraId="288BF62D" w14:textId="122BFD49" w:rsidR="00F90DA4" w:rsidRDefault="00F90DA4" w:rsidP="64F69BF3">
          <w:pPr>
            <w:pStyle w:val="Header"/>
            <w:ind w:right="-115"/>
            <w:jc w:val="right"/>
          </w:pPr>
        </w:p>
      </w:tc>
    </w:tr>
  </w:tbl>
  <w:p w14:paraId="09A85988" w14:textId="2F3B04FE" w:rsidR="00F90DA4" w:rsidRDefault="00F90DA4" w:rsidP="64F69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2F4"/>
    <w:multiLevelType w:val="hybridMultilevel"/>
    <w:tmpl w:val="74E03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1B5769"/>
    <w:multiLevelType w:val="hybridMultilevel"/>
    <w:tmpl w:val="42F293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F75A07"/>
    <w:multiLevelType w:val="hybridMultilevel"/>
    <w:tmpl w:val="EC2602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900D92"/>
    <w:multiLevelType w:val="hybridMultilevel"/>
    <w:tmpl w:val="062650A0"/>
    <w:lvl w:ilvl="0" w:tplc="0C090001">
      <w:start w:val="1"/>
      <w:numFmt w:val="bullet"/>
      <w:lvlText w:val=""/>
      <w:lvlJc w:val="left"/>
      <w:pPr>
        <w:ind w:left="360" w:hanging="360"/>
      </w:pPr>
      <w:rPr>
        <w:rFonts w:ascii="Symbol" w:hAnsi="Symbol" w:hint="default"/>
      </w:rPr>
    </w:lvl>
    <w:lvl w:ilvl="1" w:tplc="0C090005">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B572DF9"/>
    <w:multiLevelType w:val="hybridMultilevel"/>
    <w:tmpl w:val="DF2880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FE196B"/>
    <w:multiLevelType w:val="hybridMultilevel"/>
    <w:tmpl w:val="C2E69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0D8849D2"/>
    <w:multiLevelType w:val="hybridMultilevel"/>
    <w:tmpl w:val="6B7E1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C4322E"/>
    <w:multiLevelType w:val="hybridMultilevel"/>
    <w:tmpl w:val="91585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E15A6F"/>
    <w:multiLevelType w:val="hybridMultilevel"/>
    <w:tmpl w:val="5868F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1D459A"/>
    <w:multiLevelType w:val="hybridMultilevel"/>
    <w:tmpl w:val="87206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4C55B4"/>
    <w:multiLevelType w:val="multilevel"/>
    <w:tmpl w:val="A37A2C40"/>
    <w:lvl w:ilvl="0">
      <w:start w:val="1"/>
      <w:numFmt w:val="decimal"/>
      <w:lvlText w:val="%1."/>
      <w:lvlJc w:val="left"/>
      <w:pPr>
        <w:ind w:left="153" w:hanging="360"/>
      </w:pPr>
      <w:rPr>
        <w:rFonts w:hint="default"/>
        <w:b w:val="0"/>
      </w:rPr>
    </w:lvl>
    <w:lvl w:ilvl="1">
      <w:start w:val="1"/>
      <w:numFmt w:val="lowerLetter"/>
      <w:lvlText w:val="%2."/>
      <w:lvlJc w:val="left"/>
      <w:pPr>
        <w:ind w:left="1324" w:hanging="454"/>
      </w:pPr>
      <w:rPr>
        <w:rFonts w:hint="default"/>
      </w:rPr>
    </w:lvl>
    <w:lvl w:ilvl="2">
      <w:start w:val="1"/>
      <w:numFmt w:val="lowerRoman"/>
      <w:lvlText w:val="%3."/>
      <w:lvlJc w:val="right"/>
      <w:pPr>
        <w:ind w:left="1953" w:hanging="180"/>
      </w:pPr>
      <w:rPr>
        <w:rFonts w:hint="default"/>
      </w:rPr>
    </w:lvl>
    <w:lvl w:ilvl="3">
      <w:start w:val="1"/>
      <w:numFmt w:val="decimal"/>
      <w:lvlText w:val="%4."/>
      <w:lvlJc w:val="left"/>
      <w:pPr>
        <w:ind w:left="2673" w:hanging="360"/>
      </w:pPr>
      <w:rPr>
        <w:rFonts w:hint="default"/>
      </w:rPr>
    </w:lvl>
    <w:lvl w:ilvl="4">
      <w:start w:val="1"/>
      <w:numFmt w:val="lowerLetter"/>
      <w:lvlText w:val="%5."/>
      <w:lvlJc w:val="left"/>
      <w:pPr>
        <w:ind w:left="3393" w:hanging="360"/>
      </w:pPr>
      <w:rPr>
        <w:rFonts w:hint="default"/>
      </w:rPr>
    </w:lvl>
    <w:lvl w:ilvl="5">
      <w:start w:val="1"/>
      <w:numFmt w:val="lowerRoman"/>
      <w:lvlText w:val="%6."/>
      <w:lvlJc w:val="right"/>
      <w:pPr>
        <w:ind w:left="4113" w:hanging="180"/>
      </w:pPr>
      <w:rPr>
        <w:rFonts w:hint="default"/>
      </w:rPr>
    </w:lvl>
    <w:lvl w:ilvl="6">
      <w:start w:val="1"/>
      <w:numFmt w:val="decimal"/>
      <w:lvlText w:val="%7."/>
      <w:lvlJc w:val="left"/>
      <w:pPr>
        <w:ind w:left="4833" w:hanging="360"/>
      </w:pPr>
      <w:rPr>
        <w:rFonts w:hint="default"/>
      </w:rPr>
    </w:lvl>
    <w:lvl w:ilvl="7">
      <w:start w:val="1"/>
      <w:numFmt w:val="lowerLetter"/>
      <w:lvlText w:val="%8."/>
      <w:lvlJc w:val="left"/>
      <w:pPr>
        <w:ind w:left="5553" w:hanging="360"/>
      </w:pPr>
      <w:rPr>
        <w:rFonts w:hint="default"/>
      </w:rPr>
    </w:lvl>
    <w:lvl w:ilvl="8">
      <w:start w:val="1"/>
      <w:numFmt w:val="lowerRoman"/>
      <w:lvlText w:val="%9."/>
      <w:lvlJc w:val="right"/>
      <w:pPr>
        <w:ind w:left="6273" w:hanging="180"/>
      </w:pPr>
      <w:rPr>
        <w:rFonts w:hint="default"/>
      </w:rPr>
    </w:lvl>
  </w:abstractNum>
  <w:abstractNum w:abstractNumId="11" w15:restartNumberingAfterBreak="0">
    <w:nsid w:val="14703E99"/>
    <w:multiLevelType w:val="hybridMultilevel"/>
    <w:tmpl w:val="491E8C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6294762"/>
    <w:multiLevelType w:val="hybridMultilevel"/>
    <w:tmpl w:val="665E82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9D77073"/>
    <w:multiLevelType w:val="hybridMultilevel"/>
    <w:tmpl w:val="88A0E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2F3D95"/>
    <w:multiLevelType w:val="hybridMultilevel"/>
    <w:tmpl w:val="99FC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42737"/>
    <w:multiLevelType w:val="hybridMultilevel"/>
    <w:tmpl w:val="6BF03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5E3E52"/>
    <w:multiLevelType w:val="multilevel"/>
    <w:tmpl w:val="0F48C170"/>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7" w15:restartNumberingAfterBreak="0">
    <w:nsid w:val="279D6D55"/>
    <w:multiLevelType w:val="hybridMultilevel"/>
    <w:tmpl w:val="917E2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AD67E6C"/>
    <w:multiLevelType w:val="hybridMultilevel"/>
    <w:tmpl w:val="8410D6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D026ED9"/>
    <w:multiLevelType w:val="hybridMultilevel"/>
    <w:tmpl w:val="6FDA7C98"/>
    <w:lvl w:ilvl="0" w:tplc="0C090001">
      <w:start w:val="1"/>
      <w:numFmt w:val="bullet"/>
      <w:lvlText w:val=""/>
      <w:lvlJc w:val="left"/>
      <w:pPr>
        <w:ind w:left="393" w:hanging="360"/>
      </w:pPr>
      <w:rPr>
        <w:rFonts w:ascii="Symbol" w:hAnsi="Symbol" w:hint="default"/>
      </w:rPr>
    </w:lvl>
    <w:lvl w:ilvl="1" w:tplc="0C090003" w:tentative="1">
      <w:start w:val="1"/>
      <w:numFmt w:val="bullet"/>
      <w:lvlText w:val="o"/>
      <w:lvlJc w:val="left"/>
      <w:pPr>
        <w:ind w:left="1113" w:hanging="360"/>
      </w:pPr>
      <w:rPr>
        <w:rFonts w:ascii="Courier New" w:hAnsi="Courier New" w:hint="default"/>
      </w:rPr>
    </w:lvl>
    <w:lvl w:ilvl="2" w:tplc="0C090005" w:tentative="1">
      <w:start w:val="1"/>
      <w:numFmt w:val="bullet"/>
      <w:lvlText w:val=""/>
      <w:lvlJc w:val="left"/>
      <w:pPr>
        <w:ind w:left="1833" w:hanging="360"/>
      </w:pPr>
      <w:rPr>
        <w:rFonts w:ascii="Wingdings" w:hAnsi="Wingdings" w:hint="default"/>
      </w:rPr>
    </w:lvl>
    <w:lvl w:ilvl="3" w:tplc="0C090001" w:tentative="1">
      <w:start w:val="1"/>
      <w:numFmt w:val="bullet"/>
      <w:lvlText w:val=""/>
      <w:lvlJc w:val="left"/>
      <w:pPr>
        <w:ind w:left="2553" w:hanging="360"/>
      </w:pPr>
      <w:rPr>
        <w:rFonts w:ascii="Symbol" w:hAnsi="Symbol" w:hint="default"/>
      </w:rPr>
    </w:lvl>
    <w:lvl w:ilvl="4" w:tplc="0C090003" w:tentative="1">
      <w:start w:val="1"/>
      <w:numFmt w:val="bullet"/>
      <w:lvlText w:val="o"/>
      <w:lvlJc w:val="left"/>
      <w:pPr>
        <w:ind w:left="3273" w:hanging="360"/>
      </w:pPr>
      <w:rPr>
        <w:rFonts w:ascii="Courier New" w:hAnsi="Courier New" w:hint="default"/>
      </w:rPr>
    </w:lvl>
    <w:lvl w:ilvl="5" w:tplc="0C090005" w:tentative="1">
      <w:start w:val="1"/>
      <w:numFmt w:val="bullet"/>
      <w:lvlText w:val=""/>
      <w:lvlJc w:val="left"/>
      <w:pPr>
        <w:ind w:left="3993" w:hanging="360"/>
      </w:pPr>
      <w:rPr>
        <w:rFonts w:ascii="Wingdings" w:hAnsi="Wingdings" w:hint="default"/>
      </w:rPr>
    </w:lvl>
    <w:lvl w:ilvl="6" w:tplc="0C090001" w:tentative="1">
      <w:start w:val="1"/>
      <w:numFmt w:val="bullet"/>
      <w:lvlText w:val=""/>
      <w:lvlJc w:val="left"/>
      <w:pPr>
        <w:ind w:left="4713" w:hanging="360"/>
      </w:pPr>
      <w:rPr>
        <w:rFonts w:ascii="Symbol" w:hAnsi="Symbol" w:hint="default"/>
      </w:rPr>
    </w:lvl>
    <w:lvl w:ilvl="7" w:tplc="0C090003" w:tentative="1">
      <w:start w:val="1"/>
      <w:numFmt w:val="bullet"/>
      <w:lvlText w:val="o"/>
      <w:lvlJc w:val="left"/>
      <w:pPr>
        <w:ind w:left="5433" w:hanging="360"/>
      </w:pPr>
      <w:rPr>
        <w:rFonts w:ascii="Courier New" w:hAnsi="Courier New" w:hint="default"/>
      </w:rPr>
    </w:lvl>
    <w:lvl w:ilvl="8" w:tplc="0C090005" w:tentative="1">
      <w:start w:val="1"/>
      <w:numFmt w:val="bullet"/>
      <w:lvlText w:val=""/>
      <w:lvlJc w:val="left"/>
      <w:pPr>
        <w:ind w:left="6153" w:hanging="360"/>
      </w:pPr>
      <w:rPr>
        <w:rFonts w:ascii="Wingdings" w:hAnsi="Wingdings" w:hint="default"/>
      </w:rPr>
    </w:lvl>
  </w:abstractNum>
  <w:abstractNum w:abstractNumId="20" w15:restartNumberingAfterBreak="0">
    <w:nsid w:val="34416FEF"/>
    <w:multiLevelType w:val="multilevel"/>
    <w:tmpl w:val="E258DBC0"/>
    <w:styleLink w:val="ListBullets"/>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o"/>
      <w:lvlJc w:val="left"/>
      <w:pPr>
        <w:tabs>
          <w:tab w:val="num" w:pos="907"/>
        </w:tabs>
        <w:ind w:left="907" w:hanging="397"/>
      </w:pPr>
      <w:rPr>
        <w:rFonts w:ascii="Courier New" w:hAnsi="Courier New" w:hint="default"/>
      </w:rPr>
    </w:lvl>
    <w:lvl w:ilvl="2">
      <w:start w:val="1"/>
      <w:numFmt w:val="bullet"/>
      <w:pStyle w:val="ListBullet3"/>
      <w:lvlText w:val=""/>
      <w:lvlJc w:val="left"/>
      <w:pPr>
        <w:tabs>
          <w:tab w:val="num" w:pos="1418"/>
        </w:tabs>
        <w:ind w:left="1417" w:hanging="397"/>
      </w:pPr>
      <w:rPr>
        <w:rFonts w:ascii="Wingdings" w:hAnsi="Wingdings" w:hint="default"/>
      </w:rPr>
    </w:lvl>
    <w:lvl w:ilvl="3">
      <w:start w:val="1"/>
      <w:numFmt w:val="bullet"/>
      <w:pStyle w:val="List4"/>
      <w:lvlText w:val=""/>
      <w:lvlJc w:val="left"/>
      <w:pPr>
        <w:tabs>
          <w:tab w:val="num" w:pos="1928"/>
        </w:tabs>
        <w:ind w:left="1927" w:hanging="397"/>
      </w:pPr>
      <w:rPr>
        <w:rFonts w:ascii="Symbol" w:hAnsi="Symbol" w:hint="default"/>
      </w:rPr>
    </w:lvl>
    <w:lvl w:ilvl="4">
      <w:start w:val="1"/>
      <w:numFmt w:val="bullet"/>
      <w:pStyle w:val="ListBullet5"/>
      <w:lvlText w:val="o"/>
      <w:lvlJc w:val="left"/>
      <w:pPr>
        <w:tabs>
          <w:tab w:val="num" w:pos="2438"/>
        </w:tabs>
        <w:ind w:left="2437" w:hanging="397"/>
      </w:pPr>
      <w:rPr>
        <w:rFonts w:ascii="Courier New" w:hAnsi="Courier New" w:hint="default"/>
      </w:rPr>
    </w:lvl>
    <w:lvl w:ilvl="5">
      <w:start w:val="1"/>
      <w:numFmt w:val="bullet"/>
      <w:lvlText w:val=""/>
      <w:lvlJc w:val="left"/>
      <w:pPr>
        <w:tabs>
          <w:tab w:val="num" w:pos="2910"/>
        </w:tabs>
        <w:ind w:left="2947" w:hanging="397"/>
      </w:pPr>
      <w:rPr>
        <w:rFonts w:ascii="Wingdings" w:hAnsi="Wingdings" w:hint="default"/>
      </w:rPr>
    </w:lvl>
    <w:lvl w:ilvl="6">
      <w:start w:val="1"/>
      <w:numFmt w:val="bullet"/>
      <w:lvlText w:val=""/>
      <w:lvlJc w:val="left"/>
      <w:pPr>
        <w:tabs>
          <w:tab w:val="num" w:pos="3420"/>
        </w:tabs>
        <w:ind w:left="3457" w:hanging="397"/>
      </w:pPr>
      <w:rPr>
        <w:rFonts w:ascii="Symbol" w:hAnsi="Symbol" w:hint="default"/>
      </w:rPr>
    </w:lvl>
    <w:lvl w:ilvl="7">
      <w:start w:val="1"/>
      <w:numFmt w:val="bullet"/>
      <w:lvlText w:val="o"/>
      <w:lvlJc w:val="left"/>
      <w:pPr>
        <w:tabs>
          <w:tab w:val="num" w:pos="3930"/>
        </w:tabs>
        <w:ind w:left="3967" w:hanging="397"/>
      </w:pPr>
      <w:rPr>
        <w:rFonts w:ascii="Courier New" w:hAnsi="Courier New" w:cs="Courier New" w:hint="default"/>
      </w:rPr>
    </w:lvl>
    <w:lvl w:ilvl="8">
      <w:start w:val="1"/>
      <w:numFmt w:val="bullet"/>
      <w:lvlText w:val=""/>
      <w:lvlJc w:val="left"/>
      <w:pPr>
        <w:tabs>
          <w:tab w:val="num" w:pos="4440"/>
        </w:tabs>
        <w:ind w:left="4477" w:hanging="397"/>
      </w:pPr>
      <w:rPr>
        <w:rFonts w:ascii="Wingdings" w:hAnsi="Wingdings" w:hint="default"/>
      </w:rPr>
    </w:lvl>
  </w:abstractNum>
  <w:abstractNum w:abstractNumId="21" w15:restartNumberingAfterBreak="0">
    <w:nsid w:val="34851047"/>
    <w:multiLevelType w:val="hybridMultilevel"/>
    <w:tmpl w:val="354AE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F101B04"/>
    <w:multiLevelType w:val="hybridMultilevel"/>
    <w:tmpl w:val="51B4C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B83D36"/>
    <w:multiLevelType w:val="hybridMultilevel"/>
    <w:tmpl w:val="0CD0C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ED46B9"/>
    <w:multiLevelType w:val="hybridMultilevel"/>
    <w:tmpl w:val="C380A52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8A657DD"/>
    <w:multiLevelType w:val="hybridMultilevel"/>
    <w:tmpl w:val="293A1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0A75C9"/>
    <w:multiLevelType w:val="hybridMultilevel"/>
    <w:tmpl w:val="D35296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F01210"/>
    <w:multiLevelType w:val="hybridMultilevel"/>
    <w:tmpl w:val="5824E0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6775932"/>
    <w:multiLevelType w:val="hybridMultilevel"/>
    <w:tmpl w:val="2878F2AC"/>
    <w:lvl w:ilvl="0" w:tplc="36D02FF2">
      <w:start w:val="1"/>
      <w:numFmt w:val="bullet"/>
      <w:pStyle w:val="ContentDescription"/>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57441AD2"/>
    <w:multiLevelType w:val="hybridMultilevel"/>
    <w:tmpl w:val="352E77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C6F685E"/>
    <w:multiLevelType w:val="hybridMultilevel"/>
    <w:tmpl w:val="4F04BC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E1876C7"/>
    <w:multiLevelType w:val="hybridMultilevel"/>
    <w:tmpl w:val="220C7E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1D91E37"/>
    <w:multiLevelType w:val="hybridMultilevel"/>
    <w:tmpl w:val="D728C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7A4002"/>
    <w:multiLevelType w:val="hybridMultilevel"/>
    <w:tmpl w:val="A2FC0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1E4A26"/>
    <w:multiLevelType w:val="hybridMultilevel"/>
    <w:tmpl w:val="A8381C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DE54395"/>
    <w:multiLevelType w:val="hybridMultilevel"/>
    <w:tmpl w:val="FBEE87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C65472"/>
    <w:multiLevelType w:val="hybridMultilevel"/>
    <w:tmpl w:val="CAB4F6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72446715"/>
    <w:multiLevelType w:val="hybridMultilevel"/>
    <w:tmpl w:val="9F9A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CE583D"/>
    <w:multiLevelType w:val="hybridMultilevel"/>
    <w:tmpl w:val="D3FAC0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B0C4AFB"/>
    <w:multiLevelType w:val="hybridMultilevel"/>
    <w:tmpl w:val="9508D3B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7C6D34BA"/>
    <w:multiLevelType w:val="multilevel"/>
    <w:tmpl w:val="E258DBC0"/>
    <w:numStyleLink w:val="ListBullets"/>
  </w:abstractNum>
  <w:abstractNum w:abstractNumId="41" w15:restartNumberingAfterBreak="0">
    <w:nsid w:val="7C9403FA"/>
    <w:multiLevelType w:val="hybridMultilevel"/>
    <w:tmpl w:val="3F980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7399674">
    <w:abstractNumId w:val="39"/>
  </w:num>
  <w:num w:numId="2" w16cid:durableId="405957354">
    <w:abstractNumId w:val="34"/>
  </w:num>
  <w:num w:numId="3" w16cid:durableId="1889994442">
    <w:abstractNumId w:val="27"/>
  </w:num>
  <w:num w:numId="4" w16cid:durableId="1776364324">
    <w:abstractNumId w:val="22"/>
  </w:num>
  <w:num w:numId="5" w16cid:durableId="1218590357">
    <w:abstractNumId w:val="1"/>
  </w:num>
  <w:num w:numId="6" w16cid:durableId="432283619">
    <w:abstractNumId w:val="28"/>
  </w:num>
  <w:num w:numId="7" w16cid:durableId="460076877">
    <w:abstractNumId w:val="20"/>
  </w:num>
  <w:num w:numId="8" w16cid:durableId="805854170">
    <w:abstractNumId w:val="0"/>
  </w:num>
  <w:num w:numId="9" w16cid:durableId="1225221562">
    <w:abstractNumId w:val="33"/>
  </w:num>
  <w:num w:numId="10" w16cid:durableId="163011042">
    <w:abstractNumId w:val="37"/>
  </w:num>
  <w:num w:numId="11" w16cid:durableId="524944760">
    <w:abstractNumId w:val="7"/>
  </w:num>
  <w:num w:numId="12" w16cid:durableId="302543079">
    <w:abstractNumId w:val="8"/>
  </w:num>
  <w:num w:numId="13" w16cid:durableId="528907933">
    <w:abstractNumId w:val="15"/>
  </w:num>
  <w:num w:numId="14" w16cid:durableId="564411893">
    <w:abstractNumId w:val="9"/>
  </w:num>
  <w:num w:numId="15" w16cid:durableId="1056779586">
    <w:abstractNumId w:val="41"/>
  </w:num>
  <w:num w:numId="16" w16cid:durableId="411048407">
    <w:abstractNumId w:val="40"/>
  </w:num>
  <w:num w:numId="17" w16cid:durableId="259680073">
    <w:abstractNumId w:val="13"/>
  </w:num>
  <w:num w:numId="18" w16cid:durableId="1576163159">
    <w:abstractNumId w:val="32"/>
  </w:num>
  <w:num w:numId="19" w16cid:durableId="1407845605">
    <w:abstractNumId w:val="35"/>
  </w:num>
  <w:num w:numId="20" w16cid:durableId="211884899">
    <w:abstractNumId w:val="25"/>
  </w:num>
  <w:num w:numId="21" w16cid:durableId="1323968334">
    <w:abstractNumId w:val="14"/>
  </w:num>
  <w:num w:numId="22" w16cid:durableId="855073730">
    <w:abstractNumId w:val="38"/>
  </w:num>
  <w:num w:numId="23" w16cid:durableId="1657104684">
    <w:abstractNumId w:val="17"/>
  </w:num>
  <w:num w:numId="24" w16cid:durableId="461389940">
    <w:abstractNumId w:val="26"/>
  </w:num>
  <w:num w:numId="25" w16cid:durableId="1768231177">
    <w:abstractNumId w:val="12"/>
  </w:num>
  <w:num w:numId="26" w16cid:durableId="1149202312">
    <w:abstractNumId w:val="29"/>
  </w:num>
  <w:num w:numId="27" w16cid:durableId="105663985">
    <w:abstractNumId w:val="21"/>
  </w:num>
  <w:num w:numId="28" w16cid:durableId="1551302882">
    <w:abstractNumId w:val="18"/>
  </w:num>
  <w:num w:numId="29" w16cid:durableId="525099298">
    <w:abstractNumId w:val="24"/>
  </w:num>
  <w:num w:numId="30" w16cid:durableId="367416633">
    <w:abstractNumId w:val="36"/>
  </w:num>
  <w:num w:numId="31" w16cid:durableId="1052073901">
    <w:abstractNumId w:val="30"/>
  </w:num>
  <w:num w:numId="32" w16cid:durableId="1175801025">
    <w:abstractNumId w:val="23"/>
  </w:num>
  <w:num w:numId="33" w16cid:durableId="1365209957">
    <w:abstractNumId w:val="4"/>
  </w:num>
  <w:num w:numId="34" w16cid:durableId="321281039">
    <w:abstractNumId w:val="16"/>
  </w:num>
  <w:num w:numId="35" w16cid:durableId="928581565">
    <w:abstractNumId w:val="6"/>
  </w:num>
  <w:num w:numId="36" w16cid:durableId="371615294">
    <w:abstractNumId w:val="3"/>
  </w:num>
  <w:num w:numId="37" w16cid:durableId="1628507426">
    <w:abstractNumId w:val="2"/>
  </w:num>
  <w:num w:numId="38" w16cid:durableId="1923298261">
    <w:abstractNumId w:val="10"/>
  </w:num>
  <w:num w:numId="39" w16cid:durableId="611086683">
    <w:abstractNumId w:val="11"/>
  </w:num>
  <w:num w:numId="40" w16cid:durableId="268633988">
    <w:abstractNumId w:val="5"/>
  </w:num>
  <w:num w:numId="41" w16cid:durableId="290287624">
    <w:abstractNumId w:val="31"/>
  </w:num>
  <w:num w:numId="42" w16cid:durableId="798493117">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19"/>
    <w:rsid w:val="00000CF8"/>
    <w:rsid w:val="00012FAC"/>
    <w:rsid w:val="0001718C"/>
    <w:rsid w:val="00046E35"/>
    <w:rsid w:val="000815FA"/>
    <w:rsid w:val="00085A55"/>
    <w:rsid w:val="00097307"/>
    <w:rsid w:val="00097524"/>
    <w:rsid w:val="000A75CA"/>
    <w:rsid w:val="000B16CC"/>
    <w:rsid w:val="000C5165"/>
    <w:rsid w:val="000D2F04"/>
    <w:rsid w:val="000D342B"/>
    <w:rsid w:val="0010352E"/>
    <w:rsid w:val="00110DD3"/>
    <w:rsid w:val="00116579"/>
    <w:rsid w:val="001223DF"/>
    <w:rsid w:val="00137943"/>
    <w:rsid w:val="00141CAB"/>
    <w:rsid w:val="0014216A"/>
    <w:rsid w:val="0015428E"/>
    <w:rsid w:val="001704C3"/>
    <w:rsid w:val="00176BFF"/>
    <w:rsid w:val="00180A23"/>
    <w:rsid w:val="00194C16"/>
    <w:rsid w:val="001A01EF"/>
    <w:rsid w:val="001A14A5"/>
    <w:rsid w:val="001C406D"/>
    <w:rsid w:val="001C5064"/>
    <w:rsid w:val="001D505B"/>
    <w:rsid w:val="001E2FD8"/>
    <w:rsid w:val="001F1A16"/>
    <w:rsid w:val="001F762F"/>
    <w:rsid w:val="00210893"/>
    <w:rsid w:val="0022134C"/>
    <w:rsid w:val="00226D1E"/>
    <w:rsid w:val="002427FB"/>
    <w:rsid w:val="00246420"/>
    <w:rsid w:val="00250D9D"/>
    <w:rsid w:val="002536C9"/>
    <w:rsid w:val="00272C71"/>
    <w:rsid w:val="00286019"/>
    <w:rsid w:val="00295291"/>
    <w:rsid w:val="002A7D6E"/>
    <w:rsid w:val="002B0186"/>
    <w:rsid w:val="00300CBE"/>
    <w:rsid w:val="00306CB3"/>
    <w:rsid w:val="003159C1"/>
    <w:rsid w:val="00330E09"/>
    <w:rsid w:val="0033100F"/>
    <w:rsid w:val="00335F34"/>
    <w:rsid w:val="003449A9"/>
    <w:rsid w:val="003548CD"/>
    <w:rsid w:val="00361C6D"/>
    <w:rsid w:val="003628D3"/>
    <w:rsid w:val="00370A26"/>
    <w:rsid w:val="003825FD"/>
    <w:rsid w:val="00386984"/>
    <w:rsid w:val="00387831"/>
    <w:rsid w:val="003C2DCB"/>
    <w:rsid w:val="003D5E49"/>
    <w:rsid w:val="003E0535"/>
    <w:rsid w:val="003E0BB3"/>
    <w:rsid w:val="003E128E"/>
    <w:rsid w:val="003E39A2"/>
    <w:rsid w:val="00423496"/>
    <w:rsid w:val="00425A8D"/>
    <w:rsid w:val="00425BC0"/>
    <w:rsid w:val="004341BE"/>
    <w:rsid w:val="00434423"/>
    <w:rsid w:val="004420BB"/>
    <w:rsid w:val="00445112"/>
    <w:rsid w:val="00471E33"/>
    <w:rsid w:val="0047209D"/>
    <w:rsid w:val="00485FA4"/>
    <w:rsid w:val="004A17A3"/>
    <w:rsid w:val="004A73E3"/>
    <w:rsid w:val="004B10C1"/>
    <w:rsid w:val="004B6702"/>
    <w:rsid w:val="004C35B0"/>
    <w:rsid w:val="004C6A4F"/>
    <w:rsid w:val="004D2096"/>
    <w:rsid w:val="004D7F2E"/>
    <w:rsid w:val="004E108B"/>
    <w:rsid w:val="004E15A4"/>
    <w:rsid w:val="004E2BB0"/>
    <w:rsid w:val="005057CB"/>
    <w:rsid w:val="005111BE"/>
    <w:rsid w:val="005147FA"/>
    <w:rsid w:val="0051582D"/>
    <w:rsid w:val="00516FF7"/>
    <w:rsid w:val="00535E68"/>
    <w:rsid w:val="005361F0"/>
    <w:rsid w:val="00540AA7"/>
    <w:rsid w:val="00540E40"/>
    <w:rsid w:val="0055551D"/>
    <w:rsid w:val="005613CC"/>
    <w:rsid w:val="005633D2"/>
    <w:rsid w:val="0057179E"/>
    <w:rsid w:val="00577F38"/>
    <w:rsid w:val="00580727"/>
    <w:rsid w:val="005861F9"/>
    <w:rsid w:val="00590903"/>
    <w:rsid w:val="005B1E15"/>
    <w:rsid w:val="005B2019"/>
    <w:rsid w:val="005B659B"/>
    <w:rsid w:val="005D1303"/>
    <w:rsid w:val="005D5466"/>
    <w:rsid w:val="005F0BAA"/>
    <w:rsid w:val="005F6C92"/>
    <w:rsid w:val="005F7200"/>
    <w:rsid w:val="00611F05"/>
    <w:rsid w:val="006121C0"/>
    <w:rsid w:val="00614A08"/>
    <w:rsid w:val="00631EC6"/>
    <w:rsid w:val="0065183C"/>
    <w:rsid w:val="0065699F"/>
    <w:rsid w:val="00662369"/>
    <w:rsid w:val="00677764"/>
    <w:rsid w:val="006B5129"/>
    <w:rsid w:val="006C0660"/>
    <w:rsid w:val="006C2BD3"/>
    <w:rsid w:val="006C40AA"/>
    <w:rsid w:val="006F1695"/>
    <w:rsid w:val="006F27D8"/>
    <w:rsid w:val="006F426A"/>
    <w:rsid w:val="006F6E9C"/>
    <w:rsid w:val="00703253"/>
    <w:rsid w:val="00711A89"/>
    <w:rsid w:val="0071301F"/>
    <w:rsid w:val="00716CAD"/>
    <w:rsid w:val="00723A33"/>
    <w:rsid w:val="0074479C"/>
    <w:rsid w:val="00750DA1"/>
    <w:rsid w:val="00750FE1"/>
    <w:rsid w:val="00763C17"/>
    <w:rsid w:val="00770040"/>
    <w:rsid w:val="007746FA"/>
    <w:rsid w:val="0077671A"/>
    <w:rsid w:val="007822AC"/>
    <w:rsid w:val="007841D3"/>
    <w:rsid w:val="00791BCB"/>
    <w:rsid w:val="0079559A"/>
    <w:rsid w:val="00797391"/>
    <w:rsid w:val="007B0DEB"/>
    <w:rsid w:val="007B1B12"/>
    <w:rsid w:val="007B5109"/>
    <w:rsid w:val="007B6B3F"/>
    <w:rsid w:val="007C2891"/>
    <w:rsid w:val="007C53A5"/>
    <w:rsid w:val="007C5675"/>
    <w:rsid w:val="007F6065"/>
    <w:rsid w:val="0082793A"/>
    <w:rsid w:val="0083241A"/>
    <w:rsid w:val="00833629"/>
    <w:rsid w:val="008361E6"/>
    <w:rsid w:val="00847F42"/>
    <w:rsid w:val="00854345"/>
    <w:rsid w:val="00865D1E"/>
    <w:rsid w:val="008660A5"/>
    <w:rsid w:val="0088336C"/>
    <w:rsid w:val="00883B32"/>
    <w:rsid w:val="00894839"/>
    <w:rsid w:val="00895BC3"/>
    <w:rsid w:val="008A2C76"/>
    <w:rsid w:val="008A5B05"/>
    <w:rsid w:val="008C3FF6"/>
    <w:rsid w:val="008D3AC8"/>
    <w:rsid w:val="008D5908"/>
    <w:rsid w:val="008E153C"/>
    <w:rsid w:val="008E4561"/>
    <w:rsid w:val="008E5A2F"/>
    <w:rsid w:val="0092283B"/>
    <w:rsid w:val="00922997"/>
    <w:rsid w:val="00922A27"/>
    <w:rsid w:val="009235F4"/>
    <w:rsid w:val="009270D5"/>
    <w:rsid w:val="009279CA"/>
    <w:rsid w:val="00934D7C"/>
    <w:rsid w:val="009412EF"/>
    <w:rsid w:val="009432D9"/>
    <w:rsid w:val="00944B96"/>
    <w:rsid w:val="009652E1"/>
    <w:rsid w:val="00987782"/>
    <w:rsid w:val="0099657D"/>
    <w:rsid w:val="009A47C2"/>
    <w:rsid w:val="009A5BFB"/>
    <w:rsid w:val="009B7BE3"/>
    <w:rsid w:val="009C0E34"/>
    <w:rsid w:val="009C1D62"/>
    <w:rsid w:val="009C7FFB"/>
    <w:rsid w:val="009D0D81"/>
    <w:rsid w:val="009D1758"/>
    <w:rsid w:val="009D2EC9"/>
    <w:rsid w:val="009E2E61"/>
    <w:rsid w:val="009F45DC"/>
    <w:rsid w:val="00A00C58"/>
    <w:rsid w:val="00A05B0D"/>
    <w:rsid w:val="00A06AC9"/>
    <w:rsid w:val="00A14054"/>
    <w:rsid w:val="00A31A0C"/>
    <w:rsid w:val="00A33A49"/>
    <w:rsid w:val="00A51C85"/>
    <w:rsid w:val="00A54B46"/>
    <w:rsid w:val="00A663A3"/>
    <w:rsid w:val="00A90CE5"/>
    <w:rsid w:val="00A9179B"/>
    <w:rsid w:val="00A96D4D"/>
    <w:rsid w:val="00AB627B"/>
    <w:rsid w:val="00AC20AF"/>
    <w:rsid w:val="00AF3029"/>
    <w:rsid w:val="00B1110E"/>
    <w:rsid w:val="00B243AF"/>
    <w:rsid w:val="00B50177"/>
    <w:rsid w:val="00B6103E"/>
    <w:rsid w:val="00B61F19"/>
    <w:rsid w:val="00B63FEE"/>
    <w:rsid w:val="00B80D7C"/>
    <w:rsid w:val="00B8123B"/>
    <w:rsid w:val="00B8781B"/>
    <w:rsid w:val="00B9231C"/>
    <w:rsid w:val="00B95CBB"/>
    <w:rsid w:val="00BA01C7"/>
    <w:rsid w:val="00BB2CF7"/>
    <w:rsid w:val="00BD06A3"/>
    <w:rsid w:val="00BD694C"/>
    <w:rsid w:val="00C20990"/>
    <w:rsid w:val="00C219EB"/>
    <w:rsid w:val="00C507F4"/>
    <w:rsid w:val="00C5489A"/>
    <w:rsid w:val="00C600EF"/>
    <w:rsid w:val="00C6429B"/>
    <w:rsid w:val="00C645DB"/>
    <w:rsid w:val="00C64619"/>
    <w:rsid w:val="00C67071"/>
    <w:rsid w:val="00C735BD"/>
    <w:rsid w:val="00C92A11"/>
    <w:rsid w:val="00CB7A63"/>
    <w:rsid w:val="00CC6EF9"/>
    <w:rsid w:val="00CF0645"/>
    <w:rsid w:val="00CF4227"/>
    <w:rsid w:val="00CF5E28"/>
    <w:rsid w:val="00D0308C"/>
    <w:rsid w:val="00D05642"/>
    <w:rsid w:val="00D06169"/>
    <w:rsid w:val="00D10599"/>
    <w:rsid w:val="00D10925"/>
    <w:rsid w:val="00D146FA"/>
    <w:rsid w:val="00D16254"/>
    <w:rsid w:val="00D40849"/>
    <w:rsid w:val="00D41BCE"/>
    <w:rsid w:val="00D549E5"/>
    <w:rsid w:val="00D61465"/>
    <w:rsid w:val="00D67901"/>
    <w:rsid w:val="00D8054A"/>
    <w:rsid w:val="00D817DE"/>
    <w:rsid w:val="00D92974"/>
    <w:rsid w:val="00D93DEB"/>
    <w:rsid w:val="00DA1A02"/>
    <w:rsid w:val="00DA76DA"/>
    <w:rsid w:val="00DB0FE2"/>
    <w:rsid w:val="00DB10E0"/>
    <w:rsid w:val="00DB14D2"/>
    <w:rsid w:val="00DB4974"/>
    <w:rsid w:val="00DB59E9"/>
    <w:rsid w:val="00DC26D7"/>
    <w:rsid w:val="00DC45EC"/>
    <w:rsid w:val="00DD3814"/>
    <w:rsid w:val="00DD4135"/>
    <w:rsid w:val="00E04AE1"/>
    <w:rsid w:val="00E065CA"/>
    <w:rsid w:val="00E36970"/>
    <w:rsid w:val="00E42A42"/>
    <w:rsid w:val="00E454A0"/>
    <w:rsid w:val="00E55EC5"/>
    <w:rsid w:val="00E63518"/>
    <w:rsid w:val="00E71B6D"/>
    <w:rsid w:val="00E73387"/>
    <w:rsid w:val="00E86F4C"/>
    <w:rsid w:val="00E900CC"/>
    <w:rsid w:val="00E973FF"/>
    <w:rsid w:val="00EA04C5"/>
    <w:rsid w:val="00EA191C"/>
    <w:rsid w:val="00EC0641"/>
    <w:rsid w:val="00EC0C39"/>
    <w:rsid w:val="00EC2E87"/>
    <w:rsid w:val="00EE0261"/>
    <w:rsid w:val="00EE5F21"/>
    <w:rsid w:val="00EE69E5"/>
    <w:rsid w:val="00EF11DD"/>
    <w:rsid w:val="00EF50A4"/>
    <w:rsid w:val="00F040CC"/>
    <w:rsid w:val="00F06DEF"/>
    <w:rsid w:val="00F06F88"/>
    <w:rsid w:val="00F07CED"/>
    <w:rsid w:val="00F102A1"/>
    <w:rsid w:val="00F1528F"/>
    <w:rsid w:val="00F1716F"/>
    <w:rsid w:val="00F17A27"/>
    <w:rsid w:val="00F24918"/>
    <w:rsid w:val="00F3272C"/>
    <w:rsid w:val="00F35595"/>
    <w:rsid w:val="00F37D10"/>
    <w:rsid w:val="00F4161D"/>
    <w:rsid w:val="00F467D1"/>
    <w:rsid w:val="00F53303"/>
    <w:rsid w:val="00F62101"/>
    <w:rsid w:val="00F828EF"/>
    <w:rsid w:val="00F90DA4"/>
    <w:rsid w:val="00FB3856"/>
    <w:rsid w:val="00FD1DCA"/>
    <w:rsid w:val="00FD35FB"/>
    <w:rsid w:val="00FE0EC3"/>
    <w:rsid w:val="00FE2131"/>
    <w:rsid w:val="00FF02C0"/>
    <w:rsid w:val="00FF171A"/>
    <w:rsid w:val="00FF7BC8"/>
    <w:rsid w:val="64F69BF3"/>
    <w:rsid w:val="70013C64"/>
    <w:rsid w:val="75A392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6E7298"/>
  <w14:defaultImageDpi w14:val="330"/>
  <w15:chartTrackingRefBased/>
  <w15:docId w15:val="{4189703C-0D25-4BDC-AF91-9E8C5397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1"/>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EB"/>
    <w:rPr>
      <w:sz w:val="24"/>
      <w:szCs w:val="24"/>
      <w:lang w:eastAsia="en-US"/>
    </w:rPr>
  </w:style>
  <w:style w:type="paragraph" w:styleId="Heading1">
    <w:name w:val="heading 1"/>
    <w:basedOn w:val="Normal"/>
    <w:next w:val="Normal"/>
    <w:link w:val="Heading1Char"/>
    <w:uiPriority w:val="9"/>
    <w:qFormat/>
    <w:rsid w:val="000B16CC"/>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qFormat/>
    <w:rsid w:val="00C64619"/>
    <w:pPr>
      <w:keepNext/>
      <w:keepLines/>
      <w:spacing w:before="240" w:after="60" w:line="264" w:lineRule="auto"/>
      <w:outlineLvl w:val="1"/>
    </w:pPr>
    <w:rPr>
      <w:rFonts w:ascii="Calibri" w:eastAsia="MS Gothic" w:hAnsi="Calibri"/>
      <w:b/>
      <w:bCs/>
      <w:color w:val="595959"/>
      <w:sz w:val="32"/>
      <w:szCs w:val="26"/>
    </w:rPr>
  </w:style>
  <w:style w:type="paragraph" w:styleId="Heading3">
    <w:name w:val="heading 3"/>
    <w:basedOn w:val="Normal"/>
    <w:next w:val="Normal"/>
    <w:link w:val="Heading3Char"/>
    <w:uiPriority w:val="9"/>
    <w:qFormat/>
    <w:rsid w:val="00C64619"/>
    <w:pPr>
      <w:spacing w:before="240" w:after="60" w:line="264" w:lineRule="auto"/>
      <w:outlineLvl w:val="2"/>
    </w:pPr>
    <w:rPr>
      <w:rFonts w:ascii="Calibri" w:hAnsi="Calibri"/>
      <w:b/>
      <w:color w:val="595959"/>
      <w:sz w:val="26"/>
      <w:szCs w:val="26"/>
    </w:rPr>
  </w:style>
  <w:style w:type="paragraph" w:styleId="Heading5">
    <w:name w:val="heading 5"/>
    <w:basedOn w:val="Normal"/>
    <w:next w:val="Normal"/>
    <w:link w:val="Heading5Char"/>
    <w:uiPriority w:val="9"/>
    <w:semiHidden/>
    <w:unhideWhenUsed/>
    <w:qFormat/>
    <w:rsid w:val="008D3AC8"/>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qFormat/>
    <w:rsid w:val="00C64619"/>
    <w:pPr>
      <w:keepNext/>
      <w:keepLines/>
      <w:spacing w:before="200" w:line="264" w:lineRule="auto"/>
      <w:outlineLvl w:val="6"/>
    </w:pPr>
    <w:rPr>
      <w:rFonts w:ascii="Calibri" w:eastAsia="MS Gothic" w:hAnsi="Calibri"/>
      <w:i/>
      <w:iCs/>
      <w:color w:val="40404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C64619"/>
    <w:pPr>
      <w:ind w:left="720"/>
      <w:contextualSpacing/>
    </w:pPr>
  </w:style>
  <w:style w:type="character" w:styleId="Hyperlink">
    <w:name w:val="Hyperlink"/>
    <w:uiPriority w:val="99"/>
    <w:unhideWhenUsed/>
    <w:rsid w:val="00C64619"/>
    <w:rPr>
      <w:color w:val="0000FF"/>
      <w:u w:val="single"/>
    </w:rPr>
  </w:style>
  <w:style w:type="character" w:customStyle="1" w:styleId="Heading2Char">
    <w:name w:val="Heading 2 Char"/>
    <w:link w:val="Heading2"/>
    <w:uiPriority w:val="9"/>
    <w:rsid w:val="00C64619"/>
    <w:rPr>
      <w:rFonts w:ascii="Calibri" w:eastAsia="MS Gothic" w:hAnsi="Calibri" w:cs="Times New Roman"/>
      <w:b/>
      <w:bCs/>
      <w:color w:val="595959"/>
      <w:sz w:val="32"/>
      <w:szCs w:val="26"/>
      <w:lang w:val="en-AU"/>
    </w:rPr>
  </w:style>
  <w:style w:type="character" w:customStyle="1" w:styleId="Heading3Char">
    <w:name w:val="Heading 3 Char"/>
    <w:link w:val="Heading3"/>
    <w:uiPriority w:val="9"/>
    <w:rsid w:val="00C64619"/>
    <w:rPr>
      <w:rFonts w:ascii="Calibri" w:hAnsi="Calibri"/>
      <w:b/>
      <w:color w:val="595959"/>
      <w:sz w:val="26"/>
      <w:szCs w:val="26"/>
      <w:lang w:val="en-AU"/>
    </w:rPr>
  </w:style>
  <w:style w:type="paragraph" w:customStyle="1" w:styleId="Paragraph">
    <w:name w:val="Paragraph"/>
    <w:basedOn w:val="Normal"/>
    <w:link w:val="ParagraphChar"/>
    <w:qFormat/>
    <w:rsid w:val="00C64619"/>
    <w:pPr>
      <w:spacing w:before="120" w:after="120" w:line="276" w:lineRule="auto"/>
    </w:pPr>
    <w:rPr>
      <w:rFonts w:ascii="Calibri" w:eastAsia="Cambria" w:hAnsi="Calibri" w:cs="Calibri"/>
      <w:sz w:val="22"/>
      <w:szCs w:val="22"/>
      <w:lang w:eastAsia="en-AU"/>
    </w:rPr>
  </w:style>
  <w:style w:type="character" w:customStyle="1" w:styleId="ParagraphChar">
    <w:name w:val="Paragraph Char"/>
    <w:link w:val="Paragraph"/>
    <w:locked/>
    <w:rsid w:val="00C64619"/>
    <w:rPr>
      <w:rFonts w:ascii="Calibri" w:eastAsia="Cambria" w:hAnsi="Calibri" w:cs="Calibri"/>
      <w:sz w:val="22"/>
      <w:szCs w:val="22"/>
      <w:lang w:val="en-AU" w:eastAsia="en-AU"/>
    </w:rPr>
  </w:style>
  <w:style w:type="paragraph" w:customStyle="1" w:styleId="ListItem">
    <w:name w:val="List Item"/>
    <w:basedOn w:val="Paragraph"/>
    <w:link w:val="ListItemChar"/>
    <w:qFormat/>
    <w:rsid w:val="00C64619"/>
    <w:rPr>
      <w:iCs/>
    </w:rPr>
  </w:style>
  <w:style w:type="character" w:customStyle="1" w:styleId="ListItemChar">
    <w:name w:val="List Item Char"/>
    <w:link w:val="ListItem"/>
    <w:rsid w:val="00C64619"/>
    <w:rPr>
      <w:rFonts w:ascii="Calibri" w:eastAsia="Cambria" w:hAnsi="Calibri" w:cs="Calibri"/>
      <w:iCs/>
      <w:sz w:val="22"/>
      <w:szCs w:val="22"/>
      <w:lang w:val="en-AU" w:eastAsia="en-AU"/>
    </w:rPr>
  </w:style>
  <w:style w:type="character" w:customStyle="1" w:styleId="Heading7Char">
    <w:name w:val="Heading 7 Char"/>
    <w:link w:val="Heading7"/>
    <w:uiPriority w:val="9"/>
    <w:semiHidden/>
    <w:rsid w:val="00C64619"/>
    <w:rPr>
      <w:rFonts w:ascii="Calibri" w:eastAsia="MS Gothic" w:hAnsi="Calibri" w:cs="Times New Roman"/>
      <w:i/>
      <w:iCs/>
      <w:color w:val="404040"/>
      <w:sz w:val="22"/>
      <w:szCs w:val="22"/>
      <w:lang w:val="en-AU"/>
    </w:rPr>
  </w:style>
  <w:style w:type="paragraph" w:customStyle="1" w:styleId="csbullet">
    <w:name w:val="csbullet"/>
    <w:basedOn w:val="Normal"/>
    <w:rsid w:val="00C64619"/>
    <w:pPr>
      <w:tabs>
        <w:tab w:val="left" w:pos="-851"/>
      </w:tabs>
      <w:spacing w:before="120" w:after="120" w:line="280" w:lineRule="exact"/>
    </w:pPr>
    <w:rPr>
      <w:rFonts w:ascii="Times New Roman" w:eastAsia="Times New Roman" w:hAnsi="Times New Roman"/>
      <w:sz w:val="22"/>
      <w:szCs w:val="20"/>
    </w:rPr>
  </w:style>
  <w:style w:type="table" w:styleId="DarkList-Accent4">
    <w:name w:val="Dark List Accent 4"/>
    <w:aliases w:val="Syllabus tables"/>
    <w:basedOn w:val="TableNormal"/>
    <w:uiPriority w:val="61"/>
    <w:rsid w:val="00387831"/>
    <w:rPr>
      <w:rFonts w:ascii="Arial" w:hAnsi="Arial"/>
      <w:sz w:val="18"/>
      <w:szCs w:val="22"/>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wordWrap/>
        <w:spacing w:beforeLines="0" w:before="40" w:beforeAutospacing="0" w:afterLines="0" w:after="40" w:afterAutospacing="0" w:line="240" w:lineRule="auto"/>
        <w:jc w:val="left"/>
      </w:pPr>
      <w:rPr>
        <w:rFonts w:ascii="Courier New" w:hAnsi="Courier New"/>
        <w:b/>
        <w:bCs/>
        <w:color w:val="FFFFFF"/>
        <w:sz w:val="20"/>
      </w:rPr>
      <w:tblPr/>
      <w:tcPr>
        <w:shd w:val="clear" w:color="auto" w:fill="8064A2"/>
        <w:vAlign w:val="center"/>
      </w:tcPr>
    </w:tblStylePr>
    <w:tblStylePr w:type="lastRow">
      <w:pPr>
        <w:wordWrap/>
        <w:spacing w:beforeLines="0" w:before="40" w:beforeAutospacing="0" w:afterLines="0" w:after="40" w:afterAutospacing="0" w:line="240" w:lineRule="auto"/>
        <w:jc w:val="left"/>
      </w:pPr>
      <w:rPr>
        <w:rFonts w:ascii="Courier New" w:hAnsi="Courier New"/>
        <w:b/>
        <w:bCs/>
        <w:sz w:val="20"/>
      </w:rPr>
      <w:tblPr/>
      <w:tcPr>
        <w:tcBorders>
          <w:top w:val="double" w:sz="6" w:space="0" w:color="8064A2"/>
          <w:left w:val="single" w:sz="8" w:space="0" w:color="8064A2"/>
          <w:bottom w:val="single" w:sz="8" w:space="0" w:color="8064A2"/>
          <w:right w:val="single" w:sz="8" w:space="0" w:color="8064A2"/>
        </w:tcBorders>
      </w:tcPr>
    </w:tblStylePr>
    <w:tblStylePr w:type="firstCol">
      <w:pPr>
        <w:wordWrap/>
        <w:spacing w:beforeLines="0" w:before="40" w:beforeAutospacing="0" w:afterLines="0" w:after="40" w:afterAutospacing="0" w:line="240" w:lineRule="auto"/>
        <w:jc w:val="center"/>
      </w:pPr>
      <w:rPr>
        <w:rFonts w:ascii="Courier New" w:hAnsi="Courier New"/>
        <w:b/>
        <w:bCs/>
        <w:sz w:val="18"/>
      </w:rPr>
      <w:tblPr/>
      <w:tcPr>
        <w:vAlign w:val="center"/>
      </w:tcPr>
    </w:tblStylePr>
    <w:tblStylePr w:type="lastCol">
      <w:pPr>
        <w:wordWrap/>
        <w:spacing w:beforeLines="0" w:before="40" w:beforeAutospacing="0" w:afterLines="0" w:after="40" w:afterAutospacing="0" w:line="240" w:lineRule="auto"/>
        <w:jc w:val="center"/>
      </w:pPr>
      <w:rPr>
        <w:rFonts w:ascii="Courier New" w:hAnsi="Courier New"/>
        <w:b/>
        <w:bCs/>
        <w:sz w:val="20"/>
      </w:rPr>
      <w:tblPr/>
      <w:tcPr>
        <w:vAlign w:val="center"/>
      </w:tcPr>
    </w:tblStylePr>
    <w:tblStylePr w:type="band1Vert">
      <w:pPr>
        <w:wordWrap/>
        <w:spacing w:beforeLines="0" w:before="40" w:beforeAutospacing="0" w:afterLines="0" w:after="40" w:afterAutospacing="0" w:line="240" w:lineRule="auto"/>
        <w:jc w:val="left"/>
      </w:pPr>
      <w:tblPr/>
      <w:tcPr>
        <w:tcBorders>
          <w:top w:val="single" w:sz="8" w:space="0" w:color="8064A2"/>
          <w:left w:val="single" w:sz="8" w:space="0" w:color="8064A2"/>
          <w:bottom w:val="single" w:sz="8" w:space="0" w:color="8064A2"/>
          <w:right w:val="single" w:sz="8" w:space="0" w:color="8064A2"/>
        </w:tcBorders>
      </w:tcPr>
    </w:tblStylePr>
    <w:tblStylePr w:type="band2Vert">
      <w:pPr>
        <w:wordWrap/>
        <w:spacing w:beforeLines="0" w:before="40" w:beforeAutospacing="0" w:afterLines="0" w:after="40" w:afterAutospacing="0" w:line="240" w:lineRule="auto"/>
        <w:jc w:val="left"/>
      </w:pPr>
    </w:tblStylePr>
    <w:tblStylePr w:type="band1Horz">
      <w:pPr>
        <w:wordWrap/>
        <w:spacing w:beforeLines="0" w:before="40" w:beforeAutospacing="0" w:afterLines="0" w:after="40" w:afterAutospacing="0" w:line="240" w:lineRule="auto"/>
        <w:jc w:val="left"/>
      </w:pPr>
      <w:tblPr/>
      <w:tcPr>
        <w:tcBorders>
          <w:top w:val="single" w:sz="8" w:space="0" w:color="8064A2"/>
          <w:left w:val="single" w:sz="8" w:space="0" w:color="8064A2"/>
          <w:bottom w:val="single" w:sz="8" w:space="0" w:color="8064A2"/>
          <w:right w:val="single" w:sz="8" w:space="0" w:color="8064A2"/>
        </w:tcBorders>
      </w:tcPr>
    </w:tblStylePr>
    <w:tblStylePr w:type="band2Horz">
      <w:pPr>
        <w:wordWrap/>
        <w:spacing w:beforeLines="0" w:before="40" w:beforeAutospacing="0" w:afterLines="0" w:after="40" w:afterAutospacing="0" w:line="240" w:lineRule="auto"/>
        <w:jc w:val="left"/>
      </w:pPr>
    </w:tblStylePr>
  </w:style>
  <w:style w:type="character" w:customStyle="1" w:styleId="Heading1Char">
    <w:name w:val="Heading 1 Char"/>
    <w:link w:val="Heading1"/>
    <w:uiPriority w:val="9"/>
    <w:rsid w:val="000B16CC"/>
    <w:rPr>
      <w:rFonts w:ascii="Calibri" w:eastAsia="MS Gothic" w:hAnsi="Calibri" w:cs="Times New Roman"/>
      <w:b/>
      <w:bCs/>
      <w:color w:val="345A8A"/>
      <w:sz w:val="32"/>
      <w:szCs w:val="32"/>
      <w:lang w:val="en-AU"/>
    </w:rPr>
  </w:style>
  <w:style w:type="paragraph" w:styleId="Title">
    <w:name w:val="Title"/>
    <w:basedOn w:val="Normal"/>
    <w:link w:val="TitleChar"/>
    <w:uiPriority w:val="10"/>
    <w:qFormat/>
    <w:rsid w:val="00EC0641"/>
    <w:pPr>
      <w:jc w:val="center"/>
    </w:pPr>
    <w:rPr>
      <w:rFonts w:ascii="Times New Roman" w:eastAsia="Times New Roman" w:hAnsi="Times New Roman"/>
      <w:b/>
      <w:bCs/>
      <w:lang w:val="en-US"/>
    </w:rPr>
  </w:style>
  <w:style w:type="character" w:customStyle="1" w:styleId="TitleChar">
    <w:name w:val="Title Char"/>
    <w:link w:val="Title"/>
    <w:uiPriority w:val="10"/>
    <w:rsid w:val="00EC0641"/>
    <w:rPr>
      <w:rFonts w:ascii="Times New Roman" w:eastAsia="Times New Roman" w:hAnsi="Times New Roman"/>
      <w:b/>
      <w:bCs/>
      <w:sz w:val="24"/>
      <w:szCs w:val="24"/>
    </w:rPr>
  </w:style>
  <w:style w:type="table" w:styleId="TableGrid">
    <w:name w:val="Table Grid"/>
    <w:basedOn w:val="TableNormal"/>
    <w:uiPriority w:val="59"/>
    <w:rsid w:val="00DB1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0BAA"/>
    <w:rPr>
      <w:rFonts w:ascii="Tahoma" w:hAnsi="Tahoma" w:cs="Tahoma"/>
      <w:sz w:val="16"/>
      <w:szCs w:val="16"/>
    </w:rPr>
  </w:style>
  <w:style w:type="character" w:customStyle="1" w:styleId="BalloonTextChar">
    <w:name w:val="Balloon Text Char"/>
    <w:link w:val="BalloonText"/>
    <w:uiPriority w:val="99"/>
    <w:semiHidden/>
    <w:rsid w:val="005F0BAA"/>
    <w:rPr>
      <w:rFonts w:ascii="Tahoma" w:hAnsi="Tahoma" w:cs="Tahoma"/>
      <w:sz w:val="16"/>
      <w:szCs w:val="16"/>
      <w:lang w:eastAsia="en-US"/>
    </w:rPr>
  </w:style>
  <w:style w:type="paragraph" w:styleId="Header">
    <w:name w:val="header"/>
    <w:basedOn w:val="Normal"/>
    <w:link w:val="HeaderChar"/>
    <w:uiPriority w:val="99"/>
    <w:unhideWhenUsed/>
    <w:rsid w:val="006F6E9C"/>
    <w:pPr>
      <w:tabs>
        <w:tab w:val="center" w:pos="4513"/>
        <w:tab w:val="right" w:pos="9026"/>
      </w:tabs>
    </w:pPr>
  </w:style>
  <w:style w:type="character" w:customStyle="1" w:styleId="HeaderChar">
    <w:name w:val="Header Char"/>
    <w:link w:val="Header"/>
    <w:uiPriority w:val="99"/>
    <w:rsid w:val="006F6E9C"/>
    <w:rPr>
      <w:sz w:val="24"/>
      <w:szCs w:val="24"/>
      <w:lang w:eastAsia="en-US"/>
    </w:rPr>
  </w:style>
  <w:style w:type="paragraph" w:styleId="Footer">
    <w:name w:val="footer"/>
    <w:aliases w:val="Footer1"/>
    <w:basedOn w:val="Normal"/>
    <w:link w:val="FooterChar"/>
    <w:uiPriority w:val="99"/>
    <w:unhideWhenUsed/>
    <w:rsid w:val="006F6E9C"/>
    <w:pPr>
      <w:tabs>
        <w:tab w:val="center" w:pos="4513"/>
        <w:tab w:val="right" w:pos="9026"/>
      </w:tabs>
    </w:pPr>
  </w:style>
  <w:style w:type="character" w:customStyle="1" w:styleId="FooterChar">
    <w:name w:val="Footer Char"/>
    <w:aliases w:val="Footer1 Char"/>
    <w:link w:val="Footer"/>
    <w:uiPriority w:val="99"/>
    <w:rsid w:val="006F6E9C"/>
    <w:rPr>
      <w:sz w:val="24"/>
      <w:szCs w:val="24"/>
      <w:lang w:eastAsia="en-US"/>
    </w:rPr>
  </w:style>
  <w:style w:type="table" w:customStyle="1" w:styleId="TableGrid1">
    <w:name w:val="Table Grid1"/>
    <w:basedOn w:val="TableNormal"/>
    <w:next w:val="TableGrid"/>
    <w:uiPriority w:val="59"/>
    <w:rsid w:val="00306CB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330E0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F3272C"/>
    <w:rPr>
      <w:color w:val="800080"/>
      <w:u w:val="single"/>
    </w:rPr>
  </w:style>
  <w:style w:type="character" w:styleId="CommentReference">
    <w:name w:val="annotation reference"/>
    <w:uiPriority w:val="99"/>
    <w:semiHidden/>
    <w:unhideWhenUsed/>
    <w:rsid w:val="00CF5E28"/>
    <w:rPr>
      <w:sz w:val="16"/>
      <w:szCs w:val="16"/>
    </w:rPr>
  </w:style>
  <w:style w:type="paragraph" w:styleId="CommentText">
    <w:name w:val="annotation text"/>
    <w:basedOn w:val="Normal"/>
    <w:link w:val="CommentTextChar"/>
    <w:uiPriority w:val="99"/>
    <w:semiHidden/>
    <w:unhideWhenUsed/>
    <w:rsid w:val="00CF5E28"/>
    <w:rPr>
      <w:sz w:val="20"/>
      <w:szCs w:val="20"/>
    </w:rPr>
  </w:style>
  <w:style w:type="character" w:customStyle="1" w:styleId="CommentTextChar">
    <w:name w:val="Comment Text Char"/>
    <w:link w:val="CommentText"/>
    <w:uiPriority w:val="99"/>
    <w:semiHidden/>
    <w:rsid w:val="00CF5E28"/>
    <w:rPr>
      <w:lang w:eastAsia="en-US"/>
    </w:rPr>
  </w:style>
  <w:style w:type="paragraph" w:styleId="CommentSubject">
    <w:name w:val="annotation subject"/>
    <w:basedOn w:val="CommentText"/>
    <w:next w:val="CommentText"/>
    <w:link w:val="CommentSubjectChar"/>
    <w:uiPriority w:val="99"/>
    <w:semiHidden/>
    <w:unhideWhenUsed/>
    <w:rsid w:val="00CF5E28"/>
    <w:rPr>
      <w:b/>
      <w:bCs/>
    </w:rPr>
  </w:style>
  <w:style w:type="character" w:customStyle="1" w:styleId="CommentSubjectChar">
    <w:name w:val="Comment Subject Char"/>
    <w:link w:val="CommentSubject"/>
    <w:uiPriority w:val="99"/>
    <w:semiHidden/>
    <w:rsid w:val="00CF5E28"/>
    <w:rPr>
      <w:b/>
      <w:bCs/>
      <w:lang w:eastAsia="en-US"/>
    </w:rPr>
  </w:style>
  <w:style w:type="paragraph" w:styleId="Subtitle">
    <w:name w:val="Subtitle"/>
    <w:basedOn w:val="Normal"/>
    <w:next w:val="Normal"/>
    <w:link w:val="SubtitleChar"/>
    <w:uiPriority w:val="11"/>
    <w:qFormat/>
    <w:rsid w:val="00F102A1"/>
    <w:rPr>
      <w:rFonts w:ascii="Arial" w:eastAsia="Times New Roman" w:hAnsi="Arial" w:cs="Arial"/>
      <w:color w:val="31849B"/>
      <w:sz w:val="32"/>
      <w:szCs w:val="32"/>
      <w:lang w:val="en-US"/>
    </w:rPr>
  </w:style>
  <w:style w:type="character" w:customStyle="1" w:styleId="SubtitleChar">
    <w:name w:val="Subtitle Char"/>
    <w:link w:val="Subtitle"/>
    <w:uiPriority w:val="11"/>
    <w:rsid w:val="00F102A1"/>
    <w:rPr>
      <w:rFonts w:ascii="Arial" w:eastAsia="Times New Roman" w:hAnsi="Arial" w:cs="Arial"/>
      <w:color w:val="31849B"/>
      <w:sz w:val="32"/>
      <w:szCs w:val="32"/>
      <w:lang w:val="en-US" w:eastAsia="en-US"/>
    </w:rPr>
  </w:style>
  <w:style w:type="character" w:styleId="Strong">
    <w:name w:val="Strong"/>
    <w:uiPriority w:val="22"/>
    <w:qFormat/>
    <w:rsid w:val="00F102A1"/>
    <w:rPr>
      <w:b/>
      <w:color w:val="7F7F7F"/>
      <w:sz w:val="24"/>
      <w:szCs w:val="24"/>
      <w:lang w:val="en-AU"/>
    </w:rPr>
  </w:style>
  <w:style w:type="table" w:customStyle="1" w:styleId="Syllabustables1">
    <w:name w:val="Syllabus tables1"/>
    <w:basedOn w:val="TableNormal"/>
    <w:next w:val="LightList-Accent4"/>
    <w:uiPriority w:val="61"/>
    <w:rsid w:val="00F102A1"/>
    <w:pPr>
      <w:spacing w:after="200" w:line="276" w:lineRule="auto"/>
    </w:pPr>
    <w:rPr>
      <w:rFonts w:ascii="Arial" w:eastAsia="Times New Roman" w:hAnsi="Arial"/>
      <w:sz w:val="18"/>
      <w:szCs w:val="22"/>
      <w:lang w:eastAsia="en-US"/>
    </w:rPr>
    <w:tblPr>
      <w:tblStyleRowBandSize w:val="1"/>
      <w:tblStyleColBandSize w:val="1"/>
      <w:tblBorders>
        <w:top w:val="single" w:sz="8" w:space="0" w:color="9688BE"/>
        <w:left w:val="single" w:sz="8" w:space="0" w:color="9688BE"/>
        <w:bottom w:val="single" w:sz="8" w:space="0" w:color="9688BE"/>
        <w:right w:val="single" w:sz="8" w:space="0" w:color="9688BE"/>
      </w:tblBorders>
    </w:tblPr>
    <w:tblStylePr w:type="firstRow">
      <w:pPr>
        <w:wordWrap/>
        <w:spacing w:beforeLines="0" w:before="40" w:beforeAutospacing="0" w:afterLines="0" w:after="40" w:afterAutospacing="0" w:line="240" w:lineRule="auto"/>
        <w:jc w:val="left"/>
      </w:pPr>
      <w:rPr>
        <w:rFonts w:ascii="Arial" w:hAnsi="Arial"/>
        <w:b/>
        <w:bCs/>
        <w:color w:val="FFFFFF"/>
        <w:sz w:val="20"/>
      </w:rPr>
      <w:tblPr/>
      <w:tcPr>
        <w:shd w:val="clear" w:color="auto" w:fill="9688BE"/>
        <w:vAlign w:val="center"/>
      </w:tcPr>
    </w:tblStylePr>
    <w:tblStylePr w:type="lastRow">
      <w:pPr>
        <w:wordWrap/>
        <w:spacing w:beforeLines="0" w:before="40" w:beforeAutospacing="0" w:afterLines="0" w:after="40" w:afterAutospacing="0" w:line="240" w:lineRule="auto"/>
        <w:jc w:val="left"/>
      </w:pPr>
      <w:rPr>
        <w:rFonts w:ascii="Arial" w:hAnsi="Arial"/>
        <w:b/>
        <w:bCs/>
        <w:sz w:val="20"/>
      </w:rPr>
      <w:tblPr/>
      <w:tcPr>
        <w:tcBorders>
          <w:top w:val="double" w:sz="6" w:space="0" w:color="9688BE"/>
          <w:left w:val="single" w:sz="8" w:space="0" w:color="9688BE"/>
          <w:bottom w:val="single" w:sz="8" w:space="0" w:color="9688BE"/>
          <w:right w:val="single" w:sz="8" w:space="0" w:color="9688BE"/>
        </w:tcBorders>
      </w:tcPr>
    </w:tblStylePr>
    <w:tblStylePr w:type="firstCol">
      <w:pPr>
        <w:wordWrap/>
        <w:spacing w:beforeLines="0" w:before="40" w:beforeAutospacing="0" w:afterLines="0" w:after="40" w:afterAutospacing="0" w:line="240" w:lineRule="auto"/>
        <w:jc w:val="center"/>
      </w:pPr>
      <w:rPr>
        <w:rFonts w:ascii="Arial" w:hAnsi="Arial"/>
        <w:b/>
        <w:bCs/>
        <w:sz w:val="18"/>
      </w:rPr>
      <w:tblPr/>
      <w:tcPr>
        <w:vAlign w:val="center"/>
      </w:tcPr>
    </w:tblStylePr>
    <w:tblStylePr w:type="lastCol">
      <w:pPr>
        <w:wordWrap/>
        <w:spacing w:beforeLines="0" w:before="40" w:beforeAutospacing="0" w:afterLines="0" w:after="40" w:afterAutospacing="0" w:line="240" w:lineRule="auto"/>
        <w:jc w:val="center"/>
      </w:pPr>
      <w:rPr>
        <w:rFonts w:ascii="Arial" w:hAnsi="Arial"/>
        <w:b/>
        <w:bCs/>
        <w:sz w:val="20"/>
      </w:rPr>
      <w:tblPr/>
      <w:tcPr>
        <w:vAlign w:val="center"/>
      </w:tcPr>
    </w:tblStylePr>
    <w:tblStylePr w:type="band1Vert">
      <w:pPr>
        <w:wordWrap/>
        <w:spacing w:beforeLines="0" w:before="40" w:beforeAutospacing="0" w:afterLines="0" w:after="40" w:afterAutospacing="0" w:line="240" w:lineRule="auto"/>
        <w:jc w:val="left"/>
      </w:pPr>
      <w:tblPr/>
      <w:tcPr>
        <w:tcBorders>
          <w:top w:val="single" w:sz="8" w:space="0" w:color="9688BE"/>
          <w:left w:val="single" w:sz="8" w:space="0" w:color="9688BE"/>
          <w:bottom w:val="single" w:sz="8" w:space="0" w:color="9688BE"/>
          <w:right w:val="single" w:sz="8" w:space="0" w:color="9688BE"/>
        </w:tcBorders>
      </w:tcPr>
    </w:tblStylePr>
    <w:tblStylePr w:type="band2Vert">
      <w:pPr>
        <w:wordWrap/>
        <w:spacing w:beforeLines="0" w:before="40" w:beforeAutospacing="0" w:afterLines="0" w:after="40" w:afterAutospacing="0" w:line="240" w:lineRule="auto"/>
        <w:jc w:val="left"/>
      </w:pPr>
    </w:tblStylePr>
    <w:tblStylePr w:type="band1Horz">
      <w:pPr>
        <w:wordWrap/>
        <w:spacing w:beforeLines="0" w:before="40" w:beforeAutospacing="0" w:afterLines="0" w:after="40" w:afterAutospacing="0" w:line="240" w:lineRule="auto"/>
        <w:jc w:val="left"/>
      </w:pPr>
      <w:tblPr/>
      <w:tcPr>
        <w:tcBorders>
          <w:top w:val="single" w:sz="8" w:space="0" w:color="9688BE"/>
          <w:left w:val="single" w:sz="8" w:space="0" w:color="9688BE"/>
          <w:bottom w:val="single" w:sz="8" w:space="0" w:color="9688BE"/>
          <w:right w:val="single" w:sz="8" w:space="0" w:color="9688BE"/>
        </w:tcBorders>
      </w:tcPr>
    </w:tblStylePr>
    <w:tblStylePr w:type="band2Horz">
      <w:pPr>
        <w:wordWrap/>
        <w:spacing w:beforeLines="0" w:before="40" w:beforeAutospacing="0" w:afterLines="0" w:after="40" w:afterAutospacing="0" w:line="240" w:lineRule="auto"/>
        <w:jc w:val="left"/>
      </w:pPr>
    </w:tblStylePr>
  </w:style>
  <w:style w:type="table" w:styleId="LightList-Accent4">
    <w:name w:val="Light List Accent 4"/>
    <w:basedOn w:val="TableNormal"/>
    <w:uiPriority w:val="61"/>
    <w:rsid w:val="00F102A1"/>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character" w:styleId="PageNumber">
    <w:name w:val="page number"/>
    <w:rsid w:val="00F102A1"/>
  </w:style>
  <w:style w:type="paragraph" w:styleId="ListParagraph">
    <w:name w:val="List Paragraph"/>
    <w:basedOn w:val="Normal"/>
    <w:uiPriority w:val="34"/>
    <w:qFormat/>
    <w:rsid w:val="00F102A1"/>
    <w:pPr>
      <w:ind w:left="720"/>
      <w:jc w:val="both"/>
    </w:pPr>
    <w:rPr>
      <w:rFonts w:ascii="Arial" w:eastAsia="Times New Roman" w:hAnsi="Arial" w:cs="Arial"/>
      <w:sz w:val="22"/>
      <w:lang w:val="en-US"/>
    </w:rPr>
  </w:style>
  <w:style w:type="paragraph" w:styleId="NoSpacing">
    <w:name w:val="No Spacing"/>
    <w:basedOn w:val="Normal"/>
    <w:uiPriority w:val="1"/>
    <w:qFormat/>
    <w:rsid w:val="00F102A1"/>
    <w:rPr>
      <w:rFonts w:ascii="Calibri" w:eastAsia="Cambria" w:hAnsi="Calibri" w:cs="Calibri"/>
      <w:sz w:val="22"/>
      <w:szCs w:val="22"/>
      <w:lang w:val="en-US"/>
    </w:rPr>
  </w:style>
  <w:style w:type="table" w:customStyle="1" w:styleId="TableGrid0">
    <w:name w:val="TableGrid"/>
    <w:rsid w:val="00F102A1"/>
    <w:rPr>
      <w:sz w:val="22"/>
      <w:szCs w:val="22"/>
      <w:lang w:val="en-US" w:eastAsia="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61F19"/>
    <w:rPr>
      <w:color w:val="605E5C"/>
      <w:shd w:val="clear" w:color="auto" w:fill="E1DFDD"/>
    </w:rPr>
  </w:style>
  <w:style w:type="paragraph" w:styleId="ListBullet">
    <w:name w:val="List Bullet"/>
    <w:basedOn w:val="Normal"/>
    <w:uiPriority w:val="99"/>
    <w:unhideWhenUsed/>
    <w:qFormat/>
    <w:rsid w:val="008D3AC8"/>
    <w:pPr>
      <w:numPr>
        <w:numId w:val="16"/>
      </w:numPr>
      <w:spacing w:after="120" w:line="264" w:lineRule="auto"/>
      <w:contextualSpacing/>
    </w:pPr>
    <w:rPr>
      <w:rFonts w:ascii="Calibri" w:eastAsiaTheme="minorEastAsia" w:hAnsi="Calibri" w:cstheme="minorBidi"/>
      <w:sz w:val="22"/>
      <w:szCs w:val="22"/>
    </w:rPr>
  </w:style>
  <w:style w:type="paragraph" w:styleId="ListBullet2">
    <w:name w:val="List Bullet 2"/>
    <w:basedOn w:val="Normal"/>
    <w:uiPriority w:val="99"/>
    <w:unhideWhenUsed/>
    <w:rsid w:val="008D3AC8"/>
    <w:pPr>
      <w:numPr>
        <w:ilvl w:val="1"/>
        <w:numId w:val="16"/>
      </w:numPr>
      <w:spacing w:after="120" w:line="264" w:lineRule="auto"/>
      <w:contextualSpacing/>
    </w:pPr>
    <w:rPr>
      <w:rFonts w:ascii="Calibri" w:eastAsiaTheme="minorEastAsia" w:hAnsi="Calibri" w:cstheme="minorBidi"/>
      <w:sz w:val="22"/>
      <w:szCs w:val="22"/>
    </w:rPr>
  </w:style>
  <w:style w:type="numbering" w:customStyle="1" w:styleId="ListBullets">
    <w:name w:val="ListBullets"/>
    <w:uiPriority w:val="99"/>
    <w:rsid w:val="008D3AC8"/>
    <w:pPr>
      <w:numPr>
        <w:numId w:val="7"/>
      </w:numPr>
    </w:pPr>
  </w:style>
  <w:style w:type="paragraph" w:styleId="ListBullet3">
    <w:name w:val="List Bullet 3"/>
    <w:basedOn w:val="Normal"/>
    <w:uiPriority w:val="99"/>
    <w:semiHidden/>
    <w:unhideWhenUsed/>
    <w:rsid w:val="008D3AC8"/>
    <w:pPr>
      <w:numPr>
        <w:ilvl w:val="2"/>
        <w:numId w:val="16"/>
      </w:numPr>
      <w:spacing w:after="120" w:line="264" w:lineRule="auto"/>
      <w:contextualSpacing/>
    </w:pPr>
    <w:rPr>
      <w:rFonts w:ascii="Calibri" w:eastAsiaTheme="minorEastAsia" w:hAnsi="Calibri" w:cstheme="minorBidi"/>
      <w:sz w:val="22"/>
      <w:szCs w:val="22"/>
    </w:rPr>
  </w:style>
  <w:style w:type="paragraph" w:styleId="List4">
    <w:name w:val="List 4"/>
    <w:basedOn w:val="Normal"/>
    <w:uiPriority w:val="99"/>
    <w:semiHidden/>
    <w:unhideWhenUsed/>
    <w:rsid w:val="008D3AC8"/>
    <w:pPr>
      <w:numPr>
        <w:ilvl w:val="3"/>
        <w:numId w:val="16"/>
      </w:numPr>
      <w:spacing w:after="120" w:line="264" w:lineRule="auto"/>
      <w:contextualSpacing/>
    </w:pPr>
    <w:rPr>
      <w:rFonts w:ascii="Calibri" w:eastAsiaTheme="minorEastAsia" w:hAnsi="Calibri" w:cstheme="minorBidi"/>
      <w:sz w:val="22"/>
      <w:szCs w:val="22"/>
    </w:rPr>
  </w:style>
  <w:style w:type="paragraph" w:styleId="ListBullet5">
    <w:name w:val="List Bullet 5"/>
    <w:basedOn w:val="Normal"/>
    <w:uiPriority w:val="99"/>
    <w:semiHidden/>
    <w:unhideWhenUsed/>
    <w:rsid w:val="008D3AC8"/>
    <w:pPr>
      <w:numPr>
        <w:ilvl w:val="4"/>
        <w:numId w:val="16"/>
      </w:numPr>
      <w:spacing w:after="120" w:line="264" w:lineRule="auto"/>
      <w:contextualSpacing/>
    </w:pPr>
    <w:rPr>
      <w:rFonts w:ascii="Calibri" w:eastAsiaTheme="minorEastAsia" w:hAnsi="Calibri" w:cstheme="minorBidi"/>
      <w:sz w:val="22"/>
      <w:szCs w:val="22"/>
    </w:rPr>
  </w:style>
  <w:style w:type="paragraph" w:customStyle="1" w:styleId="Heading3Description">
    <w:name w:val="Heading 3 Description"/>
    <w:basedOn w:val="Normal"/>
    <w:qFormat/>
    <w:rsid w:val="008D3AC8"/>
    <w:pPr>
      <w:spacing w:before="240" w:after="60" w:line="264" w:lineRule="auto"/>
    </w:pPr>
    <w:rPr>
      <w:rFonts w:ascii="Calibri" w:eastAsiaTheme="minorEastAsia" w:hAnsi="Calibri" w:cstheme="minorBidi"/>
      <w:b/>
      <w:color w:val="595959" w:themeColor="text1" w:themeTint="A6"/>
      <w:sz w:val="26"/>
      <w:szCs w:val="26"/>
    </w:rPr>
  </w:style>
  <w:style w:type="paragraph" w:customStyle="1" w:styleId="ContentDescription">
    <w:name w:val="Content Description"/>
    <w:basedOn w:val="Paragraph"/>
    <w:qFormat/>
    <w:rsid w:val="008D3AC8"/>
    <w:pPr>
      <w:numPr>
        <w:numId w:val="6"/>
      </w:numPr>
    </w:pPr>
    <w:rPr>
      <w:rFonts w:ascii="Arial" w:eastAsiaTheme="minorHAnsi" w:hAnsi="Arial" w:cs="Arial"/>
      <w:color w:val="44546A" w:themeColor="text2"/>
    </w:rPr>
  </w:style>
  <w:style w:type="paragraph" w:customStyle="1" w:styleId="SubStrand">
    <w:name w:val="SubStrand"/>
    <w:basedOn w:val="Heading5"/>
    <w:qFormat/>
    <w:rsid w:val="008D3AC8"/>
    <w:pPr>
      <w:spacing w:before="200"/>
    </w:pPr>
    <w:rPr>
      <w:color w:val="1F3763" w:themeColor="accent1" w:themeShade="7F"/>
    </w:rPr>
  </w:style>
  <w:style w:type="paragraph" w:customStyle="1" w:styleId="Conjunction">
    <w:name w:val="Conjunction"/>
    <w:basedOn w:val="Normal"/>
    <w:qFormat/>
    <w:rsid w:val="008D3AC8"/>
    <w:pPr>
      <w:keepNext/>
    </w:pPr>
    <w:rPr>
      <w:rFonts w:ascii="Calibri" w:eastAsia="Times New Roman" w:hAnsi="Calibri" w:cs="Arial"/>
      <w:b/>
      <w:i/>
      <w:szCs w:val="20"/>
      <w:lang w:eastAsia="en-AU"/>
    </w:rPr>
  </w:style>
  <w:style w:type="character" w:customStyle="1" w:styleId="Heading5Char">
    <w:name w:val="Heading 5 Char"/>
    <w:basedOn w:val="DefaultParagraphFont"/>
    <w:link w:val="Heading5"/>
    <w:uiPriority w:val="9"/>
    <w:semiHidden/>
    <w:rsid w:val="008D3AC8"/>
    <w:rPr>
      <w:rFonts w:asciiTheme="majorHAnsi" w:eastAsiaTheme="majorEastAsia" w:hAnsiTheme="majorHAnsi" w:cstheme="majorBidi"/>
      <w:color w:val="2F5496" w:themeColor="accent1" w:themeShade="BF"/>
      <w:sz w:val="24"/>
      <w:szCs w:val="24"/>
      <w:lang w:eastAsia="en-US"/>
    </w:rPr>
  </w:style>
  <w:style w:type="table" w:styleId="ListTable4">
    <w:name w:val="List Table 4"/>
    <w:basedOn w:val="TableNormal"/>
    <w:uiPriority w:val="49"/>
    <w:rsid w:val="005555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1">
    <w:name w:val="p1"/>
    <w:basedOn w:val="Normal"/>
    <w:rsid w:val="008C3FF6"/>
    <w:rPr>
      <w:rFonts w:ascii="Helvetica" w:eastAsiaTheme="minorHAnsi" w:hAnsi="Helvetica"/>
      <w:sz w:val="15"/>
      <w:szCs w:val="15"/>
      <w:lang w:val="en-GB" w:eastAsia="en-GB"/>
    </w:rPr>
  </w:style>
  <w:style w:type="paragraph" w:styleId="NormalWeb">
    <w:name w:val="Normal (Web)"/>
    <w:basedOn w:val="Normal"/>
    <w:uiPriority w:val="99"/>
    <w:unhideWhenUsed/>
    <w:rsid w:val="00B6103E"/>
    <w:pPr>
      <w:spacing w:before="100" w:beforeAutospacing="1" w:after="100" w:afterAutospacing="1"/>
    </w:pPr>
    <w:rPr>
      <w:rFonts w:ascii="Times New Roman" w:eastAsia="Times New Roman" w:hAnsi="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326">
      <w:bodyDiv w:val="1"/>
      <w:marLeft w:val="0"/>
      <w:marRight w:val="0"/>
      <w:marTop w:val="0"/>
      <w:marBottom w:val="0"/>
      <w:divBdr>
        <w:top w:val="none" w:sz="0" w:space="0" w:color="auto"/>
        <w:left w:val="none" w:sz="0" w:space="0" w:color="auto"/>
        <w:bottom w:val="none" w:sz="0" w:space="0" w:color="auto"/>
        <w:right w:val="none" w:sz="0" w:space="0" w:color="auto"/>
      </w:divBdr>
    </w:div>
    <w:div w:id="128937249">
      <w:bodyDiv w:val="1"/>
      <w:marLeft w:val="0"/>
      <w:marRight w:val="0"/>
      <w:marTop w:val="0"/>
      <w:marBottom w:val="0"/>
      <w:divBdr>
        <w:top w:val="none" w:sz="0" w:space="0" w:color="auto"/>
        <w:left w:val="none" w:sz="0" w:space="0" w:color="auto"/>
        <w:bottom w:val="none" w:sz="0" w:space="0" w:color="auto"/>
        <w:right w:val="none" w:sz="0" w:space="0" w:color="auto"/>
      </w:divBdr>
    </w:div>
    <w:div w:id="238753072">
      <w:bodyDiv w:val="1"/>
      <w:marLeft w:val="0"/>
      <w:marRight w:val="0"/>
      <w:marTop w:val="0"/>
      <w:marBottom w:val="0"/>
      <w:divBdr>
        <w:top w:val="none" w:sz="0" w:space="0" w:color="auto"/>
        <w:left w:val="none" w:sz="0" w:space="0" w:color="auto"/>
        <w:bottom w:val="none" w:sz="0" w:space="0" w:color="auto"/>
        <w:right w:val="none" w:sz="0" w:space="0" w:color="auto"/>
      </w:divBdr>
    </w:div>
    <w:div w:id="261843466">
      <w:bodyDiv w:val="1"/>
      <w:marLeft w:val="0"/>
      <w:marRight w:val="0"/>
      <w:marTop w:val="0"/>
      <w:marBottom w:val="0"/>
      <w:divBdr>
        <w:top w:val="none" w:sz="0" w:space="0" w:color="auto"/>
        <w:left w:val="none" w:sz="0" w:space="0" w:color="auto"/>
        <w:bottom w:val="none" w:sz="0" w:space="0" w:color="auto"/>
        <w:right w:val="none" w:sz="0" w:space="0" w:color="auto"/>
      </w:divBdr>
    </w:div>
    <w:div w:id="1180660892">
      <w:bodyDiv w:val="1"/>
      <w:marLeft w:val="0"/>
      <w:marRight w:val="0"/>
      <w:marTop w:val="0"/>
      <w:marBottom w:val="0"/>
      <w:divBdr>
        <w:top w:val="none" w:sz="0" w:space="0" w:color="auto"/>
        <w:left w:val="none" w:sz="0" w:space="0" w:color="auto"/>
        <w:bottom w:val="none" w:sz="0" w:space="0" w:color="auto"/>
        <w:right w:val="none" w:sz="0" w:space="0" w:color="auto"/>
      </w:divBdr>
    </w:div>
    <w:div w:id="1411001007">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lauren.barrie@education.wa.edu.a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2711E-D55D-435E-ACFD-6CCC96517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22</Pages>
  <Words>5322</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WA EDU DEPT</Company>
  <LinksUpToDate>false</LinksUpToDate>
  <CharactersWithSpaces>35587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Hickman;scottrjohnston@oulook.co.nz</dc:creator>
  <cp:keywords/>
  <cp:lastModifiedBy>BARRIE Lauren [Ridge View Secondary College]</cp:lastModifiedBy>
  <cp:revision>161</cp:revision>
  <cp:lastPrinted>2019-02-05T01:40:00Z</cp:lastPrinted>
  <dcterms:created xsi:type="dcterms:W3CDTF">2022-01-26T23:55:00Z</dcterms:created>
  <dcterms:modified xsi:type="dcterms:W3CDTF">2022-12-02T02:23:00Z</dcterms:modified>
</cp:coreProperties>
</file>