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B23BF" w14:textId="0F6B3A28" w:rsidR="00FC43DE" w:rsidRPr="00FC43DE" w:rsidRDefault="000370A4" w:rsidP="00FC43DE">
      <w:pPr>
        <w:jc w:val="center"/>
        <w:rPr>
          <w:rFonts w:ascii="Chalkboard" w:hAnsi="Chalkboard"/>
          <w:b/>
          <w:bCs/>
          <w:u w:val="single"/>
        </w:rPr>
      </w:pPr>
      <w:r w:rsidRPr="00FC43DE">
        <w:rPr>
          <w:rFonts w:ascii="Chalkboard" w:hAnsi="Chalkboard"/>
          <w:b/>
          <w:bCs/>
          <w:u w:val="single"/>
        </w:rPr>
        <w:t>The First Triumvirate – Things begin to Unravel</w:t>
      </w:r>
    </w:p>
    <w:p w14:paraId="454E12FC" w14:textId="4009D9B0" w:rsidR="00FC43DE" w:rsidRDefault="00FC43DE" w:rsidP="00FC43D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halkboard" w:hAnsi="Chalkboard"/>
          <w:color w:val="000000"/>
        </w:rPr>
      </w:pPr>
      <w:r w:rsidRPr="00FC43DE">
        <w:rPr>
          <w:rFonts w:ascii="Chalkboard" w:hAnsi="Chalkboard"/>
          <w:color w:val="000000"/>
        </w:rPr>
        <w:t>Pompey and Crassus had different visions for Rome's future, and they soon began to clash.</w:t>
      </w:r>
      <w:r>
        <w:rPr>
          <w:rFonts w:ascii="Chalkboard" w:hAnsi="Chalkboard"/>
          <w:color w:val="000000"/>
        </w:rPr>
        <w:t xml:space="preserve"> </w:t>
      </w:r>
      <w:r w:rsidRPr="00FC43DE">
        <w:rPr>
          <w:rFonts w:ascii="Chalkboard" w:hAnsi="Chalkboard"/>
          <w:color w:val="000000"/>
        </w:rPr>
        <w:t>Pompey wanted to maintain the status quo, while Crassus wanted to increase his own power.</w:t>
      </w:r>
      <w:r>
        <w:rPr>
          <w:rFonts w:ascii="Chalkboard" w:hAnsi="Chalkboard"/>
          <w:color w:val="000000"/>
        </w:rPr>
        <w:t xml:space="preserve"> </w:t>
      </w:r>
      <w:r w:rsidRPr="00FC43DE">
        <w:rPr>
          <w:rFonts w:ascii="Chalkboard" w:hAnsi="Chalkboard"/>
          <w:color w:val="000000"/>
        </w:rPr>
        <w:t>This led to tension between the two men, which was made worse by Caesar's continued absence.</w:t>
      </w:r>
    </w:p>
    <w:p w14:paraId="54F1081B" w14:textId="3DD0E57A" w:rsidR="00FC43DE" w:rsidRDefault="00FC43DE" w:rsidP="00FC43D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halkboard" w:hAnsi="Chalkboard"/>
          <w:color w:val="000000"/>
        </w:rPr>
      </w:pPr>
    </w:p>
    <w:p w14:paraId="3AD5B1E6" w14:textId="37CBC678" w:rsidR="00FC43DE" w:rsidRPr="00FC43DE" w:rsidRDefault="00FC43DE" w:rsidP="00FC43D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halkboard" w:hAnsi="Chalkboard"/>
          <w:b/>
          <w:bCs/>
          <w:i/>
          <w:iCs/>
          <w:color w:val="000000"/>
        </w:rPr>
      </w:pPr>
      <w:r w:rsidRPr="00FC43DE">
        <w:rPr>
          <w:rFonts w:ascii="Chalkboard" w:hAnsi="Chalkboard"/>
          <w:b/>
          <w:bCs/>
          <w:i/>
          <w:iCs/>
          <w:color w:val="000000"/>
        </w:rPr>
        <w:t xml:space="preserve">Summarise in </w:t>
      </w:r>
      <w:r w:rsidR="0060482A">
        <w:rPr>
          <w:rFonts w:ascii="Chalkboard" w:hAnsi="Chalkboard"/>
          <w:b/>
          <w:bCs/>
          <w:i/>
          <w:iCs/>
          <w:color w:val="000000"/>
        </w:rPr>
        <w:t>10</w:t>
      </w:r>
      <w:r w:rsidRPr="00FC43DE">
        <w:rPr>
          <w:rFonts w:ascii="Chalkboard" w:hAnsi="Chalkboard"/>
          <w:b/>
          <w:bCs/>
          <w:i/>
          <w:iCs/>
          <w:color w:val="000000"/>
        </w:rPr>
        <w:t xml:space="preserve"> words: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0"/>
        <w:gridCol w:w="2092"/>
      </w:tblGrid>
      <w:tr w:rsidR="00FC43DE" w14:paraId="2868360F" w14:textId="77777777" w:rsidTr="00FC43DE">
        <w:trPr>
          <w:trHeight w:val="495"/>
        </w:trPr>
        <w:tc>
          <w:tcPr>
            <w:tcW w:w="2090" w:type="dxa"/>
          </w:tcPr>
          <w:p w14:paraId="184C5983" w14:textId="77777777" w:rsidR="00FC43DE" w:rsidRDefault="00FC43DE" w:rsidP="00FC43DE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</w:tc>
        <w:tc>
          <w:tcPr>
            <w:tcW w:w="2090" w:type="dxa"/>
          </w:tcPr>
          <w:p w14:paraId="4412B90D" w14:textId="77777777" w:rsidR="00FC43DE" w:rsidRDefault="00FC43DE" w:rsidP="00FC43DE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</w:tc>
        <w:tc>
          <w:tcPr>
            <w:tcW w:w="2090" w:type="dxa"/>
          </w:tcPr>
          <w:p w14:paraId="1D5205FC" w14:textId="77777777" w:rsidR="00FC43DE" w:rsidRDefault="00FC43DE" w:rsidP="00FC43DE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</w:tc>
        <w:tc>
          <w:tcPr>
            <w:tcW w:w="2090" w:type="dxa"/>
          </w:tcPr>
          <w:p w14:paraId="6EBC5B5A" w14:textId="77777777" w:rsidR="00FC43DE" w:rsidRDefault="00FC43DE" w:rsidP="00FC43DE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</w:tc>
        <w:tc>
          <w:tcPr>
            <w:tcW w:w="2092" w:type="dxa"/>
          </w:tcPr>
          <w:p w14:paraId="4B097E7C" w14:textId="77777777" w:rsidR="00FC43DE" w:rsidRDefault="00FC43DE" w:rsidP="00FC43DE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</w:tc>
      </w:tr>
      <w:tr w:rsidR="0060482A" w14:paraId="779B5DF5" w14:textId="77777777" w:rsidTr="00FC43DE">
        <w:trPr>
          <w:trHeight w:val="495"/>
        </w:trPr>
        <w:tc>
          <w:tcPr>
            <w:tcW w:w="2090" w:type="dxa"/>
          </w:tcPr>
          <w:p w14:paraId="49D19DD0" w14:textId="77777777" w:rsidR="0060482A" w:rsidRDefault="0060482A" w:rsidP="00FC43DE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</w:tc>
        <w:tc>
          <w:tcPr>
            <w:tcW w:w="2090" w:type="dxa"/>
          </w:tcPr>
          <w:p w14:paraId="09A01B38" w14:textId="77777777" w:rsidR="0060482A" w:rsidRDefault="0060482A" w:rsidP="00FC43DE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</w:tc>
        <w:tc>
          <w:tcPr>
            <w:tcW w:w="2090" w:type="dxa"/>
          </w:tcPr>
          <w:p w14:paraId="5E40E0F9" w14:textId="77777777" w:rsidR="0060482A" w:rsidRDefault="0060482A" w:rsidP="00FC43DE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</w:tc>
        <w:tc>
          <w:tcPr>
            <w:tcW w:w="2090" w:type="dxa"/>
          </w:tcPr>
          <w:p w14:paraId="7A03A20C" w14:textId="77777777" w:rsidR="0060482A" w:rsidRDefault="0060482A" w:rsidP="00FC43DE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</w:tc>
        <w:tc>
          <w:tcPr>
            <w:tcW w:w="2092" w:type="dxa"/>
          </w:tcPr>
          <w:p w14:paraId="786C8E48" w14:textId="77777777" w:rsidR="0060482A" w:rsidRDefault="0060482A" w:rsidP="00FC43DE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</w:tc>
      </w:tr>
    </w:tbl>
    <w:p w14:paraId="5F3B1B2C" w14:textId="3F121060" w:rsidR="00FC43DE" w:rsidRPr="00FC43DE" w:rsidRDefault="00FC43DE" w:rsidP="00FC43DE">
      <w:pPr>
        <w:pStyle w:val="NormalWeb"/>
        <w:shd w:val="clear" w:color="auto" w:fill="FFFFFF"/>
        <w:spacing w:before="0" w:beforeAutospacing="0" w:after="0" w:afterAutospacing="0"/>
        <w:rPr>
          <w:rFonts w:ascii="Chalkboard" w:hAnsi="Chalkboard"/>
          <w:color w:val="000000"/>
        </w:rPr>
      </w:pPr>
    </w:p>
    <w:p w14:paraId="1FA0C1A3" w14:textId="75315DC2" w:rsidR="00FC43DE" w:rsidRPr="00FC43DE" w:rsidRDefault="00FC43DE" w:rsidP="00FC43D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halkboard" w:hAnsi="Chalkboard"/>
          <w:color w:val="000000"/>
        </w:rPr>
      </w:pPr>
      <w:r w:rsidRPr="00FC43DE">
        <w:rPr>
          <w:rFonts w:ascii="Chalkboard" w:hAnsi="Chalkboard"/>
          <w:color w:val="000000"/>
        </w:rPr>
        <w:t>Caesar had spent the years away in Gaul, conquests which had made him even richer and more powerful.</w:t>
      </w:r>
      <w:r>
        <w:rPr>
          <w:rFonts w:ascii="Chalkboard" w:hAnsi="Chalkboard"/>
          <w:color w:val="000000"/>
        </w:rPr>
        <w:t xml:space="preserve"> </w:t>
      </w:r>
      <w:r w:rsidRPr="00FC43DE">
        <w:rPr>
          <w:rFonts w:ascii="Chalkboard" w:hAnsi="Chalkboard"/>
          <w:color w:val="000000"/>
        </w:rPr>
        <w:t>By 54 BC</w:t>
      </w:r>
      <w:r>
        <w:rPr>
          <w:rFonts w:ascii="Chalkboard" w:hAnsi="Chalkboard"/>
          <w:color w:val="000000"/>
        </w:rPr>
        <w:t>E</w:t>
      </w:r>
      <w:r w:rsidRPr="00FC43DE">
        <w:rPr>
          <w:rFonts w:ascii="Chalkboard" w:hAnsi="Chalkboard"/>
          <w:color w:val="000000"/>
        </w:rPr>
        <w:t>, he quickly realized that Pompey and Crassus were no longer allies but had returned to their old rivalries.</w:t>
      </w:r>
      <w:r>
        <w:rPr>
          <w:rFonts w:ascii="Chalkboard" w:hAnsi="Chalkboard"/>
          <w:color w:val="000000"/>
        </w:rPr>
        <w:t xml:space="preserve"> </w:t>
      </w:r>
      <w:r w:rsidRPr="00FC43DE">
        <w:rPr>
          <w:rFonts w:ascii="Chalkboard" w:hAnsi="Chalkboard"/>
          <w:color w:val="000000"/>
        </w:rPr>
        <w:t>To restore the power of the alliance, the three men met again in 56 BC</w:t>
      </w:r>
      <w:r>
        <w:rPr>
          <w:rFonts w:ascii="Chalkboard" w:hAnsi="Chalkboard"/>
          <w:color w:val="000000"/>
        </w:rPr>
        <w:t>E</w:t>
      </w:r>
      <w:r w:rsidRPr="00FC43DE">
        <w:rPr>
          <w:rFonts w:ascii="Chalkboard" w:hAnsi="Chalkboard"/>
          <w:color w:val="000000"/>
        </w:rPr>
        <w:t>, at the down of Luca, and renewed their political arrangement.</w:t>
      </w:r>
    </w:p>
    <w:p w14:paraId="0B6B9825" w14:textId="6834DEE3" w:rsidR="00FC43DE" w:rsidRPr="00FC43DE" w:rsidRDefault="00FC43DE" w:rsidP="00FC43D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halkboard" w:hAnsi="Chalkboard"/>
          <w:color w:val="000000"/>
        </w:rPr>
      </w:pPr>
    </w:p>
    <w:p w14:paraId="39B889CD" w14:textId="01E6C9A0" w:rsidR="00FC43DE" w:rsidRDefault="00FC43DE" w:rsidP="00FC43D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halkboard" w:hAnsi="Chalkboard"/>
          <w:color w:val="000000"/>
        </w:rPr>
      </w:pPr>
      <w:r w:rsidRPr="00FC43DE">
        <w:rPr>
          <w:rFonts w:ascii="Chalkboard" w:hAnsi="Chalkboard"/>
          <w:color w:val="000000"/>
        </w:rPr>
        <w:t>This time, Caesar was promised an extra five-year command in Gaul to keep him safe from being charged for his activities in 59 BC</w:t>
      </w:r>
      <w:r>
        <w:rPr>
          <w:rFonts w:ascii="Chalkboard" w:hAnsi="Chalkboard"/>
          <w:color w:val="000000"/>
        </w:rPr>
        <w:t>E</w:t>
      </w:r>
      <w:r w:rsidRPr="00FC43DE">
        <w:rPr>
          <w:rFonts w:ascii="Chalkboard" w:hAnsi="Chalkboard"/>
          <w:color w:val="000000"/>
        </w:rPr>
        <w:t>.</w:t>
      </w:r>
    </w:p>
    <w:p w14:paraId="0DD1B334" w14:textId="40D48E96" w:rsidR="00FC43DE" w:rsidRDefault="00FC43DE" w:rsidP="00FC43D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halkboard" w:hAnsi="Chalkboard"/>
          <w:color w:val="000000"/>
        </w:rPr>
      </w:pPr>
    </w:p>
    <w:p w14:paraId="79910286" w14:textId="0AA484BF" w:rsidR="00FC43DE" w:rsidRPr="00FC43DE" w:rsidRDefault="00FC43DE" w:rsidP="00FC43D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halkboard" w:hAnsi="Chalkboard"/>
          <w:b/>
          <w:bCs/>
          <w:i/>
          <w:iCs/>
          <w:color w:val="000000"/>
        </w:rPr>
      </w:pPr>
      <w:r w:rsidRPr="00FC43DE">
        <w:rPr>
          <w:rFonts w:ascii="Chalkboard" w:hAnsi="Chalkboard"/>
          <w:b/>
          <w:bCs/>
          <w:i/>
          <w:iCs/>
          <w:color w:val="000000"/>
        </w:rPr>
        <w:t xml:space="preserve">Summarise in </w:t>
      </w:r>
      <w:r w:rsidR="0060482A">
        <w:rPr>
          <w:rFonts w:ascii="Chalkboard" w:hAnsi="Chalkboard"/>
          <w:b/>
          <w:bCs/>
          <w:i/>
          <w:iCs/>
          <w:color w:val="000000"/>
        </w:rPr>
        <w:t>10</w:t>
      </w:r>
      <w:r w:rsidRPr="00FC43DE">
        <w:rPr>
          <w:rFonts w:ascii="Chalkboard" w:hAnsi="Chalkboard"/>
          <w:b/>
          <w:bCs/>
          <w:i/>
          <w:iCs/>
          <w:color w:val="000000"/>
        </w:rPr>
        <w:t xml:space="preserve"> words: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0"/>
        <w:gridCol w:w="2092"/>
      </w:tblGrid>
      <w:tr w:rsidR="00FC43DE" w14:paraId="09986BCF" w14:textId="77777777" w:rsidTr="00464D09">
        <w:trPr>
          <w:trHeight w:val="495"/>
        </w:trPr>
        <w:tc>
          <w:tcPr>
            <w:tcW w:w="2090" w:type="dxa"/>
          </w:tcPr>
          <w:p w14:paraId="4B1ACBCF" w14:textId="77777777" w:rsidR="00FC43DE" w:rsidRDefault="00FC43DE" w:rsidP="00464D09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</w:tc>
        <w:tc>
          <w:tcPr>
            <w:tcW w:w="2090" w:type="dxa"/>
          </w:tcPr>
          <w:p w14:paraId="5E09AB39" w14:textId="77777777" w:rsidR="00FC43DE" w:rsidRDefault="00FC43DE" w:rsidP="00464D09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</w:tc>
        <w:tc>
          <w:tcPr>
            <w:tcW w:w="2090" w:type="dxa"/>
          </w:tcPr>
          <w:p w14:paraId="33FAA08B" w14:textId="77777777" w:rsidR="00FC43DE" w:rsidRDefault="00FC43DE" w:rsidP="00464D09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</w:tc>
        <w:tc>
          <w:tcPr>
            <w:tcW w:w="2090" w:type="dxa"/>
          </w:tcPr>
          <w:p w14:paraId="30EDD17C" w14:textId="77777777" w:rsidR="00FC43DE" w:rsidRDefault="00FC43DE" w:rsidP="00464D09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</w:tc>
        <w:tc>
          <w:tcPr>
            <w:tcW w:w="2092" w:type="dxa"/>
          </w:tcPr>
          <w:p w14:paraId="2E8A457C" w14:textId="77777777" w:rsidR="00FC43DE" w:rsidRDefault="00FC43DE" w:rsidP="00464D09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</w:tc>
      </w:tr>
      <w:tr w:rsidR="0060482A" w14:paraId="2AFF73EC" w14:textId="77777777" w:rsidTr="00464D09">
        <w:trPr>
          <w:trHeight w:val="495"/>
        </w:trPr>
        <w:tc>
          <w:tcPr>
            <w:tcW w:w="2090" w:type="dxa"/>
          </w:tcPr>
          <w:p w14:paraId="2A5B5E94" w14:textId="77777777" w:rsidR="0060482A" w:rsidRDefault="0060482A" w:rsidP="00464D09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</w:tc>
        <w:tc>
          <w:tcPr>
            <w:tcW w:w="2090" w:type="dxa"/>
          </w:tcPr>
          <w:p w14:paraId="0E480EAA" w14:textId="77777777" w:rsidR="0060482A" w:rsidRDefault="0060482A" w:rsidP="00464D09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</w:tc>
        <w:tc>
          <w:tcPr>
            <w:tcW w:w="2090" w:type="dxa"/>
          </w:tcPr>
          <w:p w14:paraId="7D673A63" w14:textId="77777777" w:rsidR="0060482A" w:rsidRDefault="0060482A" w:rsidP="00464D09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</w:tc>
        <w:tc>
          <w:tcPr>
            <w:tcW w:w="2090" w:type="dxa"/>
          </w:tcPr>
          <w:p w14:paraId="7C37F5BA" w14:textId="77777777" w:rsidR="0060482A" w:rsidRDefault="0060482A" w:rsidP="00464D09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</w:tc>
        <w:tc>
          <w:tcPr>
            <w:tcW w:w="2092" w:type="dxa"/>
          </w:tcPr>
          <w:p w14:paraId="09DAD3E3" w14:textId="77777777" w:rsidR="0060482A" w:rsidRDefault="0060482A" w:rsidP="00464D09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</w:tc>
      </w:tr>
    </w:tbl>
    <w:p w14:paraId="356EDFEB" w14:textId="77777777" w:rsidR="00FC43DE" w:rsidRPr="00FC43DE" w:rsidRDefault="00FC43DE" w:rsidP="00FC43D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halkboard" w:hAnsi="Chalkboard"/>
          <w:color w:val="000000"/>
        </w:rPr>
      </w:pPr>
    </w:p>
    <w:p w14:paraId="778B4673" w14:textId="4F578F8B" w:rsidR="00FC43DE" w:rsidRPr="00FC43DE" w:rsidRDefault="00FC43DE" w:rsidP="00FC43D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halkboard" w:hAnsi="Chalkboard"/>
          <w:color w:val="000000"/>
        </w:rPr>
      </w:pPr>
    </w:p>
    <w:p w14:paraId="351AA6D5" w14:textId="77777777" w:rsidR="00FC43DE" w:rsidRPr="00FC43DE" w:rsidRDefault="00FC43DE" w:rsidP="00FC43D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halkboard" w:hAnsi="Chalkboard"/>
          <w:color w:val="000000"/>
        </w:rPr>
      </w:pPr>
      <w:r w:rsidRPr="00FC43DE">
        <w:rPr>
          <w:rFonts w:ascii="Chalkboard" w:hAnsi="Chalkboard"/>
          <w:color w:val="000000"/>
        </w:rPr>
        <w:t xml:space="preserve">Pompey and Crassus wanted military commands over different provinces. Pompey got Spain and Crassus got the east, which put him in a position to win military glory against the </w:t>
      </w:r>
      <w:proofErr w:type="spellStart"/>
      <w:r w:rsidRPr="00FC43DE">
        <w:rPr>
          <w:rFonts w:ascii="Chalkboard" w:hAnsi="Chalkboard"/>
          <w:color w:val="000000"/>
        </w:rPr>
        <w:t>Parthians</w:t>
      </w:r>
      <w:proofErr w:type="spellEnd"/>
      <w:r w:rsidRPr="00FC43DE">
        <w:rPr>
          <w:rFonts w:ascii="Chalkboard" w:hAnsi="Chalkboard"/>
          <w:color w:val="000000"/>
        </w:rPr>
        <w:t>.</w:t>
      </w:r>
    </w:p>
    <w:p w14:paraId="6F1BF73B" w14:textId="37FDBF7A" w:rsidR="00FC43DE" w:rsidRDefault="00FC43DE" w:rsidP="00FC43DE">
      <w:pPr>
        <w:pStyle w:val="NormalWeb"/>
        <w:shd w:val="clear" w:color="auto" w:fill="FFFFFF"/>
        <w:spacing w:before="0" w:beforeAutospacing="0" w:after="0" w:afterAutospacing="0"/>
        <w:rPr>
          <w:rFonts w:ascii="Chalkboard" w:hAnsi="Chalkboard"/>
          <w:color w:val="000000"/>
        </w:rPr>
      </w:pPr>
      <w:r>
        <w:rPr>
          <w:rFonts w:ascii="Chalkboard" w:hAnsi="Chalkboard"/>
          <w:color w:val="000000"/>
        </w:rPr>
        <w:t xml:space="preserve"> </w:t>
      </w:r>
      <w:r w:rsidRPr="00FC43DE">
        <w:rPr>
          <w:rFonts w:ascii="Chalkboard" w:hAnsi="Chalkboard"/>
          <w:color w:val="000000"/>
        </w:rPr>
        <w:t>Once the new deal had been finalised, the three men went their separate ways: Caesar back to Gaul, Pompey to Rome and Crassus to the east.</w:t>
      </w:r>
    </w:p>
    <w:p w14:paraId="1CA76CA9" w14:textId="77777777" w:rsidR="00FC43DE" w:rsidRDefault="00FC43DE" w:rsidP="00FC43DE">
      <w:pPr>
        <w:pStyle w:val="NormalWeb"/>
        <w:shd w:val="clear" w:color="auto" w:fill="FFFFFF"/>
        <w:spacing w:before="0" w:beforeAutospacing="0" w:after="0" w:afterAutospacing="0"/>
        <w:rPr>
          <w:rFonts w:ascii="Chalkboard" w:hAnsi="Chalkboard"/>
          <w:color w:val="000000"/>
        </w:rPr>
      </w:pPr>
    </w:p>
    <w:p w14:paraId="16C79522" w14:textId="57711715" w:rsidR="00FC43DE" w:rsidRPr="00FC43DE" w:rsidRDefault="00FC43DE" w:rsidP="00FC43D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halkboard" w:hAnsi="Chalkboard"/>
          <w:b/>
          <w:bCs/>
          <w:i/>
          <w:iCs/>
          <w:color w:val="000000"/>
        </w:rPr>
      </w:pPr>
      <w:r w:rsidRPr="00FC43DE">
        <w:rPr>
          <w:rFonts w:ascii="Chalkboard" w:hAnsi="Chalkboard"/>
          <w:b/>
          <w:bCs/>
          <w:i/>
          <w:iCs/>
          <w:color w:val="000000"/>
        </w:rPr>
        <w:t xml:space="preserve">Summarise in </w:t>
      </w:r>
      <w:r w:rsidR="0060482A">
        <w:rPr>
          <w:rFonts w:ascii="Chalkboard" w:hAnsi="Chalkboard"/>
          <w:b/>
          <w:bCs/>
          <w:i/>
          <w:iCs/>
          <w:color w:val="000000"/>
        </w:rPr>
        <w:t>10</w:t>
      </w:r>
      <w:r w:rsidRPr="00FC43DE">
        <w:rPr>
          <w:rFonts w:ascii="Chalkboard" w:hAnsi="Chalkboard"/>
          <w:b/>
          <w:bCs/>
          <w:i/>
          <w:iCs/>
          <w:color w:val="000000"/>
        </w:rPr>
        <w:t xml:space="preserve"> words: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0"/>
        <w:gridCol w:w="2092"/>
      </w:tblGrid>
      <w:tr w:rsidR="00FC43DE" w14:paraId="6455507D" w14:textId="77777777" w:rsidTr="00464D09">
        <w:trPr>
          <w:trHeight w:val="495"/>
        </w:trPr>
        <w:tc>
          <w:tcPr>
            <w:tcW w:w="2090" w:type="dxa"/>
          </w:tcPr>
          <w:p w14:paraId="01B1033C" w14:textId="77777777" w:rsidR="00FC43DE" w:rsidRDefault="00FC43DE" w:rsidP="00464D09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</w:tc>
        <w:tc>
          <w:tcPr>
            <w:tcW w:w="2090" w:type="dxa"/>
          </w:tcPr>
          <w:p w14:paraId="7ED5CC04" w14:textId="77777777" w:rsidR="00FC43DE" w:rsidRDefault="00FC43DE" w:rsidP="00464D09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</w:tc>
        <w:tc>
          <w:tcPr>
            <w:tcW w:w="2090" w:type="dxa"/>
          </w:tcPr>
          <w:p w14:paraId="6B00B0A3" w14:textId="77777777" w:rsidR="00FC43DE" w:rsidRDefault="00FC43DE" w:rsidP="00464D09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</w:tc>
        <w:tc>
          <w:tcPr>
            <w:tcW w:w="2090" w:type="dxa"/>
          </w:tcPr>
          <w:p w14:paraId="14853F73" w14:textId="77777777" w:rsidR="00FC43DE" w:rsidRDefault="00FC43DE" w:rsidP="00464D09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</w:tc>
        <w:tc>
          <w:tcPr>
            <w:tcW w:w="2092" w:type="dxa"/>
          </w:tcPr>
          <w:p w14:paraId="56DFD759" w14:textId="77777777" w:rsidR="00FC43DE" w:rsidRDefault="00FC43DE" w:rsidP="00464D09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</w:tc>
      </w:tr>
      <w:tr w:rsidR="0060482A" w14:paraId="7FE983ED" w14:textId="77777777" w:rsidTr="00464D09">
        <w:trPr>
          <w:trHeight w:val="495"/>
        </w:trPr>
        <w:tc>
          <w:tcPr>
            <w:tcW w:w="2090" w:type="dxa"/>
          </w:tcPr>
          <w:p w14:paraId="77B16D77" w14:textId="77777777" w:rsidR="0060482A" w:rsidRDefault="0060482A" w:rsidP="00464D09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</w:tc>
        <w:tc>
          <w:tcPr>
            <w:tcW w:w="2090" w:type="dxa"/>
          </w:tcPr>
          <w:p w14:paraId="6CC15867" w14:textId="77777777" w:rsidR="0060482A" w:rsidRDefault="0060482A" w:rsidP="00464D09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</w:tc>
        <w:tc>
          <w:tcPr>
            <w:tcW w:w="2090" w:type="dxa"/>
          </w:tcPr>
          <w:p w14:paraId="50695018" w14:textId="77777777" w:rsidR="0060482A" w:rsidRDefault="0060482A" w:rsidP="00464D09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</w:tc>
        <w:tc>
          <w:tcPr>
            <w:tcW w:w="2090" w:type="dxa"/>
          </w:tcPr>
          <w:p w14:paraId="7332791D" w14:textId="77777777" w:rsidR="0060482A" w:rsidRDefault="0060482A" w:rsidP="00464D09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</w:tc>
        <w:tc>
          <w:tcPr>
            <w:tcW w:w="2092" w:type="dxa"/>
          </w:tcPr>
          <w:p w14:paraId="725D49EA" w14:textId="77777777" w:rsidR="0060482A" w:rsidRDefault="0060482A" w:rsidP="00464D09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</w:tc>
      </w:tr>
    </w:tbl>
    <w:p w14:paraId="42461CB1" w14:textId="77777777" w:rsidR="00FC43DE" w:rsidRPr="00FC43DE" w:rsidRDefault="00FC43DE" w:rsidP="00FC43DE">
      <w:pPr>
        <w:pStyle w:val="NormalWeb"/>
        <w:shd w:val="clear" w:color="auto" w:fill="FFFFFF"/>
        <w:spacing w:before="0" w:beforeAutospacing="0" w:after="0" w:afterAutospacing="0"/>
        <w:rPr>
          <w:rFonts w:ascii="Chalkboard" w:hAnsi="Chalkboard"/>
          <w:color w:val="000000"/>
        </w:rPr>
      </w:pPr>
    </w:p>
    <w:p w14:paraId="1EE87BDC" w14:textId="6D2AA29B" w:rsidR="00FC43DE" w:rsidRPr="00FC43DE" w:rsidRDefault="00FC43DE" w:rsidP="00FC43D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halkboard" w:hAnsi="Chalkboard"/>
          <w:color w:val="000000"/>
        </w:rPr>
      </w:pPr>
    </w:p>
    <w:p w14:paraId="6159AD96" w14:textId="372BE6BE" w:rsidR="00FC43DE" w:rsidRDefault="00FC43DE" w:rsidP="00FC43D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halkboard" w:hAnsi="Chalkboard"/>
          <w:color w:val="000000"/>
        </w:rPr>
      </w:pPr>
      <w:r w:rsidRPr="00FC43DE">
        <w:rPr>
          <w:rFonts w:ascii="Chalkboard" w:hAnsi="Chalkboard"/>
          <w:color w:val="000000"/>
        </w:rPr>
        <w:t>In May of 53 BC</w:t>
      </w:r>
      <w:r>
        <w:rPr>
          <w:rFonts w:ascii="Chalkboard" w:hAnsi="Chalkboard"/>
          <w:color w:val="000000"/>
        </w:rPr>
        <w:t>E</w:t>
      </w:r>
      <w:r w:rsidRPr="00FC43DE">
        <w:rPr>
          <w:rFonts w:ascii="Chalkboard" w:hAnsi="Chalkboard"/>
          <w:color w:val="000000"/>
        </w:rPr>
        <w:t xml:space="preserve">, Crassus was defeated at the Battle of </w:t>
      </w:r>
      <w:proofErr w:type="spellStart"/>
      <w:r w:rsidRPr="00FC43DE">
        <w:rPr>
          <w:rFonts w:ascii="Chalkboard" w:hAnsi="Chalkboard"/>
          <w:color w:val="000000"/>
        </w:rPr>
        <w:t>Carrhae</w:t>
      </w:r>
      <w:proofErr w:type="spellEnd"/>
      <w:r w:rsidRPr="00FC43DE">
        <w:rPr>
          <w:rFonts w:ascii="Chalkboard" w:hAnsi="Chalkboard"/>
          <w:color w:val="000000"/>
        </w:rPr>
        <w:t xml:space="preserve"> while leading Roman forces against the </w:t>
      </w:r>
      <w:proofErr w:type="spellStart"/>
      <w:r w:rsidRPr="00FC43DE">
        <w:rPr>
          <w:rFonts w:ascii="Chalkboard" w:hAnsi="Chalkboard"/>
          <w:color w:val="000000"/>
        </w:rPr>
        <w:t>Parthians</w:t>
      </w:r>
      <w:proofErr w:type="spellEnd"/>
      <w:r w:rsidRPr="00FC43DE">
        <w:rPr>
          <w:rFonts w:ascii="Chalkboard" w:hAnsi="Chalkboard"/>
          <w:color w:val="000000"/>
        </w:rPr>
        <w:t>.</w:t>
      </w:r>
      <w:r>
        <w:rPr>
          <w:rFonts w:ascii="Chalkboard" w:hAnsi="Chalkboard"/>
          <w:color w:val="000000"/>
        </w:rPr>
        <w:t xml:space="preserve"> </w:t>
      </w:r>
      <w:r w:rsidRPr="00FC43DE">
        <w:rPr>
          <w:rFonts w:ascii="Chalkboard" w:hAnsi="Chalkboard"/>
          <w:color w:val="000000"/>
        </w:rPr>
        <w:t xml:space="preserve">It was said that the </w:t>
      </w:r>
      <w:proofErr w:type="spellStart"/>
      <w:r w:rsidRPr="00FC43DE">
        <w:rPr>
          <w:rFonts w:ascii="Chalkboard" w:hAnsi="Chalkboard"/>
          <w:color w:val="000000"/>
        </w:rPr>
        <w:t>Parthian</w:t>
      </w:r>
      <w:proofErr w:type="spellEnd"/>
      <w:r w:rsidRPr="00FC43DE">
        <w:rPr>
          <w:rFonts w:ascii="Chalkboard" w:hAnsi="Chalkboard"/>
          <w:color w:val="000000"/>
        </w:rPr>
        <w:t xml:space="preserve"> king had Crassus killed by pouring molten-hot gold into his mouth as a way of punishing him for his immense greed.</w:t>
      </w:r>
      <w:r>
        <w:rPr>
          <w:rFonts w:ascii="Chalkboard" w:hAnsi="Chalkboard"/>
          <w:color w:val="000000"/>
        </w:rPr>
        <w:t xml:space="preserve"> </w:t>
      </w:r>
      <w:r w:rsidRPr="00FC43DE">
        <w:rPr>
          <w:rFonts w:ascii="Chalkboard" w:hAnsi="Chalkboard"/>
          <w:color w:val="000000"/>
        </w:rPr>
        <w:t>This left Pompey and Caesar as the only members of the First Triumvirate still alive.</w:t>
      </w:r>
    </w:p>
    <w:p w14:paraId="2A3FDEEA" w14:textId="6F579351" w:rsidR="00FC43DE" w:rsidRDefault="00FC43DE" w:rsidP="00FC43D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halkboard" w:hAnsi="Chalkboard"/>
          <w:color w:val="000000"/>
        </w:rPr>
      </w:pPr>
    </w:p>
    <w:p w14:paraId="6D8022B8" w14:textId="732632F0" w:rsidR="00FC43DE" w:rsidRPr="00FC43DE" w:rsidRDefault="00FC43DE" w:rsidP="00FC43D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halkboard" w:hAnsi="Chalkboard"/>
          <w:b/>
          <w:bCs/>
          <w:i/>
          <w:iCs/>
          <w:color w:val="000000"/>
        </w:rPr>
      </w:pPr>
      <w:r w:rsidRPr="00FC43DE">
        <w:rPr>
          <w:rFonts w:ascii="Chalkboard" w:hAnsi="Chalkboard"/>
          <w:b/>
          <w:bCs/>
          <w:i/>
          <w:iCs/>
          <w:color w:val="000000"/>
        </w:rPr>
        <w:t xml:space="preserve">Summarise in </w:t>
      </w:r>
      <w:r w:rsidR="0060482A">
        <w:rPr>
          <w:rFonts w:ascii="Chalkboard" w:hAnsi="Chalkboard"/>
          <w:b/>
          <w:bCs/>
          <w:i/>
          <w:iCs/>
          <w:color w:val="000000"/>
        </w:rPr>
        <w:t>10</w:t>
      </w:r>
      <w:r w:rsidRPr="00FC43DE">
        <w:rPr>
          <w:rFonts w:ascii="Chalkboard" w:hAnsi="Chalkboard"/>
          <w:b/>
          <w:bCs/>
          <w:i/>
          <w:iCs/>
          <w:color w:val="000000"/>
        </w:rPr>
        <w:t xml:space="preserve"> words: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0"/>
        <w:gridCol w:w="2092"/>
      </w:tblGrid>
      <w:tr w:rsidR="00FC43DE" w14:paraId="2515031F" w14:textId="77777777" w:rsidTr="00464D09">
        <w:trPr>
          <w:trHeight w:val="495"/>
        </w:trPr>
        <w:tc>
          <w:tcPr>
            <w:tcW w:w="2090" w:type="dxa"/>
          </w:tcPr>
          <w:p w14:paraId="67C0CE66" w14:textId="77777777" w:rsidR="00FC43DE" w:rsidRDefault="00FC43DE" w:rsidP="00464D09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</w:tc>
        <w:tc>
          <w:tcPr>
            <w:tcW w:w="2090" w:type="dxa"/>
          </w:tcPr>
          <w:p w14:paraId="6ABB0C13" w14:textId="77777777" w:rsidR="00FC43DE" w:rsidRDefault="00FC43DE" w:rsidP="00464D09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</w:tc>
        <w:tc>
          <w:tcPr>
            <w:tcW w:w="2090" w:type="dxa"/>
          </w:tcPr>
          <w:p w14:paraId="24CB19C2" w14:textId="77777777" w:rsidR="00FC43DE" w:rsidRDefault="00FC43DE" w:rsidP="00464D09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</w:tc>
        <w:tc>
          <w:tcPr>
            <w:tcW w:w="2090" w:type="dxa"/>
          </w:tcPr>
          <w:p w14:paraId="1EA7EDB0" w14:textId="77777777" w:rsidR="00FC43DE" w:rsidRDefault="00FC43DE" w:rsidP="00464D09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</w:tc>
        <w:tc>
          <w:tcPr>
            <w:tcW w:w="2092" w:type="dxa"/>
          </w:tcPr>
          <w:p w14:paraId="2B5633FC" w14:textId="77777777" w:rsidR="00FC43DE" w:rsidRDefault="00FC43DE" w:rsidP="00464D09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</w:tc>
      </w:tr>
      <w:tr w:rsidR="0060482A" w14:paraId="165B2CE2" w14:textId="77777777" w:rsidTr="00464D09">
        <w:trPr>
          <w:trHeight w:val="495"/>
        </w:trPr>
        <w:tc>
          <w:tcPr>
            <w:tcW w:w="2090" w:type="dxa"/>
          </w:tcPr>
          <w:p w14:paraId="33BD4322" w14:textId="77777777" w:rsidR="0060482A" w:rsidRDefault="0060482A" w:rsidP="00464D09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</w:tc>
        <w:tc>
          <w:tcPr>
            <w:tcW w:w="2090" w:type="dxa"/>
          </w:tcPr>
          <w:p w14:paraId="7EC548AA" w14:textId="77777777" w:rsidR="0060482A" w:rsidRDefault="0060482A" w:rsidP="00464D09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</w:tc>
        <w:tc>
          <w:tcPr>
            <w:tcW w:w="2090" w:type="dxa"/>
          </w:tcPr>
          <w:p w14:paraId="71818F60" w14:textId="77777777" w:rsidR="0060482A" w:rsidRDefault="0060482A" w:rsidP="00464D09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</w:tc>
        <w:tc>
          <w:tcPr>
            <w:tcW w:w="2090" w:type="dxa"/>
          </w:tcPr>
          <w:p w14:paraId="12664C31" w14:textId="77777777" w:rsidR="0060482A" w:rsidRDefault="0060482A" w:rsidP="00464D09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</w:tc>
        <w:tc>
          <w:tcPr>
            <w:tcW w:w="2092" w:type="dxa"/>
          </w:tcPr>
          <w:p w14:paraId="7985A015" w14:textId="77777777" w:rsidR="0060482A" w:rsidRDefault="0060482A" w:rsidP="00464D09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</w:tc>
      </w:tr>
    </w:tbl>
    <w:p w14:paraId="0DBB823D" w14:textId="77777777" w:rsidR="00FC43DE" w:rsidRPr="00FC43DE" w:rsidRDefault="00FC43DE" w:rsidP="00FC43D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halkboard" w:hAnsi="Chalkboard"/>
          <w:color w:val="000000"/>
        </w:rPr>
      </w:pPr>
    </w:p>
    <w:p w14:paraId="48654802" w14:textId="0003C59A" w:rsidR="00FC43DE" w:rsidRPr="00FC43DE" w:rsidRDefault="00FC43DE" w:rsidP="00FC43D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halkboard" w:hAnsi="Chalkboard"/>
          <w:color w:val="000000"/>
        </w:rPr>
      </w:pPr>
    </w:p>
    <w:p w14:paraId="15F9EEA1" w14:textId="3EF31B4D" w:rsidR="00FC43DE" w:rsidRDefault="00FC43DE" w:rsidP="00FC43D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halkboard" w:hAnsi="Chalkboard"/>
          <w:color w:val="000000"/>
        </w:rPr>
      </w:pPr>
      <w:r w:rsidRPr="00FC43DE">
        <w:rPr>
          <w:rFonts w:ascii="Chalkboard" w:hAnsi="Chalkboard"/>
          <w:color w:val="000000"/>
        </w:rPr>
        <w:lastRenderedPageBreak/>
        <w:t>Pompey began switching his political allegiance to the </w:t>
      </w:r>
      <w:r w:rsidRPr="00FC43DE">
        <w:rPr>
          <w:rStyle w:val="Emphasis"/>
          <w:rFonts w:ascii="Chalkboard" w:hAnsi="Chalkboard"/>
          <w:color w:val="000000"/>
        </w:rPr>
        <w:t>optimates</w:t>
      </w:r>
      <w:r w:rsidRPr="00FC43DE">
        <w:rPr>
          <w:rFonts w:ascii="Chalkboard" w:hAnsi="Chalkboard"/>
          <w:color w:val="000000"/>
        </w:rPr>
        <w:t> faction and began openly opposing Caesar's actions in Gaul.</w:t>
      </w:r>
      <w:r>
        <w:rPr>
          <w:rFonts w:ascii="Chalkboard" w:hAnsi="Chalkboard"/>
          <w:color w:val="000000"/>
        </w:rPr>
        <w:t xml:space="preserve"> </w:t>
      </w:r>
      <w:r w:rsidRPr="00FC43DE">
        <w:rPr>
          <w:rFonts w:ascii="Chalkboard" w:hAnsi="Chalkboard"/>
          <w:color w:val="000000"/>
        </w:rPr>
        <w:t>When Caesar's final command began to expire at the end of 50 BC</w:t>
      </w:r>
      <w:r>
        <w:rPr>
          <w:rFonts w:ascii="Chalkboard" w:hAnsi="Chalkboard"/>
          <w:color w:val="000000"/>
        </w:rPr>
        <w:t>E</w:t>
      </w:r>
      <w:r w:rsidRPr="00FC43DE">
        <w:rPr>
          <w:rFonts w:ascii="Chalkboard" w:hAnsi="Chalkboard"/>
          <w:color w:val="000000"/>
        </w:rPr>
        <w:t>, the Senate warned him that he was going to be dragged before the court.</w:t>
      </w:r>
      <w:r>
        <w:rPr>
          <w:rFonts w:ascii="Chalkboard" w:hAnsi="Chalkboard"/>
          <w:color w:val="000000"/>
        </w:rPr>
        <w:t xml:space="preserve"> </w:t>
      </w:r>
      <w:r w:rsidRPr="00FC43DE">
        <w:rPr>
          <w:rFonts w:ascii="Chalkboard" w:hAnsi="Chalkboard"/>
          <w:color w:val="000000"/>
        </w:rPr>
        <w:t>Caesar reached out to Pompey for further help but was rejected.</w:t>
      </w:r>
      <w:r>
        <w:rPr>
          <w:rFonts w:ascii="Chalkboard" w:hAnsi="Chalkboard"/>
          <w:color w:val="000000"/>
        </w:rPr>
        <w:br/>
      </w:r>
    </w:p>
    <w:p w14:paraId="6AE95A8B" w14:textId="315B8106" w:rsidR="00FC43DE" w:rsidRPr="00FC43DE" w:rsidRDefault="00FC43DE" w:rsidP="00FC43D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halkboard" w:hAnsi="Chalkboard"/>
          <w:b/>
          <w:bCs/>
          <w:i/>
          <w:iCs/>
          <w:color w:val="000000"/>
        </w:rPr>
      </w:pPr>
      <w:r w:rsidRPr="00FC43DE">
        <w:rPr>
          <w:rFonts w:ascii="Chalkboard" w:hAnsi="Chalkboard"/>
          <w:b/>
          <w:bCs/>
          <w:i/>
          <w:iCs/>
          <w:color w:val="000000"/>
        </w:rPr>
        <w:t xml:space="preserve">Summarise in </w:t>
      </w:r>
      <w:r w:rsidR="0060482A">
        <w:rPr>
          <w:rFonts w:ascii="Chalkboard" w:hAnsi="Chalkboard"/>
          <w:b/>
          <w:bCs/>
          <w:i/>
          <w:iCs/>
          <w:color w:val="000000"/>
        </w:rPr>
        <w:t>10</w:t>
      </w:r>
      <w:r w:rsidRPr="00FC43DE">
        <w:rPr>
          <w:rFonts w:ascii="Chalkboard" w:hAnsi="Chalkboard"/>
          <w:b/>
          <w:bCs/>
          <w:i/>
          <w:iCs/>
          <w:color w:val="000000"/>
        </w:rPr>
        <w:t xml:space="preserve"> words: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0"/>
        <w:gridCol w:w="2092"/>
      </w:tblGrid>
      <w:tr w:rsidR="00FC43DE" w14:paraId="5B7F552A" w14:textId="77777777" w:rsidTr="00464D09">
        <w:trPr>
          <w:trHeight w:val="495"/>
        </w:trPr>
        <w:tc>
          <w:tcPr>
            <w:tcW w:w="2090" w:type="dxa"/>
          </w:tcPr>
          <w:p w14:paraId="15436582" w14:textId="77777777" w:rsidR="00FC43DE" w:rsidRDefault="00FC43DE" w:rsidP="00464D09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</w:tc>
        <w:tc>
          <w:tcPr>
            <w:tcW w:w="2090" w:type="dxa"/>
          </w:tcPr>
          <w:p w14:paraId="5599EBFD" w14:textId="77777777" w:rsidR="00FC43DE" w:rsidRDefault="00FC43DE" w:rsidP="00464D09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</w:tc>
        <w:tc>
          <w:tcPr>
            <w:tcW w:w="2090" w:type="dxa"/>
          </w:tcPr>
          <w:p w14:paraId="0CFF38DB" w14:textId="77777777" w:rsidR="00FC43DE" w:rsidRDefault="00FC43DE" w:rsidP="00464D09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</w:tc>
        <w:tc>
          <w:tcPr>
            <w:tcW w:w="2090" w:type="dxa"/>
          </w:tcPr>
          <w:p w14:paraId="3634EB46" w14:textId="77777777" w:rsidR="00FC43DE" w:rsidRDefault="00FC43DE" w:rsidP="00464D09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</w:tc>
        <w:tc>
          <w:tcPr>
            <w:tcW w:w="2092" w:type="dxa"/>
          </w:tcPr>
          <w:p w14:paraId="27329B5F" w14:textId="77777777" w:rsidR="00FC43DE" w:rsidRDefault="00FC43DE" w:rsidP="00464D09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</w:tc>
      </w:tr>
      <w:tr w:rsidR="0060482A" w14:paraId="69E9A986" w14:textId="77777777" w:rsidTr="00464D09">
        <w:trPr>
          <w:trHeight w:val="495"/>
        </w:trPr>
        <w:tc>
          <w:tcPr>
            <w:tcW w:w="2090" w:type="dxa"/>
          </w:tcPr>
          <w:p w14:paraId="26502F43" w14:textId="77777777" w:rsidR="0060482A" w:rsidRDefault="0060482A" w:rsidP="00464D09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</w:tc>
        <w:tc>
          <w:tcPr>
            <w:tcW w:w="2090" w:type="dxa"/>
          </w:tcPr>
          <w:p w14:paraId="6D31ECB0" w14:textId="77777777" w:rsidR="0060482A" w:rsidRDefault="0060482A" w:rsidP="00464D09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</w:tc>
        <w:tc>
          <w:tcPr>
            <w:tcW w:w="2090" w:type="dxa"/>
          </w:tcPr>
          <w:p w14:paraId="2F52037D" w14:textId="77777777" w:rsidR="0060482A" w:rsidRDefault="0060482A" w:rsidP="00464D09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</w:tc>
        <w:tc>
          <w:tcPr>
            <w:tcW w:w="2090" w:type="dxa"/>
          </w:tcPr>
          <w:p w14:paraId="785CAD72" w14:textId="77777777" w:rsidR="0060482A" w:rsidRDefault="0060482A" w:rsidP="00464D09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</w:tc>
        <w:tc>
          <w:tcPr>
            <w:tcW w:w="2092" w:type="dxa"/>
          </w:tcPr>
          <w:p w14:paraId="1676E2DB" w14:textId="77777777" w:rsidR="0060482A" w:rsidRDefault="0060482A" w:rsidP="00464D09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</w:tc>
      </w:tr>
    </w:tbl>
    <w:p w14:paraId="3680166E" w14:textId="77777777" w:rsidR="00FC43DE" w:rsidRPr="00FC43DE" w:rsidRDefault="00FC43DE" w:rsidP="00FC43D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halkboard" w:hAnsi="Chalkboard"/>
          <w:color w:val="000000"/>
        </w:rPr>
      </w:pPr>
    </w:p>
    <w:p w14:paraId="304459B3" w14:textId="04C25178" w:rsidR="00FC43DE" w:rsidRPr="00FC43DE" w:rsidRDefault="00FC43DE" w:rsidP="00FC43D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halkboard" w:hAnsi="Chalkboard"/>
          <w:color w:val="000000"/>
        </w:rPr>
      </w:pPr>
    </w:p>
    <w:p w14:paraId="607A7001" w14:textId="23DCECAD" w:rsidR="00FC43DE" w:rsidRDefault="00FC43DE" w:rsidP="00FC43D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halkboard" w:hAnsi="Chalkboard"/>
          <w:color w:val="000000"/>
        </w:rPr>
      </w:pPr>
      <w:r w:rsidRPr="00FC43DE">
        <w:rPr>
          <w:rFonts w:ascii="Chalkboard" w:hAnsi="Chalkboard"/>
          <w:color w:val="000000"/>
        </w:rPr>
        <w:t>Realising that he was running out of options, Caesar knew that the either accepted his fate at the hands of the Roman legal system and the </w:t>
      </w:r>
      <w:r w:rsidRPr="00FC43DE">
        <w:rPr>
          <w:rStyle w:val="Emphasis"/>
          <w:rFonts w:ascii="Chalkboard" w:hAnsi="Chalkboard"/>
          <w:color w:val="000000"/>
        </w:rPr>
        <w:t>optimates</w:t>
      </w:r>
      <w:r w:rsidRPr="00FC43DE">
        <w:rPr>
          <w:rFonts w:ascii="Chalkboard" w:hAnsi="Chalkboard"/>
          <w:color w:val="000000"/>
        </w:rPr>
        <w:t> that controlled it or choose a more drastic action.</w:t>
      </w:r>
      <w:r>
        <w:rPr>
          <w:rFonts w:ascii="Chalkboard" w:hAnsi="Chalkboard"/>
          <w:color w:val="000000"/>
        </w:rPr>
        <w:t xml:space="preserve"> </w:t>
      </w:r>
      <w:r w:rsidRPr="00FC43DE">
        <w:rPr>
          <w:rFonts w:ascii="Chalkboard" w:hAnsi="Chalkboard"/>
          <w:color w:val="000000"/>
        </w:rPr>
        <w:t>Feeling like he had no other option, in January of 49 BC</w:t>
      </w:r>
      <w:r>
        <w:rPr>
          <w:rFonts w:ascii="Chalkboard" w:hAnsi="Chalkboard"/>
          <w:color w:val="000000"/>
        </w:rPr>
        <w:t>E</w:t>
      </w:r>
      <w:r w:rsidRPr="00FC43DE">
        <w:rPr>
          <w:rFonts w:ascii="Chalkboard" w:hAnsi="Chalkboard"/>
          <w:color w:val="000000"/>
        </w:rPr>
        <w:t>, Caesar marched his armies across the Rubicon River from Gaul and into Italy with the declared aim of capturing Rome and expelling the </w:t>
      </w:r>
      <w:r w:rsidRPr="00FC43DE">
        <w:rPr>
          <w:rStyle w:val="Emphasis"/>
          <w:rFonts w:ascii="Chalkboard" w:hAnsi="Chalkboard"/>
          <w:color w:val="000000"/>
        </w:rPr>
        <w:t>optimates</w:t>
      </w:r>
      <w:r w:rsidRPr="00FC43DE">
        <w:rPr>
          <w:rFonts w:ascii="Chalkboard" w:hAnsi="Chalkboard"/>
          <w:color w:val="000000"/>
        </w:rPr>
        <w:t>.</w:t>
      </w:r>
    </w:p>
    <w:p w14:paraId="6D705C65" w14:textId="0A958DB3" w:rsidR="00FC43DE" w:rsidRDefault="00FC43DE" w:rsidP="00FC43D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halkboard" w:hAnsi="Chalkboard"/>
          <w:color w:val="000000"/>
        </w:rPr>
      </w:pPr>
    </w:p>
    <w:p w14:paraId="4138114C" w14:textId="7479633C" w:rsidR="00FC43DE" w:rsidRPr="00FC43DE" w:rsidRDefault="00FC43DE" w:rsidP="00FC43D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halkboard" w:hAnsi="Chalkboard"/>
          <w:b/>
          <w:bCs/>
          <w:i/>
          <w:iCs/>
          <w:color w:val="000000"/>
        </w:rPr>
      </w:pPr>
      <w:r w:rsidRPr="00FC43DE">
        <w:rPr>
          <w:rFonts w:ascii="Chalkboard" w:hAnsi="Chalkboard"/>
          <w:b/>
          <w:bCs/>
          <w:i/>
          <w:iCs/>
          <w:color w:val="000000"/>
        </w:rPr>
        <w:t xml:space="preserve">Summarise in </w:t>
      </w:r>
      <w:r w:rsidR="0060482A">
        <w:rPr>
          <w:rFonts w:ascii="Chalkboard" w:hAnsi="Chalkboard"/>
          <w:b/>
          <w:bCs/>
          <w:i/>
          <w:iCs/>
          <w:color w:val="000000"/>
        </w:rPr>
        <w:t>10</w:t>
      </w:r>
      <w:r w:rsidRPr="00FC43DE">
        <w:rPr>
          <w:rFonts w:ascii="Chalkboard" w:hAnsi="Chalkboard"/>
          <w:b/>
          <w:bCs/>
          <w:i/>
          <w:iCs/>
          <w:color w:val="000000"/>
        </w:rPr>
        <w:t xml:space="preserve"> words: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0"/>
        <w:gridCol w:w="2092"/>
      </w:tblGrid>
      <w:tr w:rsidR="00FC43DE" w14:paraId="74892A99" w14:textId="77777777" w:rsidTr="00464D09">
        <w:trPr>
          <w:trHeight w:val="495"/>
        </w:trPr>
        <w:tc>
          <w:tcPr>
            <w:tcW w:w="2090" w:type="dxa"/>
          </w:tcPr>
          <w:p w14:paraId="1EFC54B9" w14:textId="77777777" w:rsidR="00FC43DE" w:rsidRDefault="00FC43DE" w:rsidP="00464D09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</w:tc>
        <w:tc>
          <w:tcPr>
            <w:tcW w:w="2090" w:type="dxa"/>
          </w:tcPr>
          <w:p w14:paraId="514AF4F4" w14:textId="77777777" w:rsidR="00FC43DE" w:rsidRDefault="00FC43DE" w:rsidP="00464D09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</w:tc>
        <w:tc>
          <w:tcPr>
            <w:tcW w:w="2090" w:type="dxa"/>
          </w:tcPr>
          <w:p w14:paraId="43A413E0" w14:textId="77777777" w:rsidR="00FC43DE" w:rsidRDefault="00FC43DE" w:rsidP="00464D09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</w:tc>
        <w:tc>
          <w:tcPr>
            <w:tcW w:w="2090" w:type="dxa"/>
          </w:tcPr>
          <w:p w14:paraId="089B4D0C" w14:textId="77777777" w:rsidR="00FC43DE" w:rsidRDefault="00FC43DE" w:rsidP="00464D09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</w:tc>
        <w:tc>
          <w:tcPr>
            <w:tcW w:w="2092" w:type="dxa"/>
          </w:tcPr>
          <w:p w14:paraId="48E78293" w14:textId="77777777" w:rsidR="00FC43DE" w:rsidRDefault="00FC43DE" w:rsidP="00464D09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</w:tc>
      </w:tr>
      <w:tr w:rsidR="0060482A" w14:paraId="5317A62F" w14:textId="77777777" w:rsidTr="00464D09">
        <w:trPr>
          <w:trHeight w:val="495"/>
        </w:trPr>
        <w:tc>
          <w:tcPr>
            <w:tcW w:w="2090" w:type="dxa"/>
          </w:tcPr>
          <w:p w14:paraId="19431075" w14:textId="77777777" w:rsidR="0060482A" w:rsidRDefault="0060482A" w:rsidP="00464D09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</w:tc>
        <w:tc>
          <w:tcPr>
            <w:tcW w:w="2090" w:type="dxa"/>
          </w:tcPr>
          <w:p w14:paraId="3CDB1160" w14:textId="77777777" w:rsidR="0060482A" w:rsidRDefault="0060482A" w:rsidP="00464D09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</w:tc>
        <w:tc>
          <w:tcPr>
            <w:tcW w:w="2090" w:type="dxa"/>
          </w:tcPr>
          <w:p w14:paraId="3B36648B" w14:textId="77777777" w:rsidR="0060482A" w:rsidRDefault="0060482A" w:rsidP="00464D09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</w:tc>
        <w:tc>
          <w:tcPr>
            <w:tcW w:w="2090" w:type="dxa"/>
          </w:tcPr>
          <w:p w14:paraId="30BC0C14" w14:textId="77777777" w:rsidR="0060482A" w:rsidRDefault="0060482A" w:rsidP="00464D09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</w:tc>
        <w:tc>
          <w:tcPr>
            <w:tcW w:w="2092" w:type="dxa"/>
          </w:tcPr>
          <w:p w14:paraId="39281E1A" w14:textId="77777777" w:rsidR="0060482A" w:rsidRDefault="0060482A" w:rsidP="00464D09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</w:tc>
      </w:tr>
    </w:tbl>
    <w:p w14:paraId="2669BB02" w14:textId="77777777" w:rsidR="00FC43DE" w:rsidRPr="00FC43DE" w:rsidRDefault="00FC43DE" w:rsidP="00FC43DE">
      <w:pPr>
        <w:pStyle w:val="NormalWeb"/>
        <w:shd w:val="clear" w:color="auto" w:fill="FFFFFF"/>
        <w:spacing w:before="0" w:beforeAutospacing="0" w:after="0" w:afterAutospacing="0"/>
        <w:rPr>
          <w:rFonts w:ascii="Chalkboard" w:hAnsi="Chalkboard"/>
          <w:color w:val="000000"/>
        </w:rPr>
      </w:pPr>
    </w:p>
    <w:p w14:paraId="5427BDD7" w14:textId="21E01F0F" w:rsidR="00FC43DE" w:rsidRPr="00FC43DE" w:rsidRDefault="00FC43DE" w:rsidP="00FC43D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halkboard" w:hAnsi="Chalkboard"/>
          <w:color w:val="000000"/>
        </w:rPr>
      </w:pPr>
    </w:p>
    <w:p w14:paraId="5B8BD631" w14:textId="2F9F996D" w:rsidR="00FC43DE" w:rsidRDefault="00FC43DE" w:rsidP="00FC43D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halkboard" w:hAnsi="Chalkboard"/>
          <w:color w:val="000000"/>
        </w:rPr>
      </w:pPr>
      <w:r w:rsidRPr="00FC43DE">
        <w:rPr>
          <w:rFonts w:ascii="Chalkboard" w:hAnsi="Chalkboard"/>
          <w:color w:val="000000"/>
        </w:rPr>
        <w:t>This was an act of war against Rome itself, and it meant that Caesar would have to fight Pompey and his allies to seize control.</w:t>
      </w:r>
      <w:r>
        <w:rPr>
          <w:rFonts w:ascii="Chalkboard" w:hAnsi="Chalkboard"/>
          <w:color w:val="000000"/>
        </w:rPr>
        <w:t xml:space="preserve"> </w:t>
      </w:r>
      <w:r w:rsidRPr="00FC43DE">
        <w:rPr>
          <w:rFonts w:ascii="Chalkboard" w:hAnsi="Chalkboard"/>
          <w:color w:val="000000"/>
        </w:rPr>
        <w:t>The Civil War between Caesar and Pompey lasted for just two years and Caesar emerged victorious.</w:t>
      </w:r>
      <w:r>
        <w:rPr>
          <w:rFonts w:ascii="Chalkboard" w:hAnsi="Chalkboard"/>
          <w:color w:val="000000"/>
        </w:rPr>
        <w:t xml:space="preserve"> </w:t>
      </w:r>
      <w:r w:rsidRPr="00FC43DE">
        <w:rPr>
          <w:rFonts w:ascii="Chalkboard" w:hAnsi="Chalkboard"/>
          <w:color w:val="000000"/>
        </w:rPr>
        <w:t>He would go on to become dictator of Rome and change Roman politics forever.</w:t>
      </w:r>
    </w:p>
    <w:p w14:paraId="18CDC857" w14:textId="298B5EA4" w:rsidR="00FC43DE" w:rsidRDefault="00FC43DE" w:rsidP="00FC43D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halkboard" w:hAnsi="Chalkboard"/>
          <w:color w:val="000000"/>
        </w:rPr>
      </w:pPr>
    </w:p>
    <w:p w14:paraId="25EAD8C4" w14:textId="3D6A9EC3" w:rsidR="00FC43DE" w:rsidRPr="00FC43DE" w:rsidRDefault="00FC43DE" w:rsidP="00FC43D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halkboard" w:hAnsi="Chalkboard"/>
          <w:b/>
          <w:bCs/>
          <w:i/>
          <w:iCs/>
          <w:color w:val="000000"/>
        </w:rPr>
      </w:pPr>
      <w:r w:rsidRPr="00FC43DE">
        <w:rPr>
          <w:rFonts w:ascii="Chalkboard" w:hAnsi="Chalkboard"/>
          <w:b/>
          <w:bCs/>
          <w:i/>
          <w:iCs/>
          <w:color w:val="000000"/>
        </w:rPr>
        <w:t xml:space="preserve">Summarise in </w:t>
      </w:r>
      <w:r w:rsidR="0060482A">
        <w:rPr>
          <w:rFonts w:ascii="Chalkboard" w:hAnsi="Chalkboard"/>
          <w:b/>
          <w:bCs/>
          <w:i/>
          <w:iCs/>
          <w:color w:val="000000"/>
        </w:rPr>
        <w:t>10</w:t>
      </w:r>
      <w:r w:rsidRPr="00FC43DE">
        <w:rPr>
          <w:rFonts w:ascii="Chalkboard" w:hAnsi="Chalkboard"/>
          <w:b/>
          <w:bCs/>
          <w:i/>
          <w:iCs/>
          <w:color w:val="000000"/>
        </w:rPr>
        <w:t xml:space="preserve"> words: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0"/>
        <w:gridCol w:w="2092"/>
      </w:tblGrid>
      <w:tr w:rsidR="00FC43DE" w14:paraId="2C16DC05" w14:textId="77777777" w:rsidTr="00464D09">
        <w:trPr>
          <w:trHeight w:val="495"/>
        </w:trPr>
        <w:tc>
          <w:tcPr>
            <w:tcW w:w="2090" w:type="dxa"/>
          </w:tcPr>
          <w:p w14:paraId="3D8AAB93" w14:textId="77777777" w:rsidR="00FC43DE" w:rsidRDefault="00FC43DE" w:rsidP="00464D09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</w:tc>
        <w:tc>
          <w:tcPr>
            <w:tcW w:w="2090" w:type="dxa"/>
          </w:tcPr>
          <w:p w14:paraId="0BE4EE1D" w14:textId="77777777" w:rsidR="00FC43DE" w:rsidRDefault="00FC43DE" w:rsidP="00464D09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</w:tc>
        <w:tc>
          <w:tcPr>
            <w:tcW w:w="2090" w:type="dxa"/>
          </w:tcPr>
          <w:p w14:paraId="688F7B7D" w14:textId="77777777" w:rsidR="00FC43DE" w:rsidRDefault="00FC43DE" w:rsidP="00464D09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</w:tc>
        <w:tc>
          <w:tcPr>
            <w:tcW w:w="2090" w:type="dxa"/>
          </w:tcPr>
          <w:p w14:paraId="63816A03" w14:textId="77777777" w:rsidR="00FC43DE" w:rsidRDefault="00FC43DE" w:rsidP="00464D09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</w:tc>
        <w:tc>
          <w:tcPr>
            <w:tcW w:w="2092" w:type="dxa"/>
          </w:tcPr>
          <w:p w14:paraId="76CCDBBD" w14:textId="77777777" w:rsidR="00FC43DE" w:rsidRDefault="00FC43DE" w:rsidP="00464D09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</w:tc>
      </w:tr>
      <w:tr w:rsidR="0060482A" w14:paraId="195CB3D0" w14:textId="77777777" w:rsidTr="00464D09">
        <w:trPr>
          <w:trHeight w:val="495"/>
        </w:trPr>
        <w:tc>
          <w:tcPr>
            <w:tcW w:w="2090" w:type="dxa"/>
          </w:tcPr>
          <w:p w14:paraId="6583BC14" w14:textId="77777777" w:rsidR="0060482A" w:rsidRDefault="0060482A" w:rsidP="00464D09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</w:tc>
        <w:tc>
          <w:tcPr>
            <w:tcW w:w="2090" w:type="dxa"/>
          </w:tcPr>
          <w:p w14:paraId="09D3275B" w14:textId="77777777" w:rsidR="0060482A" w:rsidRDefault="0060482A" w:rsidP="00464D09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</w:tc>
        <w:tc>
          <w:tcPr>
            <w:tcW w:w="2090" w:type="dxa"/>
          </w:tcPr>
          <w:p w14:paraId="04998A9B" w14:textId="77777777" w:rsidR="0060482A" w:rsidRDefault="0060482A" w:rsidP="00464D09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</w:tc>
        <w:tc>
          <w:tcPr>
            <w:tcW w:w="2090" w:type="dxa"/>
          </w:tcPr>
          <w:p w14:paraId="116706CC" w14:textId="77777777" w:rsidR="0060482A" w:rsidRDefault="0060482A" w:rsidP="00464D09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</w:tc>
        <w:tc>
          <w:tcPr>
            <w:tcW w:w="2092" w:type="dxa"/>
          </w:tcPr>
          <w:p w14:paraId="387C7336" w14:textId="77777777" w:rsidR="0060482A" w:rsidRDefault="0060482A" w:rsidP="00464D09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</w:tc>
      </w:tr>
    </w:tbl>
    <w:p w14:paraId="62BA736C" w14:textId="1517CF46" w:rsidR="00FC43DE" w:rsidRDefault="00FC43DE" w:rsidP="00FC43D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halkboard" w:hAnsi="Chalkboard"/>
          <w:color w:val="000000"/>
        </w:rPr>
      </w:pPr>
    </w:p>
    <w:p w14:paraId="4D775DB0" w14:textId="08670221" w:rsidR="0041344C" w:rsidRDefault="0041344C" w:rsidP="00FC43D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halkboard" w:hAnsi="Chalkboard"/>
          <w:color w:val="000000"/>
        </w:rPr>
      </w:pPr>
    </w:p>
    <w:p w14:paraId="72C955A5" w14:textId="00E2A9C9" w:rsidR="0041344C" w:rsidRDefault="0041344C" w:rsidP="00FC43D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halkboard" w:hAnsi="Chalkboard"/>
          <w:color w:val="000000"/>
        </w:rPr>
      </w:pPr>
      <w:r>
        <w:rPr>
          <w:rFonts w:ascii="Chalkboard" w:hAnsi="Chalkboard"/>
          <w:color w:val="000000"/>
        </w:rPr>
        <w:t>Outline what occurred on the following dates: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8760"/>
      </w:tblGrid>
      <w:tr w:rsidR="0041344C" w14:paraId="5FBF7580" w14:textId="77777777" w:rsidTr="0041344C">
        <w:tc>
          <w:tcPr>
            <w:tcW w:w="1696" w:type="dxa"/>
          </w:tcPr>
          <w:p w14:paraId="7556F554" w14:textId="5E8AA0BA" w:rsidR="0041344C" w:rsidRDefault="0041344C" w:rsidP="00FC43DE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  <w:r>
              <w:rPr>
                <w:rFonts w:ascii="Chalkboard" w:hAnsi="Chalkboard"/>
                <w:color w:val="000000"/>
              </w:rPr>
              <w:t>5</w:t>
            </w:r>
            <w:r>
              <w:rPr>
                <w:rFonts w:ascii="Chalkboard" w:hAnsi="Chalkboard"/>
                <w:color w:val="000000"/>
              </w:rPr>
              <w:t>6</w:t>
            </w:r>
            <w:r>
              <w:rPr>
                <w:rFonts w:ascii="Chalkboard" w:hAnsi="Chalkboard"/>
                <w:color w:val="000000"/>
              </w:rPr>
              <w:t xml:space="preserve"> BCE</w:t>
            </w:r>
          </w:p>
        </w:tc>
        <w:tc>
          <w:tcPr>
            <w:tcW w:w="8760" w:type="dxa"/>
          </w:tcPr>
          <w:p w14:paraId="670D1C84" w14:textId="77777777" w:rsidR="0041344C" w:rsidRDefault="0041344C" w:rsidP="00FC43DE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  <w:p w14:paraId="240E9D90" w14:textId="146AFA32" w:rsidR="0060482A" w:rsidRDefault="0060482A" w:rsidP="00FC43DE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</w:tc>
      </w:tr>
      <w:tr w:rsidR="0041344C" w14:paraId="0A9722E8" w14:textId="77777777" w:rsidTr="0041344C">
        <w:tc>
          <w:tcPr>
            <w:tcW w:w="1696" w:type="dxa"/>
          </w:tcPr>
          <w:p w14:paraId="4F0BA7AF" w14:textId="7C62E89E" w:rsidR="0041344C" w:rsidRDefault="0041344C" w:rsidP="00FC43DE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  <w:r>
              <w:rPr>
                <w:rFonts w:ascii="Chalkboard" w:hAnsi="Chalkboard"/>
                <w:color w:val="000000"/>
              </w:rPr>
              <w:t>54 BCE</w:t>
            </w:r>
          </w:p>
        </w:tc>
        <w:tc>
          <w:tcPr>
            <w:tcW w:w="8760" w:type="dxa"/>
          </w:tcPr>
          <w:p w14:paraId="4969D057" w14:textId="77777777" w:rsidR="0041344C" w:rsidRDefault="0041344C" w:rsidP="00FC43DE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  <w:p w14:paraId="0D2CCBE7" w14:textId="7D0BD14F" w:rsidR="0060482A" w:rsidRDefault="0060482A" w:rsidP="00FC43DE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</w:tc>
      </w:tr>
      <w:tr w:rsidR="0041344C" w14:paraId="7DCFD7A7" w14:textId="77777777" w:rsidTr="0041344C">
        <w:tc>
          <w:tcPr>
            <w:tcW w:w="1696" w:type="dxa"/>
          </w:tcPr>
          <w:p w14:paraId="6322C46B" w14:textId="274FB71C" w:rsidR="0041344C" w:rsidRDefault="0041344C" w:rsidP="00FC43DE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  <w:r>
              <w:rPr>
                <w:rFonts w:ascii="Chalkboard" w:hAnsi="Chalkboard"/>
                <w:color w:val="000000"/>
              </w:rPr>
              <w:t>53 BCE</w:t>
            </w:r>
          </w:p>
        </w:tc>
        <w:tc>
          <w:tcPr>
            <w:tcW w:w="8760" w:type="dxa"/>
          </w:tcPr>
          <w:p w14:paraId="3D8571F7" w14:textId="77777777" w:rsidR="0041344C" w:rsidRDefault="0041344C" w:rsidP="00FC43DE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  <w:p w14:paraId="47D6282B" w14:textId="7B6A7131" w:rsidR="0060482A" w:rsidRDefault="0060482A" w:rsidP="00FC43DE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</w:tc>
      </w:tr>
      <w:tr w:rsidR="0041344C" w14:paraId="3369D801" w14:textId="77777777" w:rsidTr="0041344C">
        <w:tc>
          <w:tcPr>
            <w:tcW w:w="1696" w:type="dxa"/>
          </w:tcPr>
          <w:p w14:paraId="2991204C" w14:textId="7CE27E04" w:rsidR="0041344C" w:rsidRDefault="0060482A" w:rsidP="00FC43DE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  <w:r>
              <w:rPr>
                <w:rFonts w:ascii="Chalkboard" w:hAnsi="Chalkboard"/>
                <w:color w:val="000000"/>
              </w:rPr>
              <w:t>50 BCE</w:t>
            </w:r>
          </w:p>
        </w:tc>
        <w:tc>
          <w:tcPr>
            <w:tcW w:w="8760" w:type="dxa"/>
          </w:tcPr>
          <w:p w14:paraId="057726BF" w14:textId="77777777" w:rsidR="0041344C" w:rsidRDefault="0041344C" w:rsidP="00FC43DE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  <w:p w14:paraId="3F90DC8D" w14:textId="4371F2A9" w:rsidR="0060482A" w:rsidRDefault="0060482A" w:rsidP="00FC43DE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</w:tc>
      </w:tr>
      <w:tr w:rsidR="0041344C" w14:paraId="2F084628" w14:textId="77777777" w:rsidTr="0041344C">
        <w:tc>
          <w:tcPr>
            <w:tcW w:w="1696" w:type="dxa"/>
          </w:tcPr>
          <w:p w14:paraId="7E905C7A" w14:textId="4B32AFBF" w:rsidR="0041344C" w:rsidRDefault="0060482A" w:rsidP="00FC43DE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  <w:r>
              <w:rPr>
                <w:rFonts w:ascii="Chalkboard" w:hAnsi="Chalkboard"/>
                <w:color w:val="000000"/>
              </w:rPr>
              <w:t>49 BCE</w:t>
            </w:r>
          </w:p>
        </w:tc>
        <w:tc>
          <w:tcPr>
            <w:tcW w:w="8760" w:type="dxa"/>
          </w:tcPr>
          <w:p w14:paraId="3930B65A" w14:textId="77777777" w:rsidR="0041344C" w:rsidRDefault="0041344C" w:rsidP="00FC43DE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  <w:p w14:paraId="0338A46B" w14:textId="47162FB3" w:rsidR="0060482A" w:rsidRDefault="0060482A" w:rsidP="00FC43DE">
            <w:pPr>
              <w:pStyle w:val="NormalWeb"/>
              <w:spacing w:before="0" w:beforeAutospacing="0" w:after="0" w:afterAutospacing="0"/>
              <w:jc w:val="center"/>
              <w:rPr>
                <w:rFonts w:ascii="Chalkboard" w:hAnsi="Chalkboard"/>
                <w:color w:val="000000"/>
              </w:rPr>
            </w:pPr>
          </w:p>
        </w:tc>
      </w:tr>
    </w:tbl>
    <w:p w14:paraId="1E97F11B" w14:textId="77777777" w:rsidR="0041344C" w:rsidRPr="00FC43DE" w:rsidRDefault="0041344C" w:rsidP="00FC43D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halkboard" w:hAnsi="Chalkboard"/>
          <w:color w:val="000000"/>
        </w:rPr>
      </w:pPr>
    </w:p>
    <w:p w14:paraId="58FCD269" w14:textId="77777777" w:rsidR="00FC43DE" w:rsidRPr="00FC43DE" w:rsidRDefault="00FC43DE" w:rsidP="00FC43DE">
      <w:pPr>
        <w:jc w:val="center"/>
        <w:rPr>
          <w:rFonts w:ascii="Chalkboard" w:hAnsi="Chalkboard"/>
        </w:rPr>
      </w:pPr>
    </w:p>
    <w:sectPr w:rsidR="00FC43DE" w:rsidRPr="00FC43DE" w:rsidSect="000370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0A4"/>
    <w:rsid w:val="000370A4"/>
    <w:rsid w:val="001977A2"/>
    <w:rsid w:val="003B511A"/>
    <w:rsid w:val="0041344C"/>
    <w:rsid w:val="0060482A"/>
    <w:rsid w:val="00B0734D"/>
    <w:rsid w:val="00FC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4B0B7"/>
  <w15:chartTrackingRefBased/>
  <w15:docId w15:val="{36ECB0CB-4DC2-1E45-B592-CE182AAE6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43D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C43D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C43DE"/>
    <w:rPr>
      <w:i/>
      <w:iCs/>
    </w:rPr>
  </w:style>
  <w:style w:type="table" w:styleId="TableGrid">
    <w:name w:val="Table Grid"/>
    <w:basedOn w:val="TableNormal"/>
    <w:uiPriority w:val="39"/>
    <w:rsid w:val="00FC4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 Lauren [Ridge View Secondary College]</dc:creator>
  <cp:keywords/>
  <dc:description/>
  <cp:lastModifiedBy>BARRIE Lauren [Ridge View Secondary College]</cp:lastModifiedBy>
  <cp:revision>4</cp:revision>
  <dcterms:created xsi:type="dcterms:W3CDTF">2023-08-21T11:25:00Z</dcterms:created>
  <dcterms:modified xsi:type="dcterms:W3CDTF">2023-08-21T11:32:00Z</dcterms:modified>
</cp:coreProperties>
</file>