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A8DB" w14:textId="6AEBD648" w:rsidR="00003CC9" w:rsidRDefault="00092CF7" w:rsidP="00BB58B2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Alexander the Great and the Battle of Gaugamela</w:t>
      </w:r>
    </w:p>
    <w:p w14:paraId="574F3F36" w14:textId="5EF81527" w:rsidR="00092CF7" w:rsidRDefault="00092CF7" w:rsidP="00BB58B2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RESEARCH TASK</w:t>
      </w:r>
    </w:p>
    <w:p w14:paraId="6E505B2C" w14:textId="1BC6974E" w:rsidR="00092CF7" w:rsidRDefault="00092CF7" w:rsidP="00BB58B2">
      <w:pPr>
        <w:jc w:val="center"/>
        <w:rPr>
          <w:rFonts w:ascii="Chalkboard" w:hAnsi="Chalkboard"/>
        </w:rPr>
      </w:pPr>
    </w:p>
    <w:p w14:paraId="2CA7499A" w14:textId="748888F5" w:rsidR="00092CF7" w:rsidRDefault="00092CF7" w:rsidP="00BB58B2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 xml:space="preserve">Student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__________________________</w:t>
      </w:r>
    </w:p>
    <w:p w14:paraId="34FB0223" w14:textId="1C8DB82E" w:rsidR="00BB58B2" w:rsidRDefault="00BB58B2" w:rsidP="00BB58B2">
      <w:pPr>
        <w:jc w:val="center"/>
        <w:rPr>
          <w:rFonts w:ascii="Chalkboard" w:hAnsi="Chalkboard"/>
        </w:rPr>
      </w:pPr>
    </w:p>
    <w:p w14:paraId="38C53DB4" w14:textId="77777777" w:rsidR="00D1357E" w:rsidRPr="00D1357E" w:rsidRDefault="00D1357E" w:rsidP="00BB58B2">
      <w:pPr>
        <w:jc w:val="center"/>
        <w:rPr>
          <w:rFonts w:ascii="Chalkboard" w:hAnsi="Chalkboard"/>
          <w:b/>
          <w:bCs/>
        </w:rPr>
      </w:pPr>
      <w:r w:rsidRPr="00D1357E">
        <w:rPr>
          <w:rFonts w:ascii="Chalkboard" w:hAnsi="Chalkboard"/>
          <w:b/>
          <w:bCs/>
        </w:rPr>
        <w:t xml:space="preserve">Go to the following website: </w:t>
      </w:r>
    </w:p>
    <w:p w14:paraId="21E239F6" w14:textId="63EC4127" w:rsidR="00D1357E" w:rsidRDefault="00D1357E" w:rsidP="00D1357E">
      <w:pPr>
        <w:jc w:val="center"/>
        <w:rPr>
          <w:rFonts w:ascii="Chalkboard" w:hAnsi="Chalkboard"/>
        </w:rPr>
      </w:pPr>
      <w:hyperlink r:id="rId7" w:history="1">
        <w:r w:rsidRPr="002F506A">
          <w:rPr>
            <w:rStyle w:val="Hyperlink"/>
            <w:rFonts w:ascii="Chalkboard" w:hAnsi="Chalkboard"/>
          </w:rPr>
          <w:t>https://www.historyskills.com/classroom/ancient-history/anc-gaugamela-reading/</w:t>
        </w:r>
      </w:hyperlink>
      <w:r>
        <w:rPr>
          <w:rFonts w:ascii="Chalkboard" w:hAnsi="Chalkboard"/>
        </w:rPr>
        <w:t xml:space="preserve"> </w:t>
      </w:r>
      <w:r>
        <w:rPr>
          <w:rFonts w:ascii="Chalkboard" w:hAnsi="Chalkboard"/>
        </w:rPr>
        <w:br/>
        <w:t>Complete the activities below.</w:t>
      </w:r>
    </w:p>
    <w:p w14:paraId="798C67A8" w14:textId="1A719251" w:rsidR="00A80110" w:rsidRDefault="00A80110" w:rsidP="00D1357E">
      <w:pPr>
        <w:jc w:val="center"/>
        <w:rPr>
          <w:rFonts w:ascii="Chalkboard" w:hAnsi="Chalkboard"/>
        </w:rPr>
      </w:pPr>
    </w:p>
    <w:p w14:paraId="1206F1B0" w14:textId="307B7BEA" w:rsidR="00A80110" w:rsidRDefault="00A80110" w:rsidP="00A80110">
      <w:pPr>
        <w:rPr>
          <w:rFonts w:ascii="Chalkboard" w:hAnsi="Chalkboard"/>
          <w:b/>
          <w:bCs/>
          <w:u w:val="single"/>
        </w:rPr>
      </w:pPr>
      <w:r>
        <w:rPr>
          <w:rFonts w:ascii="Chalkboard" w:hAnsi="Chalkboard"/>
          <w:b/>
          <w:bCs/>
          <w:u w:val="single"/>
        </w:rPr>
        <w:t>BACKGROUND</w:t>
      </w:r>
    </w:p>
    <w:p w14:paraId="0C4D8C10" w14:textId="720DDC01" w:rsidR="00A80110" w:rsidRPr="00A80110" w:rsidRDefault="00A80110" w:rsidP="00A80110">
      <w:pPr>
        <w:rPr>
          <w:rFonts w:ascii="Chalkboard" w:hAnsi="Chalkboard"/>
          <w:b/>
          <w:bCs/>
          <w:i/>
          <w:iCs/>
        </w:rPr>
      </w:pPr>
      <w:r w:rsidRPr="00A80110">
        <w:rPr>
          <w:rFonts w:ascii="Chalkboard" w:hAnsi="Chalkboard"/>
          <w:b/>
          <w:bCs/>
          <w:i/>
          <w:iCs/>
        </w:rPr>
        <w:t>Summarise the ‘BACKGROUND’ information below:</w:t>
      </w:r>
    </w:p>
    <w:p w14:paraId="675873AC" w14:textId="1D2CEE32" w:rsid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 xml:space="preserve">Who was </w:t>
      </w:r>
      <w:proofErr w:type="gramStart"/>
      <w:r>
        <w:rPr>
          <w:rFonts w:ascii="Chalkboard" w:hAnsi="Chalkboard"/>
        </w:rPr>
        <w:t>involved</w:t>
      </w:r>
      <w:r w:rsidR="00352949">
        <w:rPr>
          <w:rFonts w:ascii="Chalkboard" w:hAnsi="Chalkboard"/>
        </w:rPr>
        <w:t>?</w:t>
      </w:r>
      <w:r>
        <w:rPr>
          <w:rFonts w:ascii="Chalkboard" w:hAnsi="Chalkboard"/>
        </w:rPr>
        <w:t>:</w:t>
      </w:r>
      <w:proofErr w:type="gramEnd"/>
    </w:p>
    <w:p w14:paraId="5CA494D5" w14:textId="2A63C685" w:rsidR="00A80110" w:rsidRP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</w:t>
      </w:r>
    </w:p>
    <w:p w14:paraId="32772118" w14:textId="63922AF5" w:rsid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 xml:space="preserve">When </w:t>
      </w:r>
      <w:r w:rsidR="00FA41A6">
        <w:rPr>
          <w:rFonts w:ascii="Chalkboard" w:hAnsi="Chalkboard"/>
        </w:rPr>
        <w:t xml:space="preserve">and where </w:t>
      </w:r>
      <w:r>
        <w:rPr>
          <w:rFonts w:ascii="Chalkboard" w:hAnsi="Chalkboard"/>
        </w:rPr>
        <w:t xml:space="preserve">did it </w:t>
      </w:r>
      <w:proofErr w:type="gramStart"/>
      <w:r>
        <w:rPr>
          <w:rFonts w:ascii="Chalkboard" w:hAnsi="Chalkboard"/>
        </w:rPr>
        <w:t>occur</w:t>
      </w:r>
      <w:r w:rsidR="00352949">
        <w:rPr>
          <w:rFonts w:ascii="Chalkboard" w:hAnsi="Chalkboard"/>
        </w:rPr>
        <w:t>?</w:t>
      </w:r>
      <w:r>
        <w:rPr>
          <w:rFonts w:ascii="Chalkboard" w:hAnsi="Chalkboard"/>
        </w:rPr>
        <w:t>:</w:t>
      </w:r>
      <w:proofErr w:type="gramEnd"/>
    </w:p>
    <w:p w14:paraId="1F3D5DF4" w14:textId="77777777" w:rsidR="00A80110" w:rsidRP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</w:t>
      </w:r>
    </w:p>
    <w:p w14:paraId="104A1104" w14:textId="25C1AD32" w:rsid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 xml:space="preserve">Why did the battle take </w:t>
      </w:r>
      <w:proofErr w:type="gramStart"/>
      <w:r>
        <w:rPr>
          <w:rFonts w:ascii="Chalkboard" w:hAnsi="Chalkboard"/>
        </w:rPr>
        <w:t>place</w:t>
      </w:r>
      <w:r w:rsidR="00352949">
        <w:rPr>
          <w:rFonts w:ascii="Chalkboard" w:hAnsi="Chalkboard"/>
        </w:rPr>
        <w:t>?</w:t>
      </w:r>
      <w:r>
        <w:rPr>
          <w:rFonts w:ascii="Chalkboard" w:hAnsi="Chalkboard"/>
        </w:rPr>
        <w:t>:</w:t>
      </w:r>
      <w:proofErr w:type="gramEnd"/>
    </w:p>
    <w:p w14:paraId="047B82D9" w14:textId="77777777" w:rsidR="00A80110" w:rsidRP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</w:t>
      </w:r>
    </w:p>
    <w:p w14:paraId="115781BF" w14:textId="2B3985D0" w:rsid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>What happened (including outcome</w:t>
      </w:r>
      <w:proofErr w:type="gramStart"/>
      <w:r>
        <w:rPr>
          <w:rFonts w:ascii="Chalkboard" w:hAnsi="Chalkboard"/>
        </w:rPr>
        <w:t>)</w:t>
      </w:r>
      <w:r w:rsidR="00352949">
        <w:rPr>
          <w:rFonts w:ascii="Chalkboard" w:hAnsi="Chalkboard"/>
        </w:rPr>
        <w:t>?:</w:t>
      </w:r>
      <w:proofErr w:type="gramEnd"/>
    </w:p>
    <w:p w14:paraId="651937BA" w14:textId="77777777" w:rsidR="00A80110" w:rsidRPr="00A80110" w:rsidRDefault="00A80110" w:rsidP="00A80110">
      <w:pPr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</w:t>
      </w:r>
    </w:p>
    <w:p w14:paraId="755914B0" w14:textId="4C1E9494" w:rsidR="00A80110" w:rsidRDefault="00A80110" w:rsidP="00A80110">
      <w:pPr>
        <w:rPr>
          <w:rFonts w:ascii="Chalkboard" w:hAnsi="Chalkboard"/>
        </w:rPr>
      </w:pPr>
    </w:p>
    <w:p w14:paraId="4C36BE6B" w14:textId="6DF35AB6" w:rsidR="0034774E" w:rsidRDefault="0034774E" w:rsidP="00A80110">
      <w:pPr>
        <w:rPr>
          <w:rFonts w:ascii="Chalkboard" w:hAnsi="Chalkboard"/>
        </w:rPr>
      </w:pPr>
      <w:r>
        <w:rPr>
          <w:rFonts w:ascii="Chalkboard" w:hAnsi="Chalkboard"/>
        </w:rPr>
        <w:t>Write your summary out into a sentence, describing the background:</w:t>
      </w:r>
      <w:r w:rsidR="00620204">
        <w:rPr>
          <w:rFonts w:ascii="Chalkboard" w:hAnsi="Chalkboard"/>
        </w:rPr>
        <w:br/>
      </w:r>
    </w:p>
    <w:p w14:paraId="22437594" w14:textId="77777777" w:rsidR="00620204" w:rsidRPr="00A80110" w:rsidRDefault="00620204" w:rsidP="00620204">
      <w:pPr>
        <w:spacing w:line="360" w:lineRule="auto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</w:t>
      </w:r>
    </w:p>
    <w:p w14:paraId="11026F0F" w14:textId="77777777" w:rsidR="00620204" w:rsidRPr="00A80110" w:rsidRDefault="00620204" w:rsidP="00620204">
      <w:pPr>
        <w:spacing w:line="360" w:lineRule="auto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</w:t>
      </w:r>
    </w:p>
    <w:p w14:paraId="256B4015" w14:textId="77777777" w:rsidR="00620204" w:rsidRPr="00A80110" w:rsidRDefault="00620204" w:rsidP="00620204">
      <w:pPr>
        <w:spacing w:line="360" w:lineRule="auto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</w:t>
      </w:r>
    </w:p>
    <w:p w14:paraId="7CA0F016" w14:textId="5D8F6CE4" w:rsidR="0000048E" w:rsidRDefault="0000048E" w:rsidP="0000048E">
      <w:pPr>
        <w:rPr>
          <w:rFonts w:ascii="Chalkboard" w:hAnsi="Chalkboard"/>
          <w:b/>
          <w:bCs/>
          <w:u w:val="single"/>
        </w:rPr>
      </w:pPr>
      <w:r>
        <w:rPr>
          <w:rFonts w:ascii="Chalkboard" w:hAnsi="Chalkboard"/>
          <w:b/>
          <w:bCs/>
          <w:u w:val="single"/>
        </w:rPr>
        <w:t>BATTLE PREPARATIONS</w:t>
      </w:r>
    </w:p>
    <w:p w14:paraId="45278423" w14:textId="3223004C" w:rsidR="0000048E" w:rsidRPr="00A80110" w:rsidRDefault="0000048E" w:rsidP="0000048E">
      <w:pPr>
        <w:rPr>
          <w:rFonts w:ascii="Chalkboard" w:hAnsi="Chalkboard"/>
          <w:b/>
          <w:bCs/>
          <w:i/>
          <w:iCs/>
        </w:rPr>
      </w:pPr>
      <w:r w:rsidRPr="00A80110">
        <w:rPr>
          <w:rFonts w:ascii="Chalkboard" w:hAnsi="Chalkboard"/>
          <w:b/>
          <w:bCs/>
          <w:i/>
          <w:iCs/>
        </w:rPr>
        <w:t>Summarise the ‘</w:t>
      </w:r>
      <w:r w:rsidR="00F24E39">
        <w:rPr>
          <w:rFonts w:ascii="Chalkboard" w:hAnsi="Chalkboard"/>
          <w:b/>
          <w:bCs/>
          <w:i/>
          <w:iCs/>
        </w:rPr>
        <w:t>BATTLE PREPARATIONS’ below in dot-points</w:t>
      </w:r>
    </w:p>
    <w:p w14:paraId="14FEB26A" w14:textId="22B48EBC" w:rsidR="0000048E" w:rsidRDefault="0000048E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59102675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5BA02926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2A577E0F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798BC476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01FCD9DC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5C3E6B1E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61A03F75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5BAF4903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6E90EC4D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48C63B9C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77E9B067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5B214C5D" w14:textId="77777777" w:rsidR="00D23535" w:rsidRDefault="00D23535" w:rsidP="00D2353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55CFDC4E" w14:textId="5A9F1332" w:rsidR="00620204" w:rsidRDefault="00D23535" w:rsidP="00A80110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halkboard" w:hAnsi="Chalkboard"/>
        </w:rPr>
      </w:pPr>
      <w:r w:rsidRPr="00D23535">
        <w:rPr>
          <w:rFonts w:ascii="Chalkboard" w:hAnsi="Chalkboard"/>
        </w:rPr>
        <w:t>_______________________________________________________________</w:t>
      </w:r>
    </w:p>
    <w:p w14:paraId="51D5D759" w14:textId="77777777" w:rsidR="00B41BC0" w:rsidRDefault="00B41BC0" w:rsidP="00B41BC0">
      <w:pPr>
        <w:rPr>
          <w:rFonts w:ascii="Chalkboard" w:hAnsi="Chalkboard"/>
          <w:b/>
          <w:bCs/>
          <w:u w:val="single"/>
        </w:rPr>
        <w:sectPr w:rsidR="00B41BC0" w:rsidSect="00092CF7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F22D80F" w14:textId="55925D13" w:rsidR="00266B27" w:rsidRPr="00266B27" w:rsidRDefault="00EE67F1" w:rsidP="00B41BC0">
      <w:pPr>
        <w:rPr>
          <w:rFonts w:ascii="Chalkboard" w:hAnsi="Chalkboard"/>
          <w:b/>
          <w:bCs/>
          <w:u w:val="single"/>
        </w:rPr>
      </w:pPr>
      <w:r>
        <w:rPr>
          <w:rFonts w:ascii="Chalkboard" w:hAnsi="Chalkboard"/>
          <w:b/>
          <w:bCs/>
          <w:u w:val="single"/>
        </w:rPr>
        <w:lastRenderedPageBreak/>
        <w:t>THE BATTLE OF GAUGEMELA</w:t>
      </w:r>
    </w:p>
    <w:p w14:paraId="23B05017" w14:textId="13B35956" w:rsidR="00266B27" w:rsidRDefault="00B41BC0" w:rsidP="00B41BC0">
      <w:pPr>
        <w:rPr>
          <w:rFonts w:ascii="Chalkboard" w:hAnsi="Chalkboard"/>
          <w:b/>
          <w:bCs/>
          <w:i/>
          <w:iCs/>
        </w:rPr>
      </w:pPr>
      <w:r>
        <w:rPr>
          <w:rFonts w:ascii="Chalkboard" w:hAnsi="Chalkboard"/>
          <w:b/>
          <w:bCs/>
          <w:i/>
          <w:iCs/>
        </w:rPr>
        <w:t>Create 2 focus questions about the Battle of Gaugamela. Complete a page of research notes about the battle. Use the sections to help categorise your work.</w:t>
      </w:r>
    </w:p>
    <w:p w14:paraId="6276F036" w14:textId="07EA3BC3" w:rsidR="00B41BC0" w:rsidRDefault="00B41BC0" w:rsidP="00B41BC0">
      <w:pPr>
        <w:rPr>
          <w:rFonts w:ascii="Chalkboard" w:hAnsi="Chalkboard"/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3671"/>
      </w:tblGrid>
      <w:tr w:rsidR="00EC7BD7" w14:paraId="26334798" w14:textId="77777777" w:rsidTr="00EC7BD7">
        <w:tc>
          <w:tcPr>
            <w:tcW w:w="1696" w:type="dxa"/>
          </w:tcPr>
          <w:p w14:paraId="67A63908" w14:textId="6A33A9F4" w:rsidR="00EC7BD7" w:rsidRDefault="00EC7BD7" w:rsidP="00B41BC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Focus Questions:</w:t>
            </w:r>
          </w:p>
        </w:tc>
        <w:tc>
          <w:tcPr>
            <w:tcW w:w="13671" w:type="dxa"/>
          </w:tcPr>
          <w:p w14:paraId="709EFCBA" w14:textId="77777777" w:rsidR="00EC7BD7" w:rsidRDefault="00EC7BD7" w:rsidP="00B41BC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1.</w:t>
            </w:r>
          </w:p>
          <w:p w14:paraId="571AC96C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29CD8D0D" w14:textId="77777777" w:rsidR="00EC7BD7" w:rsidRDefault="00EC7BD7" w:rsidP="00B41BC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2.</w:t>
            </w:r>
          </w:p>
          <w:p w14:paraId="6EE6C57D" w14:textId="04A42FE1" w:rsidR="00EC7BD7" w:rsidRDefault="00EC7BD7" w:rsidP="00B41BC0">
            <w:pPr>
              <w:rPr>
                <w:rFonts w:ascii="Chalkboard" w:hAnsi="Chalkboard"/>
              </w:rPr>
            </w:pPr>
          </w:p>
        </w:tc>
      </w:tr>
      <w:tr w:rsidR="00EC7BD7" w14:paraId="4D766515" w14:textId="77777777" w:rsidTr="002519A6">
        <w:tc>
          <w:tcPr>
            <w:tcW w:w="15367" w:type="dxa"/>
            <w:gridSpan w:val="2"/>
          </w:tcPr>
          <w:p w14:paraId="68F2003A" w14:textId="77777777" w:rsidR="00EC7BD7" w:rsidRDefault="00EC7BD7" w:rsidP="00B41BC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RESEARCH NOTES:</w:t>
            </w:r>
          </w:p>
          <w:p w14:paraId="3635CAA9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1D0B98F9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3208647E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3F9325D5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45A3E8B5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309AEA41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673875D1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0F6ED44E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319541F5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71157EAE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6BED2CF2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75B73CBF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1B3D9D43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58F38CFF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2E020F11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0C7D7705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266D24CA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7AEF8B44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75CBA757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427E4BA2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5F70978D" w14:textId="77777777" w:rsidR="00EC7BD7" w:rsidRDefault="00EC7BD7" w:rsidP="00B41BC0">
            <w:pPr>
              <w:rPr>
                <w:rFonts w:ascii="Chalkboard" w:hAnsi="Chalkboard"/>
              </w:rPr>
            </w:pPr>
          </w:p>
          <w:p w14:paraId="1160E679" w14:textId="02284F23" w:rsidR="00EC7BD7" w:rsidRDefault="00EC7BD7" w:rsidP="00B41BC0">
            <w:pPr>
              <w:rPr>
                <w:rFonts w:ascii="Chalkboard" w:hAnsi="Chalkboard"/>
              </w:rPr>
            </w:pPr>
          </w:p>
        </w:tc>
      </w:tr>
      <w:tr w:rsidR="00EC7BD7" w14:paraId="4837C93B" w14:textId="77777777" w:rsidTr="00EC7BD7">
        <w:tc>
          <w:tcPr>
            <w:tcW w:w="1696" w:type="dxa"/>
          </w:tcPr>
          <w:p w14:paraId="5210A826" w14:textId="29E3CC1C" w:rsidR="00EC7BD7" w:rsidRDefault="00EC7BD7" w:rsidP="00EC7BD7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Evidence of impacts:</w:t>
            </w:r>
          </w:p>
        </w:tc>
        <w:tc>
          <w:tcPr>
            <w:tcW w:w="13671" w:type="dxa"/>
          </w:tcPr>
          <w:p w14:paraId="640FAB9E" w14:textId="77777777" w:rsidR="00EC7BD7" w:rsidRDefault="00EC7BD7" w:rsidP="00B41BC0">
            <w:pPr>
              <w:rPr>
                <w:rFonts w:ascii="Chalkboard" w:hAnsi="Chalkboard"/>
              </w:rPr>
            </w:pPr>
          </w:p>
        </w:tc>
      </w:tr>
    </w:tbl>
    <w:p w14:paraId="3489EF4E" w14:textId="77777777" w:rsidR="00D86666" w:rsidRDefault="00D86666" w:rsidP="00D86666">
      <w:pPr>
        <w:rPr>
          <w:rFonts w:ascii="Chalkboard" w:hAnsi="Chalkboard"/>
          <w:b/>
          <w:bCs/>
          <w:u w:val="single"/>
        </w:rPr>
        <w:sectPr w:rsidR="00D86666" w:rsidSect="00B41BC0">
          <w:pgSz w:w="16817" w:h="11901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300A4799" w14:textId="48CB2652" w:rsidR="00D86666" w:rsidRDefault="00D86666" w:rsidP="00D86666">
      <w:pPr>
        <w:rPr>
          <w:rFonts w:ascii="Chalkboard" w:hAnsi="Chalkboard"/>
          <w:b/>
          <w:bCs/>
          <w:u w:val="single"/>
        </w:rPr>
      </w:pPr>
      <w:r>
        <w:rPr>
          <w:rFonts w:ascii="Chalkboard" w:hAnsi="Chalkboard"/>
          <w:b/>
          <w:bCs/>
          <w:u w:val="single"/>
        </w:rPr>
        <w:lastRenderedPageBreak/>
        <w:t>MARCH INTO PERSIA</w:t>
      </w:r>
    </w:p>
    <w:p w14:paraId="15697640" w14:textId="1E6E4B75" w:rsidR="00D86666" w:rsidRPr="00A80110" w:rsidRDefault="00CB54EB" w:rsidP="00D86666">
      <w:pPr>
        <w:rPr>
          <w:rFonts w:ascii="Chalkboard" w:hAnsi="Chalkboard"/>
          <w:b/>
          <w:bCs/>
          <w:i/>
          <w:iCs/>
        </w:rPr>
      </w:pPr>
      <w:r>
        <w:rPr>
          <w:rFonts w:ascii="Chalkboard" w:hAnsi="Chalkboard"/>
          <w:b/>
          <w:bCs/>
          <w:i/>
          <w:iCs/>
        </w:rPr>
        <w:t>Fill in the blanks below:</w:t>
      </w:r>
    </w:p>
    <w:p w14:paraId="3DA1EA69" w14:textId="77777777" w:rsidR="00CB54EB" w:rsidRDefault="00CB54EB" w:rsidP="00D86666">
      <w:pPr>
        <w:shd w:val="clear" w:color="auto" w:fill="FFFFFF"/>
        <w:spacing w:line="360" w:lineRule="atLeast"/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</w:p>
    <w:p w14:paraId="383CAA53" w14:textId="1C5CE676" w:rsidR="00D86666" w:rsidRPr="00D86666" w:rsidRDefault="00D86666" w:rsidP="00D86666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</w:pP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As a result of his victory at Gaugamela, Alexander became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. In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BC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E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just one year after his victory at Gaugamela, Alexander marched on the city of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, which surrendered to him, allowing Alexander to enter it peacefully. He then </w:t>
      </w:r>
      <w:proofErr w:type="gramStart"/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continued on</w:t>
      </w:r>
      <w:proofErr w:type="gramEnd"/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to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and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, the main cities of the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empire.</w:t>
      </w:r>
    </w:p>
    <w:p w14:paraId="342B8D96" w14:textId="3634D52F" w:rsidR="00D86666" w:rsidRPr="00D86666" w:rsidRDefault="00D86666" w:rsidP="00D86666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</w:pP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The name Persepolis means 'City of the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, and it was the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city of the Persian empire. It is said that when Alexander entered Persepolis, he was so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by the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of the palace that he ordered it to be </w:t>
      </w:r>
      <w:r w:rsidR="00CB54EB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. However, this is not the only reason provided by ancient sources about why Alexander destroyed the city.</w:t>
      </w:r>
    </w:p>
    <w:p w14:paraId="05DFC57C" w14:textId="1C329927" w:rsidR="00D86666" w:rsidRPr="00D86666" w:rsidRDefault="00D86666" w:rsidP="00D86666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</w:pP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Other sources claim that following </w:t>
      </w:r>
      <w:r w:rsidR="00F704E9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, Alexander and his troops set fire to the palace as part of drinking session. It is also possible that Alexander destroyed Persepolis as </w:t>
      </w:r>
      <w:r w:rsidR="00F704E9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for Darius burning the Greek city of </w:t>
      </w:r>
      <w:r w:rsidR="00F704E9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during the </w:t>
      </w:r>
      <w:r w:rsidR="00F704E9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War in </w:t>
      </w:r>
      <w:r w:rsidR="00F704E9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 BCE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. </w:t>
      </w:r>
    </w:p>
    <w:p w14:paraId="74A7E3DC" w14:textId="6564B9B2" w:rsidR="00D86666" w:rsidRPr="00D86666" w:rsidRDefault="00D86666" w:rsidP="00D86666">
      <w:pPr>
        <w:shd w:val="clear" w:color="auto" w:fill="FFFFFF"/>
        <w:spacing w:line="360" w:lineRule="atLeast"/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</w:pP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Whatever the reason, Alexander's decision to burn Persepolis had significant </w:t>
      </w:r>
      <w:r w:rsidR="00D9611F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. Not only did he destroy one of the most magnificent buildings in the ancient world, but he also created a great deal of </w:t>
      </w:r>
      <w:r w:rsidR="00D9611F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>___________________________________</w:t>
      </w:r>
      <w:r w:rsidRPr="00D86666">
        <w:rPr>
          <w:rFonts w:ascii="Chalkboard" w:eastAsia="Times New Roman" w:hAnsi="Chalkboard" w:cs="Times New Roman"/>
          <w:color w:val="000000"/>
          <w:sz w:val="20"/>
          <w:szCs w:val="20"/>
          <w:lang w:eastAsia="en-GB"/>
        </w:rPr>
        <w:t xml:space="preserve"> amongst the Persian people. </w:t>
      </w:r>
    </w:p>
    <w:p w14:paraId="400349C8" w14:textId="6BF620FB" w:rsidR="00B41BC0" w:rsidRDefault="00B41BC0" w:rsidP="00B41BC0">
      <w:pPr>
        <w:rPr>
          <w:rFonts w:ascii="Chalkboard" w:hAnsi="Chalkboard"/>
        </w:rPr>
      </w:pPr>
    </w:p>
    <w:p w14:paraId="162F0FB5" w14:textId="77777777" w:rsidR="005D4A45" w:rsidRDefault="005D4A45" w:rsidP="005D4A45">
      <w:pPr>
        <w:rPr>
          <w:rFonts w:ascii="Chalkboard" w:hAnsi="Chalkboard"/>
          <w:b/>
          <w:bCs/>
          <w:u w:val="single"/>
        </w:rPr>
      </w:pPr>
    </w:p>
    <w:p w14:paraId="780C85F1" w14:textId="570FDA1B" w:rsidR="005D4A45" w:rsidRDefault="005D4A45" w:rsidP="005D4A45">
      <w:pPr>
        <w:rPr>
          <w:rFonts w:ascii="Chalkboard" w:hAnsi="Chalkboard"/>
          <w:b/>
          <w:bCs/>
          <w:u w:val="single"/>
        </w:rPr>
      </w:pPr>
      <w:r>
        <w:rPr>
          <w:rFonts w:ascii="Chalkboard" w:hAnsi="Chalkboard"/>
          <w:b/>
          <w:bCs/>
          <w:u w:val="single"/>
        </w:rPr>
        <w:t>DEATH OF DARIS III</w:t>
      </w:r>
    </w:p>
    <w:p w14:paraId="137B64DE" w14:textId="7641610C" w:rsidR="005D4A45" w:rsidRPr="00A80110" w:rsidRDefault="005D4A45" w:rsidP="005D4A45">
      <w:pPr>
        <w:rPr>
          <w:rFonts w:ascii="Chalkboard" w:hAnsi="Chalkboard"/>
          <w:b/>
          <w:bCs/>
          <w:i/>
          <w:iCs/>
        </w:rPr>
      </w:pPr>
      <w:r>
        <w:rPr>
          <w:rFonts w:ascii="Chalkboard" w:hAnsi="Chalkboard"/>
          <w:b/>
          <w:bCs/>
          <w:i/>
          <w:iCs/>
        </w:rPr>
        <w:t>Read the text about the Death of Darius the III. Summarise this text in 30 words using the boxes below.</w:t>
      </w:r>
    </w:p>
    <w:p w14:paraId="5C5C2A47" w14:textId="56CED19D" w:rsidR="005D4A45" w:rsidRDefault="005D4A45" w:rsidP="00B41BC0">
      <w:pPr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1"/>
      </w:tblGrid>
      <w:tr w:rsidR="00F56C6C" w14:paraId="40F86C72" w14:textId="77777777" w:rsidTr="00F56C6C">
        <w:tc>
          <w:tcPr>
            <w:tcW w:w="2090" w:type="dxa"/>
          </w:tcPr>
          <w:p w14:paraId="435E9EBE" w14:textId="4C4CC55D" w:rsidR="00F56C6C" w:rsidRDefault="00F56C6C" w:rsidP="00B41BC0">
            <w:pPr>
              <w:rPr>
                <w:rFonts w:ascii="Chalkboard" w:hAnsi="Chalkboard"/>
              </w:rPr>
            </w:pPr>
          </w:p>
          <w:p w14:paraId="383C5BF9" w14:textId="77777777" w:rsidR="00F56C6C" w:rsidRDefault="00F56C6C" w:rsidP="00B41BC0">
            <w:pPr>
              <w:rPr>
                <w:rFonts w:ascii="Chalkboard" w:hAnsi="Chalkboard"/>
              </w:rPr>
            </w:pPr>
          </w:p>
          <w:p w14:paraId="1E96A7B1" w14:textId="3EEA7386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14ABFBC8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24E6F044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4A9C148E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1" w:type="dxa"/>
          </w:tcPr>
          <w:p w14:paraId="60CD59BC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</w:tr>
      <w:tr w:rsidR="00F56C6C" w14:paraId="1B08C258" w14:textId="77777777" w:rsidTr="00F56C6C">
        <w:tc>
          <w:tcPr>
            <w:tcW w:w="2090" w:type="dxa"/>
          </w:tcPr>
          <w:p w14:paraId="3AD1848A" w14:textId="7EA13B77" w:rsidR="00F56C6C" w:rsidRDefault="00F56C6C" w:rsidP="00B41BC0">
            <w:pPr>
              <w:rPr>
                <w:rFonts w:ascii="Chalkboard" w:hAnsi="Chalkboard"/>
              </w:rPr>
            </w:pPr>
          </w:p>
          <w:p w14:paraId="0A734689" w14:textId="77777777" w:rsidR="00F56C6C" w:rsidRDefault="00F56C6C" w:rsidP="00B41BC0">
            <w:pPr>
              <w:rPr>
                <w:rFonts w:ascii="Chalkboard" w:hAnsi="Chalkboard"/>
              </w:rPr>
            </w:pPr>
          </w:p>
          <w:p w14:paraId="15652184" w14:textId="1FFCA84E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63C37F18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5DEFBA1F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50C42182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1" w:type="dxa"/>
          </w:tcPr>
          <w:p w14:paraId="0F4667CC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</w:tr>
      <w:tr w:rsidR="00F56C6C" w14:paraId="174A0B81" w14:textId="77777777" w:rsidTr="00F56C6C">
        <w:tc>
          <w:tcPr>
            <w:tcW w:w="2090" w:type="dxa"/>
          </w:tcPr>
          <w:p w14:paraId="47CF431B" w14:textId="0365A474" w:rsidR="00F56C6C" w:rsidRDefault="00F56C6C" w:rsidP="00B41BC0">
            <w:pPr>
              <w:rPr>
                <w:rFonts w:ascii="Chalkboard" w:hAnsi="Chalkboard"/>
              </w:rPr>
            </w:pPr>
          </w:p>
          <w:p w14:paraId="6D62AFD5" w14:textId="77777777" w:rsidR="00F56C6C" w:rsidRDefault="00F56C6C" w:rsidP="00B41BC0">
            <w:pPr>
              <w:rPr>
                <w:rFonts w:ascii="Chalkboard" w:hAnsi="Chalkboard"/>
              </w:rPr>
            </w:pPr>
          </w:p>
          <w:p w14:paraId="3A147D84" w14:textId="12D6718F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3F1FF8BC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48961E96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4220359C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1" w:type="dxa"/>
          </w:tcPr>
          <w:p w14:paraId="68B588B2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</w:tr>
      <w:tr w:rsidR="00F56C6C" w14:paraId="49379E9E" w14:textId="77777777" w:rsidTr="00F56C6C">
        <w:tc>
          <w:tcPr>
            <w:tcW w:w="2090" w:type="dxa"/>
          </w:tcPr>
          <w:p w14:paraId="5503A347" w14:textId="7E007955" w:rsidR="00F56C6C" w:rsidRDefault="00F56C6C" w:rsidP="00B41BC0">
            <w:pPr>
              <w:rPr>
                <w:rFonts w:ascii="Chalkboard" w:hAnsi="Chalkboard"/>
              </w:rPr>
            </w:pPr>
          </w:p>
          <w:p w14:paraId="733BB4ED" w14:textId="77777777" w:rsidR="00F56C6C" w:rsidRDefault="00F56C6C" w:rsidP="00B41BC0">
            <w:pPr>
              <w:rPr>
                <w:rFonts w:ascii="Chalkboard" w:hAnsi="Chalkboard"/>
              </w:rPr>
            </w:pPr>
          </w:p>
          <w:p w14:paraId="0EA80A7D" w14:textId="754E3993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5FA720D8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29A3EA98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106B80D2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1" w:type="dxa"/>
          </w:tcPr>
          <w:p w14:paraId="0739A33A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</w:tr>
      <w:tr w:rsidR="00F56C6C" w14:paraId="1D4A6B29" w14:textId="77777777" w:rsidTr="00F56C6C">
        <w:tc>
          <w:tcPr>
            <w:tcW w:w="2090" w:type="dxa"/>
          </w:tcPr>
          <w:p w14:paraId="7DB22265" w14:textId="5498DC76" w:rsidR="00F56C6C" w:rsidRDefault="00F56C6C" w:rsidP="00B41BC0">
            <w:pPr>
              <w:rPr>
                <w:rFonts w:ascii="Chalkboard" w:hAnsi="Chalkboard"/>
              </w:rPr>
            </w:pPr>
          </w:p>
          <w:p w14:paraId="074E7828" w14:textId="77777777" w:rsidR="00F56C6C" w:rsidRDefault="00F56C6C" w:rsidP="00B41BC0">
            <w:pPr>
              <w:rPr>
                <w:rFonts w:ascii="Chalkboard" w:hAnsi="Chalkboard"/>
              </w:rPr>
            </w:pPr>
          </w:p>
          <w:p w14:paraId="75CCF63A" w14:textId="079BC3C5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530EFF50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01657DCD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2D97DDDE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1" w:type="dxa"/>
          </w:tcPr>
          <w:p w14:paraId="36275090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</w:tr>
      <w:tr w:rsidR="00F56C6C" w14:paraId="279CA173" w14:textId="77777777" w:rsidTr="00F56C6C">
        <w:tc>
          <w:tcPr>
            <w:tcW w:w="2090" w:type="dxa"/>
          </w:tcPr>
          <w:p w14:paraId="35139BCD" w14:textId="68644F7A" w:rsidR="00F56C6C" w:rsidRDefault="00F56C6C" w:rsidP="00B41BC0">
            <w:pPr>
              <w:rPr>
                <w:rFonts w:ascii="Chalkboard" w:hAnsi="Chalkboard"/>
              </w:rPr>
            </w:pPr>
          </w:p>
          <w:p w14:paraId="6B49D6F5" w14:textId="77777777" w:rsidR="00F56C6C" w:rsidRDefault="00F56C6C" w:rsidP="00B41BC0">
            <w:pPr>
              <w:rPr>
                <w:rFonts w:ascii="Chalkboard" w:hAnsi="Chalkboard"/>
              </w:rPr>
            </w:pPr>
          </w:p>
          <w:p w14:paraId="4AFDC096" w14:textId="35DE87FC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03D21948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2E208A04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0" w:type="dxa"/>
          </w:tcPr>
          <w:p w14:paraId="315B9166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  <w:tc>
          <w:tcPr>
            <w:tcW w:w="2091" w:type="dxa"/>
          </w:tcPr>
          <w:p w14:paraId="20E5B6A5" w14:textId="77777777" w:rsidR="00F56C6C" w:rsidRDefault="00F56C6C" w:rsidP="00B41BC0">
            <w:pPr>
              <w:rPr>
                <w:rFonts w:ascii="Chalkboard" w:hAnsi="Chalkboard"/>
              </w:rPr>
            </w:pPr>
          </w:p>
        </w:tc>
      </w:tr>
    </w:tbl>
    <w:p w14:paraId="574C5C7C" w14:textId="77777777" w:rsidR="005D4A45" w:rsidRPr="00EC7BD7" w:rsidRDefault="005D4A45" w:rsidP="00B41BC0">
      <w:pPr>
        <w:rPr>
          <w:rFonts w:ascii="Chalkboard" w:hAnsi="Chalkboard"/>
        </w:rPr>
      </w:pPr>
    </w:p>
    <w:sectPr w:rsidR="005D4A45" w:rsidRPr="00EC7BD7" w:rsidSect="00D86666">
      <w:pgSz w:w="11901" w:h="16817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9812" w14:textId="77777777" w:rsidR="008A0474" w:rsidRDefault="008A0474" w:rsidP="00092CF7">
      <w:r>
        <w:separator/>
      </w:r>
    </w:p>
  </w:endnote>
  <w:endnote w:type="continuationSeparator" w:id="0">
    <w:p w14:paraId="19904A76" w14:textId="77777777" w:rsidR="008A0474" w:rsidRDefault="008A0474" w:rsidP="0009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36EB" w14:textId="2D698F24" w:rsidR="00092CF7" w:rsidRPr="00092CF7" w:rsidRDefault="00092CF7" w:rsidP="00092CF7">
    <w:pPr>
      <w:pStyle w:val="Footer"/>
      <w:jc w:val="right"/>
      <w:rPr>
        <w:b/>
        <w:bCs/>
        <w:i/>
        <w:iCs/>
        <w:color w:val="808080" w:themeColor="background1" w:themeShade="80"/>
        <w:sz w:val="13"/>
        <w:szCs w:val="13"/>
      </w:rPr>
    </w:pPr>
    <w:r w:rsidRPr="00092CF7">
      <w:rPr>
        <w:b/>
        <w:bCs/>
        <w:i/>
        <w:iCs/>
        <w:color w:val="808080" w:themeColor="background1" w:themeShade="80"/>
        <w:sz w:val="13"/>
        <w:szCs w:val="13"/>
      </w:rPr>
      <w:t>Year 11 Ancient History General – Ms Barrie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46F5" w14:textId="77777777" w:rsidR="008A0474" w:rsidRDefault="008A0474" w:rsidP="00092CF7">
      <w:r>
        <w:separator/>
      </w:r>
    </w:p>
  </w:footnote>
  <w:footnote w:type="continuationSeparator" w:id="0">
    <w:p w14:paraId="67A555D8" w14:textId="77777777" w:rsidR="008A0474" w:rsidRDefault="008A0474" w:rsidP="00092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2E3A"/>
    <w:multiLevelType w:val="hybridMultilevel"/>
    <w:tmpl w:val="3056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8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F7"/>
    <w:rsid w:val="0000048E"/>
    <w:rsid w:val="00003CC9"/>
    <w:rsid w:val="00092CF7"/>
    <w:rsid w:val="001977A2"/>
    <w:rsid w:val="00266B27"/>
    <w:rsid w:val="0034774E"/>
    <w:rsid w:val="00352949"/>
    <w:rsid w:val="005D4A45"/>
    <w:rsid w:val="00620204"/>
    <w:rsid w:val="008A0474"/>
    <w:rsid w:val="00A80110"/>
    <w:rsid w:val="00B0734D"/>
    <w:rsid w:val="00B41BC0"/>
    <w:rsid w:val="00BB58B2"/>
    <w:rsid w:val="00CB54EB"/>
    <w:rsid w:val="00D1357E"/>
    <w:rsid w:val="00D23535"/>
    <w:rsid w:val="00D86666"/>
    <w:rsid w:val="00D9611F"/>
    <w:rsid w:val="00EC7BD7"/>
    <w:rsid w:val="00EE67F1"/>
    <w:rsid w:val="00F24E39"/>
    <w:rsid w:val="00F56C6C"/>
    <w:rsid w:val="00F704E9"/>
    <w:rsid w:val="00FA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702A2"/>
  <w15:chartTrackingRefBased/>
  <w15:docId w15:val="{0093BBAF-59AC-B242-B559-5A96AC9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6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C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CF7"/>
  </w:style>
  <w:style w:type="paragraph" w:styleId="Footer">
    <w:name w:val="footer"/>
    <w:basedOn w:val="Normal"/>
    <w:link w:val="FooterChar"/>
    <w:uiPriority w:val="99"/>
    <w:unhideWhenUsed/>
    <w:rsid w:val="00092C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CF7"/>
  </w:style>
  <w:style w:type="character" w:styleId="Hyperlink">
    <w:name w:val="Hyperlink"/>
    <w:basedOn w:val="DefaultParagraphFont"/>
    <w:uiPriority w:val="99"/>
    <w:unhideWhenUsed/>
    <w:rsid w:val="00D1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3535"/>
    <w:pPr>
      <w:ind w:left="720"/>
      <w:contextualSpacing/>
    </w:pPr>
  </w:style>
  <w:style w:type="table" w:styleId="TableGrid">
    <w:name w:val="Table Grid"/>
    <w:basedOn w:val="TableNormal"/>
    <w:uiPriority w:val="39"/>
    <w:rsid w:val="00EC7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8666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66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istoryskills.com/classroom/ancient-history/anc-gaugamela-rea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21</cp:revision>
  <dcterms:created xsi:type="dcterms:W3CDTF">2023-06-18T07:07:00Z</dcterms:created>
  <dcterms:modified xsi:type="dcterms:W3CDTF">2023-06-18T07:18:00Z</dcterms:modified>
</cp:coreProperties>
</file>