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82F55" w14:textId="4F6129B3" w:rsidR="00B9580B" w:rsidRPr="00B9580B" w:rsidRDefault="00B9580B" w:rsidP="00B9580B">
      <w:pPr>
        <w:tabs>
          <w:tab w:val="left" w:pos="20"/>
          <w:tab w:val="left" w:pos="360"/>
        </w:tabs>
        <w:autoSpaceDE w:val="0"/>
        <w:autoSpaceDN w:val="0"/>
        <w:adjustRightInd w:val="0"/>
        <w:ind w:left="360" w:hanging="360"/>
        <w:rPr>
          <w:rFonts w:ascii="Chalkboard" w:hAnsi="Chalkboard"/>
          <w:sz w:val="28"/>
          <w:szCs w:val="28"/>
        </w:rPr>
      </w:pPr>
      <w:r w:rsidRPr="00B9580B">
        <w:rPr>
          <w:rFonts w:ascii="Chalkboard" w:hAnsi="Chalkboard"/>
          <w:sz w:val="28"/>
          <w:szCs w:val="28"/>
        </w:rPr>
        <w:t>Ancient Macedonia – Timeline: Key Dates</w:t>
      </w:r>
    </w:p>
    <w:p w14:paraId="5D899397" w14:textId="77777777" w:rsidR="00B9580B" w:rsidRPr="00B9580B" w:rsidRDefault="00B9580B" w:rsidP="00B9580B">
      <w:pPr>
        <w:tabs>
          <w:tab w:val="left" w:pos="20"/>
          <w:tab w:val="left" w:pos="360"/>
        </w:tabs>
        <w:autoSpaceDE w:val="0"/>
        <w:autoSpaceDN w:val="0"/>
        <w:adjustRightInd w:val="0"/>
        <w:ind w:left="360" w:hanging="360"/>
        <w:rPr>
          <w:rFonts w:ascii="Chalkboard" w:hAnsi="Chalkboard"/>
          <w:sz w:val="28"/>
          <w:szCs w:val="28"/>
        </w:rPr>
      </w:pPr>
    </w:p>
    <w:p w14:paraId="1D0FCC6F" w14:textId="77777777" w:rsidR="00B9580B" w:rsidRPr="00B9580B" w:rsidRDefault="00B9580B" w:rsidP="00B9580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Chalkboard" w:hAnsi="Chalkboard" w:cs="Helvetica"/>
          <w:color w:val="000000"/>
          <w:sz w:val="18"/>
          <w:szCs w:val="18"/>
          <w:lang w:val="en-GB"/>
        </w:rPr>
      </w:pPr>
      <w:r w:rsidRPr="00B9580B"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  <w:t xml:space="preserve">498 BCE - 454 BCE: </w:t>
      </w: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Reign of </w:t>
      </w:r>
      <w:hyperlink r:id="rId5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Alexander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I of </w:t>
      </w:r>
      <w:hyperlink r:id="rId6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Macedon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, also known as the Philhellene.</w:t>
      </w:r>
    </w:p>
    <w:p w14:paraId="02226E0F" w14:textId="77777777" w:rsidR="00B9580B" w:rsidRPr="00B9580B" w:rsidRDefault="00B9580B" w:rsidP="00B9580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Chalkboard" w:hAnsi="Chalkboard" w:cs="Helvetica"/>
          <w:color w:val="000000"/>
          <w:sz w:val="18"/>
          <w:szCs w:val="18"/>
          <w:lang w:val="en-GB"/>
        </w:rPr>
      </w:pP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 xml:space="preserve">c. 496 BCE: </w:t>
      </w:r>
      <w:hyperlink r:id="rId7" w:history="1">
        <w:r w:rsidRPr="00B9580B">
          <w:rPr>
            <w:rFonts w:ascii="Chalkboard" w:hAnsi="Chalkboard" w:cs="Helvetica"/>
            <w:color w:val="000000"/>
            <w:sz w:val="18"/>
            <w:szCs w:val="18"/>
            <w:u w:val="single"/>
            <w:lang w:val="en-GB"/>
          </w:rPr>
          <w:t>Alexander I the Philhellene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participates in the </w:t>
      </w:r>
      <w:hyperlink r:id="rId8" w:history="1">
        <w:r w:rsidRPr="00B9580B">
          <w:rPr>
            <w:rFonts w:ascii="Chalkboard" w:hAnsi="Chalkboard" w:cs="Helvetica"/>
            <w:color w:val="000000"/>
            <w:sz w:val="18"/>
            <w:szCs w:val="18"/>
            <w:u w:val="single"/>
            <w:lang w:val="en-GB"/>
          </w:rPr>
          <w:t>Olympic Games</w:t>
        </w:r>
      </w:hyperlink>
    </w:p>
    <w:p w14:paraId="7DE4DD9B" w14:textId="77777777" w:rsidR="00B9580B" w:rsidRPr="00B9580B" w:rsidRDefault="00B9580B" w:rsidP="00B9580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Chalkboard" w:hAnsi="Chalkboard" w:cs="Helvetica"/>
          <w:color w:val="000000"/>
          <w:sz w:val="18"/>
          <w:szCs w:val="18"/>
          <w:lang w:val="en-GB"/>
        </w:rPr>
      </w:pPr>
      <w:r w:rsidRPr="00B9580B"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  <w:t xml:space="preserve">492 BCE: </w:t>
      </w:r>
      <w:hyperlink r:id="rId9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Alexander I the Philhellene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 xml:space="preserve"> submits to the Persian general </w:t>
      </w:r>
      <w:proofErr w:type="spellStart"/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Mardonius</w:t>
      </w:r>
      <w:proofErr w:type="spellEnd"/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.</w:t>
      </w:r>
    </w:p>
    <w:p w14:paraId="5016914D" w14:textId="77777777" w:rsidR="00B9580B" w:rsidRPr="00B9580B" w:rsidRDefault="00B9580B" w:rsidP="00B9580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</w:pPr>
      <w:r w:rsidRPr="00B9580B"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  <w:t xml:space="preserve">479 BCE: </w:t>
      </w:r>
      <w:hyperlink r:id="rId10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Alexander I the Philhellene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 xml:space="preserve"> allegedly reveals </w:t>
      </w:r>
      <w:proofErr w:type="spellStart"/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Mardonius</w:t>
      </w:r>
      <w:proofErr w:type="spellEnd"/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' </w:t>
      </w:r>
      <w:hyperlink r:id="rId11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battle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plans to the Greeks in the eve of the Battle of </w:t>
      </w:r>
      <w:hyperlink r:id="rId12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Plataea</w:t>
        </w:r>
      </w:hyperlink>
    </w:p>
    <w:p w14:paraId="0CD10979" w14:textId="77777777" w:rsidR="00B9580B" w:rsidRPr="00B9580B" w:rsidRDefault="00B9580B" w:rsidP="00B9580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Chalkboard" w:hAnsi="Chalkboard" w:cs="Helvetica"/>
          <w:color w:val="000000"/>
          <w:sz w:val="18"/>
          <w:szCs w:val="18"/>
          <w:lang w:val="en-GB"/>
        </w:rPr>
      </w:pPr>
      <w:r w:rsidRPr="00B9580B"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  <w:t xml:space="preserve">383 BCE: </w:t>
      </w: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Birth of </w:t>
      </w:r>
      <w:hyperlink r:id="rId13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Philip II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of Macedonia.</w:t>
      </w:r>
    </w:p>
    <w:p w14:paraId="4A6519E8" w14:textId="77777777" w:rsidR="00B9580B" w:rsidRPr="00B9580B" w:rsidRDefault="00B9580B" w:rsidP="00B9580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Chalkboard" w:hAnsi="Chalkboard" w:cs="Helvetica"/>
          <w:color w:val="000000"/>
          <w:sz w:val="18"/>
          <w:szCs w:val="18"/>
          <w:lang w:val="en-GB"/>
        </w:rPr>
      </w:pPr>
      <w:r w:rsidRPr="00B9580B"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  <w:t xml:space="preserve">364 BCE: </w:t>
      </w: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Macedonian general </w:t>
      </w:r>
      <w:proofErr w:type="spellStart"/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fldChar w:fldCharType="begin"/>
      </w: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instrText>HYPERLINK "https://www.ancient.eu/Perdiccas/"</w:instrText>
      </w: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</w: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fldChar w:fldCharType="separate"/>
      </w:r>
      <w:r w:rsidRPr="00B9580B"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  <w:t>Perdiccas</w:t>
      </w:r>
      <w:proofErr w:type="spellEnd"/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fldChar w:fldCharType="end"/>
      </w: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III successfully defends </w:t>
      </w:r>
      <w:hyperlink r:id="rId14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Amphipolis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against Athenian attack.</w:t>
      </w:r>
    </w:p>
    <w:p w14:paraId="239FC6E7" w14:textId="77777777" w:rsidR="00B9580B" w:rsidRPr="00B9580B" w:rsidRDefault="00B9580B" w:rsidP="00B9580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Chalkboard" w:hAnsi="Chalkboard" w:cs="Helvetica"/>
          <w:color w:val="000000"/>
          <w:sz w:val="18"/>
          <w:szCs w:val="18"/>
          <w:lang w:val="en-GB"/>
        </w:rPr>
      </w:pPr>
      <w:r w:rsidRPr="00B9580B"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  <w:t xml:space="preserve">359 BCE: </w:t>
      </w: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Phillip II takes throne of Macedonia.</w:t>
      </w:r>
    </w:p>
    <w:p w14:paraId="439E5BCB" w14:textId="77777777" w:rsidR="00B9580B" w:rsidRPr="00B9580B" w:rsidRDefault="00B9580B" w:rsidP="00B9580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Chalkboard" w:hAnsi="Chalkboard" w:cs="Helvetica"/>
          <w:color w:val="000000"/>
          <w:sz w:val="18"/>
          <w:szCs w:val="18"/>
          <w:lang w:val="en-GB"/>
        </w:rPr>
      </w:pPr>
      <w:r w:rsidRPr="00B9580B"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  <w:t xml:space="preserve">357 BCE: </w:t>
      </w: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Marriage of </w:t>
      </w:r>
      <w:hyperlink r:id="rId15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Olympias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to </w:t>
      </w:r>
      <w:hyperlink r:id="rId16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Philip II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of Macedonia.</w:t>
      </w:r>
    </w:p>
    <w:p w14:paraId="2D34465A" w14:textId="77777777" w:rsidR="00B9580B" w:rsidRPr="00B9580B" w:rsidRDefault="00B9580B" w:rsidP="00B9580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Chalkboard" w:hAnsi="Chalkboard" w:cs="Helvetica"/>
          <w:color w:val="000000"/>
          <w:sz w:val="18"/>
          <w:szCs w:val="18"/>
          <w:lang w:val="en-GB"/>
        </w:rPr>
      </w:pPr>
      <w:r w:rsidRPr="00B9580B"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  <w:t xml:space="preserve">338 BCE: </w:t>
      </w: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Philip of Macedonia defeats the </w:t>
      </w:r>
      <w:hyperlink r:id="rId17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Greek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allied forces of </w:t>
      </w:r>
      <w:hyperlink r:id="rId18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Athens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, </w:t>
      </w:r>
      <w:hyperlink r:id="rId19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Thebes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and </w:t>
      </w:r>
      <w:hyperlink r:id="rId20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Corinth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in the </w:t>
      </w:r>
      <w:hyperlink r:id="rId21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Battle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 xml:space="preserve"> of </w:t>
      </w:r>
      <w:proofErr w:type="spellStart"/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Chaironeia</w:t>
      </w:r>
      <w:proofErr w:type="spellEnd"/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.</w:t>
      </w:r>
    </w:p>
    <w:p w14:paraId="497BA8BC" w14:textId="77777777" w:rsidR="00B9580B" w:rsidRPr="00B9580B" w:rsidRDefault="00B9580B" w:rsidP="00B9580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Chalkboard" w:hAnsi="Chalkboard" w:cs="Helvetica"/>
          <w:color w:val="000000"/>
          <w:sz w:val="18"/>
          <w:szCs w:val="18"/>
          <w:lang w:val="en-GB"/>
        </w:rPr>
      </w:pPr>
      <w:r w:rsidRPr="00B9580B"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  <w:t>337 </w:t>
      </w:r>
      <w:proofErr w:type="spellStart"/>
      <w:r w:rsidRPr="00B9580B"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  <w:t>BCE:</w:t>
      </w:r>
      <w:hyperlink r:id="rId22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Philip</w:t>
        </w:r>
        <w:proofErr w:type="spellEnd"/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 xml:space="preserve"> II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of Macedonia marries </w:t>
      </w:r>
      <w:hyperlink r:id="rId23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Cleopatra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Eurydice.</w:t>
      </w:r>
    </w:p>
    <w:p w14:paraId="28051D6C" w14:textId="77777777" w:rsidR="00B9580B" w:rsidRPr="00B9580B" w:rsidRDefault="00B9580B" w:rsidP="00B9580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Chalkboard" w:hAnsi="Chalkboard" w:cs="Helvetica"/>
          <w:color w:val="000000"/>
          <w:sz w:val="18"/>
          <w:szCs w:val="18"/>
          <w:lang w:val="en-GB"/>
        </w:rPr>
      </w:pPr>
      <w:r w:rsidRPr="00B9580B"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  <w:t xml:space="preserve">330 BCE - c. 300 BCE: </w:t>
      </w: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Extensive building programme at </w:t>
      </w:r>
      <w:hyperlink r:id="rId24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Nemea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funded by the Macedonians.</w:t>
      </w:r>
    </w:p>
    <w:p w14:paraId="67468C01" w14:textId="77777777" w:rsidR="00B9580B" w:rsidRPr="00B9580B" w:rsidRDefault="00B9580B" w:rsidP="00B9580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Chalkboard" w:hAnsi="Chalkboard" w:cs="Helvetica"/>
          <w:color w:val="000000"/>
          <w:sz w:val="18"/>
          <w:szCs w:val="18"/>
          <w:lang w:val="en-GB"/>
        </w:rPr>
      </w:pP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 xml:space="preserve">316 BCE: </w:t>
      </w:r>
      <w:hyperlink r:id="rId25" w:history="1">
        <w:r w:rsidRPr="00B9580B">
          <w:rPr>
            <w:rFonts w:ascii="Chalkboard" w:hAnsi="Chalkboard" w:cs="Helvetica"/>
            <w:color w:val="000000"/>
            <w:sz w:val="18"/>
            <w:szCs w:val="18"/>
            <w:u w:val="single"/>
            <w:lang w:val="en-GB"/>
          </w:rPr>
          <w:t>Death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of </w:t>
      </w:r>
      <w:hyperlink r:id="rId26" w:history="1">
        <w:r w:rsidRPr="00B9580B">
          <w:rPr>
            <w:rFonts w:ascii="Chalkboard" w:hAnsi="Chalkboard" w:cs="Helvetica"/>
            <w:color w:val="000000"/>
            <w:sz w:val="18"/>
            <w:szCs w:val="18"/>
            <w:u w:val="single"/>
            <w:lang w:val="en-GB"/>
          </w:rPr>
          <w:t>Olympias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, mother of </w:t>
      </w:r>
      <w:hyperlink r:id="rId27" w:history="1">
        <w:r w:rsidRPr="00B9580B">
          <w:rPr>
            <w:rFonts w:ascii="Chalkboard" w:hAnsi="Chalkboard" w:cs="Helvetica"/>
            <w:color w:val="000000"/>
            <w:sz w:val="18"/>
            <w:szCs w:val="18"/>
            <w:u w:val="single"/>
            <w:lang w:val="en-GB"/>
          </w:rPr>
          <w:t>Alexander the Great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.</w:t>
      </w:r>
    </w:p>
    <w:p w14:paraId="1875DF0D" w14:textId="77777777" w:rsidR="00B9580B" w:rsidRPr="00B9580B" w:rsidRDefault="00B9580B" w:rsidP="00B9580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Chalkboard" w:hAnsi="Chalkboard" w:cs="Helvetica"/>
          <w:color w:val="000000"/>
          <w:sz w:val="18"/>
          <w:szCs w:val="18"/>
          <w:lang w:val="en-GB"/>
        </w:rPr>
      </w:pPr>
      <w:r w:rsidRPr="00B9580B"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  <w:t xml:space="preserve">310 BCE: </w:t>
      </w: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Assassination of </w:t>
      </w:r>
      <w:hyperlink r:id="rId28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Roxanne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and </w:t>
      </w:r>
      <w:hyperlink r:id="rId29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Alexander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IV, wife and son of </w:t>
      </w:r>
      <w:hyperlink r:id="rId30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Alexander the Great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.</w:t>
      </w:r>
    </w:p>
    <w:p w14:paraId="2D51F94A" w14:textId="77777777" w:rsidR="00B9580B" w:rsidRPr="00B9580B" w:rsidRDefault="00B9580B" w:rsidP="00B9580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Chalkboard" w:hAnsi="Chalkboard" w:cs="Helvetica"/>
          <w:color w:val="000000"/>
          <w:sz w:val="18"/>
          <w:szCs w:val="18"/>
          <w:lang w:val="en-GB"/>
        </w:rPr>
      </w:pP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1</w:t>
      </w:r>
      <w:r w:rsidRPr="00B9580B"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  <w:t>57 </w:t>
      </w:r>
      <w:proofErr w:type="spellStart"/>
      <w:r w:rsidRPr="00B9580B"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  <w:t>BCE:</w:t>
      </w: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There</w:t>
      </w:r>
      <w:proofErr w:type="spellEnd"/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 xml:space="preserve"> is a boom in the production of </w:t>
      </w:r>
      <w:hyperlink r:id="rId31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Roman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</w:t>
      </w:r>
      <w:hyperlink r:id="rId32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silver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</w:t>
      </w:r>
      <w:hyperlink r:id="rId33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coinage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, in part thanks to the acquisition of silver mines in Macedonia.</w:t>
      </w:r>
    </w:p>
    <w:p w14:paraId="58EC7075" w14:textId="3DFD520C" w:rsidR="00D63D3A" w:rsidRPr="00B9580B" w:rsidRDefault="00B9580B" w:rsidP="00B9580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Chalkboard" w:hAnsi="Chalkboard" w:cs="Helvetica"/>
          <w:color w:val="000000"/>
          <w:sz w:val="18"/>
          <w:szCs w:val="18"/>
          <w:lang w:val="en-GB"/>
        </w:rPr>
      </w:pPr>
      <w:r w:rsidRPr="00B9580B"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  <w:t xml:space="preserve">150 BCE: </w:t>
      </w: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Macedonia becomes a </w:t>
      </w:r>
      <w:hyperlink r:id="rId34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Roman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province.</w:t>
      </w:r>
    </w:p>
    <w:p w14:paraId="3A4179F1" w14:textId="7CEFD562" w:rsidR="00B9580B" w:rsidRPr="00B9580B" w:rsidRDefault="00B9580B" w:rsidP="00B9580B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="Chalkboard" w:hAnsi="Chalkboard" w:cs="Helvetica"/>
          <w:sz w:val="18"/>
          <w:szCs w:val="18"/>
          <w:lang w:val="en-GB"/>
        </w:rPr>
      </w:pPr>
    </w:p>
    <w:p w14:paraId="17DA11B5" w14:textId="23E5FF08" w:rsidR="00B9580B" w:rsidRPr="00B9580B" w:rsidRDefault="00B9580B" w:rsidP="00B9580B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="Chalkboard" w:hAnsi="Chalkboard" w:cs="Helvetica"/>
          <w:sz w:val="18"/>
          <w:szCs w:val="18"/>
          <w:lang w:val="en-GB"/>
        </w:rPr>
      </w:pPr>
    </w:p>
    <w:p w14:paraId="4234ABF3" w14:textId="77777777" w:rsidR="00B9580B" w:rsidRPr="00B9580B" w:rsidRDefault="00B9580B" w:rsidP="00B9580B">
      <w:pPr>
        <w:tabs>
          <w:tab w:val="left" w:pos="20"/>
          <w:tab w:val="left" w:pos="360"/>
        </w:tabs>
        <w:autoSpaceDE w:val="0"/>
        <w:autoSpaceDN w:val="0"/>
        <w:adjustRightInd w:val="0"/>
        <w:ind w:left="360" w:hanging="360"/>
        <w:rPr>
          <w:rFonts w:ascii="Chalkboard" w:hAnsi="Chalkboard"/>
          <w:sz w:val="28"/>
          <w:szCs w:val="28"/>
        </w:rPr>
      </w:pPr>
      <w:r w:rsidRPr="00B9580B">
        <w:rPr>
          <w:rFonts w:ascii="Chalkboard" w:hAnsi="Chalkboard"/>
          <w:sz w:val="28"/>
          <w:szCs w:val="28"/>
        </w:rPr>
        <w:t>Ancient Macedonia – Timeline: Key Dates</w:t>
      </w:r>
    </w:p>
    <w:p w14:paraId="79B55181" w14:textId="77777777" w:rsidR="00B9580B" w:rsidRPr="00B9580B" w:rsidRDefault="00B9580B" w:rsidP="00B9580B">
      <w:pPr>
        <w:tabs>
          <w:tab w:val="left" w:pos="20"/>
          <w:tab w:val="left" w:pos="360"/>
        </w:tabs>
        <w:autoSpaceDE w:val="0"/>
        <w:autoSpaceDN w:val="0"/>
        <w:adjustRightInd w:val="0"/>
        <w:ind w:left="360" w:hanging="360"/>
        <w:rPr>
          <w:rFonts w:ascii="Chalkboard" w:hAnsi="Chalkboard"/>
          <w:sz w:val="28"/>
          <w:szCs w:val="28"/>
        </w:rPr>
      </w:pPr>
    </w:p>
    <w:p w14:paraId="3C04C5F6" w14:textId="77777777" w:rsidR="00B9580B" w:rsidRPr="00B9580B" w:rsidRDefault="00B9580B" w:rsidP="00B9580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Chalkboard" w:hAnsi="Chalkboard" w:cs="Helvetica"/>
          <w:color w:val="000000"/>
          <w:sz w:val="18"/>
          <w:szCs w:val="18"/>
          <w:lang w:val="en-GB"/>
        </w:rPr>
      </w:pPr>
      <w:r w:rsidRPr="00B9580B"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  <w:t xml:space="preserve">498 BCE - 454 BCE: </w:t>
      </w: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Reign of </w:t>
      </w:r>
      <w:hyperlink r:id="rId35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Alexander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I of </w:t>
      </w:r>
      <w:hyperlink r:id="rId36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Macedon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, also known as the Philhellene.</w:t>
      </w:r>
    </w:p>
    <w:p w14:paraId="1E2B5133" w14:textId="77777777" w:rsidR="00B9580B" w:rsidRPr="00B9580B" w:rsidRDefault="00B9580B" w:rsidP="00B9580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Chalkboard" w:hAnsi="Chalkboard" w:cs="Helvetica"/>
          <w:color w:val="000000"/>
          <w:sz w:val="18"/>
          <w:szCs w:val="18"/>
          <w:lang w:val="en-GB"/>
        </w:rPr>
      </w:pP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 xml:space="preserve">c. 496 BCE: </w:t>
      </w:r>
      <w:hyperlink r:id="rId37" w:history="1">
        <w:r w:rsidRPr="00B9580B">
          <w:rPr>
            <w:rFonts w:ascii="Chalkboard" w:hAnsi="Chalkboard" w:cs="Helvetica"/>
            <w:color w:val="000000"/>
            <w:sz w:val="18"/>
            <w:szCs w:val="18"/>
            <w:u w:val="single"/>
            <w:lang w:val="en-GB"/>
          </w:rPr>
          <w:t>Alexander I the Philhellene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participates in the </w:t>
      </w:r>
      <w:hyperlink r:id="rId38" w:history="1">
        <w:r w:rsidRPr="00B9580B">
          <w:rPr>
            <w:rFonts w:ascii="Chalkboard" w:hAnsi="Chalkboard" w:cs="Helvetica"/>
            <w:color w:val="000000"/>
            <w:sz w:val="18"/>
            <w:szCs w:val="18"/>
            <w:u w:val="single"/>
            <w:lang w:val="en-GB"/>
          </w:rPr>
          <w:t>Olympic Games</w:t>
        </w:r>
      </w:hyperlink>
    </w:p>
    <w:p w14:paraId="7ED6DB67" w14:textId="77777777" w:rsidR="00B9580B" w:rsidRPr="00B9580B" w:rsidRDefault="00B9580B" w:rsidP="00B9580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Chalkboard" w:hAnsi="Chalkboard" w:cs="Helvetica"/>
          <w:color w:val="000000"/>
          <w:sz w:val="18"/>
          <w:szCs w:val="18"/>
          <w:lang w:val="en-GB"/>
        </w:rPr>
      </w:pPr>
      <w:r w:rsidRPr="00B9580B"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  <w:t xml:space="preserve">492 BCE: </w:t>
      </w:r>
      <w:hyperlink r:id="rId39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Alexander I the Philhellene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 xml:space="preserve"> submits to the Persian general </w:t>
      </w:r>
      <w:proofErr w:type="spellStart"/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Mardonius</w:t>
      </w:r>
      <w:proofErr w:type="spellEnd"/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.</w:t>
      </w:r>
    </w:p>
    <w:p w14:paraId="13AC025F" w14:textId="77777777" w:rsidR="00B9580B" w:rsidRPr="00B9580B" w:rsidRDefault="00B9580B" w:rsidP="00B9580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</w:pPr>
      <w:r w:rsidRPr="00B9580B"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  <w:t xml:space="preserve">479 BCE: </w:t>
      </w:r>
      <w:hyperlink r:id="rId40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Alexander I the Philhellene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 xml:space="preserve"> allegedly reveals </w:t>
      </w:r>
      <w:proofErr w:type="spellStart"/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Mardonius</w:t>
      </w:r>
      <w:proofErr w:type="spellEnd"/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' </w:t>
      </w:r>
      <w:hyperlink r:id="rId41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battle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plans to the Greeks in the eve of the Battle of </w:t>
      </w:r>
      <w:hyperlink r:id="rId42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Plataea</w:t>
        </w:r>
      </w:hyperlink>
    </w:p>
    <w:p w14:paraId="48E3A50B" w14:textId="77777777" w:rsidR="00B9580B" w:rsidRPr="00B9580B" w:rsidRDefault="00B9580B" w:rsidP="00B9580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Chalkboard" w:hAnsi="Chalkboard" w:cs="Helvetica"/>
          <w:color w:val="000000"/>
          <w:sz w:val="18"/>
          <w:szCs w:val="18"/>
          <w:lang w:val="en-GB"/>
        </w:rPr>
      </w:pPr>
      <w:r w:rsidRPr="00B9580B"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  <w:t xml:space="preserve">383 BCE: </w:t>
      </w: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Birth of </w:t>
      </w:r>
      <w:hyperlink r:id="rId43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Philip II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of Macedonia.</w:t>
      </w:r>
    </w:p>
    <w:p w14:paraId="603F691E" w14:textId="77777777" w:rsidR="00B9580B" w:rsidRPr="00B9580B" w:rsidRDefault="00B9580B" w:rsidP="00B9580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Chalkboard" w:hAnsi="Chalkboard" w:cs="Helvetica"/>
          <w:color w:val="000000"/>
          <w:sz w:val="18"/>
          <w:szCs w:val="18"/>
          <w:lang w:val="en-GB"/>
        </w:rPr>
      </w:pPr>
      <w:r w:rsidRPr="00B9580B"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  <w:t xml:space="preserve">364 BCE: </w:t>
      </w: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Macedonian general </w:t>
      </w:r>
      <w:proofErr w:type="spellStart"/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fldChar w:fldCharType="begin"/>
      </w: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instrText>HYPERLINK "https://www.ancient.eu/Perdiccas/"</w:instrText>
      </w: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</w: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fldChar w:fldCharType="separate"/>
      </w:r>
      <w:r w:rsidRPr="00B9580B"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  <w:t>Perdiccas</w:t>
      </w:r>
      <w:proofErr w:type="spellEnd"/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fldChar w:fldCharType="end"/>
      </w: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III successfully defends </w:t>
      </w:r>
      <w:hyperlink r:id="rId44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Amphipolis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against Athenian attack.</w:t>
      </w:r>
    </w:p>
    <w:p w14:paraId="7BB080BB" w14:textId="77777777" w:rsidR="00B9580B" w:rsidRPr="00B9580B" w:rsidRDefault="00B9580B" w:rsidP="00B9580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Chalkboard" w:hAnsi="Chalkboard" w:cs="Helvetica"/>
          <w:color w:val="000000"/>
          <w:sz w:val="18"/>
          <w:szCs w:val="18"/>
          <w:lang w:val="en-GB"/>
        </w:rPr>
      </w:pPr>
      <w:r w:rsidRPr="00B9580B"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  <w:t xml:space="preserve">359 BCE: </w:t>
      </w: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Phillip II takes throne of Macedonia.</w:t>
      </w:r>
    </w:p>
    <w:p w14:paraId="3D478829" w14:textId="77777777" w:rsidR="00B9580B" w:rsidRPr="00B9580B" w:rsidRDefault="00B9580B" w:rsidP="00B9580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Chalkboard" w:hAnsi="Chalkboard" w:cs="Helvetica"/>
          <w:color w:val="000000"/>
          <w:sz w:val="18"/>
          <w:szCs w:val="18"/>
          <w:lang w:val="en-GB"/>
        </w:rPr>
      </w:pPr>
      <w:r w:rsidRPr="00B9580B"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  <w:t xml:space="preserve">357 BCE: </w:t>
      </w: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Marriage of </w:t>
      </w:r>
      <w:hyperlink r:id="rId45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Olympias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to </w:t>
      </w:r>
      <w:hyperlink r:id="rId46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Philip II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of Macedonia.</w:t>
      </w:r>
    </w:p>
    <w:p w14:paraId="7C3F5B0B" w14:textId="77777777" w:rsidR="00B9580B" w:rsidRPr="00B9580B" w:rsidRDefault="00B9580B" w:rsidP="00B9580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Chalkboard" w:hAnsi="Chalkboard" w:cs="Helvetica"/>
          <w:color w:val="000000"/>
          <w:sz w:val="18"/>
          <w:szCs w:val="18"/>
          <w:lang w:val="en-GB"/>
        </w:rPr>
      </w:pPr>
      <w:r w:rsidRPr="00B9580B"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  <w:t xml:space="preserve">338 BCE: </w:t>
      </w: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Philip of Macedonia defeats the </w:t>
      </w:r>
      <w:hyperlink r:id="rId47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Greek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allied forces of </w:t>
      </w:r>
      <w:hyperlink r:id="rId48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Athens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, </w:t>
      </w:r>
      <w:hyperlink r:id="rId49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Thebes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and </w:t>
      </w:r>
      <w:hyperlink r:id="rId50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Corinth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in the </w:t>
      </w:r>
      <w:hyperlink r:id="rId51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Battle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 xml:space="preserve"> of </w:t>
      </w:r>
      <w:proofErr w:type="spellStart"/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Chaironeia</w:t>
      </w:r>
      <w:proofErr w:type="spellEnd"/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.</w:t>
      </w:r>
    </w:p>
    <w:p w14:paraId="2594A025" w14:textId="77777777" w:rsidR="00B9580B" w:rsidRPr="00B9580B" w:rsidRDefault="00B9580B" w:rsidP="00B9580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Chalkboard" w:hAnsi="Chalkboard" w:cs="Helvetica"/>
          <w:color w:val="000000"/>
          <w:sz w:val="18"/>
          <w:szCs w:val="18"/>
          <w:lang w:val="en-GB"/>
        </w:rPr>
      </w:pPr>
      <w:r w:rsidRPr="00B9580B"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  <w:t>337 </w:t>
      </w:r>
      <w:proofErr w:type="spellStart"/>
      <w:r w:rsidRPr="00B9580B"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  <w:t>BCE:</w:t>
      </w:r>
      <w:hyperlink r:id="rId52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Philip</w:t>
        </w:r>
        <w:proofErr w:type="spellEnd"/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 xml:space="preserve"> II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of Macedonia marries </w:t>
      </w:r>
      <w:hyperlink r:id="rId53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Cleopatra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Eurydice.</w:t>
      </w:r>
    </w:p>
    <w:p w14:paraId="51D07BB0" w14:textId="77777777" w:rsidR="00B9580B" w:rsidRPr="00B9580B" w:rsidRDefault="00B9580B" w:rsidP="00B9580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Chalkboard" w:hAnsi="Chalkboard" w:cs="Helvetica"/>
          <w:color w:val="000000"/>
          <w:sz w:val="18"/>
          <w:szCs w:val="18"/>
          <w:lang w:val="en-GB"/>
        </w:rPr>
      </w:pPr>
      <w:r w:rsidRPr="00B9580B"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  <w:t xml:space="preserve">330 BCE - c. 300 BCE: </w:t>
      </w: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Extensive building programme at </w:t>
      </w:r>
      <w:hyperlink r:id="rId54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Nemea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funded by the Macedonians.</w:t>
      </w:r>
    </w:p>
    <w:p w14:paraId="4625FD62" w14:textId="77777777" w:rsidR="00B9580B" w:rsidRPr="00B9580B" w:rsidRDefault="00B9580B" w:rsidP="00B9580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Chalkboard" w:hAnsi="Chalkboard" w:cs="Helvetica"/>
          <w:color w:val="000000"/>
          <w:sz w:val="18"/>
          <w:szCs w:val="18"/>
          <w:lang w:val="en-GB"/>
        </w:rPr>
      </w:pP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 xml:space="preserve">316 BCE: </w:t>
      </w:r>
      <w:hyperlink r:id="rId55" w:history="1">
        <w:r w:rsidRPr="00B9580B">
          <w:rPr>
            <w:rFonts w:ascii="Chalkboard" w:hAnsi="Chalkboard" w:cs="Helvetica"/>
            <w:color w:val="000000"/>
            <w:sz w:val="18"/>
            <w:szCs w:val="18"/>
            <w:u w:val="single"/>
            <w:lang w:val="en-GB"/>
          </w:rPr>
          <w:t>Death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of </w:t>
      </w:r>
      <w:hyperlink r:id="rId56" w:history="1">
        <w:r w:rsidRPr="00B9580B">
          <w:rPr>
            <w:rFonts w:ascii="Chalkboard" w:hAnsi="Chalkboard" w:cs="Helvetica"/>
            <w:color w:val="000000"/>
            <w:sz w:val="18"/>
            <w:szCs w:val="18"/>
            <w:u w:val="single"/>
            <w:lang w:val="en-GB"/>
          </w:rPr>
          <w:t>Olympias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, mother of </w:t>
      </w:r>
      <w:hyperlink r:id="rId57" w:history="1">
        <w:r w:rsidRPr="00B9580B">
          <w:rPr>
            <w:rFonts w:ascii="Chalkboard" w:hAnsi="Chalkboard" w:cs="Helvetica"/>
            <w:color w:val="000000"/>
            <w:sz w:val="18"/>
            <w:szCs w:val="18"/>
            <w:u w:val="single"/>
            <w:lang w:val="en-GB"/>
          </w:rPr>
          <w:t>Alexander the Great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.</w:t>
      </w:r>
    </w:p>
    <w:p w14:paraId="3A766867" w14:textId="77777777" w:rsidR="00B9580B" w:rsidRPr="00B9580B" w:rsidRDefault="00B9580B" w:rsidP="00B9580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Chalkboard" w:hAnsi="Chalkboard" w:cs="Helvetica"/>
          <w:color w:val="000000"/>
          <w:sz w:val="18"/>
          <w:szCs w:val="18"/>
          <w:lang w:val="en-GB"/>
        </w:rPr>
      </w:pPr>
      <w:r w:rsidRPr="00B9580B"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  <w:t xml:space="preserve">310 BCE: </w:t>
      </w: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Assassination of </w:t>
      </w:r>
      <w:hyperlink r:id="rId58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Roxanne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and </w:t>
      </w:r>
      <w:hyperlink r:id="rId59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Alexander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IV, wife and son of </w:t>
      </w:r>
      <w:hyperlink r:id="rId60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Alexander the Great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.</w:t>
      </w:r>
    </w:p>
    <w:p w14:paraId="6B8FFC0D" w14:textId="77777777" w:rsidR="00B9580B" w:rsidRPr="00B9580B" w:rsidRDefault="00B9580B" w:rsidP="00B9580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Chalkboard" w:hAnsi="Chalkboard" w:cs="Helvetica"/>
          <w:color w:val="000000"/>
          <w:sz w:val="18"/>
          <w:szCs w:val="18"/>
          <w:lang w:val="en-GB"/>
        </w:rPr>
      </w:pP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1</w:t>
      </w:r>
      <w:r w:rsidRPr="00B9580B"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  <w:t>57 </w:t>
      </w:r>
      <w:proofErr w:type="spellStart"/>
      <w:r w:rsidRPr="00B9580B"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  <w:t>BCE:</w:t>
      </w: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There</w:t>
      </w:r>
      <w:proofErr w:type="spellEnd"/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 xml:space="preserve"> is a boom in the production of </w:t>
      </w:r>
      <w:hyperlink r:id="rId61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Roman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</w:t>
      </w:r>
      <w:hyperlink r:id="rId62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silver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</w:t>
      </w:r>
      <w:hyperlink r:id="rId63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coinage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, in part thanks to the acquisition of silver mines in Macedonia.</w:t>
      </w:r>
    </w:p>
    <w:p w14:paraId="0DC56740" w14:textId="77777777" w:rsidR="00B9580B" w:rsidRPr="00B9580B" w:rsidRDefault="00B9580B" w:rsidP="00B9580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Chalkboard" w:hAnsi="Chalkboard" w:cs="Helvetica"/>
          <w:color w:val="000000"/>
          <w:sz w:val="18"/>
          <w:szCs w:val="18"/>
          <w:lang w:val="en-GB"/>
        </w:rPr>
      </w:pPr>
      <w:r w:rsidRPr="00B9580B"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  <w:t xml:space="preserve">150 BCE: </w:t>
      </w: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Macedonia becomes a </w:t>
      </w:r>
      <w:hyperlink r:id="rId64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Roman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province.</w:t>
      </w:r>
    </w:p>
    <w:p w14:paraId="4975AB2D" w14:textId="6916C4B6" w:rsidR="00B9580B" w:rsidRPr="00B9580B" w:rsidRDefault="00B9580B" w:rsidP="00B9580B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="Chalkboard" w:hAnsi="Chalkboard" w:cs="Helvetica"/>
          <w:color w:val="000000"/>
          <w:sz w:val="18"/>
          <w:szCs w:val="18"/>
          <w:lang w:val="en-GB"/>
        </w:rPr>
      </w:pPr>
    </w:p>
    <w:p w14:paraId="4318C04C" w14:textId="77777777" w:rsidR="00B9580B" w:rsidRDefault="00B9580B" w:rsidP="00B9580B">
      <w:pPr>
        <w:tabs>
          <w:tab w:val="left" w:pos="20"/>
          <w:tab w:val="left" w:pos="360"/>
        </w:tabs>
        <w:autoSpaceDE w:val="0"/>
        <w:autoSpaceDN w:val="0"/>
        <w:adjustRightInd w:val="0"/>
        <w:ind w:left="360" w:hanging="360"/>
        <w:rPr>
          <w:rFonts w:ascii="Chalkboard" w:hAnsi="Chalkboard"/>
          <w:sz w:val="28"/>
          <w:szCs w:val="28"/>
        </w:rPr>
      </w:pPr>
    </w:p>
    <w:p w14:paraId="7B9C480B" w14:textId="34448115" w:rsidR="00B9580B" w:rsidRPr="00B9580B" w:rsidRDefault="00B9580B" w:rsidP="00B9580B">
      <w:pPr>
        <w:tabs>
          <w:tab w:val="left" w:pos="20"/>
          <w:tab w:val="left" w:pos="360"/>
        </w:tabs>
        <w:autoSpaceDE w:val="0"/>
        <w:autoSpaceDN w:val="0"/>
        <w:adjustRightInd w:val="0"/>
        <w:ind w:left="360" w:hanging="360"/>
        <w:rPr>
          <w:rFonts w:ascii="Chalkboard" w:hAnsi="Chalkboard"/>
          <w:sz w:val="28"/>
          <w:szCs w:val="28"/>
        </w:rPr>
      </w:pPr>
      <w:r w:rsidRPr="00B9580B">
        <w:rPr>
          <w:rFonts w:ascii="Chalkboard" w:hAnsi="Chalkboard"/>
          <w:sz w:val="28"/>
          <w:szCs w:val="28"/>
        </w:rPr>
        <w:t>Ancient Macedonia – Timeline: Key Dates</w:t>
      </w:r>
    </w:p>
    <w:p w14:paraId="3584C0CA" w14:textId="77777777" w:rsidR="00B9580B" w:rsidRPr="00B9580B" w:rsidRDefault="00B9580B" w:rsidP="00B9580B">
      <w:pPr>
        <w:tabs>
          <w:tab w:val="left" w:pos="20"/>
          <w:tab w:val="left" w:pos="360"/>
        </w:tabs>
        <w:autoSpaceDE w:val="0"/>
        <w:autoSpaceDN w:val="0"/>
        <w:adjustRightInd w:val="0"/>
        <w:ind w:left="360" w:hanging="360"/>
        <w:rPr>
          <w:rFonts w:ascii="Chalkboard" w:hAnsi="Chalkboard"/>
          <w:sz w:val="28"/>
          <w:szCs w:val="28"/>
        </w:rPr>
      </w:pPr>
    </w:p>
    <w:p w14:paraId="40E4C359" w14:textId="77777777" w:rsidR="00B9580B" w:rsidRPr="00B9580B" w:rsidRDefault="00B9580B" w:rsidP="00B9580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Chalkboard" w:hAnsi="Chalkboard" w:cs="Helvetica"/>
          <w:color w:val="000000"/>
          <w:sz w:val="18"/>
          <w:szCs w:val="18"/>
          <w:lang w:val="en-GB"/>
        </w:rPr>
      </w:pPr>
      <w:r w:rsidRPr="00B9580B"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  <w:t xml:space="preserve">498 BCE - 454 BCE: </w:t>
      </w: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Reign of </w:t>
      </w:r>
      <w:hyperlink r:id="rId65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Alexander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I of </w:t>
      </w:r>
      <w:hyperlink r:id="rId66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Macedon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, also known as the Philhellene.</w:t>
      </w:r>
    </w:p>
    <w:p w14:paraId="23270F7D" w14:textId="77777777" w:rsidR="00B9580B" w:rsidRPr="00B9580B" w:rsidRDefault="00B9580B" w:rsidP="00B9580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Chalkboard" w:hAnsi="Chalkboard" w:cs="Helvetica"/>
          <w:color w:val="000000"/>
          <w:sz w:val="18"/>
          <w:szCs w:val="18"/>
          <w:lang w:val="en-GB"/>
        </w:rPr>
      </w:pP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 xml:space="preserve">c. 496 BCE: </w:t>
      </w:r>
      <w:hyperlink r:id="rId67" w:history="1">
        <w:r w:rsidRPr="00B9580B">
          <w:rPr>
            <w:rFonts w:ascii="Chalkboard" w:hAnsi="Chalkboard" w:cs="Helvetica"/>
            <w:color w:val="000000"/>
            <w:sz w:val="18"/>
            <w:szCs w:val="18"/>
            <w:u w:val="single"/>
            <w:lang w:val="en-GB"/>
          </w:rPr>
          <w:t>Alexander I the Philhellene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participates in the </w:t>
      </w:r>
      <w:hyperlink r:id="rId68" w:history="1">
        <w:r w:rsidRPr="00B9580B">
          <w:rPr>
            <w:rFonts w:ascii="Chalkboard" w:hAnsi="Chalkboard" w:cs="Helvetica"/>
            <w:color w:val="000000"/>
            <w:sz w:val="18"/>
            <w:szCs w:val="18"/>
            <w:u w:val="single"/>
            <w:lang w:val="en-GB"/>
          </w:rPr>
          <w:t>Olympic Games</w:t>
        </w:r>
      </w:hyperlink>
    </w:p>
    <w:p w14:paraId="2C8A064D" w14:textId="77777777" w:rsidR="00B9580B" w:rsidRPr="00B9580B" w:rsidRDefault="00B9580B" w:rsidP="00B9580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Chalkboard" w:hAnsi="Chalkboard" w:cs="Helvetica"/>
          <w:color w:val="000000"/>
          <w:sz w:val="18"/>
          <w:szCs w:val="18"/>
          <w:lang w:val="en-GB"/>
        </w:rPr>
      </w:pPr>
      <w:r w:rsidRPr="00B9580B"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  <w:t xml:space="preserve">492 BCE: </w:t>
      </w:r>
      <w:hyperlink r:id="rId69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Alexander I the Philhellene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 xml:space="preserve"> submits to the Persian general </w:t>
      </w:r>
      <w:proofErr w:type="spellStart"/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Mardonius</w:t>
      </w:r>
      <w:proofErr w:type="spellEnd"/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.</w:t>
      </w:r>
    </w:p>
    <w:p w14:paraId="46209449" w14:textId="77777777" w:rsidR="00B9580B" w:rsidRPr="00B9580B" w:rsidRDefault="00B9580B" w:rsidP="00B9580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</w:pPr>
      <w:r w:rsidRPr="00B9580B"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  <w:t xml:space="preserve">479 BCE: </w:t>
      </w:r>
      <w:hyperlink r:id="rId70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Alexander I the Philhellene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 xml:space="preserve"> allegedly reveals </w:t>
      </w:r>
      <w:proofErr w:type="spellStart"/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Mardonius</w:t>
      </w:r>
      <w:proofErr w:type="spellEnd"/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' </w:t>
      </w:r>
      <w:hyperlink r:id="rId71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battle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plans to the Greeks in the eve of the Battle of </w:t>
      </w:r>
      <w:hyperlink r:id="rId72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Plataea</w:t>
        </w:r>
      </w:hyperlink>
    </w:p>
    <w:p w14:paraId="6AE585F7" w14:textId="77777777" w:rsidR="00B9580B" w:rsidRPr="00B9580B" w:rsidRDefault="00B9580B" w:rsidP="00B9580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Chalkboard" w:hAnsi="Chalkboard" w:cs="Helvetica"/>
          <w:color w:val="000000"/>
          <w:sz w:val="18"/>
          <w:szCs w:val="18"/>
          <w:lang w:val="en-GB"/>
        </w:rPr>
      </w:pPr>
      <w:r w:rsidRPr="00B9580B"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  <w:t xml:space="preserve">383 BCE: </w:t>
      </w: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Birth of </w:t>
      </w:r>
      <w:hyperlink r:id="rId73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Philip II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of Macedonia.</w:t>
      </w:r>
    </w:p>
    <w:p w14:paraId="02513F95" w14:textId="77777777" w:rsidR="00B9580B" w:rsidRPr="00B9580B" w:rsidRDefault="00B9580B" w:rsidP="00B9580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Chalkboard" w:hAnsi="Chalkboard" w:cs="Helvetica"/>
          <w:color w:val="000000"/>
          <w:sz w:val="18"/>
          <w:szCs w:val="18"/>
          <w:lang w:val="en-GB"/>
        </w:rPr>
      </w:pPr>
      <w:r w:rsidRPr="00B9580B"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  <w:t xml:space="preserve">364 BCE: </w:t>
      </w: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Macedonian general </w:t>
      </w:r>
      <w:proofErr w:type="spellStart"/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fldChar w:fldCharType="begin"/>
      </w: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instrText>HYPERLINK "https://www.ancient.eu/Perdiccas/"</w:instrText>
      </w: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</w: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fldChar w:fldCharType="separate"/>
      </w:r>
      <w:r w:rsidRPr="00B9580B"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  <w:t>Perdiccas</w:t>
      </w:r>
      <w:proofErr w:type="spellEnd"/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fldChar w:fldCharType="end"/>
      </w: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III successfully defends </w:t>
      </w:r>
      <w:hyperlink r:id="rId74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Amphipolis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against Athenian attack.</w:t>
      </w:r>
    </w:p>
    <w:p w14:paraId="0200EB82" w14:textId="77777777" w:rsidR="00B9580B" w:rsidRPr="00B9580B" w:rsidRDefault="00B9580B" w:rsidP="00B9580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Chalkboard" w:hAnsi="Chalkboard" w:cs="Helvetica"/>
          <w:color w:val="000000"/>
          <w:sz w:val="18"/>
          <w:szCs w:val="18"/>
          <w:lang w:val="en-GB"/>
        </w:rPr>
      </w:pPr>
      <w:r w:rsidRPr="00B9580B"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  <w:t xml:space="preserve">359 BCE: </w:t>
      </w: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Phillip II takes throne of Macedonia.</w:t>
      </w:r>
    </w:p>
    <w:p w14:paraId="78578C6E" w14:textId="77777777" w:rsidR="00B9580B" w:rsidRPr="00B9580B" w:rsidRDefault="00B9580B" w:rsidP="00B9580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Chalkboard" w:hAnsi="Chalkboard" w:cs="Helvetica"/>
          <w:color w:val="000000"/>
          <w:sz w:val="18"/>
          <w:szCs w:val="18"/>
          <w:lang w:val="en-GB"/>
        </w:rPr>
      </w:pPr>
      <w:r w:rsidRPr="00B9580B"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  <w:t xml:space="preserve">357 BCE: </w:t>
      </w: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Marriage of </w:t>
      </w:r>
      <w:hyperlink r:id="rId75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Olympias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to </w:t>
      </w:r>
      <w:hyperlink r:id="rId76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Philip II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of Macedonia.</w:t>
      </w:r>
    </w:p>
    <w:p w14:paraId="51B33D42" w14:textId="77777777" w:rsidR="00B9580B" w:rsidRPr="00B9580B" w:rsidRDefault="00B9580B" w:rsidP="00B9580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Chalkboard" w:hAnsi="Chalkboard" w:cs="Helvetica"/>
          <w:color w:val="000000"/>
          <w:sz w:val="18"/>
          <w:szCs w:val="18"/>
          <w:lang w:val="en-GB"/>
        </w:rPr>
      </w:pPr>
      <w:r w:rsidRPr="00B9580B"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  <w:t xml:space="preserve">338 BCE: </w:t>
      </w: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Philip of Macedonia defeats the </w:t>
      </w:r>
      <w:hyperlink r:id="rId77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Greek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allied forces of </w:t>
      </w:r>
      <w:hyperlink r:id="rId78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Athens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, </w:t>
      </w:r>
      <w:hyperlink r:id="rId79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Thebes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and </w:t>
      </w:r>
      <w:hyperlink r:id="rId80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Corinth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in the </w:t>
      </w:r>
      <w:hyperlink r:id="rId81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Battle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 xml:space="preserve"> of </w:t>
      </w:r>
      <w:proofErr w:type="spellStart"/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Chaironeia</w:t>
      </w:r>
      <w:proofErr w:type="spellEnd"/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.</w:t>
      </w:r>
    </w:p>
    <w:p w14:paraId="6441F580" w14:textId="77777777" w:rsidR="00B9580B" w:rsidRPr="00B9580B" w:rsidRDefault="00B9580B" w:rsidP="00B9580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Chalkboard" w:hAnsi="Chalkboard" w:cs="Helvetica"/>
          <w:color w:val="000000"/>
          <w:sz w:val="18"/>
          <w:szCs w:val="18"/>
          <w:lang w:val="en-GB"/>
        </w:rPr>
      </w:pPr>
      <w:r w:rsidRPr="00B9580B"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  <w:t>337 </w:t>
      </w:r>
      <w:proofErr w:type="spellStart"/>
      <w:r w:rsidRPr="00B9580B"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  <w:t>BCE:</w:t>
      </w:r>
      <w:hyperlink r:id="rId82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Philip</w:t>
        </w:r>
        <w:proofErr w:type="spellEnd"/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 xml:space="preserve"> II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of Macedonia marries </w:t>
      </w:r>
      <w:hyperlink r:id="rId83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Cleopatra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Eurydice.</w:t>
      </w:r>
    </w:p>
    <w:p w14:paraId="51741840" w14:textId="77777777" w:rsidR="00B9580B" w:rsidRPr="00B9580B" w:rsidRDefault="00B9580B" w:rsidP="00B9580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Chalkboard" w:hAnsi="Chalkboard" w:cs="Helvetica"/>
          <w:color w:val="000000"/>
          <w:sz w:val="18"/>
          <w:szCs w:val="18"/>
          <w:lang w:val="en-GB"/>
        </w:rPr>
      </w:pPr>
      <w:r w:rsidRPr="00B9580B"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  <w:t xml:space="preserve">330 BCE - c. 300 BCE: </w:t>
      </w: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Extensive building programme at </w:t>
      </w:r>
      <w:hyperlink r:id="rId84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Nemea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funded by the Macedonians.</w:t>
      </w:r>
    </w:p>
    <w:p w14:paraId="6DD3268A" w14:textId="77777777" w:rsidR="00B9580B" w:rsidRPr="00B9580B" w:rsidRDefault="00B9580B" w:rsidP="00B9580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Chalkboard" w:hAnsi="Chalkboard" w:cs="Helvetica"/>
          <w:color w:val="000000"/>
          <w:sz w:val="18"/>
          <w:szCs w:val="18"/>
          <w:lang w:val="en-GB"/>
        </w:rPr>
      </w:pP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 xml:space="preserve">316 BCE: </w:t>
      </w:r>
      <w:hyperlink r:id="rId85" w:history="1">
        <w:r w:rsidRPr="00B9580B">
          <w:rPr>
            <w:rFonts w:ascii="Chalkboard" w:hAnsi="Chalkboard" w:cs="Helvetica"/>
            <w:color w:val="000000"/>
            <w:sz w:val="18"/>
            <w:szCs w:val="18"/>
            <w:u w:val="single"/>
            <w:lang w:val="en-GB"/>
          </w:rPr>
          <w:t>Death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of </w:t>
      </w:r>
      <w:hyperlink r:id="rId86" w:history="1">
        <w:r w:rsidRPr="00B9580B">
          <w:rPr>
            <w:rFonts w:ascii="Chalkboard" w:hAnsi="Chalkboard" w:cs="Helvetica"/>
            <w:color w:val="000000"/>
            <w:sz w:val="18"/>
            <w:szCs w:val="18"/>
            <w:u w:val="single"/>
            <w:lang w:val="en-GB"/>
          </w:rPr>
          <w:t>Olympias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, mother of </w:t>
      </w:r>
      <w:hyperlink r:id="rId87" w:history="1">
        <w:r w:rsidRPr="00B9580B">
          <w:rPr>
            <w:rFonts w:ascii="Chalkboard" w:hAnsi="Chalkboard" w:cs="Helvetica"/>
            <w:color w:val="000000"/>
            <w:sz w:val="18"/>
            <w:szCs w:val="18"/>
            <w:u w:val="single"/>
            <w:lang w:val="en-GB"/>
          </w:rPr>
          <w:t>Alexander the Great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.</w:t>
      </w:r>
    </w:p>
    <w:p w14:paraId="587A6D6C" w14:textId="77777777" w:rsidR="00B9580B" w:rsidRPr="00B9580B" w:rsidRDefault="00B9580B" w:rsidP="00B9580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Chalkboard" w:hAnsi="Chalkboard" w:cs="Helvetica"/>
          <w:color w:val="000000"/>
          <w:sz w:val="18"/>
          <w:szCs w:val="18"/>
          <w:lang w:val="en-GB"/>
        </w:rPr>
      </w:pPr>
      <w:r w:rsidRPr="00B9580B"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  <w:t xml:space="preserve">310 BCE: </w:t>
      </w: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Assassination of </w:t>
      </w:r>
      <w:hyperlink r:id="rId88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Roxanne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and </w:t>
      </w:r>
      <w:hyperlink r:id="rId89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Alexander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IV, wife and son of </w:t>
      </w:r>
      <w:hyperlink r:id="rId90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Alexander the Great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.</w:t>
      </w:r>
    </w:p>
    <w:p w14:paraId="6BC4BAA6" w14:textId="77777777" w:rsidR="00B9580B" w:rsidRPr="00B9580B" w:rsidRDefault="00B9580B" w:rsidP="00B9580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Chalkboard" w:hAnsi="Chalkboard" w:cs="Helvetica"/>
          <w:color w:val="000000"/>
          <w:sz w:val="18"/>
          <w:szCs w:val="18"/>
          <w:lang w:val="en-GB"/>
        </w:rPr>
      </w:pP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1</w:t>
      </w:r>
      <w:r w:rsidRPr="00B9580B"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  <w:t>57 </w:t>
      </w:r>
      <w:proofErr w:type="spellStart"/>
      <w:r w:rsidRPr="00B9580B"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  <w:t>BCE:</w:t>
      </w: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There</w:t>
      </w:r>
      <w:proofErr w:type="spellEnd"/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 xml:space="preserve"> is a boom in the production of </w:t>
      </w:r>
      <w:hyperlink r:id="rId91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Roman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</w:t>
      </w:r>
      <w:hyperlink r:id="rId92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silver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</w:t>
      </w:r>
      <w:hyperlink r:id="rId93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coinage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, in part thanks to the acquisition of silver mines in Macedonia.</w:t>
      </w:r>
    </w:p>
    <w:p w14:paraId="75395A27" w14:textId="77777777" w:rsidR="00B9580B" w:rsidRPr="00B9580B" w:rsidRDefault="00B9580B" w:rsidP="00B9580B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Chalkboard" w:hAnsi="Chalkboard" w:cs="Helvetica"/>
          <w:color w:val="000000"/>
          <w:sz w:val="18"/>
          <w:szCs w:val="18"/>
          <w:lang w:val="en-GB"/>
        </w:rPr>
      </w:pPr>
      <w:r w:rsidRPr="00B9580B">
        <w:rPr>
          <w:rFonts w:ascii="Chalkboard" w:hAnsi="Chalkboard" w:cs="Helvetica"/>
          <w:b/>
          <w:bCs/>
          <w:color w:val="000000"/>
          <w:sz w:val="18"/>
          <w:szCs w:val="18"/>
          <w:lang w:val="en-GB"/>
        </w:rPr>
        <w:t xml:space="preserve">150 BCE: </w:t>
      </w:r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Macedonia becomes a </w:t>
      </w:r>
      <w:hyperlink r:id="rId94" w:history="1">
        <w:r w:rsidRPr="00B9580B">
          <w:rPr>
            <w:rFonts w:ascii="Chalkboard" w:hAnsi="Chalkboard" w:cs="Helvetica"/>
            <w:b/>
            <w:bCs/>
            <w:color w:val="000000"/>
            <w:sz w:val="18"/>
            <w:szCs w:val="18"/>
            <w:lang w:val="en-GB"/>
          </w:rPr>
          <w:t>Roman</w:t>
        </w:r>
      </w:hyperlink>
      <w:r w:rsidRPr="00B9580B">
        <w:rPr>
          <w:rFonts w:ascii="Chalkboard" w:hAnsi="Chalkboard" w:cs="Helvetica"/>
          <w:color w:val="000000"/>
          <w:sz w:val="18"/>
          <w:szCs w:val="18"/>
          <w:lang w:val="en-GB"/>
        </w:rPr>
        <w:t> province.</w:t>
      </w:r>
    </w:p>
    <w:p w14:paraId="29855861" w14:textId="77777777" w:rsidR="00B9580B" w:rsidRPr="00B9580B" w:rsidRDefault="00B9580B" w:rsidP="00B9580B">
      <w:pPr>
        <w:tabs>
          <w:tab w:val="left" w:pos="20"/>
          <w:tab w:val="left" w:pos="360"/>
        </w:tabs>
        <w:autoSpaceDE w:val="0"/>
        <w:autoSpaceDN w:val="0"/>
        <w:adjustRightInd w:val="0"/>
        <w:rPr>
          <w:rFonts w:ascii="Chalkboard" w:hAnsi="Chalkboard" w:cs="Helvetica"/>
          <w:color w:val="000000"/>
          <w:sz w:val="18"/>
          <w:szCs w:val="18"/>
          <w:lang w:val="en-GB"/>
        </w:rPr>
      </w:pPr>
    </w:p>
    <w:sectPr w:rsidR="00B9580B" w:rsidRPr="00B9580B" w:rsidSect="00B958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53842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0B"/>
    <w:rsid w:val="001977A2"/>
    <w:rsid w:val="00B0734D"/>
    <w:rsid w:val="00B9580B"/>
    <w:rsid w:val="00D6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FC7D1"/>
  <w15:chartTrackingRefBased/>
  <w15:docId w15:val="{5220223F-E842-9A43-AA86-C73DA139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ncient.eu/Olympias/" TargetMode="External"/><Relationship Id="rId21" Type="http://schemas.openxmlformats.org/officeDocument/2006/relationships/hyperlink" Target="https://www.ancient.eu/battle/" TargetMode="External"/><Relationship Id="rId42" Type="http://schemas.openxmlformats.org/officeDocument/2006/relationships/hyperlink" Target="https://www.ancient.eu/Plataea/" TargetMode="External"/><Relationship Id="rId47" Type="http://schemas.openxmlformats.org/officeDocument/2006/relationships/hyperlink" Target="https://www.ancient.eu/greek/" TargetMode="External"/><Relationship Id="rId63" Type="http://schemas.openxmlformats.org/officeDocument/2006/relationships/hyperlink" Target="https://www.ancient.eu/coinage/" TargetMode="External"/><Relationship Id="rId68" Type="http://schemas.openxmlformats.org/officeDocument/2006/relationships/hyperlink" Target="https://www.ancient.eu/Olympic_Games/" TargetMode="External"/><Relationship Id="rId84" Type="http://schemas.openxmlformats.org/officeDocument/2006/relationships/hyperlink" Target="https://www.ancient.eu/nemea/" TargetMode="External"/><Relationship Id="rId89" Type="http://schemas.openxmlformats.org/officeDocument/2006/relationships/hyperlink" Target="https://www.ancient.eu/Alexander/" TargetMode="External"/><Relationship Id="rId16" Type="http://schemas.openxmlformats.org/officeDocument/2006/relationships/hyperlink" Target="https://www.ancient.eu/Philip_II/" TargetMode="External"/><Relationship Id="rId11" Type="http://schemas.openxmlformats.org/officeDocument/2006/relationships/hyperlink" Target="https://www.ancient.eu/battle/" TargetMode="External"/><Relationship Id="rId32" Type="http://schemas.openxmlformats.org/officeDocument/2006/relationships/hyperlink" Target="https://www.ancient.eu/Silver/" TargetMode="External"/><Relationship Id="rId37" Type="http://schemas.openxmlformats.org/officeDocument/2006/relationships/hyperlink" Target="https://www.ancient.eu/Alexander_I_the_Philhellene/" TargetMode="External"/><Relationship Id="rId53" Type="http://schemas.openxmlformats.org/officeDocument/2006/relationships/hyperlink" Target="https://www.ancient.eu/cleopatra/" TargetMode="External"/><Relationship Id="rId58" Type="http://schemas.openxmlformats.org/officeDocument/2006/relationships/hyperlink" Target="https://www.ancient.eu/Roxanne/" TargetMode="External"/><Relationship Id="rId74" Type="http://schemas.openxmlformats.org/officeDocument/2006/relationships/hyperlink" Target="https://www.ancient.eu/Amphipolis/" TargetMode="External"/><Relationship Id="rId79" Type="http://schemas.openxmlformats.org/officeDocument/2006/relationships/hyperlink" Target="https://www.ancient.eu/Thebes/" TargetMode="External"/><Relationship Id="rId5" Type="http://schemas.openxmlformats.org/officeDocument/2006/relationships/hyperlink" Target="https://www.ancient.eu/Alexander/" TargetMode="External"/><Relationship Id="rId90" Type="http://schemas.openxmlformats.org/officeDocument/2006/relationships/hyperlink" Target="https://www.ancient.eu/Alexander_the_Great/" TargetMode="External"/><Relationship Id="rId95" Type="http://schemas.openxmlformats.org/officeDocument/2006/relationships/fontTable" Target="fontTable.xml"/><Relationship Id="rId22" Type="http://schemas.openxmlformats.org/officeDocument/2006/relationships/hyperlink" Target="https://www.ancient.eu/Philip_II/" TargetMode="External"/><Relationship Id="rId27" Type="http://schemas.openxmlformats.org/officeDocument/2006/relationships/hyperlink" Target="https://www.ancient.eu/Alexander_the_Great/" TargetMode="External"/><Relationship Id="rId43" Type="http://schemas.openxmlformats.org/officeDocument/2006/relationships/hyperlink" Target="https://www.ancient.eu/Philip_II/" TargetMode="External"/><Relationship Id="rId48" Type="http://schemas.openxmlformats.org/officeDocument/2006/relationships/hyperlink" Target="https://www.ancient.eu/Athens/" TargetMode="External"/><Relationship Id="rId64" Type="http://schemas.openxmlformats.org/officeDocument/2006/relationships/hyperlink" Target="https://www.ancient.eu/Roman/" TargetMode="External"/><Relationship Id="rId69" Type="http://schemas.openxmlformats.org/officeDocument/2006/relationships/hyperlink" Target="https://www.ancient.eu/Alexander_I_the_Philhellene/" TargetMode="External"/><Relationship Id="rId8" Type="http://schemas.openxmlformats.org/officeDocument/2006/relationships/hyperlink" Target="https://www.ancient.eu/Olympic_Games/" TargetMode="External"/><Relationship Id="rId51" Type="http://schemas.openxmlformats.org/officeDocument/2006/relationships/hyperlink" Target="https://www.ancient.eu/battle/" TargetMode="External"/><Relationship Id="rId72" Type="http://schemas.openxmlformats.org/officeDocument/2006/relationships/hyperlink" Target="https://www.ancient.eu/Plataea/" TargetMode="External"/><Relationship Id="rId80" Type="http://schemas.openxmlformats.org/officeDocument/2006/relationships/hyperlink" Target="https://www.ancient.eu/corinth/" TargetMode="External"/><Relationship Id="rId85" Type="http://schemas.openxmlformats.org/officeDocument/2006/relationships/hyperlink" Target="https://www.ancient.eu/Death/" TargetMode="External"/><Relationship Id="rId93" Type="http://schemas.openxmlformats.org/officeDocument/2006/relationships/hyperlink" Target="https://www.ancient.eu/coinag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ncient.eu/Plataea/" TargetMode="External"/><Relationship Id="rId17" Type="http://schemas.openxmlformats.org/officeDocument/2006/relationships/hyperlink" Target="https://www.ancient.eu/greek/" TargetMode="External"/><Relationship Id="rId25" Type="http://schemas.openxmlformats.org/officeDocument/2006/relationships/hyperlink" Target="https://www.ancient.eu/Death/" TargetMode="External"/><Relationship Id="rId33" Type="http://schemas.openxmlformats.org/officeDocument/2006/relationships/hyperlink" Target="https://www.ancient.eu/coinage/" TargetMode="External"/><Relationship Id="rId38" Type="http://schemas.openxmlformats.org/officeDocument/2006/relationships/hyperlink" Target="https://www.ancient.eu/Olympic_Games/" TargetMode="External"/><Relationship Id="rId46" Type="http://schemas.openxmlformats.org/officeDocument/2006/relationships/hyperlink" Target="https://www.ancient.eu/Philip_II/" TargetMode="External"/><Relationship Id="rId59" Type="http://schemas.openxmlformats.org/officeDocument/2006/relationships/hyperlink" Target="https://www.ancient.eu/Alexander/" TargetMode="External"/><Relationship Id="rId67" Type="http://schemas.openxmlformats.org/officeDocument/2006/relationships/hyperlink" Target="https://www.ancient.eu/Alexander_I_the_Philhellene/" TargetMode="External"/><Relationship Id="rId20" Type="http://schemas.openxmlformats.org/officeDocument/2006/relationships/hyperlink" Target="https://www.ancient.eu/corinth/" TargetMode="External"/><Relationship Id="rId41" Type="http://schemas.openxmlformats.org/officeDocument/2006/relationships/hyperlink" Target="https://www.ancient.eu/battle/" TargetMode="External"/><Relationship Id="rId54" Type="http://schemas.openxmlformats.org/officeDocument/2006/relationships/hyperlink" Target="https://www.ancient.eu/nemea/" TargetMode="External"/><Relationship Id="rId62" Type="http://schemas.openxmlformats.org/officeDocument/2006/relationships/hyperlink" Target="https://www.ancient.eu/Silver/" TargetMode="External"/><Relationship Id="rId70" Type="http://schemas.openxmlformats.org/officeDocument/2006/relationships/hyperlink" Target="https://www.ancient.eu/Alexander_I_the_Philhellene/" TargetMode="External"/><Relationship Id="rId75" Type="http://schemas.openxmlformats.org/officeDocument/2006/relationships/hyperlink" Target="https://www.ancient.eu/Olympias/" TargetMode="External"/><Relationship Id="rId83" Type="http://schemas.openxmlformats.org/officeDocument/2006/relationships/hyperlink" Target="https://www.ancient.eu/cleopatra/" TargetMode="External"/><Relationship Id="rId88" Type="http://schemas.openxmlformats.org/officeDocument/2006/relationships/hyperlink" Target="https://www.ancient.eu/Roxanne/" TargetMode="External"/><Relationship Id="rId91" Type="http://schemas.openxmlformats.org/officeDocument/2006/relationships/hyperlink" Target="https://www.ancient.eu/Roman/" TargetMode="Externa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ncient.eu/macedon/" TargetMode="External"/><Relationship Id="rId15" Type="http://schemas.openxmlformats.org/officeDocument/2006/relationships/hyperlink" Target="https://www.ancient.eu/Olympias/" TargetMode="External"/><Relationship Id="rId23" Type="http://schemas.openxmlformats.org/officeDocument/2006/relationships/hyperlink" Target="https://www.ancient.eu/cleopatra/" TargetMode="External"/><Relationship Id="rId28" Type="http://schemas.openxmlformats.org/officeDocument/2006/relationships/hyperlink" Target="https://www.ancient.eu/Roxanne/" TargetMode="External"/><Relationship Id="rId36" Type="http://schemas.openxmlformats.org/officeDocument/2006/relationships/hyperlink" Target="https://www.ancient.eu/macedon/" TargetMode="External"/><Relationship Id="rId49" Type="http://schemas.openxmlformats.org/officeDocument/2006/relationships/hyperlink" Target="https://www.ancient.eu/Thebes/" TargetMode="External"/><Relationship Id="rId57" Type="http://schemas.openxmlformats.org/officeDocument/2006/relationships/hyperlink" Target="https://www.ancient.eu/Alexander_the_Great/" TargetMode="External"/><Relationship Id="rId10" Type="http://schemas.openxmlformats.org/officeDocument/2006/relationships/hyperlink" Target="https://www.ancient.eu/Alexander_I_the_Philhellene/" TargetMode="External"/><Relationship Id="rId31" Type="http://schemas.openxmlformats.org/officeDocument/2006/relationships/hyperlink" Target="https://www.ancient.eu/Roman/" TargetMode="External"/><Relationship Id="rId44" Type="http://schemas.openxmlformats.org/officeDocument/2006/relationships/hyperlink" Target="https://www.ancient.eu/Amphipolis/" TargetMode="External"/><Relationship Id="rId52" Type="http://schemas.openxmlformats.org/officeDocument/2006/relationships/hyperlink" Target="https://www.ancient.eu/Philip_II/" TargetMode="External"/><Relationship Id="rId60" Type="http://schemas.openxmlformats.org/officeDocument/2006/relationships/hyperlink" Target="https://www.ancient.eu/Alexander_the_Great/" TargetMode="External"/><Relationship Id="rId65" Type="http://schemas.openxmlformats.org/officeDocument/2006/relationships/hyperlink" Target="https://www.ancient.eu/Alexander/" TargetMode="External"/><Relationship Id="rId73" Type="http://schemas.openxmlformats.org/officeDocument/2006/relationships/hyperlink" Target="https://www.ancient.eu/Philip_II/" TargetMode="External"/><Relationship Id="rId78" Type="http://schemas.openxmlformats.org/officeDocument/2006/relationships/hyperlink" Target="https://www.ancient.eu/Athens/" TargetMode="External"/><Relationship Id="rId81" Type="http://schemas.openxmlformats.org/officeDocument/2006/relationships/hyperlink" Target="https://www.ancient.eu/battle/" TargetMode="External"/><Relationship Id="rId86" Type="http://schemas.openxmlformats.org/officeDocument/2006/relationships/hyperlink" Target="https://www.ancient.eu/Olympias/" TargetMode="External"/><Relationship Id="rId94" Type="http://schemas.openxmlformats.org/officeDocument/2006/relationships/hyperlink" Target="https://www.ancient.eu/Roma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cient.eu/Alexander_I_the_Philhellene/" TargetMode="External"/><Relationship Id="rId13" Type="http://schemas.openxmlformats.org/officeDocument/2006/relationships/hyperlink" Target="https://www.ancient.eu/Philip_II/" TargetMode="External"/><Relationship Id="rId18" Type="http://schemas.openxmlformats.org/officeDocument/2006/relationships/hyperlink" Target="https://www.ancient.eu/Athens/" TargetMode="External"/><Relationship Id="rId39" Type="http://schemas.openxmlformats.org/officeDocument/2006/relationships/hyperlink" Target="https://www.ancient.eu/Alexander_I_the_Philhellene/" TargetMode="External"/><Relationship Id="rId34" Type="http://schemas.openxmlformats.org/officeDocument/2006/relationships/hyperlink" Target="https://www.ancient.eu/Roman/" TargetMode="External"/><Relationship Id="rId50" Type="http://schemas.openxmlformats.org/officeDocument/2006/relationships/hyperlink" Target="https://www.ancient.eu/corinth/" TargetMode="External"/><Relationship Id="rId55" Type="http://schemas.openxmlformats.org/officeDocument/2006/relationships/hyperlink" Target="https://www.ancient.eu/Death/" TargetMode="External"/><Relationship Id="rId76" Type="http://schemas.openxmlformats.org/officeDocument/2006/relationships/hyperlink" Target="https://www.ancient.eu/Philip_II/" TargetMode="External"/><Relationship Id="rId7" Type="http://schemas.openxmlformats.org/officeDocument/2006/relationships/hyperlink" Target="https://www.ancient.eu/Alexander_I_the_Philhellene/" TargetMode="External"/><Relationship Id="rId71" Type="http://schemas.openxmlformats.org/officeDocument/2006/relationships/hyperlink" Target="https://www.ancient.eu/battle/" TargetMode="External"/><Relationship Id="rId92" Type="http://schemas.openxmlformats.org/officeDocument/2006/relationships/hyperlink" Target="https://www.ancient.eu/Silver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ancient.eu/Alexander/" TargetMode="External"/><Relationship Id="rId24" Type="http://schemas.openxmlformats.org/officeDocument/2006/relationships/hyperlink" Target="https://www.ancient.eu/nemea/" TargetMode="External"/><Relationship Id="rId40" Type="http://schemas.openxmlformats.org/officeDocument/2006/relationships/hyperlink" Target="https://www.ancient.eu/Alexander_I_the_Philhellene/" TargetMode="External"/><Relationship Id="rId45" Type="http://schemas.openxmlformats.org/officeDocument/2006/relationships/hyperlink" Target="https://www.ancient.eu/Olympias/" TargetMode="External"/><Relationship Id="rId66" Type="http://schemas.openxmlformats.org/officeDocument/2006/relationships/hyperlink" Target="https://www.ancient.eu/macedon/" TargetMode="External"/><Relationship Id="rId87" Type="http://schemas.openxmlformats.org/officeDocument/2006/relationships/hyperlink" Target="https://www.ancient.eu/Alexander_the_Great/" TargetMode="External"/><Relationship Id="rId61" Type="http://schemas.openxmlformats.org/officeDocument/2006/relationships/hyperlink" Target="https://www.ancient.eu/Roman/" TargetMode="External"/><Relationship Id="rId82" Type="http://schemas.openxmlformats.org/officeDocument/2006/relationships/hyperlink" Target="https://www.ancient.eu/Philip_II/" TargetMode="External"/><Relationship Id="rId19" Type="http://schemas.openxmlformats.org/officeDocument/2006/relationships/hyperlink" Target="https://www.ancient.eu/Thebes/" TargetMode="External"/><Relationship Id="rId14" Type="http://schemas.openxmlformats.org/officeDocument/2006/relationships/hyperlink" Target="https://www.ancient.eu/Amphipolis/" TargetMode="External"/><Relationship Id="rId30" Type="http://schemas.openxmlformats.org/officeDocument/2006/relationships/hyperlink" Target="https://www.ancient.eu/Alexander_the_Great/" TargetMode="External"/><Relationship Id="rId35" Type="http://schemas.openxmlformats.org/officeDocument/2006/relationships/hyperlink" Target="https://www.ancient.eu/Alexander/" TargetMode="External"/><Relationship Id="rId56" Type="http://schemas.openxmlformats.org/officeDocument/2006/relationships/hyperlink" Target="https://www.ancient.eu/Olympias/" TargetMode="External"/><Relationship Id="rId77" Type="http://schemas.openxmlformats.org/officeDocument/2006/relationships/hyperlink" Target="https://www.ancient.eu/gree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1250</Words>
  <Characters>7131</Characters>
  <Application>Microsoft Office Word</Application>
  <DocSecurity>0</DocSecurity>
  <Lines>59</Lines>
  <Paragraphs>16</Paragraphs>
  <ScaleCrop>false</ScaleCrop>
  <Company/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1</cp:revision>
  <dcterms:created xsi:type="dcterms:W3CDTF">2023-06-06T03:41:00Z</dcterms:created>
  <dcterms:modified xsi:type="dcterms:W3CDTF">2023-06-06T03:42:00Z</dcterms:modified>
</cp:coreProperties>
</file>