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2A31" w14:textId="28D284C5" w:rsidR="00E30CC4" w:rsidRPr="009E2D3E" w:rsidRDefault="00212B22">
      <w:pPr>
        <w:rPr>
          <w:rFonts w:ascii="Chalkboard" w:hAnsi="Chalkboard"/>
        </w:rPr>
      </w:pPr>
      <w:r w:rsidRPr="009E2D3E">
        <w:rPr>
          <w:rFonts w:ascii="Chalkboard" w:hAnsi="Chalkboard"/>
        </w:rPr>
        <w:t xml:space="preserve">Year 12 Ancient EST Revision Booklet 2024         </w:t>
      </w:r>
      <w:proofErr w:type="gramStart"/>
      <w:r w:rsidRPr="009E2D3E">
        <w:rPr>
          <w:rFonts w:ascii="Chalkboard" w:hAnsi="Chalkboard"/>
        </w:rPr>
        <w:t>Name:_</w:t>
      </w:r>
      <w:proofErr w:type="gramEnd"/>
      <w:r w:rsidRPr="009E2D3E">
        <w:rPr>
          <w:rFonts w:ascii="Chalkboard" w:hAnsi="Chalkboard"/>
        </w:rPr>
        <w:t>___________________________</w:t>
      </w:r>
    </w:p>
    <w:p w14:paraId="661232EE" w14:textId="77777777" w:rsidR="009E2D3E" w:rsidRPr="009E2D3E" w:rsidRDefault="009E2D3E">
      <w:pPr>
        <w:rPr>
          <w:rFonts w:ascii="Chalkboard" w:hAnsi="Chalkboard"/>
        </w:rPr>
      </w:pPr>
    </w:p>
    <w:p w14:paraId="39978C25" w14:textId="77777777" w:rsidR="009E2D3E" w:rsidRPr="009E2D3E" w:rsidRDefault="009E2D3E" w:rsidP="009E2D3E">
      <w:pPr>
        <w:spacing w:before="100" w:beforeAutospacing="1" w:after="100" w:afterAutospacing="1"/>
        <w:outlineLvl w:val="2"/>
        <w:rPr>
          <w:rFonts w:ascii="Chalkboard" w:eastAsia="Times New Roman" w:hAnsi="Chalkboard" w:cs="Times New Roman"/>
          <w:b/>
          <w:bCs/>
          <w:kern w:val="0"/>
          <w:lang w:eastAsia="en-GB"/>
          <w14:ligatures w14:val="none"/>
        </w:rPr>
      </w:pPr>
      <w:r w:rsidRPr="009E2D3E">
        <w:rPr>
          <w:rFonts w:ascii="Chalkboard" w:eastAsia="Times New Roman" w:hAnsi="Chalkboard" w:cs="Times New Roman"/>
          <w:b/>
          <w:bCs/>
          <w:kern w:val="0"/>
          <w:lang w:eastAsia="en-GB"/>
          <w14:ligatures w14:val="none"/>
        </w:rPr>
        <w:t>Career of Gaius Marius (133–87 BCE) and Extraordinary Commands up to 66 BCE</w:t>
      </w:r>
    </w:p>
    <w:p w14:paraId="05E82B41" w14:textId="77777777" w:rsidR="009E2D3E" w:rsidRPr="009E2D3E" w:rsidRDefault="009E2D3E" w:rsidP="009E2D3E">
      <w:pPr>
        <w:numPr>
          <w:ilvl w:val="0"/>
          <w:numId w:val="3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  <w:r w:rsidRPr="009E2D3E">
        <w:rPr>
          <w:rFonts w:ascii="Chalkboard" w:eastAsia="Times New Roman" w:hAnsi="Chalkboard" w:cs="Times New Roman"/>
          <w:b/>
          <w:bCs/>
          <w:kern w:val="0"/>
          <w:lang w:eastAsia="en-GB"/>
          <w14:ligatures w14:val="none"/>
        </w:rPr>
        <w:t>Background and First Consulship:</w:t>
      </w:r>
    </w:p>
    <w:p w14:paraId="36D01EDA" w14:textId="77777777" w:rsidR="009E2D3E" w:rsidRDefault="009E2D3E" w:rsidP="009E2D3E">
      <w:pPr>
        <w:numPr>
          <w:ilvl w:val="1"/>
          <w:numId w:val="3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  <w:r w:rsidRPr="009E2D3E">
        <w:rPr>
          <w:rFonts w:ascii="Chalkboard" w:eastAsia="Times New Roman" w:hAnsi="Chalkboard" w:cs="Times New Roman"/>
          <w:kern w:val="0"/>
          <w:lang w:eastAsia="en-GB"/>
          <w14:ligatures w14:val="none"/>
        </w:rPr>
        <w:t>What was Gaius Marius’ background, and how did it influence his first consulship?</w:t>
      </w:r>
    </w:p>
    <w:p w14:paraId="5C91CE38" w14:textId="77777777" w:rsid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220E1887" w14:textId="77777777" w:rsid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6989C794" w14:textId="77777777" w:rsidR="009E2D3E" w:rsidRP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693C5A8C" w14:textId="77777777" w:rsidR="009E2D3E" w:rsidRDefault="009E2D3E" w:rsidP="009E2D3E">
      <w:pPr>
        <w:numPr>
          <w:ilvl w:val="1"/>
          <w:numId w:val="3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  <w:r w:rsidRPr="009E2D3E">
        <w:rPr>
          <w:rFonts w:ascii="Chalkboard" w:eastAsia="Times New Roman" w:hAnsi="Chalkboard" w:cs="Times New Roman"/>
          <w:kern w:val="0"/>
          <w:lang w:eastAsia="en-GB"/>
          <w14:ligatures w14:val="none"/>
        </w:rPr>
        <w:t>Why was Marius elected as consul for the first time?</w:t>
      </w:r>
    </w:p>
    <w:p w14:paraId="387B706C" w14:textId="77777777" w:rsid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090E5F5A" w14:textId="77777777" w:rsidR="009E2D3E" w:rsidRP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4B6AA665" w14:textId="77777777" w:rsidR="009E2D3E" w:rsidRPr="009E2D3E" w:rsidRDefault="009E2D3E" w:rsidP="009E2D3E">
      <w:pPr>
        <w:numPr>
          <w:ilvl w:val="0"/>
          <w:numId w:val="3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  <w:r w:rsidRPr="009E2D3E">
        <w:rPr>
          <w:rFonts w:ascii="Chalkboard" w:eastAsia="Times New Roman" w:hAnsi="Chalkboard" w:cs="Times New Roman"/>
          <w:b/>
          <w:bCs/>
          <w:kern w:val="0"/>
          <w:lang w:eastAsia="en-GB"/>
          <w14:ligatures w14:val="none"/>
        </w:rPr>
        <w:t>Reforms to the Roman Army:</w:t>
      </w:r>
    </w:p>
    <w:p w14:paraId="557E3BFE" w14:textId="1EE3041A" w:rsidR="009E2D3E" w:rsidRDefault="009E2D3E" w:rsidP="009E2D3E">
      <w:pPr>
        <w:numPr>
          <w:ilvl w:val="1"/>
          <w:numId w:val="3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  <w:r>
        <w:rPr>
          <w:rFonts w:ascii="Chalkboard" w:eastAsia="Times New Roman" w:hAnsi="Chalkboard" w:cs="Times New Roman"/>
          <w:kern w:val="0"/>
          <w:lang w:eastAsia="en-GB"/>
          <w14:ligatures w14:val="none"/>
        </w:rPr>
        <w:t>What were</w:t>
      </w:r>
      <w:r w:rsidRPr="009E2D3E">
        <w:rPr>
          <w:rFonts w:ascii="Chalkboard" w:eastAsia="Times New Roman" w:hAnsi="Chalkboard" w:cs="Times New Roman"/>
          <w:kern w:val="0"/>
          <w:lang w:eastAsia="en-GB"/>
          <w14:ligatures w14:val="none"/>
        </w:rPr>
        <w:t xml:space="preserve"> Marius’ reforms to the Roman army.</w:t>
      </w:r>
    </w:p>
    <w:p w14:paraId="71252504" w14:textId="77777777" w:rsid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4D5F4DC8" w14:textId="77777777" w:rsidR="009E2D3E" w:rsidRP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66D06E2A" w14:textId="77777777" w:rsidR="009E2D3E" w:rsidRDefault="009E2D3E" w:rsidP="009E2D3E">
      <w:pPr>
        <w:numPr>
          <w:ilvl w:val="1"/>
          <w:numId w:val="3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  <w:r w:rsidRPr="009E2D3E">
        <w:rPr>
          <w:rFonts w:ascii="Chalkboard" w:eastAsia="Times New Roman" w:hAnsi="Chalkboard" w:cs="Times New Roman"/>
          <w:kern w:val="0"/>
          <w:lang w:eastAsia="en-GB"/>
          <w14:ligatures w14:val="none"/>
        </w:rPr>
        <w:t>What were the implications and consequences of the emergence of a new professional army?</w:t>
      </w:r>
    </w:p>
    <w:p w14:paraId="23324271" w14:textId="77777777" w:rsid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572C0CB0" w14:textId="77777777" w:rsidR="009E2D3E" w:rsidRP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651F3ADD" w14:textId="77777777" w:rsidR="009E2D3E" w:rsidRDefault="009E2D3E" w:rsidP="009E2D3E">
      <w:pPr>
        <w:numPr>
          <w:ilvl w:val="1"/>
          <w:numId w:val="3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  <w:r w:rsidRPr="009E2D3E">
        <w:rPr>
          <w:rFonts w:ascii="Chalkboard" w:eastAsia="Times New Roman" w:hAnsi="Chalkboard" w:cs="Times New Roman"/>
          <w:kern w:val="0"/>
          <w:lang w:eastAsia="en-GB"/>
          <w14:ligatures w14:val="none"/>
        </w:rPr>
        <w:t>How did these reforms impact Rome’s military structure?</w:t>
      </w:r>
    </w:p>
    <w:p w14:paraId="6D601CAA" w14:textId="77777777" w:rsid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641344D7" w14:textId="77777777" w:rsidR="009E2D3E" w:rsidRP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7A2228EB" w14:textId="77777777" w:rsidR="009E2D3E" w:rsidRPr="009E2D3E" w:rsidRDefault="009E2D3E" w:rsidP="009E2D3E">
      <w:pPr>
        <w:numPr>
          <w:ilvl w:val="0"/>
          <w:numId w:val="3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  <w:r w:rsidRPr="009E2D3E">
        <w:rPr>
          <w:rFonts w:ascii="Chalkboard" w:eastAsia="Times New Roman" w:hAnsi="Chalkboard" w:cs="Times New Roman"/>
          <w:b/>
          <w:bCs/>
          <w:kern w:val="0"/>
          <w:lang w:eastAsia="en-GB"/>
          <w14:ligatures w14:val="none"/>
        </w:rPr>
        <w:t>Successive Consulships:</w:t>
      </w:r>
    </w:p>
    <w:p w14:paraId="0B88AA26" w14:textId="77777777" w:rsidR="009E2D3E" w:rsidRDefault="009E2D3E" w:rsidP="009E2D3E">
      <w:pPr>
        <w:numPr>
          <w:ilvl w:val="1"/>
          <w:numId w:val="3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  <w:r w:rsidRPr="009E2D3E">
        <w:rPr>
          <w:rFonts w:ascii="Chalkboard" w:eastAsia="Times New Roman" w:hAnsi="Chalkboard" w:cs="Times New Roman"/>
          <w:kern w:val="0"/>
          <w:lang w:eastAsia="en-GB"/>
          <w14:ligatures w14:val="none"/>
        </w:rPr>
        <w:t>Why did Marius hold multiple consulships?</w:t>
      </w:r>
    </w:p>
    <w:p w14:paraId="375019B6" w14:textId="77777777" w:rsid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2310DFB0" w14:textId="77777777" w:rsidR="009E2D3E" w:rsidRP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14F42124" w14:textId="77777777" w:rsidR="009E2D3E" w:rsidRDefault="009E2D3E" w:rsidP="009E2D3E">
      <w:pPr>
        <w:numPr>
          <w:ilvl w:val="1"/>
          <w:numId w:val="3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  <w:r w:rsidRPr="009E2D3E">
        <w:rPr>
          <w:rFonts w:ascii="Chalkboard" w:eastAsia="Times New Roman" w:hAnsi="Chalkboard" w:cs="Times New Roman"/>
          <w:kern w:val="0"/>
          <w:lang w:eastAsia="en-GB"/>
          <w14:ligatures w14:val="none"/>
        </w:rPr>
        <w:t>What were the reasons behind each of his consulships?</w:t>
      </w:r>
    </w:p>
    <w:p w14:paraId="277D9E95" w14:textId="77777777" w:rsid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4BE97C93" w14:textId="77777777" w:rsidR="009E2D3E" w:rsidRP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74A8116E" w14:textId="77777777" w:rsidR="009E2D3E" w:rsidRPr="009E2D3E" w:rsidRDefault="009E2D3E" w:rsidP="009E2D3E">
      <w:pPr>
        <w:numPr>
          <w:ilvl w:val="0"/>
          <w:numId w:val="3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  <w:r w:rsidRPr="009E2D3E">
        <w:rPr>
          <w:rFonts w:ascii="Chalkboard" w:eastAsia="Times New Roman" w:hAnsi="Chalkboard" w:cs="Times New Roman"/>
          <w:b/>
          <w:bCs/>
          <w:kern w:val="0"/>
          <w:lang w:eastAsia="en-GB"/>
          <w14:ligatures w14:val="none"/>
        </w:rPr>
        <w:lastRenderedPageBreak/>
        <w:t>Generals and Tribunes:</w:t>
      </w:r>
    </w:p>
    <w:p w14:paraId="6EB1A15E" w14:textId="77777777" w:rsidR="009E2D3E" w:rsidRDefault="009E2D3E" w:rsidP="009E2D3E">
      <w:pPr>
        <w:numPr>
          <w:ilvl w:val="1"/>
          <w:numId w:val="3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  <w:r w:rsidRPr="009E2D3E">
        <w:rPr>
          <w:rFonts w:ascii="Chalkboard" w:eastAsia="Times New Roman" w:hAnsi="Chalkboard" w:cs="Times New Roman"/>
          <w:kern w:val="0"/>
          <w:lang w:eastAsia="en-GB"/>
          <w14:ligatures w14:val="none"/>
        </w:rPr>
        <w:t>Explain the relationship between generals and tribunes during Marius’ career.</w:t>
      </w:r>
    </w:p>
    <w:p w14:paraId="230ED4CF" w14:textId="77777777" w:rsid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20553E6C" w14:textId="77777777" w:rsidR="009E2D3E" w:rsidRP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2F888F75" w14:textId="77777777" w:rsidR="009E2D3E" w:rsidRDefault="009E2D3E" w:rsidP="009E2D3E">
      <w:pPr>
        <w:numPr>
          <w:ilvl w:val="1"/>
          <w:numId w:val="3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  <w:r w:rsidRPr="009E2D3E">
        <w:rPr>
          <w:rFonts w:ascii="Chalkboard" w:eastAsia="Times New Roman" w:hAnsi="Chalkboard" w:cs="Times New Roman"/>
          <w:kern w:val="0"/>
          <w:lang w:eastAsia="en-GB"/>
          <w14:ligatures w14:val="none"/>
        </w:rPr>
        <w:t>What role did tribunes play in supporting or opposing Marius?</w:t>
      </w:r>
    </w:p>
    <w:p w14:paraId="53F3E81F" w14:textId="77777777" w:rsid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1FF4D7BA" w14:textId="77777777" w:rsidR="009E2D3E" w:rsidRP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24F43C2B" w14:textId="77777777" w:rsidR="009E2D3E" w:rsidRPr="009E2D3E" w:rsidRDefault="009E2D3E" w:rsidP="009E2D3E">
      <w:pPr>
        <w:numPr>
          <w:ilvl w:val="0"/>
          <w:numId w:val="3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  <w:r w:rsidRPr="009E2D3E">
        <w:rPr>
          <w:rFonts w:ascii="Chalkboard" w:eastAsia="Times New Roman" w:hAnsi="Chalkboard" w:cs="Times New Roman"/>
          <w:b/>
          <w:bCs/>
          <w:kern w:val="0"/>
          <w:lang w:eastAsia="en-GB"/>
          <w14:ligatures w14:val="none"/>
        </w:rPr>
        <w:t>Extraordinary Commands:</w:t>
      </w:r>
    </w:p>
    <w:p w14:paraId="48B50E18" w14:textId="77777777" w:rsidR="009E2D3E" w:rsidRDefault="009E2D3E" w:rsidP="009E2D3E">
      <w:pPr>
        <w:numPr>
          <w:ilvl w:val="1"/>
          <w:numId w:val="3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  <w:r w:rsidRPr="009E2D3E">
        <w:rPr>
          <w:rFonts w:ascii="Chalkboard" w:eastAsia="Times New Roman" w:hAnsi="Chalkboard" w:cs="Times New Roman"/>
          <w:kern w:val="0"/>
          <w:lang w:eastAsia="en-GB"/>
          <w14:ligatures w14:val="none"/>
        </w:rPr>
        <w:t>Define the concept of extraordinary commands.</w:t>
      </w:r>
    </w:p>
    <w:p w14:paraId="452DAAA6" w14:textId="77777777" w:rsidR="009E2D3E" w:rsidRP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64EA8BB4" w14:textId="77777777" w:rsidR="009E2D3E" w:rsidRDefault="009E2D3E" w:rsidP="009E2D3E">
      <w:pPr>
        <w:numPr>
          <w:ilvl w:val="1"/>
          <w:numId w:val="3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  <w:r w:rsidRPr="009E2D3E">
        <w:rPr>
          <w:rFonts w:ascii="Chalkboard" w:eastAsia="Times New Roman" w:hAnsi="Chalkboard" w:cs="Times New Roman"/>
          <w:kern w:val="0"/>
          <w:lang w:eastAsia="en-GB"/>
          <w14:ligatures w14:val="none"/>
        </w:rPr>
        <w:t>Provide examples of extraordinary commands that Marius received up until 66 BCE.</w:t>
      </w:r>
    </w:p>
    <w:p w14:paraId="75BA7092" w14:textId="77777777" w:rsidR="009E2D3E" w:rsidRDefault="009E2D3E" w:rsidP="009E2D3E">
      <w:pPr>
        <w:pStyle w:val="ListParagraph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6C8642B8" w14:textId="77777777" w:rsidR="009E2D3E" w:rsidRP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14FE6231" w14:textId="77777777" w:rsidR="009E2D3E" w:rsidRDefault="009E2D3E" w:rsidP="009E2D3E">
      <w:pPr>
        <w:numPr>
          <w:ilvl w:val="1"/>
          <w:numId w:val="3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  <w:r w:rsidRPr="009E2D3E">
        <w:rPr>
          <w:rFonts w:ascii="Chalkboard" w:eastAsia="Times New Roman" w:hAnsi="Chalkboard" w:cs="Times New Roman"/>
          <w:kern w:val="0"/>
          <w:lang w:eastAsia="en-GB"/>
          <w14:ligatures w14:val="none"/>
        </w:rPr>
        <w:t>How did these commands contribute to Marius’ political influence?</w:t>
      </w:r>
    </w:p>
    <w:p w14:paraId="16C7C640" w14:textId="77777777" w:rsid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5A7CD24B" w14:textId="77777777" w:rsid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6A30B909" w14:textId="77777777" w:rsidR="009E2D3E" w:rsidRP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7E09B78E" w14:textId="77777777" w:rsidR="009E2D3E" w:rsidRPr="009E2D3E" w:rsidRDefault="009E2D3E" w:rsidP="009E2D3E">
      <w:pPr>
        <w:numPr>
          <w:ilvl w:val="0"/>
          <w:numId w:val="3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  <w:r w:rsidRPr="009E2D3E">
        <w:rPr>
          <w:rFonts w:ascii="Chalkboard" w:eastAsia="Times New Roman" w:hAnsi="Chalkboard" w:cs="Times New Roman"/>
          <w:b/>
          <w:bCs/>
          <w:kern w:val="0"/>
          <w:lang w:eastAsia="en-GB"/>
          <w14:ligatures w14:val="none"/>
        </w:rPr>
        <w:t>Role of Tribunate and Political Importance:</w:t>
      </w:r>
    </w:p>
    <w:p w14:paraId="55D3C6E9" w14:textId="77777777" w:rsidR="009E2D3E" w:rsidRDefault="009E2D3E" w:rsidP="009E2D3E">
      <w:pPr>
        <w:numPr>
          <w:ilvl w:val="1"/>
          <w:numId w:val="3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  <w:r w:rsidRPr="009E2D3E">
        <w:rPr>
          <w:rFonts w:ascii="Chalkboard" w:eastAsia="Times New Roman" w:hAnsi="Chalkboard" w:cs="Times New Roman"/>
          <w:kern w:val="0"/>
          <w:lang w:eastAsia="en-GB"/>
          <w14:ligatures w14:val="none"/>
        </w:rPr>
        <w:t>How did the tribunate support or oppose Marius’ extraordinary commands?</w:t>
      </w:r>
    </w:p>
    <w:p w14:paraId="70B7D136" w14:textId="77777777" w:rsid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35533B52" w14:textId="77777777" w:rsidR="009E2D3E" w:rsidRP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3882A9F1" w14:textId="77777777" w:rsidR="009E2D3E" w:rsidRDefault="009E2D3E" w:rsidP="009E2D3E">
      <w:pPr>
        <w:numPr>
          <w:ilvl w:val="1"/>
          <w:numId w:val="3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  <w:r w:rsidRPr="009E2D3E">
        <w:rPr>
          <w:rFonts w:ascii="Chalkboard" w:eastAsia="Times New Roman" w:hAnsi="Chalkboard" w:cs="Times New Roman"/>
          <w:kern w:val="0"/>
          <w:lang w:eastAsia="en-GB"/>
          <w14:ligatures w14:val="none"/>
        </w:rPr>
        <w:t>Discuss the importance of the army and extraordinary commands in Roman politics and foreign policy.</w:t>
      </w:r>
    </w:p>
    <w:p w14:paraId="00C645AE" w14:textId="77777777" w:rsid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2E334FA9" w14:textId="77777777" w:rsid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37C8D74D" w14:textId="77777777" w:rsid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0E9309CA" w14:textId="77777777" w:rsid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0EF366A4" w14:textId="77777777" w:rsidR="009E2D3E" w:rsidRP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07BE5F77" w14:textId="77777777" w:rsidR="009E2D3E" w:rsidRPr="009E2D3E" w:rsidRDefault="009E2D3E" w:rsidP="009E2D3E">
      <w:pPr>
        <w:spacing w:before="100" w:beforeAutospacing="1" w:after="100" w:afterAutospacing="1"/>
        <w:outlineLvl w:val="2"/>
        <w:rPr>
          <w:rFonts w:ascii="Chalkboard" w:eastAsia="Times New Roman" w:hAnsi="Chalkboard" w:cs="Times New Roman"/>
          <w:b/>
          <w:bCs/>
          <w:kern w:val="0"/>
          <w:lang w:eastAsia="en-GB"/>
          <w14:ligatures w14:val="none"/>
        </w:rPr>
      </w:pPr>
      <w:r w:rsidRPr="009E2D3E">
        <w:rPr>
          <w:rFonts w:ascii="Chalkboard" w:eastAsia="Times New Roman" w:hAnsi="Chalkboard" w:cs="Times New Roman"/>
          <w:b/>
          <w:bCs/>
          <w:kern w:val="0"/>
          <w:lang w:eastAsia="en-GB"/>
          <w14:ligatures w14:val="none"/>
        </w:rPr>
        <w:lastRenderedPageBreak/>
        <w:t>Career of Sulla (90–78 BCE)</w:t>
      </w:r>
    </w:p>
    <w:p w14:paraId="2D6114B3" w14:textId="77777777" w:rsidR="009E2D3E" w:rsidRPr="009E2D3E" w:rsidRDefault="009E2D3E" w:rsidP="009E2D3E">
      <w:pPr>
        <w:numPr>
          <w:ilvl w:val="0"/>
          <w:numId w:val="4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  <w:r w:rsidRPr="009E2D3E">
        <w:rPr>
          <w:rFonts w:ascii="Chalkboard" w:eastAsia="Times New Roman" w:hAnsi="Chalkboard" w:cs="Times New Roman"/>
          <w:b/>
          <w:bCs/>
          <w:kern w:val="0"/>
          <w:lang w:eastAsia="en-GB"/>
          <w14:ligatures w14:val="none"/>
        </w:rPr>
        <w:t>Background and Transfer of Mithridatic Command:</w:t>
      </w:r>
    </w:p>
    <w:p w14:paraId="0063E0E9" w14:textId="77777777" w:rsidR="009E2D3E" w:rsidRDefault="009E2D3E" w:rsidP="009E2D3E">
      <w:pPr>
        <w:numPr>
          <w:ilvl w:val="1"/>
          <w:numId w:val="4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  <w:r w:rsidRPr="009E2D3E">
        <w:rPr>
          <w:rFonts w:ascii="Chalkboard" w:eastAsia="Times New Roman" w:hAnsi="Chalkboard" w:cs="Times New Roman"/>
          <w:kern w:val="0"/>
          <w:lang w:eastAsia="en-GB"/>
          <w14:ligatures w14:val="none"/>
        </w:rPr>
        <w:t>What was Sulla’s background?</w:t>
      </w:r>
    </w:p>
    <w:p w14:paraId="0D38C179" w14:textId="77777777" w:rsid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4F2F472D" w14:textId="77777777" w:rsid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69D5715F" w14:textId="77777777" w:rsidR="009E2D3E" w:rsidRP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12B801DF" w14:textId="77777777" w:rsidR="009E2D3E" w:rsidRDefault="009E2D3E" w:rsidP="009E2D3E">
      <w:pPr>
        <w:numPr>
          <w:ilvl w:val="1"/>
          <w:numId w:val="4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  <w:r w:rsidRPr="009E2D3E">
        <w:rPr>
          <w:rFonts w:ascii="Chalkboard" w:eastAsia="Times New Roman" w:hAnsi="Chalkboard" w:cs="Times New Roman"/>
          <w:kern w:val="0"/>
          <w:lang w:eastAsia="en-GB"/>
          <w14:ligatures w14:val="none"/>
        </w:rPr>
        <w:t>How did the tribunate transfer the Mithridatic command from Sulla to Marius?</w:t>
      </w:r>
    </w:p>
    <w:p w14:paraId="76155B68" w14:textId="77777777" w:rsid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11055BF9" w14:textId="77777777" w:rsid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226FE71F" w14:textId="77777777" w:rsid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0959DCDF" w14:textId="77777777" w:rsidR="009E2D3E" w:rsidRP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382C7678" w14:textId="77777777" w:rsidR="009E2D3E" w:rsidRPr="009E2D3E" w:rsidRDefault="009E2D3E" w:rsidP="009E2D3E">
      <w:pPr>
        <w:numPr>
          <w:ilvl w:val="0"/>
          <w:numId w:val="4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  <w:r w:rsidRPr="009E2D3E">
        <w:rPr>
          <w:rFonts w:ascii="Chalkboard" w:eastAsia="Times New Roman" w:hAnsi="Chalkboard" w:cs="Times New Roman"/>
          <w:b/>
          <w:bCs/>
          <w:kern w:val="0"/>
          <w:lang w:eastAsia="en-GB"/>
          <w14:ligatures w14:val="none"/>
        </w:rPr>
        <w:t>Sulla’s First March on Rome:</w:t>
      </w:r>
    </w:p>
    <w:p w14:paraId="1CC9B31E" w14:textId="77777777" w:rsidR="009E2D3E" w:rsidRDefault="009E2D3E" w:rsidP="009E2D3E">
      <w:pPr>
        <w:numPr>
          <w:ilvl w:val="1"/>
          <w:numId w:val="4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  <w:r w:rsidRPr="009E2D3E">
        <w:rPr>
          <w:rFonts w:ascii="Chalkboard" w:eastAsia="Times New Roman" w:hAnsi="Chalkboard" w:cs="Times New Roman"/>
          <w:kern w:val="0"/>
          <w:lang w:eastAsia="en-GB"/>
          <w14:ligatures w14:val="none"/>
        </w:rPr>
        <w:t>Describe Sulla’s first march on Rome.</w:t>
      </w:r>
    </w:p>
    <w:p w14:paraId="26E6883B" w14:textId="77777777" w:rsid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5B99B2C9" w14:textId="77777777" w:rsid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111D30A4" w14:textId="77777777" w:rsidR="009E2D3E" w:rsidRPr="009E2D3E" w:rsidRDefault="009E2D3E" w:rsidP="009E2D3E">
      <w:p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00E94392" w14:textId="77777777" w:rsidR="009E2D3E" w:rsidRPr="009E2D3E" w:rsidRDefault="009E2D3E" w:rsidP="009E2D3E">
      <w:pPr>
        <w:numPr>
          <w:ilvl w:val="1"/>
          <w:numId w:val="4"/>
        </w:numPr>
        <w:spacing w:before="100" w:beforeAutospacing="1" w:after="100" w:afterAutospacing="1"/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  <w:r w:rsidRPr="009E2D3E">
        <w:rPr>
          <w:rFonts w:ascii="Chalkboard" w:eastAsia="Times New Roman" w:hAnsi="Chalkboard" w:cs="Times New Roman"/>
          <w:kern w:val="0"/>
          <w:lang w:eastAsia="en-GB"/>
          <w14:ligatures w14:val="none"/>
        </w:rPr>
        <w:t>What events unfolded in Rome during this period?</w:t>
      </w:r>
    </w:p>
    <w:p w14:paraId="146BE4A4" w14:textId="77777777" w:rsidR="009E2D3E" w:rsidRDefault="009E2D3E">
      <w:pPr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13F67240" w14:textId="77777777" w:rsidR="009E2D3E" w:rsidRDefault="009E2D3E">
      <w:pPr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6CD321A8" w14:textId="77777777" w:rsidR="009E2D3E" w:rsidRDefault="009E2D3E">
      <w:pPr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0EBEFFD8" w14:textId="77777777" w:rsidR="009E2D3E" w:rsidRDefault="009E2D3E">
      <w:pPr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05ED0FF2" w14:textId="77777777" w:rsidR="009E2D3E" w:rsidRDefault="009E2D3E">
      <w:pPr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1F0DB59F" w14:textId="77777777" w:rsidR="009E2D3E" w:rsidRDefault="009E2D3E">
      <w:pPr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6F3658EA" w14:textId="77777777" w:rsidR="009E2D3E" w:rsidRDefault="009E2D3E">
      <w:pPr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362A3493" w14:textId="77777777" w:rsidR="009E2D3E" w:rsidRDefault="009E2D3E">
      <w:pPr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1BCEF9D1" w14:textId="77777777" w:rsidR="009E2D3E" w:rsidRDefault="009E2D3E">
      <w:pPr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6D766FDB" w14:textId="77777777" w:rsidR="009E2D3E" w:rsidRDefault="009E2D3E">
      <w:pPr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76C5CCA0" w14:textId="77777777" w:rsidR="009E2D3E" w:rsidRDefault="009E2D3E">
      <w:pPr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6E2F0D0F" w14:textId="77777777" w:rsidR="009E2D3E" w:rsidRDefault="009E2D3E">
      <w:pPr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221BB84E" w14:textId="77777777" w:rsidR="009E2D3E" w:rsidRDefault="009E2D3E">
      <w:pPr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1960C036" w14:textId="77777777" w:rsidR="009E2D3E" w:rsidRDefault="009E2D3E">
      <w:pPr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22740986" w14:textId="77777777" w:rsidR="009E2D3E" w:rsidRDefault="009E2D3E">
      <w:pPr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42F862DE" w14:textId="77777777" w:rsidR="009E2D3E" w:rsidRDefault="009E2D3E">
      <w:pPr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651E1751" w14:textId="77777777" w:rsidR="009E2D3E" w:rsidRDefault="009E2D3E">
      <w:pPr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6E1A5173" w14:textId="77777777" w:rsidR="009E2D3E" w:rsidRDefault="009E2D3E">
      <w:pPr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3EF6B2EB" w14:textId="77777777" w:rsidR="009E2D3E" w:rsidRDefault="009E2D3E">
      <w:pPr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p w14:paraId="7EE4BB80" w14:textId="77777777" w:rsidR="009E2D3E" w:rsidRDefault="009E2D3E">
      <w:pPr>
        <w:rPr>
          <w:rFonts w:ascii="Chalkboard" w:eastAsia="Times New Roman" w:hAnsi="Chalkboard" w:cs="Times New Roman"/>
          <w:kern w:val="0"/>
          <w:lang w:eastAsia="en-GB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4507"/>
      </w:tblGrid>
      <w:tr w:rsidR="00C407C7" w14:paraId="0F2F95B3" w14:textId="77777777" w:rsidTr="00C407C7">
        <w:tc>
          <w:tcPr>
            <w:tcW w:w="2122" w:type="dxa"/>
          </w:tcPr>
          <w:p w14:paraId="16D04D05" w14:textId="77777777" w:rsidR="00C407C7" w:rsidRDefault="00C407C7">
            <w:pPr>
              <w:rPr>
                <w:rFonts w:ascii="Chalkboard" w:hAnsi="Chalkboard"/>
              </w:rPr>
            </w:pPr>
          </w:p>
        </w:tc>
        <w:tc>
          <w:tcPr>
            <w:tcW w:w="3827" w:type="dxa"/>
          </w:tcPr>
          <w:p w14:paraId="502764CC" w14:textId="0D161609" w:rsidR="00C407C7" w:rsidRDefault="00C407C7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Gaius Marius</w:t>
            </w:r>
          </w:p>
        </w:tc>
        <w:tc>
          <w:tcPr>
            <w:tcW w:w="4507" w:type="dxa"/>
          </w:tcPr>
          <w:p w14:paraId="1252D7DB" w14:textId="74717D84" w:rsidR="00C407C7" w:rsidRDefault="00C407C7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Lucius Cornelius Sulla</w:t>
            </w:r>
          </w:p>
        </w:tc>
      </w:tr>
      <w:tr w:rsidR="00C407C7" w14:paraId="7A857C1F" w14:textId="77777777" w:rsidTr="00C407C7">
        <w:tc>
          <w:tcPr>
            <w:tcW w:w="2122" w:type="dxa"/>
          </w:tcPr>
          <w:p w14:paraId="2F8E9CCA" w14:textId="67926171" w:rsidR="00C407C7" w:rsidRDefault="00C407C7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Birth and death</w:t>
            </w:r>
          </w:p>
        </w:tc>
        <w:tc>
          <w:tcPr>
            <w:tcW w:w="3827" w:type="dxa"/>
          </w:tcPr>
          <w:p w14:paraId="09908011" w14:textId="77777777" w:rsidR="00C407C7" w:rsidRDefault="00C407C7">
            <w:pPr>
              <w:rPr>
                <w:rFonts w:ascii="Chalkboard" w:hAnsi="Chalkboard"/>
              </w:rPr>
            </w:pPr>
          </w:p>
          <w:p w14:paraId="0D21C408" w14:textId="77777777" w:rsidR="00C407C7" w:rsidRDefault="00C407C7">
            <w:pPr>
              <w:rPr>
                <w:rFonts w:ascii="Chalkboard" w:hAnsi="Chalkboard"/>
              </w:rPr>
            </w:pPr>
          </w:p>
        </w:tc>
        <w:tc>
          <w:tcPr>
            <w:tcW w:w="4507" w:type="dxa"/>
          </w:tcPr>
          <w:p w14:paraId="636A27CB" w14:textId="77777777" w:rsidR="00C407C7" w:rsidRDefault="00C407C7">
            <w:pPr>
              <w:rPr>
                <w:rFonts w:ascii="Chalkboard" w:hAnsi="Chalkboard"/>
              </w:rPr>
            </w:pPr>
          </w:p>
        </w:tc>
      </w:tr>
      <w:tr w:rsidR="00C407C7" w14:paraId="421601DB" w14:textId="77777777" w:rsidTr="00C407C7">
        <w:tc>
          <w:tcPr>
            <w:tcW w:w="2122" w:type="dxa"/>
          </w:tcPr>
          <w:p w14:paraId="6DF7A83F" w14:textId="265C415D" w:rsidR="00C407C7" w:rsidRDefault="00C407C7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Social Class</w:t>
            </w:r>
          </w:p>
        </w:tc>
        <w:tc>
          <w:tcPr>
            <w:tcW w:w="3827" w:type="dxa"/>
          </w:tcPr>
          <w:p w14:paraId="638580C5" w14:textId="77777777" w:rsidR="00C407C7" w:rsidRDefault="00C407C7">
            <w:pPr>
              <w:rPr>
                <w:rFonts w:ascii="Chalkboard" w:hAnsi="Chalkboard"/>
              </w:rPr>
            </w:pPr>
          </w:p>
          <w:p w14:paraId="50FE63CF" w14:textId="77777777" w:rsidR="00C407C7" w:rsidRDefault="00C407C7">
            <w:pPr>
              <w:rPr>
                <w:rFonts w:ascii="Chalkboard" w:hAnsi="Chalkboard"/>
              </w:rPr>
            </w:pPr>
          </w:p>
        </w:tc>
        <w:tc>
          <w:tcPr>
            <w:tcW w:w="4507" w:type="dxa"/>
          </w:tcPr>
          <w:p w14:paraId="4A47DDD5" w14:textId="77777777" w:rsidR="00C407C7" w:rsidRDefault="00C407C7">
            <w:pPr>
              <w:rPr>
                <w:rFonts w:ascii="Chalkboard" w:hAnsi="Chalkboard"/>
              </w:rPr>
            </w:pPr>
          </w:p>
        </w:tc>
      </w:tr>
      <w:tr w:rsidR="00C407C7" w14:paraId="5163A288" w14:textId="77777777" w:rsidTr="00C407C7">
        <w:tc>
          <w:tcPr>
            <w:tcW w:w="2122" w:type="dxa"/>
          </w:tcPr>
          <w:p w14:paraId="6152015A" w14:textId="7330A686" w:rsidR="00C407C7" w:rsidRDefault="00C407C7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Political Class</w:t>
            </w:r>
          </w:p>
        </w:tc>
        <w:tc>
          <w:tcPr>
            <w:tcW w:w="3827" w:type="dxa"/>
          </w:tcPr>
          <w:p w14:paraId="79CC4958" w14:textId="77777777" w:rsidR="00C407C7" w:rsidRDefault="00C407C7">
            <w:pPr>
              <w:rPr>
                <w:rFonts w:ascii="Chalkboard" w:hAnsi="Chalkboard"/>
              </w:rPr>
            </w:pPr>
          </w:p>
          <w:p w14:paraId="220ACEE3" w14:textId="77777777" w:rsidR="00C407C7" w:rsidRDefault="00C407C7">
            <w:pPr>
              <w:rPr>
                <w:rFonts w:ascii="Chalkboard" w:hAnsi="Chalkboard"/>
              </w:rPr>
            </w:pPr>
          </w:p>
        </w:tc>
        <w:tc>
          <w:tcPr>
            <w:tcW w:w="4507" w:type="dxa"/>
          </w:tcPr>
          <w:p w14:paraId="13AF913E" w14:textId="77777777" w:rsidR="00C407C7" w:rsidRDefault="00C407C7">
            <w:pPr>
              <w:rPr>
                <w:rFonts w:ascii="Chalkboard" w:hAnsi="Chalkboard"/>
              </w:rPr>
            </w:pPr>
          </w:p>
        </w:tc>
      </w:tr>
      <w:tr w:rsidR="00C407C7" w14:paraId="1F80D901" w14:textId="77777777" w:rsidTr="00C407C7">
        <w:tc>
          <w:tcPr>
            <w:tcW w:w="2122" w:type="dxa"/>
          </w:tcPr>
          <w:p w14:paraId="765F1F48" w14:textId="538BB44A" w:rsidR="00C407C7" w:rsidRDefault="00C407C7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Key Events</w:t>
            </w:r>
          </w:p>
        </w:tc>
        <w:tc>
          <w:tcPr>
            <w:tcW w:w="3827" w:type="dxa"/>
          </w:tcPr>
          <w:p w14:paraId="3E100C9D" w14:textId="77777777" w:rsidR="00C407C7" w:rsidRDefault="00C407C7">
            <w:pPr>
              <w:rPr>
                <w:rFonts w:ascii="Chalkboard" w:hAnsi="Chalkboard"/>
              </w:rPr>
            </w:pPr>
          </w:p>
          <w:p w14:paraId="66E97A39" w14:textId="77777777" w:rsidR="00C407C7" w:rsidRDefault="00C407C7">
            <w:pPr>
              <w:rPr>
                <w:rFonts w:ascii="Chalkboard" w:hAnsi="Chalkboard"/>
              </w:rPr>
            </w:pPr>
          </w:p>
          <w:p w14:paraId="551E5C9F" w14:textId="77777777" w:rsidR="00C407C7" w:rsidRDefault="00C407C7">
            <w:pPr>
              <w:rPr>
                <w:rFonts w:ascii="Chalkboard" w:hAnsi="Chalkboard"/>
              </w:rPr>
            </w:pPr>
          </w:p>
          <w:p w14:paraId="4B0F6451" w14:textId="77777777" w:rsidR="00C407C7" w:rsidRDefault="00C407C7">
            <w:pPr>
              <w:rPr>
                <w:rFonts w:ascii="Chalkboard" w:hAnsi="Chalkboard"/>
              </w:rPr>
            </w:pPr>
          </w:p>
          <w:p w14:paraId="10E48C67" w14:textId="77777777" w:rsidR="00C407C7" w:rsidRDefault="00C407C7">
            <w:pPr>
              <w:rPr>
                <w:rFonts w:ascii="Chalkboard" w:hAnsi="Chalkboard"/>
              </w:rPr>
            </w:pPr>
          </w:p>
          <w:p w14:paraId="173B2698" w14:textId="77777777" w:rsidR="00C407C7" w:rsidRDefault="00C407C7">
            <w:pPr>
              <w:rPr>
                <w:rFonts w:ascii="Chalkboard" w:hAnsi="Chalkboard"/>
              </w:rPr>
            </w:pPr>
          </w:p>
          <w:p w14:paraId="00A523CF" w14:textId="77777777" w:rsidR="00C407C7" w:rsidRDefault="00C407C7">
            <w:pPr>
              <w:rPr>
                <w:rFonts w:ascii="Chalkboard" w:hAnsi="Chalkboard"/>
              </w:rPr>
            </w:pPr>
          </w:p>
          <w:p w14:paraId="029B5D38" w14:textId="77777777" w:rsidR="00C407C7" w:rsidRDefault="00C407C7">
            <w:pPr>
              <w:rPr>
                <w:rFonts w:ascii="Chalkboard" w:hAnsi="Chalkboard"/>
              </w:rPr>
            </w:pPr>
          </w:p>
          <w:p w14:paraId="38518E08" w14:textId="77777777" w:rsidR="00C407C7" w:rsidRDefault="00C407C7">
            <w:pPr>
              <w:rPr>
                <w:rFonts w:ascii="Chalkboard" w:hAnsi="Chalkboard"/>
              </w:rPr>
            </w:pPr>
          </w:p>
          <w:p w14:paraId="6160D3CB" w14:textId="77777777" w:rsidR="00C407C7" w:rsidRDefault="00C407C7">
            <w:pPr>
              <w:rPr>
                <w:rFonts w:ascii="Chalkboard" w:hAnsi="Chalkboard"/>
              </w:rPr>
            </w:pPr>
          </w:p>
          <w:p w14:paraId="48A5F175" w14:textId="77777777" w:rsidR="00C407C7" w:rsidRDefault="00C407C7">
            <w:pPr>
              <w:rPr>
                <w:rFonts w:ascii="Chalkboard" w:hAnsi="Chalkboard"/>
              </w:rPr>
            </w:pPr>
          </w:p>
          <w:p w14:paraId="570E904D" w14:textId="77777777" w:rsidR="00C407C7" w:rsidRDefault="00C407C7">
            <w:pPr>
              <w:rPr>
                <w:rFonts w:ascii="Chalkboard" w:hAnsi="Chalkboard"/>
              </w:rPr>
            </w:pPr>
          </w:p>
          <w:p w14:paraId="1B56B14C" w14:textId="77777777" w:rsidR="00C407C7" w:rsidRDefault="00C407C7">
            <w:pPr>
              <w:rPr>
                <w:rFonts w:ascii="Chalkboard" w:hAnsi="Chalkboard"/>
              </w:rPr>
            </w:pPr>
          </w:p>
          <w:p w14:paraId="11C99A30" w14:textId="77777777" w:rsidR="00C407C7" w:rsidRDefault="00C407C7">
            <w:pPr>
              <w:rPr>
                <w:rFonts w:ascii="Chalkboard" w:hAnsi="Chalkboard"/>
              </w:rPr>
            </w:pPr>
          </w:p>
          <w:p w14:paraId="3A40123B" w14:textId="77777777" w:rsidR="00C407C7" w:rsidRDefault="00C407C7">
            <w:pPr>
              <w:rPr>
                <w:rFonts w:ascii="Chalkboard" w:hAnsi="Chalkboard"/>
              </w:rPr>
            </w:pPr>
          </w:p>
        </w:tc>
        <w:tc>
          <w:tcPr>
            <w:tcW w:w="4507" w:type="dxa"/>
          </w:tcPr>
          <w:p w14:paraId="47082BB0" w14:textId="77777777" w:rsidR="00C407C7" w:rsidRDefault="00C407C7">
            <w:pPr>
              <w:rPr>
                <w:rFonts w:ascii="Chalkboard" w:hAnsi="Chalkboard"/>
              </w:rPr>
            </w:pPr>
          </w:p>
        </w:tc>
      </w:tr>
      <w:tr w:rsidR="00C407C7" w14:paraId="67FFE044" w14:textId="77777777" w:rsidTr="00C407C7">
        <w:tc>
          <w:tcPr>
            <w:tcW w:w="2122" w:type="dxa"/>
          </w:tcPr>
          <w:p w14:paraId="2D11BB94" w14:textId="1F2B8E00" w:rsidR="00C407C7" w:rsidRDefault="00C407C7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Key Beliefs</w:t>
            </w:r>
          </w:p>
        </w:tc>
        <w:tc>
          <w:tcPr>
            <w:tcW w:w="3827" w:type="dxa"/>
          </w:tcPr>
          <w:p w14:paraId="355BB9A5" w14:textId="77777777" w:rsidR="00C407C7" w:rsidRDefault="00C407C7">
            <w:pPr>
              <w:rPr>
                <w:rFonts w:ascii="Chalkboard" w:hAnsi="Chalkboard"/>
              </w:rPr>
            </w:pPr>
          </w:p>
          <w:p w14:paraId="2E761B41" w14:textId="77777777" w:rsidR="0037249D" w:rsidRDefault="0037249D">
            <w:pPr>
              <w:rPr>
                <w:rFonts w:ascii="Chalkboard" w:hAnsi="Chalkboard"/>
              </w:rPr>
            </w:pPr>
          </w:p>
          <w:p w14:paraId="1AF4C985" w14:textId="77777777" w:rsidR="0037249D" w:rsidRDefault="0037249D">
            <w:pPr>
              <w:rPr>
                <w:rFonts w:ascii="Chalkboard" w:hAnsi="Chalkboard"/>
              </w:rPr>
            </w:pPr>
          </w:p>
          <w:p w14:paraId="2751AD9E" w14:textId="77777777" w:rsidR="0037249D" w:rsidRDefault="0037249D">
            <w:pPr>
              <w:rPr>
                <w:rFonts w:ascii="Chalkboard" w:hAnsi="Chalkboard"/>
              </w:rPr>
            </w:pPr>
          </w:p>
          <w:p w14:paraId="212DC21F" w14:textId="77777777" w:rsidR="0037249D" w:rsidRDefault="0037249D">
            <w:pPr>
              <w:rPr>
                <w:rFonts w:ascii="Chalkboard" w:hAnsi="Chalkboard"/>
              </w:rPr>
            </w:pPr>
          </w:p>
          <w:p w14:paraId="1C55E9CB" w14:textId="77777777" w:rsidR="0037249D" w:rsidRDefault="0037249D">
            <w:pPr>
              <w:rPr>
                <w:rFonts w:ascii="Chalkboard" w:hAnsi="Chalkboard"/>
              </w:rPr>
            </w:pPr>
          </w:p>
        </w:tc>
        <w:tc>
          <w:tcPr>
            <w:tcW w:w="4507" w:type="dxa"/>
          </w:tcPr>
          <w:p w14:paraId="26F6E019" w14:textId="77777777" w:rsidR="00C407C7" w:rsidRDefault="00C407C7">
            <w:pPr>
              <w:rPr>
                <w:rFonts w:ascii="Chalkboard" w:hAnsi="Chalkboard"/>
              </w:rPr>
            </w:pPr>
          </w:p>
        </w:tc>
      </w:tr>
      <w:tr w:rsidR="0037249D" w14:paraId="47DD7F07" w14:textId="77777777" w:rsidTr="00C407C7">
        <w:tc>
          <w:tcPr>
            <w:tcW w:w="2122" w:type="dxa"/>
          </w:tcPr>
          <w:p w14:paraId="4352988C" w14:textId="71CC5B0E" w:rsidR="0037249D" w:rsidRDefault="0037249D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Reforms</w:t>
            </w:r>
          </w:p>
        </w:tc>
        <w:tc>
          <w:tcPr>
            <w:tcW w:w="3827" w:type="dxa"/>
          </w:tcPr>
          <w:p w14:paraId="48B909FA" w14:textId="77777777" w:rsidR="0037249D" w:rsidRDefault="0037249D">
            <w:pPr>
              <w:rPr>
                <w:rFonts w:ascii="Chalkboard" w:hAnsi="Chalkboard"/>
              </w:rPr>
            </w:pPr>
          </w:p>
          <w:p w14:paraId="6184D731" w14:textId="77777777" w:rsidR="0037249D" w:rsidRDefault="0037249D">
            <w:pPr>
              <w:rPr>
                <w:rFonts w:ascii="Chalkboard" w:hAnsi="Chalkboard"/>
              </w:rPr>
            </w:pPr>
          </w:p>
          <w:p w14:paraId="01721718" w14:textId="77777777" w:rsidR="0037249D" w:rsidRDefault="0037249D">
            <w:pPr>
              <w:rPr>
                <w:rFonts w:ascii="Chalkboard" w:hAnsi="Chalkboard"/>
              </w:rPr>
            </w:pPr>
          </w:p>
          <w:p w14:paraId="61A8FCE8" w14:textId="77777777" w:rsidR="0037249D" w:rsidRDefault="0037249D">
            <w:pPr>
              <w:rPr>
                <w:rFonts w:ascii="Chalkboard" w:hAnsi="Chalkboard"/>
              </w:rPr>
            </w:pPr>
          </w:p>
          <w:p w14:paraId="0095C886" w14:textId="77777777" w:rsidR="0037249D" w:rsidRDefault="0037249D">
            <w:pPr>
              <w:rPr>
                <w:rFonts w:ascii="Chalkboard" w:hAnsi="Chalkboard"/>
              </w:rPr>
            </w:pPr>
          </w:p>
          <w:p w14:paraId="143893DD" w14:textId="77777777" w:rsidR="0037249D" w:rsidRDefault="0037249D">
            <w:pPr>
              <w:rPr>
                <w:rFonts w:ascii="Chalkboard" w:hAnsi="Chalkboard"/>
              </w:rPr>
            </w:pPr>
          </w:p>
          <w:p w14:paraId="1D5249B6" w14:textId="77777777" w:rsidR="0037249D" w:rsidRDefault="0037249D">
            <w:pPr>
              <w:rPr>
                <w:rFonts w:ascii="Chalkboard" w:hAnsi="Chalkboard"/>
              </w:rPr>
            </w:pPr>
          </w:p>
          <w:p w14:paraId="278EF752" w14:textId="77777777" w:rsidR="0037249D" w:rsidRDefault="0037249D">
            <w:pPr>
              <w:rPr>
                <w:rFonts w:ascii="Chalkboard" w:hAnsi="Chalkboard"/>
              </w:rPr>
            </w:pPr>
          </w:p>
          <w:p w14:paraId="52B30F05" w14:textId="77777777" w:rsidR="0037249D" w:rsidRDefault="0037249D">
            <w:pPr>
              <w:rPr>
                <w:rFonts w:ascii="Chalkboard" w:hAnsi="Chalkboard"/>
              </w:rPr>
            </w:pPr>
          </w:p>
        </w:tc>
        <w:tc>
          <w:tcPr>
            <w:tcW w:w="4507" w:type="dxa"/>
          </w:tcPr>
          <w:p w14:paraId="3A541CB1" w14:textId="77777777" w:rsidR="0037249D" w:rsidRDefault="0037249D">
            <w:pPr>
              <w:rPr>
                <w:rFonts w:ascii="Chalkboard" w:hAnsi="Chalkboard"/>
              </w:rPr>
            </w:pPr>
          </w:p>
        </w:tc>
      </w:tr>
      <w:tr w:rsidR="00C407C7" w14:paraId="3440B2F9" w14:textId="77777777" w:rsidTr="00C407C7">
        <w:tc>
          <w:tcPr>
            <w:tcW w:w="2122" w:type="dxa"/>
          </w:tcPr>
          <w:p w14:paraId="5E4B91F4" w14:textId="2BCBED12" w:rsidR="00C407C7" w:rsidRDefault="0037249D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Short Term Impacts</w:t>
            </w:r>
          </w:p>
        </w:tc>
        <w:tc>
          <w:tcPr>
            <w:tcW w:w="3827" w:type="dxa"/>
          </w:tcPr>
          <w:p w14:paraId="73A543DD" w14:textId="77777777" w:rsidR="00C407C7" w:rsidRDefault="00C407C7">
            <w:pPr>
              <w:rPr>
                <w:rFonts w:ascii="Chalkboard" w:hAnsi="Chalkboard"/>
              </w:rPr>
            </w:pPr>
          </w:p>
          <w:p w14:paraId="1FE90A05" w14:textId="77777777" w:rsidR="0037249D" w:rsidRDefault="0037249D">
            <w:pPr>
              <w:rPr>
                <w:rFonts w:ascii="Chalkboard" w:hAnsi="Chalkboard"/>
              </w:rPr>
            </w:pPr>
          </w:p>
          <w:p w14:paraId="029D9F6D" w14:textId="77777777" w:rsidR="0037249D" w:rsidRDefault="0037249D">
            <w:pPr>
              <w:rPr>
                <w:rFonts w:ascii="Chalkboard" w:hAnsi="Chalkboard"/>
              </w:rPr>
            </w:pPr>
          </w:p>
          <w:p w14:paraId="4F64BA1B" w14:textId="77777777" w:rsidR="0037249D" w:rsidRDefault="0037249D">
            <w:pPr>
              <w:rPr>
                <w:rFonts w:ascii="Chalkboard" w:hAnsi="Chalkboard"/>
              </w:rPr>
            </w:pPr>
          </w:p>
          <w:p w14:paraId="142B2425" w14:textId="77777777" w:rsidR="0037249D" w:rsidRDefault="0037249D">
            <w:pPr>
              <w:rPr>
                <w:rFonts w:ascii="Chalkboard" w:hAnsi="Chalkboard"/>
              </w:rPr>
            </w:pPr>
          </w:p>
        </w:tc>
        <w:tc>
          <w:tcPr>
            <w:tcW w:w="4507" w:type="dxa"/>
          </w:tcPr>
          <w:p w14:paraId="56166580" w14:textId="77777777" w:rsidR="00C407C7" w:rsidRDefault="00C407C7">
            <w:pPr>
              <w:rPr>
                <w:rFonts w:ascii="Chalkboard" w:hAnsi="Chalkboard"/>
              </w:rPr>
            </w:pPr>
          </w:p>
        </w:tc>
      </w:tr>
      <w:tr w:rsidR="00C407C7" w14:paraId="1EB61D5D" w14:textId="77777777" w:rsidTr="00C407C7">
        <w:tc>
          <w:tcPr>
            <w:tcW w:w="2122" w:type="dxa"/>
          </w:tcPr>
          <w:p w14:paraId="311EBB45" w14:textId="2D910CD6" w:rsidR="00C407C7" w:rsidRDefault="0037249D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Long Term Impacts</w:t>
            </w:r>
          </w:p>
        </w:tc>
        <w:tc>
          <w:tcPr>
            <w:tcW w:w="3827" w:type="dxa"/>
          </w:tcPr>
          <w:p w14:paraId="6A9539A6" w14:textId="77777777" w:rsidR="00C407C7" w:rsidRDefault="00C407C7">
            <w:pPr>
              <w:rPr>
                <w:rFonts w:ascii="Chalkboard" w:hAnsi="Chalkboard"/>
              </w:rPr>
            </w:pPr>
          </w:p>
          <w:p w14:paraId="75988DF8" w14:textId="77777777" w:rsidR="0037249D" w:rsidRDefault="0037249D">
            <w:pPr>
              <w:rPr>
                <w:rFonts w:ascii="Chalkboard" w:hAnsi="Chalkboard"/>
              </w:rPr>
            </w:pPr>
          </w:p>
          <w:p w14:paraId="144B04EE" w14:textId="77777777" w:rsidR="0037249D" w:rsidRDefault="0037249D">
            <w:pPr>
              <w:rPr>
                <w:rFonts w:ascii="Chalkboard" w:hAnsi="Chalkboard"/>
              </w:rPr>
            </w:pPr>
          </w:p>
          <w:p w14:paraId="79C34F51" w14:textId="77777777" w:rsidR="0037249D" w:rsidRDefault="0037249D">
            <w:pPr>
              <w:rPr>
                <w:rFonts w:ascii="Chalkboard" w:hAnsi="Chalkboard"/>
              </w:rPr>
            </w:pPr>
          </w:p>
          <w:p w14:paraId="6B0231C9" w14:textId="77777777" w:rsidR="0037249D" w:rsidRDefault="0037249D">
            <w:pPr>
              <w:rPr>
                <w:rFonts w:ascii="Chalkboard" w:hAnsi="Chalkboard"/>
              </w:rPr>
            </w:pPr>
          </w:p>
          <w:p w14:paraId="0303247B" w14:textId="77777777" w:rsidR="0037249D" w:rsidRDefault="0037249D">
            <w:pPr>
              <w:rPr>
                <w:rFonts w:ascii="Chalkboard" w:hAnsi="Chalkboard"/>
              </w:rPr>
            </w:pPr>
          </w:p>
        </w:tc>
        <w:tc>
          <w:tcPr>
            <w:tcW w:w="4507" w:type="dxa"/>
          </w:tcPr>
          <w:p w14:paraId="2A9B3111" w14:textId="77777777" w:rsidR="00C407C7" w:rsidRDefault="00C407C7">
            <w:pPr>
              <w:rPr>
                <w:rFonts w:ascii="Chalkboard" w:hAnsi="Chalkboard"/>
              </w:rPr>
            </w:pPr>
          </w:p>
        </w:tc>
      </w:tr>
    </w:tbl>
    <w:p w14:paraId="4323FF30" w14:textId="77777777" w:rsidR="009E2D3E" w:rsidRPr="009E2D3E" w:rsidRDefault="009E2D3E">
      <w:pPr>
        <w:rPr>
          <w:rFonts w:ascii="Chalkboard" w:hAnsi="Chalkboard"/>
        </w:rPr>
      </w:pPr>
    </w:p>
    <w:sectPr w:rsidR="009E2D3E" w:rsidRPr="009E2D3E" w:rsidSect="007B5B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3A11"/>
    <w:multiLevelType w:val="multilevel"/>
    <w:tmpl w:val="9E00C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282A89"/>
    <w:multiLevelType w:val="hybridMultilevel"/>
    <w:tmpl w:val="5D366C36"/>
    <w:lvl w:ilvl="0" w:tplc="BC802E24">
      <w:start w:val="6"/>
      <w:numFmt w:val="bullet"/>
      <w:lvlText w:val="-"/>
      <w:lvlJc w:val="left"/>
      <w:pPr>
        <w:ind w:left="720" w:hanging="360"/>
      </w:pPr>
      <w:rPr>
        <w:rFonts w:ascii="Chalkboard" w:eastAsia="Times New Roman" w:hAnsi="Chalkboard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F14CF"/>
    <w:multiLevelType w:val="hybridMultilevel"/>
    <w:tmpl w:val="93745842"/>
    <w:lvl w:ilvl="0" w:tplc="9F5C1870">
      <w:start w:val="1"/>
      <w:numFmt w:val="bullet"/>
      <w:pStyle w:val="List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034B"/>
    <w:multiLevelType w:val="multilevel"/>
    <w:tmpl w:val="24007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824007240">
    <w:abstractNumId w:val="2"/>
  </w:num>
  <w:num w:numId="2" w16cid:durableId="2028093488">
    <w:abstractNumId w:val="1"/>
  </w:num>
  <w:num w:numId="3" w16cid:durableId="1001548733">
    <w:abstractNumId w:val="3"/>
  </w:num>
  <w:num w:numId="4" w16cid:durableId="179664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22"/>
    <w:rsid w:val="001977A2"/>
    <w:rsid w:val="00212B22"/>
    <w:rsid w:val="00223FAB"/>
    <w:rsid w:val="0037249D"/>
    <w:rsid w:val="007B5B96"/>
    <w:rsid w:val="009E2D3E"/>
    <w:rsid w:val="00AD5617"/>
    <w:rsid w:val="00B0734D"/>
    <w:rsid w:val="00C407C7"/>
    <w:rsid w:val="00E3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099AD"/>
  <w15:chartTrackingRefBased/>
  <w15:docId w15:val="{B95427C8-2A9A-8143-BDE5-5FF0841B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B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B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B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B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2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B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B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B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B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B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B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B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B22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link w:val="ParagraphChar"/>
    <w:qFormat/>
    <w:rsid w:val="009E2D3E"/>
    <w:pPr>
      <w:spacing w:before="120" w:after="120" w:line="276" w:lineRule="auto"/>
    </w:pPr>
    <w:rPr>
      <w:rFonts w:ascii="Calibri" w:eastAsia="Times New Roman" w:hAnsi="Calibri" w:cs="Calibri"/>
      <w:kern w:val="0"/>
      <w:sz w:val="22"/>
      <w:szCs w:val="22"/>
      <w:lang w:eastAsia="en-AU"/>
      <w14:ligatures w14:val="none"/>
    </w:rPr>
  </w:style>
  <w:style w:type="character" w:customStyle="1" w:styleId="ParagraphChar">
    <w:name w:val="Paragraph Char"/>
    <w:basedOn w:val="DefaultParagraphFont"/>
    <w:link w:val="Paragraph"/>
    <w:locked/>
    <w:rsid w:val="009E2D3E"/>
    <w:rPr>
      <w:rFonts w:ascii="Calibri" w:eastAsia="Times New Roman" w:hAnsi="Calibri" w:cs="Calibri"/>
      <w:kern w:val="0"/>
      <w:sz w:val="22"/>
      <w:szCs w:val="22"/>
      <w:lang w:eastAsia="en-AU"/>
      <w14:ligatures w14:val="none"/>
    </w:rPr>
  </w:style>
  <w:style w:type="paragraph" w:customStyle="1" w:styleId="ListItem">
    <w:name w:val="List Item"/>
    <w:basedOn w:val="ListBullet"/>
    <w:link w:val="ListItemChar"/>
    <w:qFormat/>
    <w:rsid w:val="009E2D3E"/>
    <w:pPr>
      <w:numPr>
        <w:numId w:val="0"/>
      </w:numPr>
      <w:spacing w:after="120" w:line="276" w:lineRule="auto"/>
    </w:pPr>
    <w:rPr>
      <w:rFonts w:ascii="Calibri" w:eastAsiaTheme="minorEastAsia" w:hAnsi="Calibri"/>
      <w:sz w:val="22"/>
      <w:szCs w:val="22"/>
    </w:rPr>
  </w:style>
  <w:style w:type="character" w:customStyle="1" w:styleId="ListItemChar">
    <w:name w:val="List Item Char"/>
    <w:basedOn w:val="DefaultParagraphFont"/>
    <w:link w:val="ListItem"/>
    <w:rsid w:val="009E2D3E"/>
    <w:rPr>
      <w:rFonts w:ascii="Calibri" w:eastAsiaTheme="minorEastAsia" w:hAnsi="Calibri" w:cs="Times New Roman"/>
      <w:kern w:val="0"/>
      <w:sz w:val="22"/>
      <w:szCs w:val="22"/>
      <w:lang w:eastAsia="en-GB"/>
      <w14:ligatures w14:val="none"/>
    </w:rPr>
  </w:style>
  <w:style w:type="paragraph" w:styleId="ListBullet">
    <w:name w:val="List Bullet"/>
    <w:basedOn w:val="Normal"/>
    <w:uiPriority w:val="99"/>
    <w:unhideWhenUsed/>
    <w:rsid w:val="009E2D3E"/>
    <w:pPr>
      <w:numPr>
        <w:numId w:val="1"/>
      </w:numPr>
      <w:contextualSpacing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2D3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E2D3E"/>
    <w:rPr>
      <w:b/>
      <w:bCs/>
    </w:rPr>
  </w:style>
  <w:style w:type="table" w:styleId="TableGrid">
    <w:name w:val="Table Grid"/>
    <w:basedOn w:val="TableNormal"/>
    <w:uiPriority w:val="39"/>
    <w:rsid w:val="00C407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0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4</cp:revision>
  <dcterms:created xsi:type="dcterms:W3CDTF">2024-05-02T04:32:00Z</dcterms:created>
  <dcterms:modified xsi:type="dcterms:W3CDTF">2024-05-02T04:39:00Z</dcterms:modified>
</cp:coreProperties>
</file>