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5B398" w14:textId="29C68FEA" w:rsidR="00C71B10" w:rsidRPr="00670F61" w:rsidRDefault="0068323A" w:rsidP="0068323A">
      <w:pPr>
        <w:jc w:val="center"/>
        <w:rPr>
          <w:rFonts w:ascii="Chalkboard" w:hAnsi="Chalkboard"/>
          <w:sz w:val="40"/>
          <w:szCs w:val="40"/>
        </w:rPr>
      </w:pPr>
      <w:r w:rsidRPr="00670F61">
        <w:rPr>
          <w:rFonts w:ascii="Chalkboard" w:hAnsi="Chalkboard"/>
          <w:sz w:val="40"/>
          <w:szCs w:val="40"/>
        </w:rPr>
        <w:t>KEY PEOPLE – Ancient Egypt Jigsaw Activity</w:t>
      </w:r>
    </w:p>
    <w:p w14:paraId="44B7B505" w14:textId="77777777" w:rsidR="00C71B10" w:rsidRPr="00670F61" w:rsidRDefault="00C71B10" w:rsidP="0068323A">
      <w:pPr>
        <w:jc w:val="center"/>
        <w:rPr>
          <w:rFonts w:ascii="Chalkboard" w:hAnsi="Chalkboard"/>
          <w:sz w:val="40"/>
          <w:szCs w:val="40"/>
        </w:rPr>
      </w:pPr>
    </w:p>
    <w:p w14:paraId="07AB27F9" w14:textId="46A4523A" w:rsidR="0068323A" w:rsidRPr="00670F61" w:rsidRDefault="00C71B10" w:rsidP="0068323A">
      <w:pPr>
        <w:jc w:val="center"/>
        <w:rPr>
          <w:rFonts w:ascii="Chalkboard" w:hAnsi="Chalkboard"/>
          <w:b/>
          <w:bCs/>
          <w:sz w:val="40"/>
          <w:szCs w:val="40"/>
        </w:rPr>
      </w:pPr>
      <w:r w:rsidRPr="00670F61">
        <w:rPr>
          <w:rFonts w:ascii="Chalkboard" w:hAnsi="Chalkboard"/>
          <w:b/>
          <w:bCs/>
          <w:sz w:val="40"/>
          <w:szCs w:val="40"/>
        </w:rPr>
        <w:t>Amenhotep III (reigned c. 1386 BCE – 1353 BCE)</w:t>
      </w:r>
    </w:p>
    <w:p w14:paraId="4D76C92A" w14:textId="77777777" w:rsidR="00670F61" w:rsidRPr="00670F61" w:rsidRDefault="00670F61" w:rsidP="0068323A">
      <w:pPr>
        <w:jc w:val="center"/>
        <w:rPr>
          <w:rFonts w:ascii="Chalkboard" w:hAnsi="Chalkboard"/>
          <w:b/>
          <w:bCs/>
          <w:sz w:val="40"/>
          <w:szCs w:val="40"/>
        </w:rPr>
      </w:pPr>
    </w:p>
    <w:p w14:paraId="4511C868" w14:textId="564226C1" w:rsidR="00670F61" w:rsidRPr="00670F61" w:rsidRDefault="00670F61" w:rsidP="0068323A">
      <w:pPr>
        <w:jc w:val="center"/>
        <w:rPr>
          <w:rFonts w:ascii="Chalkboard" w:hAnsi="Chalkboard"/>
          <w:b/>
          <w:bCs/>
          <w:sz w:val="40"/>
          <w:szCs w:val="40"/>
        </w:rPr>
      </w:pPr>
      <w:r w:rsidRPr="00670F61">
        <w:rPr>
          <w:rFonts w:ascii="Chalkboard" w:hAnsi="Chalkboard"/>
          <w:sz w:val="40"/>
          <w:szCs w:val="40"/>
        </w:rPr>
        <w:t>Ah-men-HO-</w:t>
      </w:r>
      <w:proofErr w:type="spellStart"/>
      <w:r w:rsidRPr="00670F61">
        <w:rPr>
          <w:rFonts w:ascii="Chalkboard" w:hAnsi="Chalkboard"/>
          <w:sz w:val="40"/>
          <w:szCs w:val="40"/>
        </w:rPr>
        <w:t>tep</w:t>
      </w:r>
      <w:proofErr w:type="spellEnd"/>
    </w:p>
    <w:p w14:paraId="6070B5B9" w14:textId="45DAF5A1" w:rsidR="0068323A" w:rsidRPr="00670F61" w:rsidRDefault="0068323A" w:rsidP="0068323A">
      <w:pPr>
        <w:jc w:val="center"/>
        <w:rPr>
          <w:rFonts w:ascii="Chalkboard" w:hAnsi="Chalkboard"/>
          <w:sz w:val="40"/>
          <w:szCs w:val="40"/>
        </w:rPr>
      </w:pPr>
    </w:p>
    <w:p w14:paraId="56A862BF" w14:textId="18533922" w:rsidR="00C71B10" w:rsidRPr="00670F61" w:rsidRDefault="00C71B10" w:rsidP="0068323A">
      <w:pPr>
        <w:jc w:val="center"/>
        <w:rPr>
          <w:rFonts w:ascii="Chalkboard" w:hAnsi="Chalkboard"/>
          <w:sz w:val="40"/>
          <w:szCs w:val="40"/>
        </w:rPr>
      </w:pPr>
      <w:r w:rsidRPr="00670F61">
        <w:rPr>
          <w:rFonts w:ascii="Chalkboard" w:hAnsi="Chalkboard"/>
          <w:sz w:val="40"/>
          <w:szCs w:val="40"/>
        </w:rPr>
        <w:t>Amenhotep III was the father of Amenhotep IV, later known as Akhenaten. He ruled over a prosperous and stable Egypt, known for his extensive building projects and diplomatic efforts.</w:t>
      </w:r>
    </w:p>
    <w:p w14:paraId="33D656C3" w14:textId="7C0E0BE2" w:rsidR="0068323A" w:rsidRPr="00670F61" w:rsidRDefault="00670F61" w:rsidP="0068323A">
      <w:pPr>
        <w:jc w:val="center"/>
        <w:rPr>
          <w:rFonts w:ascii="Chalkboard" w:hAnsi="Chalkboard"/>
          <w:sz w:val="40"/>
          <w:szCs w:val="40"/>
        </w:rPr>
      </w:pPr>
      <w:r>
        <w:rPr>
          <w:noProof/>
        </w:rPr>
        <w:drawing>
          <wp:anchor distT="0" distB="0" distL="114300" distR="114300" simplePos="0" relativeHeight="251658240" behindDoc="0" locked="0" layoutInCell="1" allowOverlap="1" wp14:anchorId="083931B3" wp14:editId="48103F88">
            <wp:simplePos x="0" y="0"/>
            <wp:positionH relativeFrom="column">
              <wp:posOffset>1606550</wp:posOffset>
            </wp:positionH>
            <wp:positionV relativeFrom="paragraph">
              <wp:posOffset>299720</wp:posOffset>
            </wp:positionV>
            <wp:extent cx="7204075" cy="3422015"/>
            <wp:effectExtent l="0" t="0" r="0" b="0"/>
            <wp:wrapSquare wrapText="bothSides"/>
            <wp:docPr id="870200558" name="Picture 1" descr="Amenhotep III Facts - Amenhotep III Family - Amenhotep III De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enhotep III Facts - Amenhotep III Family - Amenhotep III Death"/>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204075" cy="3422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E122BD" w14:textId="27141F0C" w:rsidR="00C71B10" w:rsidRPr="00670F61" w:rsidRDefault="00C71B10" w:rsidP="0068323A">
      <w:pPr>
        <w:jc w:val="center"/>
        <w:rPr>
          <w:rFonts w:ascii="Chalkboard" w:hAnsi="Chalkboard"/>
          <w:sz w:val="40"/>
          <w:szCs w:val="40"/>
        </w:rPr>
      </w:pPr>
    </w:p>
    <w:p w14:paraId="48F49E04" w14:textId="47F105F2" w:rsidR="00670F61" w:rsidRPr="00670F61" w:rsidRDefault="00670F61" w:rsidP="0068323A">
      <w:pPr>
        <w:jc w:val="center"/>
        <w:rPr>
          <w:rFonts w:ascii="Chalkboard" w:hAnsi="Chalkboard"/>
          <w:sz w:val="40"/>
          <w:szCs w:val="40"/>
        </w:rPr>
      </w:pPr>
      <w:r>
        <w:fldChar w:fldCharType="begin"/>
      </w:r>
      <w:r>
        <w:instrText xml:space="preserve"> INCLUDEPICTURE "https://www.tripsinegypt.com/wp-content/uploads/2019/04/Amenhotep-III-Trips-in-Egypt.jpg" \* MERGEFORMATINET </w:instrText>
      </w:r>
      <w:r>
        <w:fldChar w:fldCharType="separate"/>
      </w:r>
      <w:r>
        <w:fldChar w:fldCharType="end"/>
      </w:r>
    </w:p>
    <w:p w14:paraId="321334CA" w14:textId="77777777" w:rsidR="00670F61" w:rsidRPr="00670F61" w:rsidRDefault="00670F61" w:rsidP="0068323A">
      <w:pPr>
        <w:jc w:val="center"/>
        <w:rPr>
          <w:rFonts w:ascii="Chalkboard" w:hAnsi="Chalkboard"/>
          <w:sz w:val="40"/>
          <w:szCs w:val="40"/>
        </w:rPr>
      </w:pPr>
    </w:p>
    <w:p w14:paraId="277E99A9" w14:textId="77777777" w:rsidR="00670F61" w:rsidRPr="00670F61" w:rsidRDefault="00670F61" w:rsidP="0068323A">
      <w:pPr>
        <w:jc w:val="center"/>
        <w:rPr>
          <w:rFonts w:ascii="Chalkboard" w:hAnsi="Chalkboard"/>
          <w:sz w:val="40"/>
          <w:szCs w:val="40"/>
        </w:rPr>
      </w:pPr>
    </w:p>
    <w:p w14:paraId="41C117B2" w14:textId="77777777" w:rsidR="00670F61" w:rsidRDefault="00670F61" w:rsidP="0068323A">
      <w:pPr>
        <w:jc w:val="center"/>
        <w:rPr>
          <w:rFonts w:ascii="Chalkboard" w:hAnsi="Chalkboard"/>
          <w:sz w:val="40"/>
          <w:szCs w:val="40"/>
        </w:rPr>
      </w:pPr>
    </w:p>
    <w:p w14:paraId="23320BD0" w14:textId="77777777" w:rsidR="00670F61" w:rsidRDefault="00670F61" w:rsidP="0068323A">
      <w:pPr>
        <w:jc w:val="center"/>
        <w:rPr>
          <w:rFonts w:ascii="Chalkboard" w:hAnsi="Chalkboard"/>
          <w:sz w:val="40"/>
          <w:szCs w:val="40"/>
        </w:rPr>
      </w:pPr>
    </w:p>
    <w:p w14:paraId="4973156C" w14:textId="77777777" w:rsidR="00670F61" w:rsidRPr="00670F61" w:rsidRDefault="00670F61" w:rsidP="0068323A">
      <w:pPr>
        <w:jc w:val="center"/>
        <w:rPr>
          <w:rFonts w:ascii="Chalkboard" w:hAnsi="Chalkboard"/>
          <w:sz w:val="40"/>
          <w:szCs w:val="40"/>
        </w:rPr>
      </w:pPr>
    </w:p>
    <w:p w14:paraId="2CD67078" w14:textId="77777777" w:rsidR="00670F61" w:rsidRPr="00670F61" w:rsidRDefault="00670F61" w:rsidP="0068323A">
      <w:pPr>
        <w:jc w:val="center"/>
        <w:rPr>
          <w:rFonts w:ascii="Chalkboard" w:hAnsi="Chalkboard"/>
          <w:sz w:val="40"/>
          <w:szCs w:val="40"/>
        </w:rPr>
      </w:pPr>
    </w:p>
    <w:p w14:paraId="1C7016D8" w14:textId="77777777" w:rsidR="00670F61" w:rsidRPr="00670F61" w:rsidRDefault="00670F61" w:rsidP="0068323A">
      <w:pPr>
        <w:jc w:val="center"/>
        <w:rPr>
          <w:rFonts w:ascii="Chalkboard" w:hAnsi="Chalkboard"/>
          <w:sz w:val="40"/>
          <w:szCs w:val="40"/>
        </w:rPr>
      </w:pPr>
    </w:p>
    <w:p w14:paraId="22E7EFAE" w14:textId="77777777" w:rsidR="00670F61" w:rsidRPr="00670F61" w:rsidRDefault="00670F61" w:rsidP="0068323A">
      <w:pPr>
        <w:jc w:val="center"/>
        <w:rPr>
          <w:rFonts w:ascii="Chalkboard" w:hAnsi="Chalkboard"/>
          <w:sz w:val="40"/>
          <w:szCs w:val="40"/>
        </w:rPr>
      </w:pPr>
    </w:p>
    <w:p w14:paraId="3FC936EF" w14:textId="77777777" w:rsidR="0068323A" w:rsidRPr="00670F61" w:rsidRDefault="0068323A" w:rsidP="0068323A">
      <w:pPr>
        <w:jc w:val="center"/>
        <w:rPr>
          <w:rFonts w:ascii="Chalkboard" w:hAnsi="Chalkboard"/>
          <w:sz w:val="40"/>
          <w:szCs w:val="40"/>
        </w:rPr>
      </w:pPr>
      <w:r w:rsidRPr="00670F61">
        <w:rPr>
          <w:rFonts w:ascii="Chalkboard" w:hAnsi="Chalkboard"/>
          <w:sz w:val="40"/>
          <w:szCs w:val="40"/>
        </w:rPr>
        <w:lastRenderedPageBreak/>
        <w:t>KEY PEOPLE – Ancient Egypt Jigsaw Activity</w:t>
      </w:r>
    </w:p>
    <w:p w14:paraId="441048E4" w14:textId="77777777" w:rsidR="0068323A" w:rsidRPr="00670F61" w:rsidRDefault="0068323A" w:rsidP="00670F61">
      <w:pPr>
        <w:rPr>
          <w:rFonts w:ascii="Chalkboard" w:hAnsi="Chalkboard"/>
          <w:sz w:val="40"/>
          <w:szCs w:val="40"/>
        </w:rPr>
      </w:pPr>
    </w:p>
    <w:p w14:paraId="58A3DF58" w14:textId="28F35CC7" w:rsidR="0068323A" w:rsidRPr="00670F61" w:rsidRDefault="00C71B10" w:rsidP="0068323A">
      <w:pPr>
        <w:jc w:val="center"/>
        <w:rPr>
          <w:rFonts w:ascii="Chalkboard" w:hAnsi="Chalkboard"/>
          <w:b/>
          <w:bCs/>
          <w:sz w:val="40"/>
          <w:szCs w:val="40"/>
        </w:rPr>
      </w:pPr>
      <w:r w:rsidRPr="00670F61">
        <w:rPr>
          <w:rFonts w:ascii="Chalkboard" w:hAnsi="Chalkboard"/>
          <w:b/>
          <w:bCs/>
          <w:sz w:val="40"/>
          <w:szCs w:val="40"/>
        </w:rPr>
        <w:t xml:space="preserve">Queen </w:t>
      </w:r>
      <w:proofErr w:type="spellStart"/>
      <w:r w:rsidRPr="00670F61">
        <w:rPr>
          <w:rFonts w:ascii="Chalkboard" w:hAnsi="Chalkboard"/>
          <w:b/>
          <w:bCs/>
          <w:sz w:val="40"/>
          <w:szCs w:val="40"/>
        </w:rPr>
        <w:t>Tiye</w:t>
      </w:r>
      <w:proofErr w:type="spellEnd"/>
    </w:p>
    <w:p w14:paraId="0F6A1E46" w14:textId="77777777" w:rsidR="0068323A" w:rsidRPr="00670F61" w:rsidRDefault="0068323A" w:rsidP="0068323A">
      <w:pPr>
        <w:jc w:val="center"/>
        <w:rPr>
          <w:rFonts w:ascii="Chalkboard" w:hAnsi="Chalkboard"/>
          <w:b/>
          <w:bCs/>
          <w:sz w:val="40"/>
          <w:szCs w:val="40"/>
        </w:rPr>
      </w:pPr>
    </w:p>
    <w:p w14:paraId="1C4CF49F" w14:textId="4FA7624E" w:rsidR="0068323A" w:rsidRPr="00670F61" w:rsidRDefault="00670F61" w:rsidP="0068323A">
      <w:pPr>
        <w:jc w:val="center"/>
        <w:rPr>
          <w:rFonts w:ascii="Chalkboard" w:hAnsi="Chalkboard"/>
          <w:sz w:val="40"/>
          <w:szCs w:val="40"/>
        </w:rPr>
      </w:pPr>
      <w:r w:rsidRPr="00670F61">
        <w:rPr>
          <w:rFonts w:ascii="Chalkboard" w:hAnsi="Chalkboard"/>
          <w:sz w:val="40"/>
          <w:szCs w:val="40"/>
        </w:rPr>
        <w:t>Tee-yay</w:t>
      </w:r>
    </w:p>
    <w:p w14:paraId="5384A0EA" w14:textId="77777777" w:rsidR="00670F61" w:rsidRPr="00670F61" w:rsidRDefault="00670F61" w:rsidP="0068323A">
      <w:pPr>
        <w:jc w:val="center"/>
        <w:rPr>
          <w:rFonts w:ascii="Chalkboard" w:hAnsi="Chalkboard"/>
          <w:b/>
          <w:bCs/>
          <w:sz w:val="40"/>
          <w:szCs w:val="40"/>
        </w:rPr>
      </w:pPr>
    </w:p>
    <w:p w14:paraId="1BFE6EF9" w14:textId="71AFDCF4" w:rsidR="00C71B10" w:rsidRPr="00670F61" w:rsidRDefault="00C71B10" w:rsidP="0068323A">
      <w:pPr>
        <w:jc w:val="center"/>
        <w:rPr>
          <w:rFonts w:ascii="Chalkboard" w:hAnsi="Chalkboard"/>
          <w:sz w:val="40"/>
          <w:szCs w:val="40"/>
        </w:rPr>
      </w:pPr>
      <w:proofErr w:type="spellStart"/>
      <w:r w:rsidRPr="00670F61">
        <w:rPr>
          <w:rFonts w:ascii="Chalkboard" w:hAnsi="Chalkboard"/>
          <w:sz w:val="40"/>
          <w:szCs w:val="40"/>
        </w:rPr>
        <w:t>Tiye</w:t>
      </w:r>
      <w:proofErr w:type="spellEnd"/>
      <w:r w:rsidRPr="00670F61">
        <w:rPr>
          <w:rFonts w:ascii="Chalkboard" w:hAnsi="Chalkboard"/>
          <w:sz w:val="40"/>
          <w:szCs w:val="40"/>
        </w:rPr>
        <w:t xml:space="preserve"> was the Great Royal Wife of Amenhotep III and the mother of Akhenaten. She wielded significant influence at court and played a role in shaping her son's reign and religious beliefs.</w:t>
      </w:r>
    </w:p>
    <w:p w14:paraId="0AF416C9" w14:textId="041CF3E0" w:rsidR="00C71B10" w:rsidRPr="00670F61" w:rsidRDefault="00670F61" w:rsidP="0068323A">
      <w:pPr>
        <w:jc w:val="center"/>
        <w:rPr>
          <w:rFonts w:ascii="Chalkboard" w:hAnsi="Chalkboard"/>
          <w:sz w:val="40"/>
          <w:szCs w:val="40"/>
        </w:rPr>
      </w:pPr>
      <w:r>
        <w:rPr>
          <w:noProof/>
        </w:rPr>
        <w:drawing>
          <wp:anchor distT="0" distB="0" distL="114300" distR="114300" simplePos="0" relativeHeight="251659264" behindDoc="0" locked="0" layoutInCell="1" allowOverlap="1" wp14:anchorId="5D512CE7" wp14:editId="5845F30E">
            <wp:simplePos x="0" y="0"/>
            <wp:positionH relativeFrom="column">
              <wp:posOffset>3504680</wp:posOffset>
            </wp:positionH>
            <wp:positionV relativeFrom="paragraph">
              <wp:posOffset>308090</wp:posOffset>
            </wp:positionV>
            <wp:extent cx="2981960" cy="3098800"/>
            <wp:effectExtent l="0" t="0" r="2540" b="0"/>
            <wp:wrapSquare wrapText="bothSides"/>
            <wp:docPr id="1116739009" name="Picture 2" descr="Tiy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ye - Wikip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81960" cy="30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E9C9D8" w14:textId="76D92993" w:rsidR="0068323A" w:rsidRPr="00670F61" w:rsidRDefault="0068323A" w:rsidP="0068323A">
      <w:pPr>
        <w:jc w:val="center"/>
        <w:rPr>
          <w:rFonts w:ascii="Chalkboard" w:hAnsi="Chalkboard"/>
          <w:sz w:val="40"/>
          <w:szCs w:val="40"/>
        </w:rPr>
      </w:pPr>
    </w:p>
    <w:p w14:paraId="7FCC85BA" w14:textId="2AB4ED6F" w:rsidR="0068323A" w:rsidRDefault="0068323A" w:rsidP="0068323A">
      <w:pPr>
        <w:jc w:val="center"/>
        <w:rPr>
          <w:rFonts w:ascii="Chalkboard" w:hAnsi="Chalkboard"/>
          <w:sz w:val="40"/>
          <w:szCs w:val="40"/>
        </w:rPr>
      </w:pPr>
    </w:p>
    <w:p w14:paraId="428BE0F8" w14:textId="77777777" w:rsidR="00670F61" w:rsidRDefault="00670F61" w:rsidP="0068323A">
      <w:pPr>
        <w:jc w:val="center"/>
        <w:rPr>
          <w:rFonts w:ascii="Chalkboard" w:hAnsi="Chalkboard"/>
          <w:sz w:val="40"/>
          <w:szCs w:val="40"/>
        </w:rPr>
      </w:pPr>
    </w:p>
    <w:p w14:paraId="2DF46C4C" w14:textId="77777777" w:rsidR="00670F61" w:rsidRDefault="00670F61" w:rsidP="0068323A">
      <w:pPr>
        <w:jc w:val="center"/>
        <w:rPr>
          <w:rFonts w:ascii="Chalkboard" w:hAnsi="Chalkboard"/>
          <w:sz w:val="40"/>
          <w:szCs w:val="40"/>
        </w:rPr>
      </w:pPr>
    </w:p>
    <w:p w14:paraId="24943102" w14:textId="77777777" w:rsidR="00670F61" w:rsidRPr="00670F61" w:rsidRDefault="00670F61" w:rsidP="0068323A">
      <w:pPr>
        <w:jc w:val="center"/>
        <w:rPr>
          <w:rFonts w:ascii="Chalkboard" w:hAnsi="Chalkboard"/>
          <w:sz w:val="40"/>
          <w:szCs w:val="40"/>
        </w:rPr>
      </w:pPr>
    </w:p>
    <w:p w14:paraId="1CBA5878" w14:textId="3211B8B3" w:rsidR="0068323A" w:rsidRPr="00670F61" w:rsidRDefault="0068323A" w:rsidP="0068323A">
      <w:pPr>
        <w:jc w:val="center"/>
        <w:rPr>
          <w:rFonts w:ascii="Chalkboard" w:hAnsi="Chalkboard"/>
          <w:sz w:val="40"/>
          <w:szCs w:val="40"/>
        </w:rPr>
      </w:pPr>
    </w:p>
    <w:p w14:paraId="4FA3AA9C" w14:textId="6D7C9CFC" w:rsidR="0068323A" w:rsidRPr="00670F61" w:rsidRDefault="0068323A" w:rsidP="0068323A">
      <w:pPr>
        <w:jc w:val="center"/>
        <w:rPr>
          <w:rFonts w:ascii="Chalkboard" w:hAnsi="Chalkboard"/>
          <w:sz w:val="40"/>
          <w:szCs w:val="40"/>
        </w:rPr>
      </w:pPr>
    </w:p>
    <w:p w14:paraId="0D493857" w14:textId="28EFEFDE" w:rsidR="0068323A" w:rsidRPr="00670F61" w:rsidRDefault="00670F61" w:rsidP="0068323A">
      <w:pPr>
        <w:jc w:val="center"/>
        <w:rPr>
          <w:rFonts w:ascii="Chalkboard" w:hAnsi="Chalkboard"/>
          <w:sz w:val="40"/>
          <w:szCs w:val="40"/>
        </w:rPr>
      </w:pPr>
      <w:r>
        <w:fldChar w:fldCharType="begin"/>
      </w:r>
      <w:r>
        <w:instrText xml:space="preserve"> INCLUDEPICTURE "https://upload.wikimedia.org/wikipedia/commons/thumb/1/10/%C3%84gyptisches_Museum_Berlin_027_detail_01.jpg/640px-%C3%84gyptisches_Museum_Berlin_027_detail_01.jpg" \* MERGEFORMATINET </w:instrText>
      </w:r>
      <w:r>
        <w:fldChar w:fldCharType="separate"/>
      </w:r>
      <w:r>
        <w:fldChar w:fldCharType="end"/>
      </w:r>
    </w:p>
    <w:p w14:paraId="084FCF32" w14:textId="77777777" w:rsidR="0068323A" w:rsidRPr="00670F61" w:rsidRDefault="0068323A" w:rsidP="0068323A">
      <w:pPr>
        <w:jc w:val="center"/>
        <w:rPr>
          <w:rFonts w:ascii="Chalkboard" w:hAnsi="Chalkboard"/>
          <w:sz w:val="40"/>
          <w:szCs w:val="40"/>
        </w:rPr>
      </w:pPr>
    </w:p>
    <w:p w14:paraId="074682E1" w14:textId="77777777" w:rsidR="0068323A" w:rsidRPr="00670F61" w:rsidRDefault="0068323A" w:rsidP="00670F61">
      <w:pPr>
        <w:rPr>
          <w:rFonts w:ascii="Chalkboard" w:hAnsi="Chalkboard"/>
          <w:sz w:val="40"/>
          <w:szCs w:val="40"/>
        </w:rPr>
      </w:pPr>
    </w:p>
    <w:p w14:paraId="0477B3CA" w14:textId="77777777" w:rsidR="0068323A" w:rsidRPr="00670F61" w:rsidRDefault="0068323A" w:rsidP="0068323A">
      <w:pPr>
        <w:jc w:val="center"/>
        <w:rPr>
          <w:rFonts w:ascii="Chalkboard" w:hAnsi="Chalkboard"/>
          <w:sz w:val="40"/>
          <w:szCs w:val="40"/>
        </w:rPr>
      </w:pPr>
      <w:r w:rsidRPr="00670F61">
        <w:rPr>
          <w:rFonts w:ascii="Chalkboard" w:hAnsi="Chalkboard"/>
          <w:sz w:val="40"/>
          <w:szCs w:val="40"/>
        </w:rPr>
        <w:lastRenderedPageBreak/>
        <w:t>KEY PEOPLE – Ancient Egypt Jigsaw Activity</w:t>
      </w:r>
    </w:p>
    <w:p w14:paraId="23A823F2" w14:textId="77777777" w:rsidR="0068323A" w:rsidRPr="00670F61" w:rsidRDefault="0068323A" w:rsidP="0068323A">
      <w:pPr>
        <w:jc w:val="center"/>
        <w:rPr>
          <w:rFonts w:ascii="Chalkboard" w:hAnsi="Chalkboard"/>
          <w:sz w:val="40"/>
          <w:szCs w:val="40"/>
        </w:rPr>
      </w:pPr>
    </w:p>
    <w:p w14:paraId="4A279BC4" w14:textId="1B3B12BD" w:rsidR="0068323A" w:rsidRPr="00670F61" w:rsidRDefault="00C71B10" w:rsidP="0068323A">
      <w:pPr>
        <w:jc w:val="center"/>
        <w:rPr>
          <w:rFonts w:ascii="Chalkboard" w:hAnsi="Chalkboard"/>
          <w:b/>
          <w:bCs/>
          <w:sz w:val="40"/>
          <w:szCs w:val="40"/>
        </w:rPr>
      </w:pPr>
      <w:r w:rsidRPr="00670F61">
        <w:rPr>
          <w:rFonts w:ascii="Chalkboard" w:hAnsi="Chalkboard"/>
          <w:b/>
          <w:bCs/>
          <w:sz w:val="40"/>
          <w:szCs w:val="40"/>
        </w:rPr>
        <w:t>Akhenaten (reigned c. 1353 BCE – 1336 BCE)</w:t>
      </w:r>
    </w:p>
    <w:p w14:paraId="20CC0438" w14:textId="77777777" w:rsidR="00670F61" w:rsidRPr="00670F61" w:rsidRDefault="00670F61" w:rsidP="0068323A">
      <w:pPr>
        <w:jc w:val="center"/>
        <w:rPr>
          <w:rFonts w:ascii="Chalkboard" w:hAnsi="Chalkboard"/>
          <w:b/>
          <w:bCs/>
          <w:sz w:val="40"/>
          <w:szCs w:val="40"/>
        </w:rPr>
      </w:pPr>
    </w:p>
    <w:p w14:paraId="47F61584" w14:textId="1817234B" w:rsidR="0068323A" w:rsidRPr="00670F61" w:rsidRDefault="00670F61" w:rsidP="0068323A">
      <w:pPr>
        <w:jc w:val="center"/>
        <w:rPr>
          <w:rFonts w:ascii="Chalkboard" w:hAnsi="Chalkboard"/>
          <w:sz w:val="40"/>
          <w:szCs w:val="40"/>
        </w:rPr>
      </w:pPr>
      <w:proofErr w:type="spellStart"/>
      <w:r w:rsidRPr="00670F61">
        <w:rPr>
          <w:rFonts w:ascii="Chalkboard" w:hAnsi="Chalkboard"/>
          <w:sz w:val="40"/>
          <w:szCs w:val="40"/>
        </w:rPr>
        <w:t>Ahk</w:t>
      </w:r>
      <w:proofErr w:type="spellEnd"/>
      <w:r w:rsidRPr="00670F61">
        <w:rPr>
          <w:rFonts w:ascii="Chalkboard" w:hAnsi="Chalkboard"/>
          <w:sz w:val="40"/>
          <w:szCs w:val="40"/>
        </w:rPr>
        <w:t>-</w:t>
      </w:r>
      <w:proofErr w:type="spellStart"/>
      <w:r w:rsidRPr="00670F61">
        <w:rPr>
          <w:rFonts w:ascii="Chalkboard" w:hAnsi="Chalkboard"/>
          <w:sz w:val="40"/>
          <w:szCs w:val="40"/>
        </w:rPr>
        <w:t>en</w:t>
      </w:r>
      <w:proofErr w:type="spellEnd"/>
      <w:r w:rsidRPr="00670F61">
        <w:rPr>
          <w:rFonts w:ascii="Chalkboard" w:hAnsi="Chalkboard"/>
          <w:sz w:val="40"/>
          <w:szCs w:val="40"/>
        </w:rPr>
        <w:t>-AH-ten</w:t>
      </w:r>
    </w:p>
    <w:p w14:paraId="72A15813" w14:textId="77777777" w:rsidR="00670F61" w:rsidRPr="00670F61" w:rsidRDefault="00670F61" w:rsidP="0068323A">
      <w:pPr>
        <w:jc w:val="center"/>
        <w:rPr>
          <w:rFonts w:ascii="Chalkboard" w:hAnsi="Chalkboard"/>
          <w:sz w:val="40"/>
          <w:szCs w:val="40"/>
        </w:rPr>
      </w:pPr>
    </w:p>
    <w:p w14:paraId="511AC5B4" w14:textId="0E00A787" w:rsidR="00C71B10" w:rsidRPr="00670F61" w:rsidRDefault="00C71B10" w:rsidP="0068323A">
      <w:pPr>
        <w:jc w:val="center"/>
        <w:rPr>
          <w:rFonts w:ascii="Chalkboard" w:hAnsi="Chalkboard"/>
          <w:sz w:val="40"/>
          <w:szCs w:val="40"/>
        </w:rPr>
      </w:pPr>
      <w:r w:rsidRPr="00670F61">
        <w:rPr>
          <w:rFonts w:ascii="Chalkboard" w:hAnsi="Chalkboard"/>
          <w:sz w:val="40"/>
          <w:szCs w:val="40"/>
        </w:rPr>
        <w:t xml:space="preserve">Originally named Amenhotep IV, Akhenaten is best known for his radical religious reforms, which focused on the worship of Aten, the sun disc. He moved the capital to </w:t>
      </w:r>
      <w:proofErr w:type="spellStart"/>
      <w:r w:rsidRPr="00670F61">
        <w:rPr>
          <w:rFonts w:ascii="Chalkboard" w:hAnsi="Chalkboard"/>
          <w:sz w:val="40"/>
          <w:szCs w:val="40"/>
        </w:rPr>
        <w:t>Akhetaten</w:t>
      </w:r>
      <w:proofErr w:type="spellEnd"/>
      <w:r w:rsidRPr="00670F61">
        <w:rPr>
          <w:rFonts w:ascii="Chalkboard" w:hAnsi="Chalkboard"/>
          <w:sz w:val="40"/>
          <w:szCs w:val="40"/>
        </w:rPr>
        <w:t xml:space="preserve"> (modern-day Amarna) and instituted monotheistic worship, disrupting traditional Egyptian religious practices.</w:t>
      </w:r>
    </w:p>
    <w:p w14:paraId="0B1F7C6F" w14:textId="275D0ED2" w:rsidR="00C71B10" w:rsidRPr="00670F61" w:rsidRDefault="00670F61" w:rsidP="0068323A">
      <w:pPr>
        <w:jc w:val="center"/>
        <w:rPr>
          <w:rFonts w:ascii="Chalkboard" w:hAnsi="Chalkboard"/>
          <w:sz w:val="40"/>
          <w:szCs w:val="40"/>
        </w:rPr>
      </w:pPr>
      <w:r>
        <w:rPr>
          <w:noProof/>
        </w:rPr>
        <w:drawing>
          <wp:anchor distT="0" distB="0" distL="114300" distR="114300" simplePos="0" relativeHeight="251660288" behindDoc="0" locked="0" layoutInCell="1" allowOverlap="1" wp14:anchorId="74515FC1" wp14:editId="3614055A">
            <wp:simplePos x="0" y="0"/>
            <wp:positionH relativeFrom="column">
              <wp:posOffset>2645410</wp:posOffset>
            </wp:positionH>
            <wp:positionV relativeFrom="paragraph">
              <wp:posOffset>295910</wp:posOffset>
            </wp:positionV>
            <wp:extent cx="4613275" cy="3086100"/>
            <wp:effectExtent l="0" t="0" r="0" b="0"/>
            <wp:wrapSquare wrapText="bothSides"/>
            <wp:docPr id="911407661" name="Picture 3" descr="Akenhaten Facts: Who Was The 'Heretic Pharaoh'? | HistoryEx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kenhaten Facts: Who Was The 'Heretic Pharaoh'? | HistoryExtr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3275"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9BD170" w14:textId="3BCFA0EA" w:rsidR="0068323A" w:rsidRPr="00670F61" w:rsidRDefault="0068323A" w:rsidP="0068323A">
      <w:pPr>
        <w:jc w:val="center"/>
        <w:rPr>
          <w:rFonts w:ascii="Chalkboard" w:hAnsi="Chalkboard"/>
          <w:sz w:val="40"/>
          <w:szCs w:val="40"/>
        </w:rPr>
      </w:pPr>
    </w:p>
    <w:p w14:paraId="0A4C1DE4" w14:textId="50CC6893" w:rsidR="0068323A" w:rsidRPr="00670F61" w:rsidRDefault="0068323A" w:rsidP="0068323A">
      <w:pPr>
        <w:jc w:val="center"/>
        <w:rPr>
          <w:rFonts w:ascii="Chalkboard" w:hAnsi="Chalkboard"/>
          <w:sz w:val="40"/>
          <w:szCs w:val="40"/>
        </w:rPr>
      </w:pPr>
    </w:p>
    <w:p w14:paraId="5C07F872" w14:textId="77777777" w:rsidR="0068323A" w:rsidRPr="00670F61" w:rsidRDefault="0068323A" w:rsidP="0068323A">
      <w:pPr>
        <w:jc w:val="center"/>
        <w:rPr>
          <w:rFonts w:ascii="Chalkboard" w:hAnsi="Chalkboard"/>
          <w:sz w:val="40"/>
          <w:szCs w:val="40"/>
        </w:rPr>
      </w:pPr>
    </w:p>
    <w:p w14:paraId="1243005E" w14:textId="57BCC8B2" w:rsidR="0068323A" w:rsidRPr="00670F61" w:rsidRDefault="00670F61" w:rsidP="0068323A">
      <w:pPr>
        <w:jc w:val="center"/>
        <w:rPr>
          <w:rFonts w:ascii="Chalkboard" w:hAnsi="Chalkboard"/>
          <w:sz w:val="40"/>
          <w:szCs w:val="40"/>
        </w:rPr>
      </w:pPr>
      <w:r>
        <w:fldChar w:fldCharType="begin"/>
      </w:r>
      <w:r>
        <w:instrText xml:space="preserve"> INCLUDEPICTURE "https://images.immediate.co.uk/production/volatile/sites/7/2024/02/Akhenaten-903362574-3b329d6-e1708959199110.jpg?quality=90&amp;resize=620,414" \* MERGEFORMATINET </w:instrText>
      </w:r>
      <w:r>
        <w:fldChar w:fldCharType="separate"/>
      </w:r>
      <w:r>
        <w:fldChar w:fldCharType="end"/>
      </w:r>
    </w:p>
    <w:p w14:paraId="3B876E57" w14:textId="77777777" w:rsidR="0068323A" w:rsidRPr="00670F61" w:rsidRDefault="0068323A" w:rsidP="0068323A">
      <w:pPr>
        <w:jc w:val="center"/>
        <w:rPr>
          <w:rFonts w:ascii="Chalkboard" w:hAnsi="Chalkboard"/>
          <w:sz w:val="40"/>
          <w:szCs w:val="40"/>
        </w:rPr>
      </w:pPr>
    </w:p>
    <w:p w14:paraId="16751F95" w14:textId="40AC35BE" w:rsidR="0068323A" w:rsidRPr="00670F61" w:rsidRDefault="0068323A" w:rsidP="0068323A">
      <w:pPr>
        <w:jc w:val="center"/>
        <w:rPr>
          <w:rFonts w:ascii="Chalkboard" w:hAnsi="Chalkboard"/>
          <w:sz w:val="40"/>
          <w:szCs w:val="40"/>
        </w:rPr>
      </w:pPr>
    </w:p>
    <w:p w14:paraId="641C155A" w14:textId="6E55E085" w:rsidR="0068323A" w:rsidRPr="00670F61" w:rsidRDefault="0068323A" w:rsidP="0068323A">
      <w:pPr>
        <w:jc w:val="center"/>
        <w:rPr>
          <w:rFonts w:ascii="Chalkboard" w:hAnsi="Chalkboard"/>
          <w:sz w:val="40"/>
          <w:szCs w:val="40"/>
        </w:rPr>
      </w:pPr>
    </w:p>
    <w:p w14:paraId="5DA7ED11" w14:textId="3107262B" w:rsidR="0068323A" w:rsidRPr="00670F61" w:rsidRDefault="0068323A" w:rsidP="0068323A">
      <w:pPr>
        <w:jc w:val="center"/>
        <w:rPr>
          <w:rFonts w:ascii="Chalkboard" w:hAnsi="Chalkboard"/>
          <w:sz w:val="40"/>
          <w:szCs w:val="40"/>
        </w:rPr>
      </w:pPr>
    </w:p>
    <w:p w14:paraId="1394F4D6" w14:textId="333093FE" w:rsidR="0068323A" w:rsidRPr="00670F61" w:rsidRDefault="0068323A" w:rsidP="0068323A">
      <w:pPr>
        <w:jc w:val="center"/>
        <w:rPr>
          <w:rFonts w:ascii="Chalkboard" w:hAnsi="Chalkboard"/>
          <w:sz w:val="40"/>
          <w:szCs w:val="40"/>
        </w:rPr>
      </w:pPr>
    </w:p>
    <w:p w14:paraId="21494D6E" w14:textId="0D462A75" w:rsidR="0068323A" w:rsidRPr="00670F61" w:rsidRDefault="0068323A" w:rsidP="0068323A">
      <w:pPr>
        <w:jc w:val="center"/>
        <w:rPr>
          <w:rFonts w:ascii="Chalkboard" w:hAnsi="Chalkboard"/>
          <w:sz w:val="40"/>
          <w:szCs w:val="40"/>
        </w:rPr>
      </w:pPr>
      <w:r w:rsidRPr="00670F61">
        <w:rPr>
          <w:rFonts w:ascii="Chalkboard" w:hAnsi="Chalkboard"/>
          <w:sz w:val="40"/>
          <w:szCs w:val="40"/>
        </w:rPr>
        <w:lastRenderedPageBreak/>
        <w:t>KEY PEOPLE – Ancient Egypt Jigsaw Activity</w:t>
      </w:r>
    </w:p>
    <w:p w14:paraId="05FBA082" w14:textId="77777777" w:rsidR="0068323A" w:rsidRPr="00670F61" w:rsidRDefault="0068323A" w:rsidP="0068323A">
      <w:pPr>
        <w:jc w:val="center"/>
        <w:rPr>
          <w:rFonts w:ascii="Chalkboard" w:hAnsi="Chalkboard"/>
          <w:sz w:val="40"/>
          <w:szCs w:val="40"/>
        </w:rPr>
      </w:pPr>
    </w:p>
    <w:p w14:paraId="610D19E1" w14:textId="142C4344" w:rsidR="0068323A" w:rsidRPr="00670F61" w:rsidRDefault="00C71B10" w:rsidP="0068323A">
      <w:pPr>
        <w:jc w:val="center"/>
        <w:rPr>
          <w:rFonts w:ascii="Chalkboard" w:hAnsi="Chalkboard"/>
          <w:b/>
          <w:bCs/>
          <w:sz w:val="40"/>
          <w:szCs w:val="40"/>
        </w:rPr>
      </w:pPr>
      <w:r w:rsidRPr="00670F61">
        <w:rPr>
          <w:rFonts w:ascii="Chalkboard" w:hAnsi="Chalkboard"/>
          <w:b/>
          <w:bCs/>
          <w:sz w:val="40"/>
          <w:szCs w:val="40"/>
        </w:rPr>
        <w:t>Nefertiti</w:t>
      </w:r>
    </w:p>
    <w:p w14:paraId="586311AB" w14:textId="5BF79392" w:rsidR="0068323A" w:rsidRPr="00670F61" w:rsidRDefault="0068323A" w:rsidP="0068323A">
      <w:pPr>
        <w:jc w:val="center"/>
        <w:rPr>
          <w:rFonts w:ascii="Chalkboard" w:hAnsi="Chalkboard"/>
          <w:sz w:val="40"/>
          <w:szCs w:val="40"/>
        </w:rPr>
      </w:pPr>
    </w:p>
    <w:p w14:paraId="508ED2F1" w14:textId="4FAAECFF" w:rsidR="00670F61" w:rsidRPr="00670F61" w:rsidRDefault="00670F61" w:rsidP="0068323A">
      <w:pPr>
        <w:jc w:val="center"/>
        <w:rPr>
          <w:rFonts w:ascii="Chalkboard" w:hAnsi="Chalkboard"/>
          <w:sz w:val="40"/>
          <w:szCs w:val="40"/>
        </w:rPr>
      </w:pPr>
      <w:proofErr w:type="spellStart"/>
      <w:r w:rsidRPr="00670F61">
        <w:rPr>
          <w:rFonts w:ascii="Chalkboard" w:hAnsi="Chalkboard"/>
          <w:sz w:val="40"/>
          <w:szCs w:val="40"/>
        </w:rPr>
        <w:t>Nef</w:t>
      </w:r>
      <w:proofErr w:type="spellEnd"/>
      <w:r w:rsidRPr="00670F61">
        <w:rPr>
          <w:rFonts w:ascii="Chalkboard" w:hAnsi="Chalkboard"/>
          <w:sz w:val="40"/>
          <w:szCs w:val="40"/>
        </w:rPr>
        <w:t>-er-TEE-tee</w:t>
      </w:r>
    </w:p>
    <w:p w14:paraId="7A3FDFDE" w14:textId="77777777" w:rsidR="00670F61" w:rsidRPr="00670F61" w:rsidRDefault="00670F61" w:rsidP="0068323A">
      <w:pPr>
        <w:jc w:val="center"/>
        <w:rPr>
          <w:rFonts w:ascii="Chalkboard" w:hAnsi="Chalkboard"/>
          <w:sz w:val="40"/>
          <w:szCs w:val="40"/>
        </w:rPr>
      </w:pPr>
    </w:p>
    <w:p w14:paraId="51F57355" w14:textId="39207E40" w:rsidR="00C71B10" w:rsidRPr="00670F61" w:rsidRDefault="00C71B10" w:rsidP="0068323A">
      <w:pPr>
        <w:jc w:val="center"/>
        <w:rPr>
          <w:rFonts w:ascii="Chalkboard" w:hAnsi="Chalkboard"/>
          <w:sz w:val="40"/>
          <w:szCs w:val="40"/>
        </w:rPr>
      </w:pPr>
      <w:r w:rsidRPr="00670F61">
        <w:rPr>
          <w:rFonts w:ascii="Chalkboard" w:hAnsi="Chalkboard"/>
          <w:sz w:val="40"/>
          <w:szCs w:val="40"/>
        </w:rPr>
        <w:t>Nefertiti was Akhenaten's Great Royal Wife and played a prominent role in the religious and artistic developments of the Amarna Period. She is often depicted alongside Akhenaten in artwork, indicating her elevated status.</w:t>
      </w:r>
    </w:p>
    <w:p w14:paraId="505668E2" w14:textId="42AA7834" w:rsidR="00C71B10" w:rsidRPr="00670F61" w:rsidRDefault="00C71B10" w:rsidP="0068323A">
      <w:pPr>
        <w:jc w:val="center"/>
        <w:rPr>
          <w:rFonts w:ascii="Chalkboard" w:hAnsi="Chalkboard"/>
          <w:sz w:val="40"/>
          <w:szCs w:val="40"/>
        </w:rPr>
      </w:pPr>
    </w:p>
    <w:p w14:paraId="67939BB3" w14:textId="0B7890BA" w:rsidR="0068323A" w:rsidRPr="00670F61" w:rsidRDefault="00670F61" w:rsidP="0068323A">
      <w:pPr>
        <w:jc w:val="center"/>
        <w:rPr>
          <w:rFonts w:ascii="Chalkboard" w:hAnsi="Chalkboard"/>
          <w:sz w:val="40"/>
          <w:szCs w:val="40"/>
        </w:rPr>
      </w:pPr>
      <w:r>
        <w:rPr>
          <w:noProof/>
        </w:rPr>
        <w:drawing>
          <wp:anchor distT="0" distB="0" distL="114300" distR="114300" simplePos="0" relativeHeight="251661312" behindDoc="0" locked="0" layoutInCell="1" allowOverlap="1" wp14:anchorId="7C91CDD4" wp14:editId="69BCD83B">
            <wp:simplePos x="0" y="0"/>
            <wp:positionH relativeFrom="column">
              <wp:posOffset>2923020</wp:posOffset>
            </wp:positionH>
            <wp:positionV relativeFrom="paragraph">
              <wp:posOffset>54610</wp:posOffset>
            </wp:positionV>
            <wp:extent cx="4059381" cy="3041874"/>
            <wp:effectExtent l="0" t="0" r="5080" b="0"/>
            <wp:wrapSquare wrapText="bothSides"/>
            <wp:docPr id="315086007" name="Picture 4" descr="Nefertiti | Biography, Reign, Death, Tomb, Meaning, &amp; Facts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fertiti | Biography, Reign, Death, Tomb, Meaning, &amp; Facts | Britannic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9381" cy="30418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47FBC0" w14:textId="51A03E08" w:rsidR="0068323A" w:rsidRPr="00670F61" w:rsidRDefault="0068323A" w:rsidP="0068323A">
      <w:pPr>
        <w:jc w:val="center"/>
        <w:rPr>
          <w:rFonts w:ascii="Chalkboard" w:hAnsi="Chalkboard"/>
          <w:sz w:val="40"/>
          <w:szCs w:val="40"/>
        </w:rPr>
      </w:pPr>
    </w:p>
    <w:p w14:paraId="06E8C5F2" w14:textId="038CBD6F" w:rsidR="0068323A" w:rsidRPr="00670F61" w:rsidRDefault="0068323A" w:rsidP="0068323A">
      <w:pPr>
        <w:jc w:val="center"/>
        <w:rPr>
          <w:rFonts w:ascii="Chalkboard" w:hAnsi="Chalkboard"/>
          <w:sz w:val="40"/>
          <w:szCs w:val="40"/>
        </w:rPr>
      </w:pPr>
    </w:p>
    <w:p w14:paraId="00D7809C" w14:textId="001E80A4" w:rsidR="0068323A" w:rsidRPr="00670F61" w:rsidRDefault="00670F61" w:rsidP="0068323A">
      <w:pPr>
        <w:jc w:val="center"/>
        <w:rPr>
          <w:rFonts w:ascii="Chalkboard" w:hAnsi="Chalkboard"/>
          <w:sz w:val="40"/>
          <w:szCs w:val="40"/>
        </w:rPr>
      </w:pPr>
      <w:r>
        <w:fldChar w:fldCharType="begin"/>
      </w:r>
      <w:r>
        <w:instrText xml:space="preserve"> INCLUDEPICTURE "https://cdn.britannica.com/18/110218-050-14BAD112/Nefertiti-limestone-bust-New-Museum-Berlin-1350-bce.jpg?w=400&amp;h=300&amp;c=crop" \* MERGEFORMATINET </w:instrText>
      </w:r>
      <w:r>
        <w:fldChar w:fldCharType="separate"/>
      </w:r>
      <w:r>
        <w:fldChar w:fldCharType="end"/>
      </w:r>
    </w:p>
    <w:p w14:paraId="13AE54EE" w14:textId="77777777" w:rsidR="0068323A" w:rsidRPr="00670F61" w:rsidRDefault="0068323A" w:rsidP="0068323A">
      <w:pPr>
        <w:jc w:val="center"/>
        <w:rPr>
          <w:rFonts w:ascii="Chalkboard" w:hAnsi="Chalkboard"/>
          <w:sz w:val="40"/>
          <w:szCs w:val="40"/>
        </w:rPr>
      </w:pPr>
    </w:p>
    <w:p w14:paraId="00180779" w14:textId="77777777" w:rsidR="0068323A" w:rsidRPr="00670F61" w:rsidRDefault="0068323A" w:rsidP="0068323A">
      <w:pPr>
        <w:jc w:val="center"/>
        <w:rPr>
          <w:rFonts w:ascii="Chalkboard" w:hAnsi="Chalkboard"/>
          <w:sz w:val="40"/>
          <w:szCs w:val="40"/>
        </w:rPr>
      </w:pPr>
    </w:p>
    <w:p w14:paraId="107EC4F1" w14:textId="77777777" w:rsidR="0068323A" w:rsidRPr="00670F61" w:rsidRDefault="0068323A" w:rsidP="0068323A">
      <w:pPr>
        <w:jc w:val="center"/>
        <w:rPr>
          <w:rFonts w:ascii="Chalkboard" w:hAnsi="Chalkboard"/>
          <w:sz w:val="40"/>
          <w:szCs w:val="40"/>
        </w:rPr>
      </w:pPr>
    </w:p>
    <w:p w14:paraId="036FF3AC" w14:textId="77777777" w:rsidR="0068323A" w:rsidRPr="00670F61" w:rsidRDefault="0068323A" w:rsidP="0068323A">
      <w:pPr>
        <w:jc w:val="center"/>
        <w:rPr>
          <w:rFonts w:ascii="Chalkboard" w:hAnsi="Chalkboard"/>
          <w:sz w:val="40"/>
          <w:szCs w:val="40"/>
        </w:rPr>
      </w:pPr>
    </w:p>
    <w:p w14:paraId="550C87ED" w14:textId="77777777" w:rsidR="0068323A" w:rsidRPr="00670F61" w:rsidRDefault="0068323A" w:rsidP="0068323A">
      <w:pPr>
        <w:jc w:val="center"/>
        <w:rPr>
          <w:rFonts w:ascii="Chalkboard" w:hAnsi="Chalkboard"/>
          <w:sz w:val="40"/>
          <w:szCs w:val="40"/>
        </w:rPr>
      </w:pPr>
    </w:p>
    <w:p w14:paraId="698A4B6D" w14:textId="77777777" w:rsidR="0068323A" w:rsidRPr="00670F61" w:rsidRDefault="0068323A" w:rsidP="0068323A">
      <w:pPr>
        <w:jc w:val="center"/>
        <w:rPr>
          <w:rFonts w:ascii="Chalkboard" w:hAnsi="Chalkboard"/>
          <w:sz w:val="40"/>
          <w:szCs w:val="40"/>
        </w:rPr>
      </w:pPr>
    </w:p>
    <w:p w14:paraId="46BCE022" w14:textId="77777777" w:rsidR="0068323A" w:rsidRPr="00670F61" w:rsidRDefault="0068323A" w:rsidP="0068323A">
      <w:pPr>
        <w:jc w:val="center"/>
        <w:rPr>
          <w:rFonts w:ascii="Chalkboard" w:hAnsi="Chalkboard"/>
          <w:sz w:val="40"/>
          <w:szCs w:val="40"/>
        </w:rPr>
      </w:pPr>
      <w:r w:rsidRPr="00670F61">
        <w:rPr>
          <w:rFonts w:ascii="Chalkboard" w:hAnsi="Chalkboard"/>
          <w:sz w:val="40"/>
          <w:szCs w:val="40"/>
        </w:rPr>
        <w:lastRenderedPageBreak/>
        <w:t>KEY PEOPLE – Ancient Egypt Jigsaw Activity</w:t>
      </w:r>
    </w:p>
    <w:p w14:paraId="3862F0CE" w14:textId="77777777" w:rsidR="0068323A" w:rsidRPr="00670F61" w:rsidRDefault="0068323A" w:rsidP="0068323A">
      <w:pPr>
        <w:jc w:val="center"/>
        <w:rPr>
          <w:rFonts w:ascii="Chalkboard" w:hAnsi="Chalkboard"/>
          <w:sz w:val="40"/>
          <w:szCs w:val="40"/>
        </w:rPr>
      </w:pPr>
    </w:p>
    <w:p w14:paraId="454FE7D8" w14:textId="56EF5543" w:rsidR="0068323A" w:rsidRPr="00670F61" w:rsidRDefault="00C71B10" w:rsidP="0068323A">
      <w:pPr>
        <w:jc w:val="center"/>
        <w:rPr>
          <w:rFonts w:ascii="Chalkboard" w:hAnsi="Chalkboard"/>
          <w:b/>
          <w:bCs/>
          <w:sz w:val="40"/>
          <w:szCs w:val="40"/>
        </w:rPr>
      </w:pPr>
      <w:proofErr w:type="spellStart"/>
      <w:r w:rsidRPr="00670F61">
        <w:rPr>
          <w:rFonts w:ascii="Chalkboard" w:hAnsi="Chalkboard"/>
          <w:b/>
          <w:bCs/>
          <w:sz w:val="40"/>
          <w:szCs w:val="40"/>
        </w:rPr>
        <w:t>Smenkhkare</w:t>
      </w:r>
      <w:proofErr w:type="spellEnd"/>
    </w:p>
    <w:p w14:paraId="384037DD" w14:textId="77777777" w:rsidR="0068323A" w:rsidRPr="00670F61" w:rsidRDefault="0068323A" w:rsidP="0068323A">
      <w:pPr>
        <w:jc w:val="center"/>
        <w:rPr>
          <w:rFonts w:ascii="Chalkboard" w:hAnsi="Chalkboard"/>
          <w:sz w:val="40"/>
          <w:szCs w:val="40"/>
        </w:rPr>
      </w:pPr>
    </w:p>
    <w:p w14:paraId="172B3E79" w14:textId="71086CD1" w:rsidR="00670F61" w:rsidRPr="00670F61" w:rsidRDefault="00670F61" w:rsidP="0068323A">
      <w:pPr>
        <w:jc w:val="center"/>
        <w:rPr>
          <w:rFonts w:ascii="Chalkboard" w:hAnsi="Chalkboard"/>
          <w:sz w:val="40"/>
          <w:szCs w:val="40"/>
        </w:rPr>
      </w:pPr>
      <w:r w:rsidRPr="00670F61">
        <w:rPr>
          <w:rFonts w:ascii="Chalkboard" w:hAnsi="Chalkboard"/>
          <w:sz w:val="40"/>
          <w:szCs w:val="40"/>
        </w:rPr>
        <w:t>S-</w:t>
      </w:r>
      <w:proofErr w:type="spellStart"/>
      <w:r w:rsidRPr="00670F61">
        <w:rPr>
          <w:rFonts w:ascii="Chalkboard" w:hAnsi="Chalkboard"/>
          <w:sz w:val="40"/>
          <w:szCs w:val="40"/>
        </w:rPr>
        <w:t>menkh</w:t>
      </w:r>
      <w:proofErr w:type="spellEnd"/>
      <w:r w:rsidRPr="00670F61">
        <w:rPr>
          <w:rFonts w:ascii="Chalkboard" w:hAnsi="Chalkboard"/>
          <w:sz w:val="40"/>
          <w:szCs w:val="40"/>
        </w:rPr>
        <w:t>-KAH-reh</w:t>
      </w:r>
    </w:p>
    <w:p w14:paraId="153F7CD9" w14:textId="77777777" w:rsidR="00670F61" w:rsidRPr="00670F61" w:rsidRDefault="00670F61" w:rsidP="0068323A">
      <w:pPr>
        <w:jc w:val="center"/>
        <w:rPr>
          <w:rFonts w:ascii="Chalkboard" w:hAnsi="Chalkboard"/>
          <w:sz w:val="40"/>
          <w:szCs w:val="40"/>
        </w:rPr>
      </w:pPr>
    </w:p>
    <w:p w14:paraId="1E027A40" w14:textId="5547B177" w:rsidR="00C71B10" w:rsidRPr="00670F61" w:rsidRDefault="00C71B10" w:rsidP="0068323A">
      <w:pPr>
        <w:jc w:val="center"/>
        <w:rPr>
          <w:rFonts w:ascii="Chalkboard" w:hAnsi="Chalkboard"/>
          <w:sz w:val="40"/>
          <w:szCs w:val="40"/>
        </w:rPr>
      </w:pPr>
      <w:proofErr w:type="spellStart"/>
      <w:r w:rsidRPr="00670F61">
        <w:rPr>
          <w:rFonts w:ascii="Chalkboard" w:hAnsi="Chalkboard"/>
          <w:sz w:val="40"/>
          <w:szCs w:val="40"/>
        </w:rPr>
        <w:t>Smenkhkare</w:t>
      </w:r>
      <w:proofErr w:type="spellEnd"/>
      <w:r w:rsidRPr="00670F61">
        <w:rPr>
          <w:rFonts w:ascii="Chalkboard" w:hAnsi="Chalkboard"/>
          <w:sz w:val="40"/>
          <w:szCs w:val="40"/>
        </w:rPr>
        <w:t xml:space="preserve"> is a mysterious figure who may have been a co-regent or successor to Akhenaten. His exact relationship to Akhenaten and the nature of his reign </w:t>
      </w:r>
      <w:proofErr w:type="gramStart"/>
      <w:r w:rsidRPr="00670F61">
        <w:rPr>
          <w:rFonts w:ascii="Chalkboard" w:hAnsi="Chalkboard"/>
          <w:sz w:val="40"/>
          <w:szCs w:val="40"/>
        </w:rPr>
        <w:t>remain</w:t>
      </w:r>
      <w:proofErr w:type="gramEnd"/>
      <w:r w:rsidRPr="00670F61">
        <w:rPr>
          <w:rFonts w:ascii="Chalkboard" w:hAnsi="Chalkboard"/>
          <w:sz w:val="40"/>
          <w:szCs w:val="40"/>
        </w:rPr>
        <w:t xml:space="preserve"> uncertain.</w:t>
      </w:r>
    </w:p>
    <w:p w14:paraId="6A2A9DD4" w14:textId="6A4DC216" w:rsidR="0068323A" w:rsidRPr="00670F61" w:rsidRDefault="0068323A" w:rsidP="0068323A">
      <w:pPr>
        <w:jc w:val="center"/>
        <w:rPr>
          <w:rFonts w:ascii="Chalkboard" w:hAnsi="Chalkboard"/>
          <w:sz w:val="40"/>
          <w:szCs w:val="40"/>
        </w:rPr>
      </w:pPr>
    </w:p>
    <w:p w14:paraId="11C1A55E" w14:textId="331C8524" w:rsidR="0068323A" w:rsidRPr="00670F61" w:rsidRDefault="00670F61" w:rsidP="0068323A">
      <w:pPr>
        <w:jc w:val="center"/>
        <w:rPr>
          <w:rFonts w:ascii="Chalkboard" w:hAnsi="Chalkboard"/>
          <w:sz w:val="40"/>
          <w:szCs w:val="40"/>
        </w:rPr>
      </w:pPr>
      <w:r>
        <w:rPr>
          <w:noProof/>
        </w:rPr>
        <w:drawing>
          <wp:anchor distT="0" distB="0" distL="114300" distR="114300" simplePos="0" relativeHeight="251662336" behindDoc="0" locked="0" layoutInCell="1" allowOverlap="1" wp14:anchorId="0775252B" wp14:editId="7E690B53">
            <wp:simplePos x="0" y="0"/>
            <wp:positionH relativeFrom="column">
              <wp:posOffset>2604192</wp:posOffset>
            </wp:positionH>
            <wp:positionV relativeFrom="paragraph">
              <wp:posOffset>77643</wp:posOffset>
            </wp:positionV>
            <wp:extent cx="4613275" cy="3074035"/>
            <wp:effectExtent l="0" t="0" r="0" b="0"/>
            <wp:wrapSquare wrapText="bothSides"/>
            <wp:docPr id="761327411" name="Picture 5" descr="Smenkhk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menkhkare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13275" cy="3074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D09AF3" w14:textId="3DC469D2" w:rsidR="0068323A" w:rsidRPr="00670F61" w:rsidRDefault="0068323A" w:rsidP="0068323A">
      <w:pPr>
        <w:jc w:val="center"/>
        <w:rPr>
          <w:rFonts w:ascii="Chalkboard" w:hAnsi="Chalkboard"/>
          <w:sz w:val="40"/>
          <w:szCs w:val="40"/>
        </w:rPr>
      </w:pPr>
    </w:p>
    <w:p w14:paraId="4B21C543" w14:textId="6321BC7F" w:rsidR="0068323A" w:rsidRPr="00670F61" w:rsidRDefault="00670F61" w:rsidP="0068323A">
      <w:pPr>
        <w:jc w:val="center"/>
        <w:rPr>
          <w:rFonts w:ascii="Chalkboard" w:hAnsi="Chalkboard"/>
          <w:sz w:val="40"/>
          <w:szCs w:val="40"/>
        </w:rPr>
      </w:pPr>
      <w:r>
        <w:fldChar w:fldCharType="begin"/>
      </w:r>
      <w:r>
        <w:instrText xml:space="preserve"> INCLUDEPICTURE "https://upload.wikimedia.org/wikipedia/commons/thumb/f/f5/Relief_of_a_young_pharaoh_and_a_queen_holding_flowers_02.jpg/1200px-Relief_of_a_young_pharaoh_and_a_queen_holding_flowers_02.jpg" \* MERGEFORMATINET </w:instrText>
      </w:r>
      <w:r>
        <w:fldChar w:fldCharType="separate"/>
      </w:r>
      <w:r>
        <w:fldChar w:fldCharType="end"/>
      </w:r>
    </w:p>
    <w:p w14:paraId="3E0364F6" w14:textId="6D3C0C88" w:rsidR="0068323A" w:rsidRPr="00670F61" w:rsidRDefault="0068323A" w:rsidP="0068323A">
      <w:pPr>
        <w:jc w:val="center"/>
        <w:rPr>
          <w:rFonts w:ascii="Chalkboard" w:hAnsi="Chalkboard"/>
          <w:sz w:val="40"/>
          <w:szCs w:val="40"/>
        </w:rPr>
      </w:pPr>
    </w:p>
    <w:p w14:paraId="2C559036" w14:textId="77777777" w:rsidR="0068323A" w:rsidRPr="00670F61" w:rsidRDefault="0068323A" w:rsidP="0068323A">
      <w:pPr>
        <w:jc w:val="center"/>
        <w:rPr>
          <w:rFonts w:ascii="Chalkboard" w:hAnsi="Chalkboard"/>
          <w:sz w:val="40"/>
          <w:szCs w:val="40"/>
        </w:rPr>
      </w:pPr>
    </w:p>
    <w:p w14:paraId="73CDC769" w14:textId="77777777" w:rsidR="0068323A" w:rsidRPr="00670F61" w:rsidRDefault="0068323A" w:rsidP="0068323A">
      <w:pPr>
        <w:jc w:val="center"/>
        <w:rPr>
          <w:rFonts w:ascii="Chalkboard" w:hAnsi="Chalkboard"/>
          <w:sz w:val="40"/>
          <w:szCs w:val="40"/>
        </w:rPr>
      </w:pPr>
    </w:p>
    <w:p w14:paraId="0A420F42" w14:textId="6CA7F6DB" w:rsidR="0068323A" w:rsidRPr="00670F61" w:rsidRDefault="0068323A" w:rsidP="0068323A">
      <w:pPr>
        <w:jc w:val="center"/>
        <w:rPr>
          <w:rFonts w:ascii="Chalkboard" w:hAnsi="Chalkboard"/>
          <w:sz w:val="40"/>
          <w:szCs w:val="40"/>
        </w:rPr>
      </w:pPr>
    </w:p>
    <w:p w14:paraId="4FF2FE38" w14:textId="6B2E3C30" w:rsidR="0068323A" w:rsidRPr="00670F61" w:rsidRDefault="0068323A" w:rsidP="0068323A">
      <w:pPr>
        <w:jc w:val="center"/>
        <w:rPr>
          <w:rFonts w:ascii="Chalkboard" w:hAnsi="Chalkboard"/>
          <w:sz w:val="40"/>
          <w:szCs w:val="40"/>
        </w:rPr>
      </w:pPr>
    </w:p>
    <w:p w14:paraId="4623B2B0" w14:textId="3BB601A6" w:rsidR="0068323A" w:rsidRPr="00670F61" w:rsidRDefault="0068323A" w:rsidP="0068323A">
      <w:pPr>
        <w:jc w:val="center"/>
        <w:rPr>
          <w:rFonts w:ascii="Chalkboard" w:hAnsi="Chalkboard"/>
          <w:sz w:val="40"/>
          <w:szCs w:val="40"/>
        </w:rPr>
      </w:pPr>
    </w:p>
    <w:p w14:paraId="60189C0D" w14:textId="77777777" w:rsidR="00C71B10" w:rsidRPr="00670F61" w:rsidRDefault="00C71B10" w:rsidP="0068323A">
      <w:pPr>
        <w:jc w:val="center"/>
        <w:rPr>
          <w:rFonts w:ascii="Chalkboard" w:hAnsi="Chalkboard"/>
          <w:sz w:val="40"/>
          <w:szCs w:val="40"/>
        </w:rPr>
      </w:pPr>
    </w:p>
    <w:p w14:paraId="31BFECEC" w14:textId="77777777" w:rsidR="0068323A" w:rsidRPr="00670F61" w:rsidRDefault="0068323A" w:rsidP="0068323A">
      <w:pPr>
        <w:jc w:val="center"/>
        <w:rPr>
          <w:rFonts w:ascii="Chalkboard" w:hAnsi="Chalkboard"/>
          <w:sz w:val="40"/>
          <w:szCs w:val="40"/>
        </w:rPr>
      </w:pPr>
      <w:r w:rsidRPr="00670F61">
        <w:rPr>
          <w:rFonts w:ascii="Chalkboard" w:hAnsi="Chalkboard"/>
          <w:sz w:val="40"/>
          <w:szCs w:val="40"/>
        </w:rPr>
        <w:lastRenderedPageBreak/>
        <w:t>KEY PEOPLE – Ancient Egypt Jigsaw Activity</w:t>
      </w:r>
    </w:p>
    <w:p w14:paraId="45218389" w14:textId="51A3EB4A" w:rsidR="0068323A" w:rsidRPr="00670F61" w:rsidRDefault="0068323A" w:rsidP="0068323A">
      <w:pPr>
        <w:jc w:val="center"/>
        <w:rPr>
          <w:rFonts w:ascii="Chalkboard" w:hAnsi="Chalkboard"/>
          <w:sz w:val="40"/>
          <w:szCs w:val="40"/>
        </w:rPr>
      </w:pPr>
    </w:p>
    <w:p w14:paraId="45F68CBE" w14:textId="628AD46A" w:rsidR="0068323A" w:rsidRPr="00670F61" w:rsidRDefault="00C71B10" w:rsidP="0068323A">
      <w:pPr>
        <w:jc w:val="center"/>
        <w:rPr>
          <w:rFonts w:ascii="Chalkboard" w:hAnsi="Chalkboard"/>
          <w:b/>
          <w:bCs/>
          <w:sz w:val="40"/>
          <w:szCs w:val="40"/>
        </w:rPr>
      </w:pPr>
      <w:r w:rsidRPr="00670F61">
        <w:rPr>
          <w:rFonts w:ascii="Chalkboard" w:hAnsi="Chalkboard"/>
          <w:b/>
          <w:bCs/>
          <w:sz w:val="40"/>
          <w:szCs w:val="40"/>
        </w:rPr>
        <w:t>Tutankhamun (reigned c. 1336 BCE – 1325 BCE)</w:t>
      </w:r>
    </w:p>
    <w:p w14:paraId="6F5523F1" w14:textId="03CD9451" w:rsidR="00670F61" w:rsidRPr="00670F61" w:rsidRDefault="00670F61" w:rsidP="0068323A">
      <w:pPr>
        <w:jc w:val="center"/>
        <w:rPr>
          <w:rFonts w:ascii="Chalkboard" w:hAnsi="Chalkboard"/>
          <w:b/>
          <w:bCs/>
          <w:sz w:val="40"/>
          <w:szCs w:val="40"/>
        </w:rPr>
      </w:pPr>
    </w:p>
    <w:p w14:paraId="28100116" w14:textId="235E5ECF" w:rsidR="00670F61" w:rsidRPr="00670F61" w:rsidRDefault="00670F61" w:rsidP="0068323A">
      <w:pPr>
        <w:jc w:val="center"/>
        <w:rPr>
          <w:rFonts w:ascii="Chalkboard" w:hAnsi="Chalkboard"/>
          <w:b/>
          <w:bCs/>
          <w:sz w:val="40"/>
          <w:szCs w:val="40"/>
        </w:rPr>
      </w:pPr>
      <w:r w:rsidRPr="00670F61">
        <w:rPr>
          <w:rFonts w:ascii="Chalkboard" w:hAnsi="Chalkboard"/>
          <w:sz w:val="40"/>
          <w:szCs w:val="40"/>
        </w:rPr>
        <w:t>Too-</w:t>
      </w:r>
      <w:proofErr w:type="spellStart"/>
      <w:r w:rsidRPr="00670F61">
        <w:rPr>
          <w:rFonts w:ascii="Chalkboard" w:hAnsi="Chalkboard"/>
          <w:sz w:val="40"/>
          <w:szCs w:val="40"/>
        </w:rPr>
        <w:t>tahn</w:t>
      </w:r>
      <w:proofErr w:type="spellEnd"/>
      <w:r w:rsidRPr="00670F61">
        <w:rPr>
          <w:rFonts w:ascii="Chalkboard" w:hAnsi="Chalkboard"/>
          <w:sz w:val="40"/>
          <w:szCs w:val="40"/>
        </w:rPr>
        <w:t>-KAH-</w:t>
      </w:r>
      <w:proofErr w:type="spellStart"/>
      <w:r w:rsidRPr="00670F61">
        <w:rPr>
          <w:rFonts w:ascii="Chalkboard" w:hAnsi="Chalkboard"/>
          <w:sz w:val="40"/>
          <w:szCs w:val="40"/>
        </w:rPr>
        <w:t>muhn</w:t>
      </w:r>
      <w:proofErr w:type="spellEnd"/>
    </w:p>
    <w:p w14:paraId="07C4A627" w14:textId="77777777" w:rsidR="0068323A" w:rsidRPr="00670F61" w:rsidRDefault="0068323A" w:rsidP="0068323A">
      <w:pPr>
        <w:jc w:val="center"/>
        <w:rPr>
          <w:rFonts w:ascii="Chalkboard" w:hAnsi="Chalkboard"/>
          <w:b/>
          <w:bCs/>
          <w:sz w:val="40"/>
          <w:szCs w:val="40"/>
        </w:rPr>
      </w:pPr>
    </w:p>
    <w:p w14:paraId="2B277E68" w14:textId="7F0F96AC" w:rsidR="00C71B10" w:rsidRPr="00670F61" w:rsidRDefault="00C71B10" w:rsidP="0068323A">
      <w:pPr>
        <w:jc w:val="center"/>
        <w:rPr>
          <w:rFonts w:ascii="Chalkboard" w:hAnsi="Chalkboard"/>
          <w:sz w:val="40"/>
          <w:szCs w:val="40"/>
        </w:rPr>
      </w:pPr>
      <w:r w:rsidRPr="00670F61">
        <w:rPr>
          <w:rFonts w:ascii="Chalkboard" w:hAnsi="Chalkboard"/>
          <w:sz w:val="40"/>
          <w:szCs w:val="40"/>
        </w:rPr>
        <w:t xml:space="preserve">Tutankhamun, originally named Tutankhaten, succeeded </w:t>
      </w:r>
      <w:proofErr w:type="gramStart"/>
      <w:r w:rsidRPr="00670F61">
        <w:rPr>
          <w:rFonts w:ascii="Chalkboard" w:hAnsi="Chalkboard"/>
          <w:sz w:val="40"/>
          <w:szCs w:val="40"/>
        </w:rPr>
        <w:t>Akhenaten</w:t>
      </w:r>
      <w:proofErr w:type="gramEnd"/>
      <w:r w:rsidRPr="00670F61">
        <w:rPr>
          <w:rFonts w:ascii="Chalkboard" w:hAnsi="Chalkboard"/>
          <w:sz w:val="40"/>
          <w:szCs w:val="40"/>
        </w:rPr>
        <w:t xml:space="preserve"> and reversed many of his predecessor's religious reforms. He is best known for the discovery of his intact tomb in the Valley of the Kings, which provided valuable insights into ancient Egyptian burial practices.</w:t>
      </w:r>
    </w:p>
    <w:p w14:paraId="252933E6" w14:textId="44F6F041" w:rsidR="00C71B10" w:rsidRPr="00670F61" w:rsidRDefault="00670F61" w:rsidP="0068323A">
      <w:pPr>
        <w:jc w:val="center"/>
        <w:rPr>
          <w:rFonts w:ascii="Chalkboard" w:hAnsi="Chalkboard"/>
          <w:sz w:val="40"/>
          <w:szCs w:val="40"/>
        </w:rPr>
      </w:pPr>
      <w:r>
        <w:rPr>
          <w:noProof/>
        </w:rPr>
        <w:drawing>
          <wp:anchor distT="0" distB="0" distL="114300" distR="114300" simplePos="0" relativeHeight="251663360" behindDoc="0" locked="0" layoutInCell="1" allowOverlap="1" wp14:anchorId="0C3B0CC0" wp14:editId="198E7C28">
            <wp:simplePos x="0" y="0"/>
            <wp:positionH relativeFrom="column">
              <wp:posOffset>1869786</wp:posOffset>
            </wp:positionH>
            <wp:positionV relativeFrom="paragraph">
              <wp:posOffset>242744</wp:posOffset>
            </wp:positionV>
            <wp:extent cx="6096000" cy="3050540"/>
            <wp:effectExtent l="0" t="0" r="0" b="0"/>
            <wp:wrapSquare wrapText="bothSides"/>
            <wp:docPr id="1652490505" name="Picture 6" descr="The mysterious life and death of Tutankhamun - History Sk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mysterious life and death of Tutankhamun - History Skill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3050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07DCB5" w14:textId="0AF3C5C6" w:rsidR="0068323A" w:rsidRPr="00670F61" w:rsidRDefault="0068323A" w:rsidP="0068323A">
      <w:pPr>
        <w:jc w:val="center"/>
        <w:rPr>
          <w:rFonts w:ascii="Chalkboard" w:hAnsi="Chalkboard"/>
          <w:sz w:val="40"/>
          <w:szCs w:val="40"/>
        </w:rPr>
      </w:pPr>
    </w:p>
    <w:p w14:paraId="6715FAD1" w14:textId="6C440211" w:rsidR="0068323A" w:rsidRPr="00670F61" w:rsidRDefault="0068323A" w:rsidP="0068323A">
      <w:pPr>
        <w:jc w:val="center"/>
        <w:rPr>
          <w:rFonts w:ascii="Chalkboard" w:hAnsi="Chalkboard"/>
          <w:sz w:val="40"/>
          <w:szCs w:val="40"/>
        </w:rPr>
      </w:pPr>
    </w:p>
    <w:p w14:paraId="3AE09D8E" w14:textId="75E12BC1" w:rsidR="0068323A" w:rsidRPr="00670F61" w:rsidRDefault="0068323A" w:rsidP="0068323A">
      <w:pPr>
        <w:jc w:val="center"/>
        <w:rPr>
          <w:rFonts w:ascii="Chalkboard" w:hAnsi="Chalkboard"/>
          <w:sz w:val="40"/>
          <w:szCs w:val="40"/>
        </w:rPr>
      </w:pPr>
    </w:p>
    <w:p w14:paraId="3596ECD6" w14:textId="77777777" w:rsidR="0068323A" w:rsidRPr="00670F61" w:rsidRDefault="0068323A" w:rsidP="0068323A">
      <w:pPr>
        <w:jc w:val="center"/>
        <w:rPr>
          <w:rFonts w:ascii="Chalkboard" w:hAnsi="Chalkboard"/>
          <w:sz w:val="40"/>
          <w:szCs w:val="40"/>
        </w:rPr>
      </w:pPr>
    </w:p>
    <w:p w14:paraId="365D0FF8" w14:textId="77777777" w:rsidR="0068323A" w:rsidRPr="00670F61" w:rsidRDefault="0068323A" w:rsidP="0068323A">
      <w:pPr>
        <w:jc w:val="center"/>
        <w:rPr>
          <w:rFonts w:ascii="Chalkboard" w:hAnsi="Chalkboard"/>
          <w:sz w:val="40"/>
          <w:szCs w:val="40"/>
        </w:rPr>
      </w:pPr>
    </w:p>
    <w:p w14:paraId="7C3F4883" w14:textId="55D3DDDE" w:rsidR="0068323A" w:rsidRPr="00670F61" w:rsidRDefault="00670F61" w:rsidP="0068323A">
      <w:pPr>
        <w:jc w:val="center"/>
        <w:rPr>
          <w:rFonts w:ascii="Chalkboard" w:hAnsi="Chalkboard"/>
          <w:sz w:val="40"/>
          <w:szCs w:val="40"/>
        </w:rPr>
      </w:pPr>
      <w:r>
        <w:fldChar w:fldCharType="begin"/>
      </w:r>
      <w:r>
        <w:instrText xml:space="preserve"> INCLUDEPICTURE "https://image.jimcdn.com/app/cms/image/transf/dimension=1040x10000:format=jpg/path/s2217cd0bb1220415/image/i42cfd0eb1369caae/version/1695638642/mystery-surrounding-tutankhamun-s-death.jpg" \* MERGEFORMATINET </w:instrText>
      </w:r>
      <w:r>
        <w:fldChar w:fldCharType="separate"/>
      </w:r>
      <w:r>
        <w:fldChar w:fldCharType="end"/>
      </w:r>
    </w:p>
    <w:p w14:paraId="49BDD9C5" w14:textId="77777777" w:rsidR="0068323A" w:rsidRPr="00670F61" w:rsidRDefault="0068323A" w:rsidP="0068323A">
      <w:pPr>
        <w:jc w:val="center"/>
        <w:rPr>
          <w:rFonts w:ascii="Chalkboard" w:hAnsi="Chalkboard"/>
          <w:sz w:val="40"/>
          <w:szCs w:val="40"/>
        </w:rPr>
      </w:pPr>
    </w:p>
    <w:p w14:paraId="3CC7C9F5" w14:textId="7D01A141" w:rsidR="0068323A" w:rsidRPr="00670F61" w:rsidRDefault="0068323A" w:rsidP="0068323A">
      <w:pPr>
        <w:jc w:val="center"/>
        <w:rPr>
          <w:rFonts w:ascii="Chalkboard" w:hAnsi="Chalkboard"/>
          <w:sz w:val="40"/>
          <w:szCs w:val="40"/>
        </w:rPr>
      </w:pPr>
    </w:p>
    <w:p w14:paraId="52A68A0E" w14:textId="43E746F6" w:rsidR="0068323A" w:rsidRPr="00670F61" w:rsidRDefault="0068323A" w:rsidP="0068323A">
      <w:pPr>
        <w:jc w:val="center"/>
        <w:rPr>
          <w:rFonts w:ascii="Chalkboard" w:hAnsi="Chalkboard"/>
          <w:sz w:val="40"/>
          <w:szCs w:val="40"/>
        </w:rPr>
      </w:pPr>
    </w:p>
    <w:p w14:paraId="7ADFF777" w14:textId="7DFC0BF1" w:rsidR="0068323A" w:rsidRPr="00670F61" w:rsidRDefault="0068323A" w:rsidP="0068323A">
      <w:pPr>
        <w:jc w:val="center"/>
        <w:rPr>
          <w:rFonts w:ascii="Chalkboard" w:hAnsi="Chalkboard"/>
          <w:sz w:val="40"/>
          <w:szCs w:val="40"/>
        </w:rPr>
      </w:pPr>
      <w:r w:rsidRPr="00670F61">
        <w:rPr>
          <w:rFonts w:ascii="Chalkboard" w:hAnsi="Chalkboard"/>
          <w:sz w:val="40"/>
          <w:szCs w:val="40"/>
        </w:rPr>
        <w:lastRenderedPageBreak/>
        <w:t>KEY PEOPLE – Ancient Egypt Jigsaw Activity</w:t>
      </w:r>
    </w:p>
    <w:p w14:paraId="75348505" w14:textId="77777777" w:rsidR="0068323A" w:rsidRPr="00670F61" w:rsidRDefault="0068323A" w:rsidP="0068323A">
      <w:pPr>
        <w:jc w:val="center"/>
        <w:rPr>
          <w:rFonts w:ascii="Chalkboard" w:hAnsi="Chalkboard"/>
          <w:sz w:val="40"/>
          <w:szCs w:val="40"/>
        </w:rPr>
      </w:pPr>
    </w:p>
    <w:p w14:paraId="56E3AF33" w14:textId="49A3107D" w:rsidR="0068323A" w:rsidRPr="00670F61" w:rsidRDefault="00C71B10" w:rsidP="0068323A">
      <w:pPr>
        <w:jc w:val="center"/>
        <w:rPr>
          <w:rFonts w:ascii="Chalkboard" w:hAnsi="Chalkboard"/>
          <w:b/>
          <w:bCs/>
          <w:sz w:val="40"/>
          <w:szCs w:val="40"/>
        </w:rPr>
      </w:pPr>
      <w:r w:rsidRPr="00670F61">
        <w:rPr>
          <w:rFonts w:ascii="Chalkboard" w:hAnsi="Chalkboard"/>
          <w:b/>
          <w:bCs/>
          <w:sz w:val="40"/>
          <w:szCs w:val="40"/>
        </w:rPr>
        <w:t>Ay</w:t>
      </w:r>
    </w:p>
    <w:p w14:paraId="492BFDEE" w14:textId="77777777" w:rsidR="00670F61" w:rsidRPr="00670F61" w:rsidRDefault="00670F61" w:rsidP="0068323A">
      <w:pPr>
        <w:jc w:val="center"/>
        <w:rPr>
          <w:rFonts w:ascii="Chalkboard" w:hAnsi="Chalkboard"/>
          <w:b/>
          <w:bCs/>
          <w:sz w:val="40"/>
          <w:szCs w:val="40"/>
        </w:rPr>
      </w:pPr>
    </w:p>
    <w:p w14:paraId="61777F90" w14:textId="4065A382" w:rsidR="00670F61" w:rsidRPr="00670F61" w:rsidRDefault="00670F61" w:rsidP="0068323A">
      <w:pPr>
        <w:jc w:val="center"/>
        <w:rPr>
          <w:rFonts w:ascii="Chalkboard" w:hAnsi="Chalkboard"/>
          <w:b/>
          <w:bCs/>
          <w:sz w:val="40"/>
          <w:szCs w:val="40"/>
        </w:rPr>
      </w:pPr>
      <w:r w:rsidRPr="00670F61">
        <w:rPr>
          <w:rFonts w:ascii="Chalkboard" w:hAnsi="Chalkboard"/>
          <w:sz w:val="40"/>
          <w:szCs w:val="40"/>
        </w:rPr>
        <w:t>Eye</w:t>
      </w:r>
    </w:p>
    <w:p w14:paraId="24428E29" w14:textId="77777777" w:rsidR="0068323A" w:rsidRPr="00670F61" w:rsidRDefault="0068323A" w:rsidP="0068323A">
      <w:pPr>
        <w:jc w:val="center"/>
        <w:rPr>
          <w:rFonts w:ascii="Chalkboard" w:hAnsi="Chalkboard"/>
          <w:sz w:val="40"/>
          <w:szCs w:val="40"/>
        </w:rPr>
      </w:pPr>
    </w:p>
    <w:p w14:paraId="38B8C969" w14:textId="1773F751" w:rsidR="00C71B10" w:rsidRPr="00670F61" w:rsidRDefault="00C71B10" w:rsidP="0068323A">
      <w:pPr>
        <w:jc w:val="center"/>
        <w:rPr>
          <w:rFonts w:ascii="Chalkboard" w:hAnsi="Chalkboard"/>
          <w:sz w:val="40"/>
          <w:szCs w:val="40"/>
        </w:rPr>
      </w:pPr>
      <w:r w:rsidRPr="00670F61">
        <w:rPr>
          <w:rFonts w:ascii="Chalkboard" w:hAnsi="Chalkboard"/>
          <w:sz w:val="40"/>
          <w:szCs w:val="40"/>
        </w:rPr>
        <w:t xml:space="preserve">Ay served as a high-ranking official under both Akhenaten and Tutankhamun. After Tutankhamun's death, Ay assumed the throne, marrying Tutankhamun's widow, </w:t>
      </w:r>
      <w:proofErr w:type="spellStart"/>
      <w:r w:rsidRPr="00670F61">
        <w:rPr>
          <w:rFonts w:ascii="Chalkboard" w:hAnsi="Chalkboard"/>
          <w:sz w:val="40"/>
          <w:szCs w:val="40"/>
        </w:rPr>
        <w:t>Ankhesenamun</w:t>
      </w:r>
      <w:proofErr w:type="spellEnd"/>
      <w:r w:rsidRPr="00670F61">
        <w:rPr>
          <w:rFonts w:ascii="Chalkboard" w:hAnsi="Chalkboard"/>
          <w:sz w:val="40"/>
          <w:szCs w:val="40"/>
        </w:rPr>
        <w:t>, and ruling as pharaoh for a brief period.</w:t>
      </w:r>
    </w:p>
    <w:p w14:paraId="4D459FB7" w14:textId="1C774F10" w:rsidR="0068323A" w:rsidRPr="00670F61" w:rsidRDefault="00670F61" w:rsidP="0068323A">
      <w:pPr>
        <w:jc w:val="center"/>
        <w:rPr>
          <w:rFonts w:ascii="Chalkboard" w:hAnsi="Chalkboard"/>
          <w:sz w:val="40"/>
          <w:szCs w:val="40"/>
        </w:rPr>
      </w:pPr>
      <w:r>
        <w:rPr>
          <w:noProof/>
        </w:rPr>
        <w:drawing>
          <wp:anchor distT="0" distB="0" distL="114300" distR="114300" simplePos="0" relativeHeight="251664384" behindDoc="0" locked="0" layoutInCell="1" allowOverlap="1" wp14:anchorId="7C2FDE94" wp14:editId="287FBF82">
            <wp:simplePos x="0" y="0"/>
            <wp:positionH relativeFrom="column">
              <wp:posOffset>2022590</wp:posOffset>
            </wp:positionH>
            <wp:positionV relativeFrom="paragraph">
              <wp:posOffset>277437</wp:posOffset>
            </wp:positionV>
            <wp:extent cx="5541645" cy="3227070"/>
            <wp:effectExtent l="0" t="0" r="0" b="0"/>
            <wp:wrapSquare wrapText="bothSides"/>
            <wp:docPr id="1616395765" name="Picture 7" descr="The Mysterious Ay: The Power in the Shadow of Tutankham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Mysterious Ay: The Power in the Shadow of Tutankhamu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1645" cy="3227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6AF4A3" w14:textId="0F620DEE" w:rsidR="0068323A" w:rsidRPr="00670F61" w:rsidRDefault="0068323A" w:rsidP="0068323A">
      <w:pPr>
        <w:jc w:val="center"/>
        <w:rPr>
          <w:rFonts w:ascii="Chalkboard" w:hAnsi="Chalkboard"/>
          <w:sz w:val="40"/>
          <w:szCs w:val="40"/>
        </w:rPr>
      </w:pPr>
    </w:p>
    <w:p w14:paraId="18CBB193" w14:textId="77777777" w:rsidR="0068323A" w:rsidRPr="00670F61" w:rsidRDefault="0068323A" w:rsidP="0068323A">
      <w:pPr>
        <w:jc w:val="center"/>
        <w:rPr>
          <w:rFonts w:ascii="Chalkboard" w:hAnsi="Chalkboard"/>
          <w:sz w:val="40"/>
          <w:szCs w:val="40"/>
        </w:rPr>
      </w:pPr>
    </w:p>
    <w:p w14:paraId="0B2204F3" w14:textId="77777777" w:rsidR="0068323A" w:rsidRPr="00670F61" w:rsidRDefault="0068323A" w:rsidP="0068323A">
      <w:pPr>
        <w:jc w:val="center"/>
        <w:rPr>
          <w:rFonts w:ascii="Chalkboard" w:hAnsi="Chalkboard"/>
          <w:sz w:val="40"/>
          <w:szCs w:val="40"/>
        </w:rPr>
      </w:pPr>
    </w:p>
    <w:p w14:paraId="2037256A" w14:textId="4CACCE68" w:rsidR="0068323A" w:rsidRPr="00670F61" w:rsidRDefault="0068323A" w:rsidP="0068323A">
      <w:pPr>
        <w:jc w:val="center"/>
        <w:rPr>
          <w:rFonts w:ascii="Chalkboard" w:hAnsi="Chalkboard"/>
          <w:sz w:val="40"/>
          <w:szCs w:val="40"/>
        </w:rPr>
      </w:pPr>
    </w:p>
    <w:p w14:paraId="4EFC66F8" w14:textId="1E913DC1" w:rsidR="0068323A" w:rsidRPr="00670F61" w:rsidRDefault="0068323A" w:rsidP="0068323A">
      <w:pPr>
        <w:jc w:val="center"/>
        <w:rPr>
          <w:rFonts w:ascii="Chalkboard" w:hAnsi="Chalkboard"/>
          <w:sz w:val="40"/>
          <w:szCs w:val="40"/>
        </w:rPr>
      </w:pPr>
    </w:p>
    <w:p w14:paraId="5EE30883" w14:textId="6AD92842" w:rsidR="0068323A" w:rsidRPr="00670F61" w:rsidRDefault="00670F61" w:rsidP="0068323A">
      <w:pPr>
        <w:jc w:val="center"/>
        <w:rPr>
          <w:rFonts w:ascii="Chalkboard" w:hAnsi="Chalkboard"/>
          <w:sz w:val="40"/>
          <w:szCs w:val="40"/>
        </w:rPr>
      </w:pPr>
      <w:r>
        <w:fldChar w:fldCharType="begin"/>
      </w:r>
      <w:r>
        <w:instrText xml:space="preserve"> INCLUDEPICTURE "https://historicaleve.com/wp-content/uploads/2023/02/The-mysterious-Ay-the-power-in-the-shadow-of-Tutankhamun.jpg" \* MERGEFORMATINET </w:instrText>
      </w:r>
      <w:r>
        <w:fldChar w:fldCharType="separate"/>
      </w:r>
      <w:r>
        <w:fldChar w:fldCharType="end"/>
      </w:r>
    </w:p>
    <w:p w14:paraId="5E693837" w14:textId="77777777" w:rsidR="0068323A" w:rsidRPr="00670F61" w:rsidRDefault="0068323A" w:rsidP="0068323A">
      <w:pPr>
        <w:jc w:val="center"/>
        <w:rPr>
          <w:rFonts w:ascii="Chalkboard" w:hAnsi="Chalkboard"/>
          <w:sz w:val="40"/>
          <w:szCs w:val="40"/>
        </w:rPr>
      </w:pPr>
    </w:p>
    <w:p w14:paraId="30BE2920" w14:textId="58C63B07" w:rsidR="00670F61" w:rsidRPr="00670F61" w:rsidRDefault="00670F61" w:rsidP="0068323A">
      <w:pPr>
        <w:jc w:val="center"/>
        <w:rPr>
          <w:rFonts w:ascii="Chalkboard" w:hAnsi="Chalkboard"/>
          <w:sz w:val="40"/>
          <w:szCs w:val="40"/>
        </w:rPr>
      </w:pPr>
    </w:p>
    <w:p w14:paraId="4CB32A45" w14:textId="70B14DAB" w:rsidR="00670F61" w:rsidRPr="00670F61" w:rsidRDefault="00670F61" w:rsidP="0068323A">
      <w:pPr>
        <w:jc w:val="center"/>
        <w:rPr>
          <w:rFonts w:ascii="Chalkboard" w:hAnsi="Chalkboard"/>
          <w:sz w:val="40"/>
          <w:szCs w:val="40"/>
        </w:rPr>
      </w:pPr>
    </w:p>
    <w:p w14:paraId="36B5139D" w14:textId="364D49B9" w:rsidR="00670F61" w:rsidRPr="00670F61" w:rsidRDefault="00670F61" w:rsidP="0068323A">
      <w:pPr>
        <w:jc w:val="center"/>
        <w:rPr>
          <w:rFonts w:ascii="Chalkboard" w:hAnsi="Chalkboard"/>
          <w:sz w:val="40"/>
          <w:szCs w:val="40"/>
        </w:rPr>
      </w:pPr>
    </w:p>
    <w:p w14:paraId="0CD9CA19" w14:textId="77777777" w:rsidR="0068323A" w:rsidRPr="00670F61" w:rsidRDefault="0068323A" w:rsidP="00670F61">
      <w:pPr>
        <w:jc w:val="center"/>
        <w:rPr>
          <w:rFonts w:ascii="Chalkboard" w:hAnsi="Chalkboard"/>
          <w:sz w:val="40"/>
          <w:szCs w:val="40"/>
        </w:rPr>
      </w:pPr>
      <w:r w:rsidRPr="00670F61">
        <w:rPr>
          <w:rFonts w:ascii="Chalkboard" w:hAnsi="Chalkboard"/>
          <w:sz w:val="40"/>
          <w:szCs w:val="40"/>
        </w:rPr>
        <w:lastRenderedPageBreak/>
        <w:t>KEY PEOPLE – Ancient Egypt Jigsaw Activity</w:t>
      </w:r>
    </w:p>
    <w:p w14:paraId="6377FAB4" w14:textId="7276CA27" w:rsidR="0068323A" w:rsidRPr="00670F61" w:rsidRDefault="0068323A" w:rsidP="0068323A">
      <w:pPr>
        <w:jc w:val="center"/>
        <w:rPr>
          <w:rFonts w:ascii="Chalkboard" w:hAnsi="Chalkboard"/>
          <w:sz w:val="40"/>
          <w:szCs w:val="40"/>
        </w:rPr>
      </w:pPr>
    </w:p>
    <w:p w14:paraId="2413863B" w14:textId="77777777" w:rsidR="00C71B10" w:rsidRPr="00670F61" w:rsidRDefault="00C71B10" w:rsidP="0068323A">
      <w:pPr>
        <w:jc w:val="center"/>
        <w:rPr>
          <w:rFonts w:ascii="Chalkboard" w:hAnsi="Chalkboard"/>
          <w:sz w:val="40"/>
          <w:szCs w:val="40"/>
        </w:rPr>
      </w:pPr>
    </w:p>
    <w:p w14:paraId="1353C2E1" w14:textId="1A2ADA7B" w:rsidR="0068323A" w:rsidRPr="00670F61" w:rsidRDefault="00C71B10" w:rsidP="0068323A">
      <w:pPr>
        <w:jc w:val="center"/>
        <w:rPr>
          <w:rFonts w:ascii="Chalkboard" w:hAnsi="Chalkboard"/>
          <w:b/>
          <w:bCs/>
          <w:sz w:val="40"/>
          <w:szCs w:val="40"/>
        </w:rPr>
      </w:pPr>
      <w:proofErr w:type="spellStart"/>
      <w:r w:rsidRPr="00670F61">
        <w:rPr>
          <w:rFonts w:ascii="Chalkboard" w:hAnsi="Chalkboard"/>
          <w:b/>
          <w:bCs/>
          <w:sz w:val="40"/>
          <w:szCs w:val="40"/>
        </w:rPr>
        <w:t>Horemheb</w:t>
      </w:r>
      <w:proofErr w:type="spellEnd"/>
      <w:r w:rsidRPr="00670F61">
        <w:rPr>
          <w:rFonts w:ascii="Chalkboard" w:hAnsi="Chalkboard"/>
          <w:b/>
          <w:bCs/>
          <w:sz w:val="40"/>
          <w:szCs w:val="40"/>
        </w:rPr>
        <w:t xml:space="preserve"> (reigned c. 1325 BCE – 1292 BCE)</w:t>
      </w:r>
    </w:p>
    <w:p w14:paraId="4CD2DEA8" w14:textId="77777777" w:rsidR="00670F61" w:rsidRPr="00670F61" w:rsidRDefault="00670F61" w:rsidP="0068323A">
      <w:pPr>
        <w:jc w:val="center"/>
        <w:rPr>
          <w:rFonts w:ascii="Chalkboard" w:hAnsi="Chalkboard"/>
          <w:b/>
          <w:bCs/>
          <w:sz w:val="40"/>
          <w:szCs w:val="40"/>
        </w:rPr>
      </w:pPr>
    </w:p>
    <w:p w14:paraId="3FA629AF" w14:textId="6499E647" w:rsidR="00670F61" w:rsidRPr="00670F61" w:rsidRDefault="00670F61" w:rsidP="0068323A">
      <w:pPr>
        <w:jc w:val="center"/>
        <w:rPr>
          <w:rFonts w:ascii="Chalkboard" w:hAnsi="Chalkboard"/>
          <w:b/>
          <w:bCs/>
          <w:sz w:val="40"/>
          <w:szCs w:val="40"/>
        </w:rPr>
      </w:pPr>
      <w:proofErr w:type="spellStart"/>
      <w:r w:rsidRPr="00670F61">
        <w:rPr>
          <w:rFonts w:ascii="Chalkboard" w:hAnsi="Chalkboard"/>
          <w:sz w:val="40"/>
          <w:szCs w:val="40"/>
        </w:rPr>
        <w:t>Hor</w:t>
      </w:r>
      <w:proofErr w:type="spellEnd"/>
      <w:r w:rsidRPr="00670F61">
        <w:rPr>
          <w:rFonts w:ascii="Chalkboard" w:hAnsi="Chalkboard"/>
          <w:sz w:val="40"/>
          <w:szCs w:val="40"/>
        </w:rPr>
        <w:t>-</w:t>
      </w:r>
      <w:proofErr w:type="spellStart"/>
      <w:r w:rsidRPr="00670F61">
        <w:rPr>
          <w:rFonts w:ascii="Chalkboard" w:hAnsi="Chalkboard"/>
          <w:sz w:val="40"/>
          <w:szCs w:val="40"/>
        </w:rPr>
        <w:t>em</w:t>
      </w:r>
      <w:proofErr w:type="spellEnd"/>
      <w:r w:rsidRPr="00670F61">
        <w:rPr>
          <w:rFonts w:ascii="Chalkboard" w:hAnsi="Chalkboard"/>
          <w:sz w:val="40"/>
          <w:szCs w:val="40"/>
        </w:rPr>
        <w:t>-HEB</w:t>
      </w:r>
    </w:p>
    <w:p w14:paraId="69CEB183" w14:textId="77777777" w:rsidR="0068323A" w:rsidRPr="00670F61" w:rsidRDefault="0068323A" w:rsidP="0068323A">
      <w:pPr>
        <w:jc w:val="center"/>
        <w:rPr>
          <w:rFonts w:ascii="Chalkboard" w:hAnsi="Chalkboard"/>
          <w:b/>
          <w:bCs/>
          <w:sz w:val="40"/>
          <w:szCs w:val="40"/>
        </w:rPr>
      </w:pPr>
    </w:p>
    <w:p w14:paraId="1C114B0B" w14:textId="1F5F5D4B" w:rsidR="00C71B10" w:rsidRPr="00670F61" w:rsidRDefault="00C71B10" w:rsidP="0068323A">
      <w:pPr>
        <w:jc w:val="center"/>
        <w:rPr>
          <w:rFonts w:ascii="Chalkboard" w:hAnsi="Chalkboard"/>
          <w:sz w:val="40"/>
          <w:szCs w:val="40"/>
        </w:rPr>
      </w:pPr>
      <w:proofErr w:type="spellStart"/>
      <w:r w:rsidRPr="00670F61">
        <w:rPr>
          <w:rFonts w:ascii="Chalkboard" w:hAnsi="Chalkboard"/>
          <w:sz w:val="40"/>
          <w:szCs w:val="40"/>
        </w:rPr>
        <w:t>Horemheb</w:t>
      </w:r>
      <w:proofErr w:type="spellEnd"/>
      <w:r w:rsidRPr="00670F61">
        <w:rPr>
          <w:rFonts w:ascii="Chalkboard" w:hAnsi="Chalkboard"/>
          <w:sz w:val="40"/>
          <w:szCs w:val="40"/>
        </w:rPr>
        <w:t xml:space="preserve"> was a military commander who rose to prominence during the reign of Tutankhamun. He seized the throne after the death of Ay and initiated reforms to restore stability and centralized authority in Egypt, marking the end of the Amarna Period.</w:t>
      </w:r>
    </w:p>
    <w:p w14:paraId="5E78B505" w14:textId="288AD034" w:rsidR="00C71B10" w:rsidRPr="00670F61" w:rsidRDefault="00670F61" w:rsidP="0068323A">
      <w:pPr>
        <w:jc w:val="center"/>
        <w:rPr>
          <w:rFonts w:ascii="Chalkboard" w:hAnsi="Chalkboard"/>
          <w:sz w:val="40"/>
          <w:szCs w:val="40"/>
        </w:rPr>
      </w:pPr>
      <w:r>
        <w:rPr>
          <w:noProof/>
        </w:rPr>
        <w:drawing>
          <wp:anchor distT="0" distB="0" distL="114300" distR="114300" simplePos="0" relativeHeight="251665408" behindDoc="0" locked="0" layoutInCell="1" allowOverlap="1" wp14:anchorId="27F55F37" wp14:editId="70621914">
            <wp:simplePos x="0" y="0"/>
            <wp:positionH relativeFrom="column">
              <wp:posOffset>3587865</wp:posOffset>
            </wp:positionH>
            <wp:positionV relativeFrom="paragraph">
              <wp:posOffset>-8890</wp:posOffset>
            </wp:positionV>
            <wp:extent cx="2299335" cy="3081020"/>
            <wp:effectExtent l="0" t="0" r="0" b="5080"/>
            <wp:wrapSquare wrapText="bothSides"/>
            <wp:docPr id="963411514" name="Picture 8" descr="Horemheb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remheb - Wikip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99335" cy="3081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0ADA20" w14:textId="6650D289" w:rsidR="00E30CC4" w:rsidRPr="00670F61" w:rsidRDefault="00670F61" w:rsidP="0068323A">
      <w:pPr>
        <w:jc w:val="center"/>
        <w:rPr>
          <w:rFonts w:ascii="Chalkboard" w:hAnsi="Chalkboard"/>
          <w:sz w:val="40"/>
          <w:szCs w:val="40"/>
        </w:rPr>
      </w:pPr>
      <w:r>
        <w:fldChar w:fldCharType="begin"/>
      </w:r>
      <w:r>
        <w:instrText xml:space="preserve"> INCLUDEPICTURE "https://upload.wikimedia.org/wikipedia/commons/d/dd/StatueOfHoremhebAndTheGodHorus-DetailOfHoremheb01_KunsthistorischesMuseum_Nov13-10.jpg" \* MERGEFORMATINET </w:instrText>
      </w:r>
      <w:r>
        <w:fldChar w:fldCharType="separate"/>
      </w:r>
      <w:r>
        <w:fldChar w:fldCharType="end"/>
      </w:r>
    </w:p>
    <w:sectPr w:rsidR="00E30CC4" w:rsidRPr="00670F61" w:rsidSect="0068323A">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halkboard">
    <w:panose1 w:val="03050602040202020205"/>
    <w:charset w:val="4D"/>
    <w:family w:val="script"/>
    <w:pitch w:val="variable"/>
    <w:sig w:usb0="8000002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B10"/>
    <w:rsid w:val="001977A2"/>
    <w:rsid w:val="00223FAB"/>
    <w:rsid w:val="00670F61"/>
    <w:rsid w:val="0068323A"/>
    <w:rsid w:val="00AD5617"/>
    <w:rsid w:val="00B0734D"/>
    <w:rsid w:val="00C71B10"/>
    <w:rsid w:val="00E30CC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49DBB"/>
  <w15:chartTrackingRefBased/>
  <w15:docId w15:val="{59E40FBD-2C62-A441-AE0B-9EDCB88EB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1B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71B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71B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1B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1B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1B1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1B1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1B1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1B1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1B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71B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1B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1B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1B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1B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1B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1B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1B10"/>
    <w:rPr>
      <w:rFonts w:eastAsiaTheme="majorEastAsia" w:cstheme="majorBidi"/>
      <w:color w:val="272727" w:themeColor="text1" w:themeTint="D8"/>
    </w:rPr>
  </w:style>
  <w:style w:type="paragraph" w:styleId="Title">
    <w:name w:val="Title"/>
    <w:basedOn w:val="Normal"/>
    <w:next w:val="Normal"/>
    <w:link w:val="TitleChar"/>
    <w:uiPriority w:val="10"/>
    <w:qFormat/>
    <w:rsid w:val="00C71B1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1B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1B1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1B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1B1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71B10"/>
    <w:rPr>
      <w:i/>
      <w:iCs/>
      <w:color w:val="404040" w:themeColor="text1" w:themeTint="BF"/>
    </w:rPr>
  </w:style>
  <w:style w:type="paragraph" w:styleId="ListParagraph">
    <w:name w:val="List Paragraph"/>
    <w:basedOn w:val="Normal"/>
    <w:uiPriority w:val="34"/>
    <w:qFormat/>
    <w:rsid w:val="00C71B10"/>
    <w:pPr>
      <w:ind w:left="720"/>
      <w:contextualSpacing/>
    </w:pPr>
  </w:style>
  <w:style w:type="character" w:styleId="IntenseEmphasis">
    <w:name w:val="Intense Emphasis"/>
    <w:basedOn w:val="DefaultParagraphFont"/>
    <w:uiPriority w:val="21"/>
    <w:qFormat/>
    <w:rsid w:val="00C71B10"/>
    <w:rPr>
      <w:i/>
      <w:iCs/>
      <w:color w:val="0F4761" w:themeColor="accent1" w:themeShade="BF"/>
    </w:rPr>
  </w:style>
  <w:style w:type="paragraph" w:styleId="IntenseQuote">
    <w:name w:val="Intense Quote"/>
    <w:basedOn w:val="Normal"/>
    <w:next w:val="Normal"/>
    <w:link w:val="IntenseQuoteChar"/>
    <w:uiPriority w:val="30"/>
    <w:qFormat/>
    <w:rsid w:val="00C71B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1B10"/>
    <w:rPr>
      <w:i/>
      <w:iCs/>
      <w:color w:val="0F4761" w:themeColor="accent1" w:themeShade="BF"/>
    </w:rPr>
  </w:style>
  <w:style w:type="character" w:styleId="IntenseReference">
    <w:name w:val="Intense Reference"/>
    <w:basedOn w:val="DefaultParagraphFont"/>
    <w:uiPriority w:val="32"/>
    <w:qFormat/>
    <w:rsid w:val="00C71B1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599</Words>
  <Characters>3419</Characters>
  <Application>Microsoft Office Word</Application>
  <DocSecurity>0</DocSecurity>
  <Lines>28</Lines>
  <Paragraphs>8</Paragraphs>
  <ScaleCrop>false</ScaleCrop>
  <Company/>
  <LinksUpToDate>false</LinksUpToDate>
  <CharactersWithSpaces>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BARRIE Lauren [Ridge View Secondary College]</dc:creator>
  <cp:keywords/>
  <dc:description/>
  <cp:lastModifiedBy>BARRIE Lauren [Ridge View Secondary College]</cp:lastModifiedBy>
  <cp:revision>4</cp:revision>
  <dcterms:created xsi:type="dcterms:W3CDTF">2024-05-22T06:39:00Z</dcterms:created>
  <dcterms:modified xsi:type="dcterms:W3CDTF">2024-05-22T06:52:00Z</dcterms:modified>
</cp:coreProperties>
</file>