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7F5" w:rsidRPr="003179DD" w:rsidRDefault="005227F5" w:rsidP="005227F5">
      <w:pPr>
        <w:tabs>
          <w:tab w:val="right" w:pos="9360"/>
        </w:tabs>
        <w:rPr>
          <w:rFonts w:cs="Arial"/>
          <w:b/>
          <w:szCs w:val="22"/>
        </w:rPr>
      </w:pPr>
      <w:r>
        <w:rPr>
          <w:rFonts w:cs="Arial"/>
          <w:b/>
          <w:szCs w:val="22"/>
        </w:rPr>
        <w:t>Question 3</w:t>
      </w:r>
      <w:r>
        <w:rPr>
          <w:rFonts w:cs="Arial"/>
          <w:b/>
          <w:szCs w:val="22"/>
        </w:rPr>
        <w:t xml:space="preserve">2: [from 2015 </w:t>
      </w:r>
      <w:proofErr w:type="spellStart"/>
      <w:r>
        <w:rPr>
          <w:rFonts w:cs="Arial"/>
          <w:b/>
          <w:szCs w:val="22"/>
        </w:rPr>
        <w:t>Sem</w:t>
      </w:r>
      <w:proofErr w:type="spellEnd"/>
      <w:r>
        <w:rPr>
          <w:rFonts w:cs="Arial"/>
          <w:b/>
          <w:szCs w:val="22"/>
        </w:rPr>
        <w:t xml:space="preserve"> I paper]</w:t>
      </w:r>
      <w:r>
        <w:rPr>
          <w:rFonts w:cs="Arial"/>
          <w:b/>
          <w:szCs w:val="22"/>
        </w:rPr>
        <w:tab/>
      </w:r>
      <w:r w:rsidRPr="00673D3C">
        <w:rPr>
          <w:rFonts w:cs="Arial"/>
          <w:b/>
          <w:szCs w:val="22"/>
        </w:rPr>
        <w:t>(</w:t>
      </w:r>
      <w:r>
        <w:rPr>
          <w:rFonts w:cs="Arial"/>
          <w:b/>
          <w:szCs w:val="22"/>
        </w:rPr>
        <w:t>12</w:t>
      </w:r>
      <w:r w:rsidRPr="00673D3C">
        <w:rPr>
          <w:rFonts w:cs="Arial"/>
          <w:b/>
          <w:szCs w:val="22"/>
        </w:rPr>
        <w:t xml:space="preserve"> marks)</w:t>
      </w:r>
    </w:p>
    <w:p w:rsidR="005227F5" w:rsidRDefault="005227F5" w:rsidP="005227F5"/>
    <w:p w:rsidR="005227F5" w:rsidRDefault="005227F5" w:rsidP="005227F5">
      <w:pPr>
        <w:pStyle w:val="BodyText2"/>
      </w:pPr>
      <w:r>
        <w:t>A scientist was investigating the effectiveness of a newly developed drug, “</w:t>
      </w:r>
      <w:proofErr w:type="spellStart"/>
      <w:r>
        <w:t>Neurogen</w:t>
      </w:r>
      <w:proofErr w:type="spellEnd"/>
      <w:r>
        <w:t>”, and its ability to improve recovery from nerve cell injury.  The experiment was performed as described below:</w:t>
      </w:r>
    </w:p>
    <w:p w:rsidR="005227F5" w:rsidRDefault="005227F5" w:rsidP="005227F5">
      <w:pPr>
        <w:pStyle w:val="BodyText2"/>
      </w:pPr>
      <w:r>
        <w:t xml:space="preserve">Nerve cells were placed into culture medium (a solution containing nutrients to keep the cells alive and help them grow).  An equal number of nerve cells (in culture medium) were transferred into nine test tubes and maintained under constant temperature and oxygen levels.  Three of the test tubes received no further treatment.  Of the remaining six test tubes, three tubes received a large, single dose of </w:t>
      </w:r>
      <w:proofErr w:type="spellStart"/>
      <w:r>
        <w:t>Neurogen</w:t>
      </w:r>
      <w:proofErr w:type="spellEnd"/>
      <w:r>
        <w:t xml:space="preserve"> whilst the remaining three tubes had a series of smaller doses of </w:t>
      </w:r>
      <w:proofErr w:type="spellStart"/>
      <w:r>
        <w:t>Neurogen</w:t>
      </w:r>
      <w:proofErr w:type="spellEnd"/>
      <w:r>
        <w:t xml:space="preserve"> added over a </w:t>
      </w:r>
      <w:proofErr w:type="gramStart"/>
      <w:r>
        <w:t>one week</w:t>
      </w:r>
      <w:proofErr w:type="gramEnd"/>
      <w:r>
        <w:t xml:space="preserve"> period. </w:t>
      </w:r>
    </w:p>
    <w:p w:rsidR="005227F5" w:rsidRDefault="005227F5" w:rsidP="005227F5">
      <w:r>
        <w:t>After one month the growth of nerve axons in the test tubes was measured and the results are shown in the table below.</w:t>
      </w:r>
    </w:p>
    <w:p w:rsidR="005227F5" w:rsidRDefault="005227F5" w:rsidP="005227F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1356"/>
        <w:gridCol w:w="4548"/>
      </w:tblGrid>
      <w:tr w:rsidR="005227F5" w:rsidTr="00384A2C">
        <w:tblPrEx>
          <w:tblCellMar>
            <w:top w:w="0" w:type="dxa"/>
            <w:bottom w:w="0" w:type="dxa"/>
          </w:tblCellMar>
        </w:tblPrEx>
        <w:tc>
          <w:tcPr>
            <w:tcW w:w="2952" w:type="dxa"/>
            <w:vAlign w:val="center"/>
          </w:tcPr>
          <w:p w:rsidR="005227F5" w:rsidRDefault="005227F5" w:rsidP="00384A2C">
            <w:pPr>
              <w:rPr>
                <w:b/>
                <w:bCs/>
                <w:iCs/>
              </w:rPr>
            </w:pPr>
            <w:r>
              <w:rPr>
                <w:b/>
                <w:bCs/>
                <w:iCs/>
              </w:rPr>
              <w:t>TREATMENT</w:t>
            </w:r>
          </w:p>
        </w:tc>
        <w:tc>
          <w:tcPr>
            <w:tcW w:w="1356" w:type="dxa"/>
            <w:vAlign w:val="center"/>
          </w:tcPr>
          <w:p w:rsidR="005227F5" w:rsidRDefault="005227F5" w:rsidP="00384A2C">
            <w:pPr>
              <w:pStyle w:val="Heading2"/>
              <w:spacing w:before="0" w:after="0"/>
              <w:jc w:val="center"/>
              <w:rPr>
                <w:rFonts w:ascii="Times New Roman" w:hAnsi="Times New Roman"/>
                <w:i w:val="0"/>
              </w:rPr>
            </w:pPr>
            <w:r>
              <w:rPr>
                <w:rFonts w:ascii="Times New Roman" w:hAnsi="Times New Roman"/>
                <w:i w:val="0"/>
              </w:rPr>
              <w:t>Tube number</w:t>
            </w:r>
          </w:p>
        </w:tc>
        <w:tc>
          <w:tcPr>
            <w:tcW w:w="4548" w:type="dxa"/>
            <w:vAlign w:val="center"/>
          </w:tcPr>
          <w:p w:rsidR="005227F5" w:rsidRDefault="005227F5" w:rsidP="00384A2C">
            <w:pPr>
              <w:jc w:val="center"/>
              <w:rPr>
                <w:b/>
              </w:rPr>
            </w:pPr>
            <w:r>
              <w:rPr>
                <w:b/>
              </w:rPr>
              <w:t xml:space="preserve">GROWTH OF NERVE AXONS </w:t>
            </w:r>
            <w:r>
              <w:rPr>
                <w:b/>
              </w:rPr>
              <w:br/>
              <w:t>AFTER ONE MONTH (mm)</w:t>
            </w:r>
          </w:p>
        </w:tc>
      </w:tr>
      <w:tr w:rsidR="005227F5" w:rsidTr="00384A2C">
        <w:tblPrEx>
          <w:tblCellMar>
            <w:top w:w="0" w:type="dxa"/>
            <w:bottom w:w="0" w:type="dxa"/>
          </w:tblCellMar>
        </w:tblPrEx>
        <w:tc>
          <w:tcPr>
            <w:tcW w:w="2952" w:type="dxa"/>
          </w:tcPr>
          <w:p w:rsidR="005227F5" w:rsidRDefault="005227F5" w:rsidP="00384A2C"/>
          <w:p w:rsidR="005227F5" w:rsidRDefault="005227F5" w:rsidP="00384A2C">
            <w:pPr>
              <w:pStyle w:val="Heading2"/>
              <w:rPr>
                <w:rFonts w:ascii="Times New Roman" w:hAnsi="Times New Roman"/>
                <w:i w:val="0"/>
              </w:rPr>
            </w:pPr>
            <w:r>
              <w:rPr>
                <w:rFonts w:ascii="Times New Roman" w:hAnsi="Times New Roman"/>
                <w:i w:val="0"/>
              </w:rPr>
              <w:t>NEUROGEN</w:t>
            </w:r>
          </w:p>
          <w:p w:rsidR="005227F5" w:rsidRDefault="005227F5" w:rsidP="00384A2C">
            <w:pPr>
              <w:pStyle w:val="BodyText2"/>
            </w:pPr>
            <w:r>
              <w:t>(Large, single dose)</w:t>
            </w:r>
          </w:p>
          <w:p w:rsidR="005227F5" w:rsidRDefault="005227F5" w:rsidP="00384A2C">
            <w:pPr>
              <w:jc w:val="center"/>
            </w:pPr>
          </w:p>
        </w:tc>
        <w:tc>
          <w:tcPr>
            <w:tcW w:w="1356" w:type="dxa"/>
          </w:tcPr>
          <w:p w:rsidR="005227F5" w:rsidRDefault="005227F5" w:rsidP="00384A2C">
            <w:pPr>
              <w:jc w:val="center"/>
            </w:pPr>
          </w:p>
          <w:p w:rsidR="005227F5" w:rsidRDefault="005227F5" w:rsidP="00384A2C">
            <w:pPr>
              <w:jc w:val="center"/>
            </w:pPr>
            <w:r>
              <w:t>1</w:t>
            </w:r>
          </w:p>
          <w:p w:rsidR="005227F5" w:rsidRDefault="005227F5" w:rsidP="00384A2C">
            <w:pPr>
              <w:jc w:val="center"/>
            </w:pPr>
          </w:p>
          <w:p w:rsidR="005227F5" w:rsidRDefault="005227F5" w:rsidP="00384A2C">
            <w:pPr>
              <w:jc w:val="center"/>
            </w:pPr>
            <w:r>
              <w:t>2</w:t>
            </w:r>
          </w:p>
          <w:p w:rsidR="005227F5" w:rsidRDefault="005227F5" w:rsidP="00384A2C">
            <w:pPr>
              <w:jc w:val="center"/>
            </w:pPr>
          </w:p>
          <w:p w:rsidR="005227F5" w:rsidRDefault="005227F5" w:rsidP="00384A2C">
            <w:pPr>
              <w:jc w:val="center"/>
            </w:pPr>
            <w:r>
              <w:t>3</w:t>
            </w:r>
          </w:p>
          <w:p w:rsidR="005227F5" w:rsidRDefault="005227F5" w:rsidP="00384A2C"/>
        </w:tc>
        <w:tc>
          <w:tcPr>
            <w:tcW w:w="4548" w:type="dxa"/>
          </w:tcPr>
          <w:p w:rsidR="005227F5" w:rsidRDefault="005227F5" w:rsidP="00384A2C">
            <w:pPr>
              <w:jc w:val="center"/>
            </w:pPr>
          </w:p>
          <w:p w:rsidR="005227F5" w:rsidRDefault="005227F5" w:rsidP="00384A2C">
            <w:pPr>
              <w:jc w:val="center"/>
            </w:pPr>
            <w:r>
              <w:t>0.50</w:t>
            </w:r>
          </w:p>
          <w:p w:rsidR="005227F5" w:rsidRDefault="005227F5" w:rsidP="00384A2C">
            <w:pPr>
              <w:jc w:val="center"/>
            </w:pPr>
          </w:p>
          <w:p w:rsidR="005227F5" w:rsidRDefault="005227F5" w:rsidP="00384A2C">
            <w:pPr>
              <w:jc w:val="center"/>
            </w:pPr>
            <w:r>
              <w:t>0.42</w:t>
            </w:r>
          </w:p>
          <w:p w:rsidR="005227F5" w:rsidRDefault="005227F5" w:rsidP="00384A2C">
            <w:pPr>
              <w:jc w:val="center"/>
            </w:pPr>
          </w:p>
          <w:p w:rsidR="005227F5" w:rsidRDefault="005227F5" w:rsidP="00384A2C">
            <w:pPr>
              <w:jc w:val="center"/>
            </w:pPr>
            <w:r>
              <w:t>0.45</w:t>
            </w:r>
          </w:p>
        </w:tc>
      </w:tr>
      <w:tr w:rsidR="005227F5" w:rsidTr="00384A2C">
        <w:tblPrEx>
          <w:tblCellMar>
            <w:top w:w="0" w:type="dxa"/>
            <w:bottom w:w="0" w:type="dxa"/>
          </w:tblCellMar>
        </w:tblPrEx>
        <w:tc>
          <w:tcPr>
            <w:tcW w:w="2952" w:type="dxa"/>
          </w:tcPr>
          <w:p w:rsidR="005227F5" w:rsidRDefault="005227F5" w:rsidP="00384A2C"/>
          <w:p w:rsidR="005227F5" w:rsidRDefault="005227F5" w:rsidP="00384A2C"/>
          <w:p w:rsidR="005227F5" w:rsidRDefault="005227F5" w:rsidP="00384A2C">
            <w:pPr>
              <w:pStyle w:val="Heading2"/>
              <w:rPr>
                <w:rFonts w:ascii="Times New Roman" w:hAnsi="Times New Roman"/>
                <w:i w:val="0"/>
              </w:rPr>
            </w:pPr>
            <w:r>
              <w:rPr>
                <w:rFonts w:ascii="Times New Roman" w:hAnsi="Times New Roman"/>
                <w:i w:val="0"/>
              </w:rPr>
              <w:t>NEUROGEN</w:t>
            </w:r>
          </w:p>
          <w:p w:rsidR="005227F5" w:rsidRDefault="005227F5" w:rsidP="00384A2C">
            <w:pPr>
              <w:pStyle w:val="Footer"/>
              <w:tabs>
                <w:tab w:val="clear" w:pos="4320"/>
                <w:tab w:val="clear" w:pos="8640"/>
              </w:tabs>
            </w:pPr>
            <w:r>
              <w:t>(Series of small doses)</w:t>
            </w:r>
          </w:p>
        </w:tc>
        <w:tc>
          <w:tcPr>
            <w:tcW w:w="1356" w:type="dxa"/>
          </w:tcPr>
          <w:p w:rsidR="005227F5" w:rsidRDefault="005227F5" w:rsidP="00384A2C"/>
          <w:p w:rsidR="005227F5" w:rsidRDefault="005227F5" w:rsidP="00384A2C">
            <w:pPr>
              <w:jc w:val="center"/>
            </w:pPr>
            <w:r>
              <w:t>4</w:t>
            </w:r>
          </w:p>
          <w:p w:rsidR="005227F5" w:rsidRDefault="005227F5" w:rsidP="00384A2C">
            <w:pPr>
              <w:jc w:val="center"/>
            </w:pPr>
          </w:p>
          <w:p w:rsidR="005227F5" w:rsidRDefault="005227F5" w:rsidP="00384A2C">
            <w:pPr>
              <w:jc w:val="center"/>
            </w:pPr>
            <w:r>
              <w:t>5</w:t>
            </w:r>
          </w:p>
          <w:p w:rsidR="005227F5" w:rsidRDefault="005227F5" w:rsidP="00384A2C">
            <w:pPr>
              <w:jc w:val="center"/>
            </w:pPr>
          </w:p>
          <w:p w:rsidR="005227F5" w:rsidRDefault="005227F5" w:rsidP="00384A2C">
            <w:pPr>
              <w:jc w:val="center"/>
            </w:pPr>
            <w:r>
              <w:t>6</w:t>
            </w:r>
          </w:p>
          <w:p w:rsidR="005227F5" w:rsidRDefault="005227F5" w:rsidP="00384A2C"/>
        </w:tc>
        <w:tc>
          <w:tcPr>
            <w:tcW w:w="4548" w:type="dxa"/>
          </w:tcPr>
          <w:p w:rsidR="005227F5" w:rsidRDefault="005227F5" w:rsidP="00384A2C">
            <w:pPr>
              <w:jc w:val="center"/>
            </w:pPr>
          </w:p>
          <w:p w:rsidR="005227F5" w:rsidRDefault="005227F5" w:rsidP="00384A2C">
            <w:pPr>
              <w:jc w:val="center"/>
            </w:pPr>
            <w:r>
              <w:t>0.80</w:t>
            </w:r>
          </w:p>
          <w:p w:rsidR="005227F5" w:rsidRDefault="005227F5" w:rsidP="00384A2C">
            <w:pPr>
              <w:jc w:val="center"/>
            </w:pPr>
          </w:p>
          <w:p w:rsidR="005227F5" w:rsidRDefault="005227F5" w:rsidP="00384A2C">
            <w:pPr>
              <w:jc w:val="center"/>
            </w:pPr>
            <w:r>
              <w:t>0.98</w:t>
            </w:r>
          </w:p>
          <w:p w:rsidR="005227F5" w:rsidRDefault="005227F5" w:rsidP="00384A2C">
            <w:pPr>
              <w:jc w:val="center"/>
            </w:pPr>
          </w:p>
          <w:p w:rsidR="005227F5" w:rsidRDefault="005227F5" w:rsidP="00384A2C">
            <w:pPr>
              <w:jc w:val="center"/>
            </w:pPr>
            <w:r>
              <w:t>0.90</w:t>
            </w:r>
          </w:p>
        </w:tc>
      </w:tr>
      <w:tr w:rsidR="005227F5" w:rsidTr="00384A2C">
        <w:tblPrEx>
          <w:tblCellMar>
            <w:top w:w="0" w:type="dxa"/>
            <w:bottom w:w="0" w:type="dxa"/>
          </w:tblCellMar>
        </w:tblPrEx>
        <w:tc>
          <w:tcPr>
            <w:tcW w:w="2952" w:type="dxa"/>
          </w:tcPr>
          <w:p w:rsidR="005227F5" w:rsidRDefault="005227F5" w:rsidP="00384A2C"/>
          <w:p w:rsidR="005227F5" w:rsidRDefault="005227F5" w:rsidP="00384A2C">
            <w:pPr>
              <w:pStyle w:val="Heading2"/>
              <w:rPr>
                <w:rFonts w:ascii="Times New Roman" w:hAnsi="Times New Roman"/>
                <w:i w:val="0"/>
              </w:rPr>
            </w:pPr>
            <w:r>
              <w:rPr>
                <w:rFonts w:ascii="Times New Roman" w:hAnsi="Times New Roman"/>
                <w:i w:val="0"/>
              </w:rPr>
              <w:t>NO TREATMENT</w:t>
            </w:r>
          </w:p>
          <w:p w:rsidR="005227F5" w:rsidRDefault="005227F5" w:rsidP="00384A2C">
            <w:pPr>
              <w:jc w:val="center"/>
            </w:pPr>
          </w:p>
        </w:tc>
        <w:tc>
          <w:tcPr>
            <w:tcW w:w="1356" w:type="dxa"/>
          </w:tcPr>
          <w:p w:rsidR="005227F5" w:rsidRDefault="005227F5" w:rsidP="00384A2C"/>
          <w:p w:rsidR="005227F5" w:rsidRDefault="005227F5" w:rsidP="00384A2C">
            <w:pPr>
              <w:jc w:val="center"/>
            </w:pPr>
            <w:r>
              <w:t>7</w:t>
            </w:r>
          </w:p>
          <w:p w:rsidR="005227F5" w:rsidRDefault="005227F5" w:rsidP="00384A2C">
            <w:pPr>
              <w:jc w:val="center"/>
            </w:pPr>
          </w:p>
          <w:p w:rsidR="005227F5" w:rsidRDefault="005227F5" w:rsidP="00384A2C">
            <w:pPr>
              <w:jc w:val="center"/>
            </w:pPr>
            <w:r>
              <w:t>8</w:t>
            </w:r>
          </w:p>
          <w:p w:rsidR="005227F5" w:rsidRDefault="005227F5" w:rsidP="00384A2C">
            <w:pPr>
              <w:jc w:val="center"/>
            </w:pPr>
          </w:p>
          <w:p w:rsidR="005227F5" w:rsidRDefault="005227F5" w:rsidP="00384A2C">
            <w:pPr>
              <w:jc w:val="center"/>
            </w:pPr>
            <w:r>
              <w:t>9</w:t>
            </w:r>
          </w:p>
          <w:p w:rsidR="005227F5" w:rsidRDefault="005227F5" w:rsidP="00384A2C"/>
        </w:tc>
        <w:tc>
          <w:tcPr>
            <w:tcW w:w="4548" w:type="dxa"/>
          </w:tcPr>
          <w:p w:rsidR="005227F5" w:rsidRDefault="005227F5" w:rsidP="00384A2C"/>
          <w:p w:rsidR="005227F5" w:rsidRDefault="005227F5" w:rsidP="00384A2C">
            <w:pPr>
              <w:jc w:val="center"/>
            </w:pPr>
            <w:r>
              <w:t>0.25</w:t>
            </w:r>
          </w:p>
          <w:p w:rsidR="005227F5" w:rsidRDefault="005227F5" w:rsidP="00384A2C">
            <w:pPr>
              <w:jc w:val="center"/>
            </w:pPr>
          </w:p>
          <w:p w:rsidR="005227F5" w:rsidRDefault="005227F5" w:rsidP="00384A2C">
            <w:pPr>
              <w:jc w:val="center"/>
            </w:pPr>
            <w:r>
              <w:t>0.27</w:t>
            </w:r>
          </w:p>
          <w:p w:rsidR="005227F5" w:rsidRDefault="005227F5" w:rsidP="00384A2C">
            <w:pPr>
              <w:jc w:val="center"/>
            </w:pPr>
          </w:p>
          <w:p w:rsidR="005227F5" w:rsidRDefault="005227F5" w:rsidP="00384A2C">
            <w:pPr>
              <w:jc w:val="center"/>
            </w:pPr>
            <w:r>
              <w:t>0.19</w:t>
            </w:r>
          </w:p>
          <w:p w:rsidR="005227F5" w:rsidRDefault="005227F5" w:rsidP="00384A2C"/>
        </w:tc>
      </w:tr>
    </w:tbl>
    <w:p w:rsidR="005227F5" w:rsidRDefault="005227F5" w:rsidP="005227F5"/>
    <w:p w:rsidR="005227F5" w:rsidRDefault="005227F5" w:rsidP="005227F5"/>
    <w:p w:rsidR="005227F5" w:rsidRDefault="005227F5" w:rsidP="005227F5"/>
    <w:p w:rsidR="005227F5" w:rsidRDefault="005227F5" w:rsidP="005227F5"/>
    <w:p w:rsidR="005227F5" w:rsidRDefault="005227F5" w:rsidP="005227F5"/>
    <w:p w:rsidR="005227F5" w:rsidRDefault="005227F5" w:rsidP="005227F5"/>
    <w:p w:rsidR="005227F5" w:rsidRDefault="005227F5" w:rsidP="005227F5"/>
    <w:p w:rsidR="005227F5" w:rsidRDefault="005227F5" w:rsidP="005227F5"/>
    <w:p w:rsidR="005227F5" w:rsidRDefault="005227F5" w:rsidP="005227F5"/>
    <w:p w:rsidR="005227F5" w:rsidRDefault="005227F5" w:rsidP="005227F5">
      <w:r>
        <w:lastRenderedPageBreak/>
        <w:t>For the experiment described:</w:t>
      </w:r>
    </w:p>
    <w:p w:rsidR="005227F5" w:rsidRDefault="005227F5" w:rsidP="005227F5"/>
    <w:p w:rsidR="005227F5" w:rsidRDefault="005227F5" w:rsidP="005227F5">
      <w:pPr>
        <w:tabs>
          <w:tab w:val="left" w:pos="709"/>
        </w:tabs>
      </w:pPr>
      <w:r>
        <w:t>(a)</w:t>
      </w:r>
      <w:r>
        <w:tab/>
        <w:t xml:space="preserve">Identify </w:t>
      </w:r>
      <w:r>
        <w:rPr>
          <w:b/>
        </w:rPr>
        <w:t>ONE</w:t>
      </w:r>
      <w:r>
        <w:t xml:space="preserve"> hypothesis being tested.                                                                    (2 marks)</w:t>
      </w:r>
    </w:p>
    <w:p w:rsidR="005227F5" w:rsidRDefault="005227F5" w:rsidP="005227F5">
      <w:pPr>
        <w:tabs>
          <w:tab w:val="right" w:leader="underscore" w:pos="9356"/>
        </w:tabs>
        <w:spacing w:before="400"/>
        <w:ind w:left="709"/>
        <w:rPr>
          <w:sz w:val="8"/>
        </w:rPr>
      </w:pPr>
      <w:r>
        <w:rPr>
          <w:sz w:val="8"/>
        </w:rPr>
        <w:tab/>
        <w:t>___________________________</w:t>
      </w:r>
    </w:p>
    <w:p w:rsidR="005227F5" w:rsidRDefault="005227F5" w:rsidP="005227F5">
      <w:pPr>
        <w:tabs>
          <w:tab w:val="right" w:leader="underscore" w:pos="9356"/>
        </w:tabs>
        <w:spacing w:before="400"/>
        <w:ind w:left="709"/>
        <w:rPr>
          <w:sz w:val="8"/>
        </w:rPr>
      </w:pPr>
      <w:r>
        <w:rPr>
          <w:sz w:val="8"/>
        </w:rPr>
        <w:tab/>
      </w:r>
      <w:r>
        <w:rPr>
          <w:sz w:val="8"/>
        </w:rPr>
        <w:tab/>
      </w:r>
    </w:p>
    <w:p w:rsidR="005227F5" w:rsidRDefault="005227F5" w:rsidP="005227F5">
      <w:pPr>
        <w:jc w:val="center"/>
      </w:pPr>
    </w:p>
    <w:p w:rsidR="005227F5" w:rsidRDefault="005227F5" w:rsidP="005227F5"/>
    <w:p w:rsidR="005227F5" w:rsidRDefault="005227F5" w:rsidP="005227F5">
      <w:pPr>
        <w:tabs>
          <w:tab w:val="left" w:pos="709"/>
        </w:tabs>
      </w:pPr>
      <w:r>
        <w:t>(b)</w:t>
      </w:r>
      <w:r>
        <w:tab/>
        <w:t>What is the Dependent Variable?                                                                             (1 mark)</w:t>
      </w:r>
    </w:p>
    <w:p w:rsidR="005227F5" w:rsidRDefault="005227F5" w:rsidP="005227F5">
      <w:pPr>
        <w:tabs>
          <w:tab w:val="left" w:pos="709"/>
          <w:tab w:val="right" w:leader="underscore" w:pos="9356"/>
        </w:tabs>
        <w:spacing w:before="400"/>
        <w:ind w:firstLine="561"/>
        <w:rPr>
          <w:sz w:val="8"/>
        </w:rPr>
      </w:pPr>
      <w:r>
        <w:rPr>
          <w:sz w:val="8"/>
        </w:rPr>
        <w:tab/>
      </w:r>
      <w:r>
        <w:rPr>
          <w:sz w:val="8"/>
        </w:rPr>
        <w:tab/>
      </w:r>
    </w:p>
    <w:p w:rsidR="005227F5" w:rsidRDefault="005227F5" w:rsidP="005227F5">
      <w:pPr>
        <w:tabs>
          <w:tab w:val="right" w:pos="9356"/>
        </w:tabs>
        <w:rPr>
          <w:lang w:val="en-US"/>
        </w:rPr>
      </w:pPr>
      <w:r>
        <w:rPr>
          <w:lang w:val="en-US"/>
        </w:rPr>
        <w:tab/>
      </w:r>
    </w:p>
    <w:p w:rsidR="005227F5" w:rsidRDefault="005227F5" w:rsidP="005227F5"/>
    <w:p w:rsidR="005227F5" w:rsidRDefault="005227F5" w:rsidP="005227F5">
      <w:pPr>
        <w:numPr>
          <w:ilvl w:val="0"/>
          <w:numId w:val="1"/>
        </w:numPr>
        <w:tabs>
          <w:tab w:val="left" w:pos="709"/>
        </w:tabs>
      </w:pPr>
      <w:r>
        <w:t xml:space="preserve">  Based on the information given, list </w:t>
      </w:r>
      <w:r>
        <w:rPr>
          <w:b/>
          <w:bCs/>
        </w:rPr>
        <w:t>three</w:t>
      </w:r>
      <w:r>
        <w:t xml:space="preserve"> variables that were controlled in this </w:t>
      </w:r>
    </w:p>
    <w:p w:rsidR="005227F5" w:rsidRPr="00055B96" w:rsidRDefault="005227F5" w:rsidP="005227F5">
      <w:pPr>
        <w:tabs>
          <w:tab w:val="left" w:pos="709"/>
        </w:tabs>
        <w:ind w:left="360"/>
      </w:pPr>
      <w:r>
        <w:t xml:space="preserve">        experiment.                                                                                                          (3 marks)</w:t>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left" w:pos="709"/>
          <w:tab w:val="right" w:leader="underscore" w:pos="9356"/>
        </w:tabs>
        <w:spacing w:before="400"/>
        <w:ind w:firstLine="561"/>
        <w:rPr>
          <w:sz w:val="8"/>
        </w:rPr>
      </w:pPr>
      <w:r>
        <w:rPr>
          <w:sz w:val="8"/>
        </w:rPr>
        <w:tab/>
      </w:r>
      <w:r>
        <w:rPr>
          <w:sz w:val="8"/>
        </w:rPr>
        <w:tab/>
      </w:r>
    </w:p>
    <w:p w:rsidR="005227F5" w:rsidRDefault="005227F5" w:rsidP="005227F5">
      <w:pPr>
        <w:tabs>
          <w:tab w:val="right" w:pos="9356"/>
        </w:tabs>
      </w:pPr>
      <w:r>
        <w:t xml:space="preserve">                                                               </w:t>
      </w:r>
    </w:p>
    <w:p w:rsidR="005227F5" w:rsidRDefault="005227F5" w:rsidP="005227F5">
      <w:r>
        <w:t xml:space="preserve">         </w:t>
      </w:r>
    </w:p>
    <w:p w:rsidR="005227F5" w:rsidRDefault="005227F5" w:rsidP="005227F5"/>
    <w:p w:rsidR="005227F5" w:rsidRDefault="005227F5" w:rsidP="005227F5"/>
    <w:p w:rsidR="005227F5" w:rsidRDefault="005227F5" w:rsidP="005227F5">
      <w:pPr>
        <w:numPr>
          <w:ilvl w:val="0"/>
          <w:numId w:val="1"/>
        </w:numPr>
      </w:pPr>
      <w:r>
        <w:t xml:space="preserve">What is the purpose of having the three test tubes that did not receive any treatment with </w:t>
      </w:r>
      <w:proofErr w:type="spellStart"/>
      <w:r>
        <w:t>Neurogen</w:t>
      </w:r>
      <w:proofErr w:type="spellEnd"/>
      <w:r>
        <w:t>?                                                                                                 (2 marks)</w:t>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right" w:pos="9356"/>
        </w:tabs>
        <w:rPr>
          <w:sz w:val="8"/>
        </w:rPr>
      </w:pPr>
    </w:p>
    <w:p w:rsidR="005227F5" w:rsidRDefault="005227F5" w:rsidP="005227F5">
      <w:pPr>
        <w:tabs>
          <w:tab w:val="right" w:pos="9356"/>
        </w:tabs>
        <w:rPr>
          <w:sz w:val="8"/>
        </w:rPr>
      </w:pPr>
    </w:p>
    <w:p w:rsidR="005227F5" w:rsidRDefault="005227F5" w:rsidP="005227F5">
      <w:pPr>
        <w:tabs>
          <w:tab w:val="right" w:pos="9356"/>
        </w:tabs>
        <w:rPr>
          <w:sz w:val="8"/>
        </w:rPr>
      </w:pPr>
      <w:r>
        <w:rPr>
          <w:sz w:val="8"/>
        </w:rPr>
        <w:t xml:space="preserve">                                </w:t>
      </w:r>
    </w:p>
    <w:p w:rsidR="005227F5" w:rsidRDefault="005227F5" w:rsidP="005227F5">
      <w:pPr>
        <w:tabs>
          <w:tab w:val="right" w:pos="9356"/>
        </w:tabs>
        <w:rPr>
          <w:sz w:val="8"/>
        </w:rPr>
      </w:pPr>
      <w:r>
        <w:rPr>
          <w:sz w:val="8"/>
        </w:rPr>
        <w:t xml:space="preserve">                                 </w:t>
      </w:r>
    </w:p>
    <w:p w:rsidR="005227F5" w:rsidRDefault="005227F5" w:rsidP="005227F5">
      <w:pPr>
        <w:tabs>
          <w:tab w:val="right" w:pos="9356"/>
        </w:tabs>
      </w:pPr>
      <w:r>
        <w:rPr>
          <w:sz w:val="8"/>
        </w:rPr>
        <w:t xml:space="preserve">                                __________________________________________________________________________________________________________________________________________________________________________________________________</w:t>
      </w:r>
      <w:r>
        <w:rPr>
          <w:sz w:val="8"/>
        </w:rPr>
        <w:tab/>
      </w:r>
    </w:p>
    <w:p w:rsidR="005227F5" w:rsidRDefault="005227F5" w:rsidP="005227F5"/>
    <w:p w:rsidR="005227F5" w:rsidRDefault="005227F5" w:rsidP="005227F5">
      <w:pPr>
        <w:tabs>
          <w:tab w:val="left" w:pos="709"/>
        </w:tabs>
      </w:pPr>
      <w:r>
        <w:t xml:space="preserve">           </w:t>
      </w:r>
    </w:p>
    <w:p w:rsidR="005227F5" w:rsidRDefault="005227F5" w:rsidP="005227F5">
      <w:pPr>
        <w:tabs>
          <w:tab w:val="left" w:pos="709"/>
        </w:tabs>
      </w:pPr>
    </w:p>
    <w:p w:rsidR="005227F5" w:rsidRDefault="005227F5" w:rsidP="005227F5">
      <w:pPr>
        <w:tabs>
          <w:tab w:val="left" w:pos="709"/>
        </w:tabs>
      </w:pPr>
    </w:p>
    <w:p w:rsidR="005227F5" w:rsidRDefault="005227F5" w:rsidP="005227F5">
      <w:pPr>
        <w:tabs>
          <w:tab w:val="left" w:pos="709"/>
        </w:tabs>
      </w:pPr>
      <w:r>
        <w:t>(e)</w:t>
      </w:r>
      <w:r>
        <w:tab/>
        <w:t xml:space="preserve">What </w:t>
      </w:r>
      <w:r>
        <w:rPr>
          <w:b/>
          <w:bCs/>
        </w:rPr>
        <w:t>two</w:t>
      </w:r>
      <w:r>
        <w:t xml:space="preserve"> major conclusions could be drawn from these results?                          (2 marks)</w:t>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right" w:pos="9356"/>
        </w:tabs>
        <w:rPr>
          <w:sz w:val="8"/>
        </w:rPr>
      </w:pPr>
    </w:p>
    <w:p w:rsidR="005227F5" w:rsidRDefault="005227F5" w:rsidP="005227F5">
      <w:pPr>
        <w:tabs>
          <w:tab w:val="right" w:pos="9356"/>
        </w:tabs>
        <w:rPr>
          <w:sz w:val="8"/>
        </w:rPr>
      </w:pPr>
    </w:p>
    <w:p w:rsidR="005227F5" w:rsidRDefault="005227F5" w:rsidP="005227F5">
      <w:pPr>
        <w:tabs>
          <w:tab w:val="right" w:pos="9356"/>
        </w:tabs>
        <w:rPr>
          <w:sz w:val="8"/>
        </w:rPr>
      </w:pPr>
      <w:r>
        <w:rPr>
          <w:sz w:val="8"/>
        </w:rPr>
        <w:t xml:space="preserve">                                 </w:t>
      </w:r>
    </w:p>
    <w:p w:rsidR="005227F5" w:rsidRDefault="005227F5" w:rsidP="005227F5">
      <w:pPr>
        <w:tabs>
          <w:tab w:val="right" w:pos="9356"/>
        </w:tabs>
        <w:rPr>
          <w:sz w:val="8"/>
        </w:rPr>
      </w:pPr>
    </w:p>
    <w:p w:rsidR="005227F5" w:rsidRDefault="005227F5" w:rsidP="005227F5">
      <w:pPr>
        <w:tabs>
          <w:tab w:val="right" w:pos="9356"/>
        </w:tabs>
      </w:pPr>
      <w:r>
        <w:rPr>
          <w:sz w:val="8"/>
        </w:rPr>
        <w:t xml:space="preserve">                                 _________________________________________________________________________________________________________________________________________________________________________________________________</w:t>
      </w:r>
      <w:r>
        <w:rPr>
          <w:sz w:val="8"/>
        </w:rPr>
        <w:tab/>
      </w:r>
    </w:p>
    <w:p w:rsidR="005227F5" w:rsidRDefault="005227F5" w:rsidP="005227F5"/>
    <w:p w:rsidR="005227F5" w:rsidRDefault="005227F5" w:rsidP="005227F5">
      <w:pPr>
        <w:tabs>
          <w:tab w:val="left" w:pos="709"/>
        </w:tabs>
        <w:ind w:left="709" w:hanging="709"/>
      </w:pPr>
      <w:r>
        <w:t>(f)</w:t>
      </w:r>
      <w:r>
        <w:tab/>
        <w:t xml:space="preserve">After this experiment, the scientist repeated the procedure three more times.  Why would the scientist repeat the experiment so many times?                                             (2 Marks)                                                               </w:t>
      </w:r>
    </w:p>
    <w:p w:rsidR="005227F5" w:rsidRDefault="005227F5" w:rsidP="005227F5">
      <w:pPr>
        <w:tabs>
          <w:tab w:val="left" w:pos="709"/>
        </w:tabs>
        <w:ind w:left="709" w:hanging="709"/>
      </w:pPr>
      <w:r>
        <w:t xml:space="preserve">           </w:t>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right" w:pos="9356"/>
        </w:tabs>
        <w:rPr>
          <w:sz w:val="8"/>
        </w:rPr>
      </w:pPr>
      <w:r>
        <w:rPr>
          <w:sz w:val="8"/>
        </w:rPr>
        <w:tab/>
      </w:r>
    </w:p>
    <w:p w:rsidR="005227F5" w:rsidRDefault="005227F5" w:rsidP="005227F5">
      <w:pPr>
        <w:tabs>
          <w:tab w:val="right" w:pos="9356"/>
        </w:tabs>
        <w:rPr>
          <w:sz w:val="8"/>
        </w:rPr>
      </w:pPr>
    </w:p>
    <w:p w:rsidR="005227F5" w:rsidRDefault="005227F5" w:rsidP="005227F5">
      <w:pPr>
        <w:tabs>
          <w:tab w:val="right" w:pos="9356"/>
        </w:tabs>
        <w:rPr>
          <w:sz w:val="8"/>
        </w:rPr>
      </w:pPr>
    </w:p>
    <w:p w:rsidR="005227F5" w:rsidRDefault="005227F5" w:rsidP="005227F5">
      <w:pPr>
        <w:tabs>
          <w:tab w:val="right" w:pos="9356"/>
        </w:tabs>
        <w:rPr>
          <w:sz w:val="8"/>
        </w:rPr>
      </w:pPr>
    </w:p>
    <w:p w:rsidR="005227F5" w:rsidRPr="005227F5" w:rsidRDefault="005227F5" w:rsidP="005227F5">
      <w:pPr>
        <w:tabs>
          <w:tab w:val="right" w:pos="9356"/>
        </w:tabs>
      </w:pPr>
      <w:r>
        <w:rPr>
          <w:sz w:val="8"/>
        </w:rPr>
        <w:t xml:space="preserve">                                 _________________________________________________________________________________________________________________________________________________________________________________________________</w:t>
      </w:r>
      <w:bookmarkStart w:id="0" w:name="_GoBack"/>
      <w:bookmarkEnd w:id="0"/>
    </w:p>
    <w:p w:rsidR="005249E9" w:rsidRDefault="005249E9"/>
    <w:sectPr w:rsidR="005249E9" w:rsidSect="005227F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348DE"/>
    <w:multiLevelType w:val="hybridMultilevel"/>
    <w:tmpl w:val="15141242"/>
    <w:lvl w:ilvl="0" w:tplc="D778C430">
      <w:start w:val="3"/>
      <w:numFmt w:val="lowerLetter"/>
      <w:lvlText w:val="(%1)"/>
      <w:lvlJc w:val="left"/>
      <w:pPr>
        <w:tabs>
          <w:tab w:val="num" w:pos="1065"/>
        </w:tabs>
        <w:ind w:left="1065" w:hanging="70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7F5"/>
    <w:rsid w:val="005227F5"/>
    <w:rsid w:val="005249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BB31"/>
  <w15:chartTrackingRefBased/>
  <w15:docId w15:val="{81849D71-EC4C-4E9C-AF60-51F91BFA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7F5"/>
    <w:pPr>
      <w:spacing w:after="0" w:line="240" w:lineRule="auto"/>
    </w:pPr>
    <w:rPr>
      <w:rFonts w:ascii="Arial" w:eastAsia="Times New Roman" w:hAnsi="Arial" w:cs="Times New Roman"/>
      <w:szCs w:val="24"/>
    </w:rPr>
  </w:style>
  <w:style w:type="paragraph" w:styleId="Heading2">
    <w:name w:val="heading 2"/>
    <w:basedOn w:val="Normal"/>
    <w:next w:val="Normal"/>
    <w:link w:val="Heading2Char"/>
    <w:qFormat/>
    <w:rsid w:val="005227F5"/>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227F5"/>
    <w:rPr>
      <w:rFonts w:ascii="Arial" w:eastAsia="Times New Roman" w:hAnsi="Arial" w:cs="Arial"/>
      <w:b/>
      <w:bCs/>
      <w:i/>
      <w:iCs/>
      <w:sz w:val="28"/>
      <w:szCs w:val="28"/>
    </w:rPr>
  </w:style>
  <w:style w:type="paragraph" w:styleId="BodyText2">
    <w:name w:val="Body Text 2"/>
    <w:basedOn w:val="Normal"/>
    <w:link w:val="BodyText2Char"/>
    <w:rsid w:val="005227F5"/>
    <w:pPr>
      <w:spacing w:after="120" w:line="480" w:lineRule="auto"/>
    </w:pPr>
  </w:style>
  <w:style w:type="character" w:customStyle="1" w:styleId="BodyText2Char">
    <w:name w:val="Body Text 2 Char"/>
    <w:basedOn w:val="DefaultParagraphFont"/>
    <w:link w:val="BodyText2"/>
    <w:rsid w:val="005227F5"/>
    <w:rPr>
      <w:rFonts w:ascii="Arial" w:eastAsia="Times New Roman" w:hAnsi="Arial" w:cs="Times New Roman"/>
      <w:szCs w:val="24"/>
    </w:rPr>
  </w:style>
  <w:style w:type="paragraph" w:styleId="Footer">
    <w:name w:val="footer"/>
    <w:basedOn w:val="Normal"/>
    <w:link w:val="FooterChar"/>
    <w:rsid w:val="005227F5"/>
    <w:pPr>
      <w:tabs>
        <w:tab w:val="center" w:pos="4320"/>
        <w:tab w:val="right" w:pos="8640"/>
      </w:tabs>
    </w:pPr>
    <w:rPr>
      <w:rFonts w:ascii="Times New Roman" w:hAnsi="Times New Roman"/>
      <w:sz w:val="24"/>
      <w:szCs w:val="20"/>
    </w:rPr>
  </w:style>
  <w:style w:type="character" w:customStyle="1" w:styleId="FooterChar">
    <w:name w:val="Footer Char"/>
    <w:basedOn w:val="DefaultParagraphFont"/>
    <w:link w:val="Footer"/>
    <w:rsid w:val="005227F5"/>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48CAC6-2F1F-4850-BEA3-283CE0C12224}"/>
</file>

<file path=customXml/itemProps2.xml><?xml version="1.0" encoding="utf-8"?>
<ds:datastoreItem xmlns:ds="http://schemas.openxmlformats.org/officeDocument/2006/customXml" ds:itemID="{CD422C1F-EC5D-426C-B81F-422C9F37E128}"/>
</file>

<file path=customXml/itemProps3.xml><?xml version="1.0" encoding="utf-8"?>
<ds:datastoreItem xmlns:ds="http://schemas.openxmlformats.org/officeDocument/2006/customXml" ds:itemID="{D15880FF-1F04-4C09-8A2F-2F4CAF972ED9}"/>
</file>

<file path=docProps/app.xml><?xml version="1.0" encoding="utf-8"?>
<Properties xmlns="http://schemas.openxmlformats.org/officeDocument/2006/extended-properties" xmlns:vt="http://schemas.openxmlformats.org/officeDocument/2006/docPropsVTypes">
  <Template>Normal</Template>
  <TotalTime>2</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 Byrne</dc:creator>
  <cp:keywords/>
  <dc:description/>
  <cp:lastModifiedBy>Robin L Byrne</cp:lastModifiedBy>
  <cp:revision>1</cp:revision>
  <dcterms:created xsi:type="dcterms:W3CDTF">2018-03-13T00:03:00Z</dcterms:created>
  <dcterms:modified xsi:type="dcterms:W3CDTF">2018-03-13T00:05:00Z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