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DC1" w:rsidRPr="00C22B1B" w:rsidRDefault="00C22B1B">
      <w:pPr>
        <w:rPr>
          <w:b/>
          <w:sz w:val="28"/>
          <w:szCs w:val="28"/>
        </w:rPr>
      </w:pPr>
      <w:r w:rsidRPr="00C22B1B">
        <w:rPr>
          <w:b/>
          <w:sz w:val="28"/>
          <w:szCs w:val="28"/>
        </w:rPr>
        <w:t>End of Topic Formative Assessment:  Endocrine System</w:t>
      </w:r>
    </w:p>
    <w:p w:rsidR="00C22B1B" w:rsidRDefault="00C22B1B"/>
    <w:p w:rsidR="00C22B1B" w:rsidRPr="00C22B1B" w:rsidRDefault="00C22B1B">
      <w:pPr>
        <w:rPr>
          <w:b/>
        </w:rPr>
      </w:pPr>
      <w:r>
        <w:t xml:space="preserve">This past exam question must be done closed-book.  No study materials may be used and it must be completed under test conditions.   </w:t>
      </w:r>
      <w:r w:rsidRPr="00C22B1B">
        <w:rPr>
          <w:b/>
        </w:rPr>
        <w:t>Time allowed:  20 minutes</w:t>
      </w:r>
    </w:p>
    <w:p w:rsidR="00C22B1B" w:rsidRDefault="00C22B1B"/>
    <w:p w:rsidR="00C22B1B" w:rsidRDefault="00C22B1B">
      <w:r>
        <w:t>Name: ……………………………………………………………</w:t>
      </w:r>
      <w:proofErr w:type="gramStart"/>
      <w:r>
        <w:t>…..</w:t>
      </w:r>
      <w:proofErr w:type="gramEnd"/>
      <w:r>
        <w:tab/>
      </w:r>
      <w:r>
        <w:tab/>
      </w:r>
      <w:r>
        <w:tab/>
        <w:t>Mark                 /20</w:t>
      </w:r>
    </w:p>
    <w:p w:rsidR="00C22B1B" w:rsidRDefault="00C22B1B"/>
    <w:p w:rsidR="00E50DC1" w:rsidRPr="00C22B1B" w:rsidRDefault="00C22B1B" w:rsidP="00E50DC1">
      <w:pPr>
        <w:tabs>
          <w:tab w:val="left" w:pos="8363"/>
        </w:tabs>
        <w:ind w:left="158"/>
      </w:pPr>
      <w:r w:rsidRPr="00C22B1B">
        <w:rPr>
          <w:rFonts w:cs="Arial"/>
          <w:i/>
        </w:rPr>
        <w:t xml:space="preserve">From the </w:t>
      </w:r>
      <w:r w:rsidR="00E50DC1" w:rsidRPr="00C22B1B">
        <w:rPr>
          <w:rFonts w:cs="Arial"/>
          <w:i/>
        </w:rPr>
        <w:t>2020 ATAR Paper</w:t>
      </w:r>
      <w:r w:rsidR="00E50DC1" w:rsidRPr="00C22B1B">
        <w:rPr>
          <w:rFonts w:cs="Arial"/>
        </w:rPr>
        <w:br/>
      </w:r>
      <w:r w:rsidR="00E50DC1" w:rsidRPr="00C22B1B">
        <w:rPr>
          <w:i/>
        </w:rPr>
        <w:t>Question 40</w:t>
      </w:r>
      <w:r w:rsidR="00E50DC1" w:rsidRPr="00C22B1B">
        <w:tab/>
      </w:r>
    </w:p>
    <w:p w:rsidR="00E50DC1" w:rsidRDefault="00E50DC1" w:rsidP="00E50DC1">
      <w:pPr>
        <w:pStyle w:val="BodyText"/>
        <w:spacing w:before="2"/>
        <w:rPr>
          <w:b/>
        </w:rPr>
      </w:pPr>
    </w:p>
    <w:p w:rsidR="00E50DC1" w:rsidRPr="00C22B1B" w:rsidRDefault="00C22B1B" w:rsidP="00E50DC1">
      <w:pPr>
        <w:pStyle w:val="ListParagraph"/>
        <w:widowControl w:val="0"/>
        <w:numPr>
          <w:ilvl w:val="0"/>
          <w:numId w:val="1"/>
        </w:numPr>
        <w:tabs>
          <w:tab w:val="left" w:pos="878"/>
          <w:tab w:val="left" w:pos="879"/>
          <w:tab w:val="left" w:pos="8536"/>
        </w:tabs>
        <w:autoSpaceDE w:val="0"/>
        <w:autoSpaceDN w:val="0"/>
        <w:spacing w:before="1" w:after="0" w:line="240" w:lineRule="auto"/>
        <w:ind w:right="155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Human Growth Hormone (</w:t>
      </w:r>
      <w:proofErr w:type="spellStart"/>
      <w:r>
        <w:rPr>
          <w:rFonts w:ascii="Arial" w:hAnsi="Arial" w:cs="Arial"/>
        </w:rPr>
        <w:t>hGH</w:t>
      </w:r>
      <w:proofErr w:type="spellEnd"/>
      <w:r>
        <w:rPr>
          <w:rFonts w:ascii="Arial" w:hAnsi="Arial" w:cs="Arial"/>
        </w:rPr>
        <w:t>)</w:t>
      </w:r>
      <w:r w:rsidR="00E50DC1" w:rsidRPr="00C22B1B">
        <w:rPr>
          <w:rFonts w:ascii="Arial" w:hAnsi="Arial" w:cs="Arial"/>
        </w:rPr>
        <w:t xml:space="preserve"> is released from the pituitary gland. State from which lobe of the pituitary this</w:t>
      </w:r>
      <w:r w:rsidR="00E50DC1" w:rsidRPr="00C22B1B">
        <w:rPr>
          <w:rFonts w:ascii="Arial" w:hAnsi="Arial" w:cs="Arial"/>
          <w:spacing w:val="1"/>
        </w:rPr>
        <w:t xml:space="preserve"> </w:t>
      </w:r>
      <w:r w:rsidR="00E50DC1" w:rsidRPr="00C22B1B">
        <w:rPr>
          <w:rFonts w:ascii="Arial" w:hAnsi="Arial" w:cs="Arial"/>
        </w:rPr>
        <w:t>hormone is secreted and explain the relationship between this section of the pituitary</w:t>
      </w:r>
      <w:r w:rsidR="00E50DC1" w:rsidRPr="00C22B1B">
        <w:rPr>
          <w:rFonts w:ascii="Arial" w:hAnsi="Arial" w:cs="Arial"/>
          <w:spacing w:val="1"/>
        </w:rPr>
        <w:t xml:space="preserve"> </w:t>
      </w:r>
      <w:r w:rsidR="00E50DC1" w:rsidRPr="00C22B1B">
        <w:rPr>
          <w:rFonts w:ascii="Arial" w:hAnsi="Arial" w:cs="Arial"/>
        </w:rPr>
        <w:t>gland</w:t>
      </w:r>
      <w:r w:rsidR="00E50DC1" w:rsidRPr="00C22B1B">
        <w:rPr>
          <w:rFonts w:ascii="Arial" w:hAnsi="Arial" w:cs="Arial"/>
          <w:spacing w:val="-2"/>
        </w:rPr>
        <w:t xml:space="preserve"> </w:t>
      </w:r>
      <w:r w:rsidR="00E50DC1" w:rsidRPr="00C22B1B">
        <w:rPr>
          <w:rFonts w:ascii="Arial" w:hAnsi="Arial" w:cs="Arial"/>
        </w:rPr>
        <w:t>and</w:t>
      </w:r>
      <w:r w:rsidR="00E50DC1" w:rsidRPr="00C22B1B">
        <w:rPr>
          <w:rFonts w:ascii="Arial" w:hAnsi="Arial" w:cs="Arial"/>
          <w:spacing w:val="-3"/>
        </w:rPr>
        <w:t xml:space="preserve"> </w:t>
      </w:r>
      <w:r w:rsidR="00E50DC1" w:rsidRPr="00C22B1B">
        <w:rPr>
          <w:rFonts w:ascii="Arial" w:hAnsi="Arial" w:cs="Arial"/>
        </w:rPr>
        <w:t>the</w:t>
      </w:r>
      <w:r w:rsidR="00E50DC1" w:rsidRPr="00C22B1B">
        <w:rPr>
          <w:rFonts w:ascii="Arial" w:hAnsi="Arial" w:cs="Arial"/>
          <w:spacing w:val="-4"/>
        </w:rPr>
        <w:t xml:space="preserve"> </w:t>
      </w:r>
      <w:r w:rsidR="00E50DC1" w:rsidRPr="00C22B1B">
        <w:rPr>
          <w:rFonts w:ascii="Arial" w:hAnsi="Arial" w:cs="Arial"/>
        </w:rPr>
        <w:t>hypothalamus.</w:t>
      </w:r>
      <w:r w:rsidR="00E50DC1" w:rsidRPr="00C22B1B">
        <w:rPr>
          <w:rFonts w:ascii="Arial" w:hAnsi="Arial" w:cs="Arial"/>
        </w:rPr>
        <w:tab/>
      </w:r>
      <w:r w:rsidR="00E50DC1" w:rsidRPr="00C22B1B">
        <w:rPr>
          <w:rFonts w:ascii="Arial" w:hAnsi="Arial" w:cs="Arial"/>
          <w:spacing w:val="-1"/>
        </w:rPr>
        <w:t>(6</w:t>
      </w:r>
      <w:r w:rsidR="00E50DC1" w:rsidRPr="00C22B1B">
        <w:rPr>
          <w:rFonts w:ascii="Arial" w:hAnsi="Arial" w:cs="Arial"/>
          <w:spacing w:val="-14"/>
        </w:rPr>
        <w:t xml:space="preserve"> </w:t>
      </w:r>
      <w:r w:rsidR="00E50DC1" w:rsidRPr="00C22B1B">
        <w:rPr>
          <w:rFonts w:ascii="Arial" w:hAnsi="Arial" w:cs="Arial"/>
        </w:rPr>
        <w:t>marks)</w:t>
      </w:r>
    </w:p>
    <w:p w:rsidR="00E50DC1" w:rsidRDefault="00E50DC1" w:rsidP="00E50DC1">
      <w:pPr>
        <w:pStyle w:val="BodyText"/>
        <w:spacing w:before="3"/>
      </w:pPr>
    </w:p>
    <w:p w:rsidR="00C22B1B" w:rsidRDefault="00C22B1B" w:rsidP="00E50DC1">
      <w:pPr>
        <w:pStyle w:val="BodyText"/>
        <w:spacing w:before="3"/>
        <w:rPr>
          <w:color w:val="808080" w:themeColor="background1" w:themeShade="80"/>
        </w:rPr>
      </w:pPr>
      <w:r>
        <w:rPr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C22B1B" w:rsidRDefault="00C22B1B" w:rsidP="00E50DC1">
      <w:pPr>
        <w:pStyle w:val="BodyText"/>
        <w:spacing w:before="3"/>
        <w:rPr>
          <w:color w:val="808080" w:themeColor="background1" w:themeShade="80"/>
        </w:rPr>
      </w:pPr>
    </w:p>
    <w:p w:rsidR="00C22B1B" w:rsidRDefault="00C22B1B" w:rsidP="00E50DC1">
      <w:pPr>
        <w:pStyle w:val="BodyText"/>
        <w:spacing w:before="3"/>
        <w:rPr>
          <w:color w:val="808080" w:themeColor="background1" w:themeShade="80"/>
        </w:rPr>
      </w:pPr>
      <w:r>
        <w:rPr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C22B1B" w:rsidRDefault="00C22B1B" w:rsidP="00E50DC1">
      <w:pPr>
        <w:pStyle w:val="BodyText"/>
        <w:spacing w:before="3"/>
        <w:rPr>
          <w:color w:val="808080" w:themeColor="background1" w:themeShade="80"/>
        </w:rPr>
      </w:pPr>
    </w:p>
    <w:p w:rsidR="00C22B1B" w:rsidRDefault="00C22B1B" w:rsidP="00E50DC1">
      <w:pPr>
        <w:pStyle w:val="BodyText"/>
        <w:spacing w:before="3"/>
        <w:rPr>
          <w:color w:val="808080" w:themeColor="background1" w:themeShade="80"/>
        </w:rPr>
      </w:pPr>
      <w:r>
        <w:rPr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C22B1B" w:rsidRDefault="00C22B1B" w:rsidP="00E50DC1">
      <w:pPr>
        <w:pStyle w:val="BodyText"/>
        <w:spacing w:before="3"/>
        <w:rPr>
          <w:color w:val="808080" w:themeColor="background1" w:themeShade="80"/>
        </w:rPr>
      </w:pPr>
    </w:p>
    <w:p w:rsidR="00C22B1B" w:rsidRDefault="00C22B1B" w:rsidP="00E50DC1">
      <w:pPr>
        <w:pStyle w:val="BodyText"/>
        <w:spacing w:before="3"/>
        <w:rPr>
          <w:color w:val="808080" w:themeColor="background1" w:themeShade="80"/>
        </w:rPr>
      </w:pPr>
      <w:r>
        <w:rPr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C22B1B" w:rsidRDefault="00C22B1B" w:rsidP="00E50DC1">
      <w:pPr>
        <w:pStyle w:val="BodyText"/>
        <w:spacing w:before="3"/>
        <w:rPr>
          <w:color w:val="808080" w:themeColor="background1" w:themeShade="80"/>
        </w:rPr>
      </w:pPr>
    </w:p>
    <w:p w:rsidR="00C22B1B" w:rsidRPr="00C22B1B" w:rsidRDefault="00C22B1B" w:rsidP="00E50DC1">
      <w:pPr>
        <w:pStyle w:val="BodyText"/>
        <w:spacing w:before="3"/>
        <w:rPr>
          <w:color w:val="808080" w:themeColor="background1" w:themeShade="80"/>
        </w:rPr>
      </w:pPr>
      <w:r>
        <w:rPr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  <w:r>
        <w:rPr>
          <w:color w:val="808080" w:themeColor="background1" w:themeShade="80"/>
        </w:rPr>
        <w:t>……………………………………………………………………………………………………………………………</w:t>
      </w:r>
      <w:r>
        <w:rPr>
          <w:color w:val="808080" w:themeColor="background1" w:themeShade="80"/>
        </w:rPr>
        <w:t>..</w:t>
      </w: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  <w:r>
        <w:rPr>
          <w:color w:val="808080" w:themeColor="background1" w:themeShade="80"/>
        </w:rPr>
        <w:t>…………………………………………………………………………………………………………………………</w:t>
      </w:r>
      <w:r>
        <w:rPr>
          <w:color w:val="808080" w:themeColor="background1" w:themeShade="80"/>
        </w:rPr>
        <w:t>…..</w:t>
      </w: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  <w:r>
        <w:rPr>
          <w:color w:val="808080" w:themeColor="background1" w:themeShade="80"/>
        </w:rPr>
        <w:t>…………………………………………………………………………………………………………………………</w:t>
      </w:r>
      <w:r>
        <w:rPr>
          <w:color w:val="808080" w:themeColor="background1" w:themeShade="80"/>
        </w:rPr>
        <w:t>…..</w:t>
      </w: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</w:p>
    <w:p w:rsidR="00C22B1B" w:rsidRPr="00C22B1B" w:rsidRDefault="00C22B1B" w:rsidP="00C22B1B">
      <w:pPr>
        <w:pStyle w:val="BodyText"/>
        <w:spacing w:before="3"/>
        <w:rPr>
          <w:color w:val="808080" w:themeColor="background1" w:themeShade="80"/>
        </w:rPr>
      </w:pPr>
      <w:r>
        <w:rPr>
          <w:color w:val="808080" w:themeColor="background1" w:themeShade="80"/>
        </w:rPr>
        <w:t>……………………………………………………………………………………………………………………………</w:t>
      </w:r>
      <w:r>
        <w:rPr>
          <w:color w:val="808080" w:themeColor="background1" w:themeShade="80"/>
        </w:rPr>
        <w:t>..</w:t>
      </w:r>
    </w:p>
    <w:p w:rsidR="00C22B1B" w:rsidRDefault="00C22B1B" w:rsidP="00C22B1B">
      <w:pPr>
        <w:pStyle w:val="BodyText"/>
        <w:rPr>
          <w:sz w:val="24"/>
        </w:rPr>
      </w:pP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  <w:r>
        <w:rPr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</w:p>
    <w:p w:rsidR="00E50DC1" w:rsidRPr="00C22B1B" w:rsidRDefault="00E50DC1" w:rsidP="00E50DC1">
      <w:pPr>
        <w:pStyle w:val="BodyText"/>
        <w:spacing w:before="9"/>
        <w:rPr>
          <w:sz w:val="19"/>
        </w:rPr>
      </w:pPr>
    </w:p>
    <w:p w:rsidR="00E50DC1" w:rsidRPr="00C22B1B" w:rsidRDefault="00E50DC1" w:rsidP="00E50DC1">
      <w:pPr>
        <w:pStyle w:val="ListParagraph"/>
        <w:widowControl w:val="0"/>
        <w:numPr>
          <w:ilvl w:val="0"/>
          <w:numId w:val="1"/>
        </w:numPr>
        <w:tabs>
          <w:tab w:val="left" w:pos="878"/>
          <w:tab w:val="left" w:pos="879"/>
          <w:tab w:val="left" w:pos="8536"/>
        </w:tabs>
        <w:autoSpaceDE w:val="0"/>
        <w:autoSpaceDN w:val="0"/>
        <w:spacing w:after="0" w:line="240" w:lineRule="auto"/>
        <w:ind w:right="155"/>
        <w:contextualSpacing w:val="0"/>
        <w:rPr>
          <w:rFonts w:ascii="Arial" w:hAnsi="Arial" w:cs="Arial"/>
        </w:rPr>
      </w:pPr>
      <w:proofErr w:type="spellStart"/>
      <w:r w:rsidRPr="00C22B1B">
        <w:rPr>
          <w:rFonts w:ascii="Arial" w:hAnsi="Arial" w:cs="Arial"/>
        </w:rPr>
        <w:t>hGH</w:t>
      </w:r>
      <w:proofErr w:type="spellEnd"/>
      <w:r w:rsidRPr="00C22B1B">
        <w:rPr>
          <w:rFonts w:ascii="Arial" w:hAnsi="Arial" w:cs="Arial"/>
        </w:rPr>
        <w:t xml:space="preserve"> is a water-soluble hormone. Explain how </w:t>
      </w:r>
      <w:proofErr w:type="spellStart"/>
      <w:r w:rsidRPr="00C22B1B">
        <w:rPr>
          <w:rFonts w:ascii="Arial" w:hAnsi="Arial" w:cs="Arial"/>
        </w:rPr>
        <w:t>hGH</w:t>
      </w:r>
      <w:proofErr w:type="spellEnd"/>
      <w:r w:rsidRPr="00C22B1B">
        <w:rPr>
          <w:rFonts w:ascii="Arial" w:hAnsi="Arial" w:cs="Arial"/>
        </w:rPr>
        <w:t xml:space="preserve"> enters and affects the functioning of</w:t>
      </w:r>
      <w:r w:rsidRPr="00C22B1B">
        <w:rPr>
          <w:rFonts w:ascii="Arial" w:hAnsi="Arial" w:cs="Arial"/>
          <w:spacing w:val="1"/>
        </w:rPr>
        <w:t xml:space="preserve"> </w:t>
      </w:r>
      <w:r w:rsidRPr="00C22B1B">
        <w:rPr>
          <w:rFonts w:ascii="Arial" w:hAnsi="Arial" w:cs="Arial"/>
        </w:rPr>
        <w:t>its</w:t>
      </w:r>
      <w:r w:rsidRPr="00C22B1B">
        <w:rPr>
          <w:rFonts w:ascii="Arial" w:hAnsi="Arial" w:cs="Arial"/>
          <w:spacing w:val="-1"/>
        </w:rPr>
        <w:t xml:space="preserve"> </w:t>
      </w:r>
      <w:r w:rsidRPr="00C22B1B">
        <w:rPr>
          <w:rFonts w:ascii="Arial" w:hAnsi="Arial" w:cs="Arial"/>
        </w:rPr>
        <w:t>target</w:t>
      </w:r>
      <w:r w:rsidRPr="00C22B1B">
        <w:rPr>
          <w:rFonts w:ascii="Arial" w:hAnsi="Arial" w:cs="Arial"/>
          <w:spacing w:val="-1"/>
        </w:rPr>
        <w:t xml:space="preserve"> </w:t>
      </w:r>
      <w:r w:rsidRPr="00C22B1B">
        <w:rPr>
          <w:rFonts w:ascii="Arial" w:hAnsi="Arial" w:cs="Arial"/>
        </w:rPr>
        <w:t>cell.</w:t>
      </w:r>
      <w:r w:rsidRPr="00C22B1B">
        <w:rPr>
          <w:rFonts w:ascii="Arial" w:hAnsi="Arial" w:cs="Arial"/>
        </w:rPr>
        <w:tab/>
      </w:r>
      <w:r w:rsidRPr="00C22B1B">
        <w:rPr>
          <w:rFonts w:ascii="Arial" w:hAnsi="Arial" w:cs="Arial"/>
          <w:spacing w:val="-1"/>
        </w:rPr>
        <w:t>(6</w:t>
      </w:r>
      <w:r w:rsidRPr="00C22B1B">
        <w:rPr>
          <w:rFonts w:ascii="Arial" w:hAnsi="Arial" w:cs="Arial"/>
          <w:spacing w:val="-14"/>
        </w:rPr>
        <w:t xml:space="preserve"> </w:t>
      </w:r>
      <w:r w:rsidRPr="00C22B1B">
        <w:rPr>
          <w:rFonts w:ascii="Arial" w:hAnsi="Arial" w:cs="Arial"/>
        </w:rPr>
        <w:t>marks)</w:t>
      </w:r>
    </w:p>
    <w:p w:rsidR="00E50DC1" w:rsidRPr="00C22B1B" w:rsidRDefault="00E50DC1" w:rsidP="00E50DC1">
      <w:pPr>
        <w:pStyle w:val="BodyText"/>
        <w:spacing w:before="2"/>
      </w:pP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  <w:r>
        <w:rPr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  <w:r>
        <w:rPr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  <w:r>
        <w:rPr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  <w:r>
        <w:rPr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</w:p>
    <w:p w:rsidR="00C22B1B" w:rsidRPr="00C22B1B" w:rsidRDefault="00C22B1B" w:rsidP="00C22B1B">
      <w:pPr>
        <w:pStyle w:val="BodyText"/>
        <w:spacing w:before="3"/>
        <w:rPr>
          <w:color w:val="808080" w:themeColor="background1" w:themeShade="80"/>
        </w:rPr>
      </w:pPr>
      <w:r>
        <w:rPr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  <w:r>
        <w:rPr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  <w:r>
        <w:rPr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  <w:r>
        <w:rPr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  <w:r>
        <w:rPr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  <w:r>
        <w:rPr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</w:p>
    <w:p w:rsidR="00E50DC1" w:rsidRPr="00C22B1B" w:rsidRDefault="00E50DC1" w:rsidP="00E50DC1">
      <w:pPr>
        <w:pStyle w:val="BodyText"/>
        <w:rPr>
          <w:sz w:val="24"/>
        </w:rPr>
      </w:pPr>
    </w:p>
    <w:p w:rsidR="00E50DC1" w:rsidRPr="00C22B1B" w:rsidRDefault="00E50DC1" w:rsidP="00E50DC1">
      <w:pPr>
        <w:pStyle w:val="BodyText"/>
        <w:spacing w:before="9"/>
        <w:rPr>
          <w:sz w:val="19"/>
        </w:rPr>
      </w:pPr>
    </w:p>
    <w:p w:rsidR="00E50DC1" w:rsidRPr="00C22B1B" w:rsidRDefault="00E50DC1" w:rsidP="00E50DC1">
      <w:pPr>
        <w:pStyle w:val="ListParagraph"/>
        <w:widowControl w:val="0"/>
        <w:numPr>
          <w:ilvl w:val="0"/>
          <w:numId w:val="1"/>
        </w:numPr>
        <w:tabs>
          <w:tab w:val="left" w:pos="878"/>
          <w:tab w:val="left" w:pos="879"/>
          <w:tab w:val="left" w:pos="8536"/>
        </w:tabs>
        <w:autoSpaceDE w:val="0"/>
        <w:autoSpaceDN w:val="0"/>
        <w:spacing w:after="0" w:line="240" w:lineRule="auto"/>
        <w:ind w:right="154" w:hanging="721"/>
        <w:contextualSpacing w:val="0"/>
        <w:rPr>
          <w:rFonts w:ascii="Arial" w:hAnsi="Arial" w:cs="Arial"/>
        </w:rPr>
      </w:pPr>
      <w:r w:rsidRPr="00C22B1B">
        <w:rPr>
          <w:rFonts w:ascii="Arial" w:hAnsi="Arial" w:cs="Arial"/>
        </w:rPr>
        <w:t xml:space="preserve">Dwarfism can be treated using synthetically produced </w:t>
      </w:r>
      <w:proofErr w:type="spellStart"/>
      <w:r w:rsidRPr="00C22B1B">
        <w:rPr>
          <w:rFonts w:ascii="Arial" w:hAnsi="Arial" w:cs="Arial"/>
        </w:rPr>
        <w:t>hGH</w:t>
      </w:r>
      <w:proofErr w:type="spellEnd"/>
      <w:r w:rsidRPr="00C22B1B">
        <w:rPr>
          <w:rFonts w:ascii="Arial" w:hAnsi="Arial" w:cs="Arial"/>
        </w:rPr>
        <w:t xml:space="preserve">. Explain how </w:t>
      </w:r>
      <w:proofErr w:type="spellStart"/>
      <w:r w:rsidRPr="00C22B1B">
        <w:rPr>
          <w:rFonts w:ascii="Arial" w:hAnsi="Arial" w:cs="Arial"/>
        </w:rPr>
        <w:t>hGH</w:t>
      </w:r>
      <w:proofErr w:type="spellEnd"/>
      <w:r w:rsidRPr="00C22B1B">
        <w:rPr>
          <w:rFonts w:ascii="Arial" w:hAnsi="Arial" w:cs="Arial"/>
        </w:rPr>
        <w:t xml:space="preserve"> could be</w:t>
      </w:r>
      <w:r w:rsidRPr="00C22B1B">
        <w:rPr>
          <w:rFonts w:ascii="Arial" w:hAnsi="Arial" w:cs="Arial"/>
          <w:spacing w:val="1"/>
        </w:rPr>
        <w:t xml:space="preserve"> </w:t>
      </w:r>
      <w:r w:rsidRPr="00C22B1B">
        <w:rPr>
          <w:rFonts w:ascii="Arial" w:hAnsi="Arial" w:cs="Arial"/>
        </w:rPr>
        <w:t>produced</w:t>
      </w:r>
      <w:r w:rsidRPr="00C22B1B">
        <w:rPr>
          <w:rFonts w:ascii="Arial" w:hAnsi="Arial" w:cs="Arial"/>
          <w:spacing w:val="-5"/>
        </w:rPr>
        <w:t xml:space="preserve"> </w:t>
      </w:r>
      <w:r w:rsidRPr="00C22B1B">
        <w:rPr>
          <w:rFonts w:ascii="Arial" w:hAnsi="Arial" w:cs="Arial"/>
        </w:rPr>
        <w:t>using</w:t>
      </w:r>
      <w:r w:rsidRPr="00C22B1B">
        <w:rPr>
          <w:rFonts w:ascii="Arial" w:hAnsi="Arial" w:cs="Arial"/>
          <w:spacing w:val="-4"/>
        </w:rPr>
        <w:t xml:space="preserve"> </w:t>
      </w:r>
      <w:r w:rsidRPr="00C22B1B">
        <w:rPr>
          <w:rFonts w:ascii="Arial" w:hAnsi="Arial" w:cs="Arial"/>
        </w:rPr>
        <w:t>recombinant</w:t>
      </w:r>
      <w:r w:rsidRPr="00C22B1B">
        <w:rPr>
          <w:rFonts w:ascii="Arial" w:hAnsi="Arial" w:cs="Arial"/>
          <w:spacing w:val="-2"/>
        </w:rPr>
        <w:t xml:space="preserve"> </w:t>
      </w:r>
      <w:r w:rsidRPr="00C22B1B">
        <w:rPr>
          <w:rFonts w:ascii="Arial" w:hAnsi="Arial" w:cs="Arial"/>
        </w:rPr>
        <w:t>DNA</w:t>
      </w:r>
      <w:r w:rsidRPr="00C22B1B">
        <w:rPr>
          <w:rFonts w:ascii="Arial" w:hAnsi="Arial" w:cs="Arial"/>
          <w:spacing w:val="-6"/>
        </w:rPr>
        <w:t xml:space="preserve"> </w:t>
      </w:r>
      <w:r w:rsidRPr="00C22B1B">
        <w:rPr>
          <w:rFonts w:ascii="Arial" w:hAnsi="Arial" w:cs="Arial"/>
        </w:rPr>
        <w:t>technology.</w:t>
      </w:r>
      <w:r w:rsidRPr="00C22B1B">
        <w:rPr>
          <w:rFonts w:ascii="Arial" w:hAnsi="Arial" w:cs="Arial"/>
        </w:rPr>
        <w:tab/>
        <w:t>(8</w:t>
      </w:r>
      <w:r w:rsidRPr="00C22B1B">
        <w:rPr>
          <w:rFonts w:ascii="Arial" w:hAnsi="Arial" w:cs="Arial"/>
          <w:spacing w:val="-14"/>
        </w:rPr>
        <w:t xml:space="preserve"> </w:t>
      </w:r>
      <w:r w:rsidRPr="00C22B1B">
        <w:rPr>
          <w:rFonts w:ascii="Arial" w:hAnsi="Arial" w:cs="Arial"/>
        </w:rPr>
        <w:t>marks)</w:t>
      </w:r>
    </w:p>
    <w:p w:rsidR="00E50DC1" w:rsidRPr="00C22B1B" w:rsidRDefault="00E50DC1" w:rsidP="00E50DC1">
      <w:pPr>
        <w:pStyle w:val="BodyText"/>
        <w:spacing w:before="4"/>
      </w:pP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  <w:r>
        <w:rPr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  <w:r>
        <w:rPr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  <w:r>
        <w:rPr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  <w:r>
        <w:rPr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</w:p>
    <w:p w:rsidR="00C22B1B" w:rsidRPr="00C22B1B" w:rsidRDefault="00C22B1B" w:rsidP="00C22B1B">
      <w:pPr>
        <w:pStyle w:val="BodyText"/>
        <w:spacing w:before="3"/>
        <w:rPr>
          <w:color w:val="808080" w:themeColor="background1" w:themeShade="80"/>
        </w:rPr>
      </w:pPr>
      <w:r>
        <w:rPr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  <w:r>
        <w:rPr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  <w:r>
        <w:rPr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  <w:r>
        <w:rPr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</w:p>
    <w:p w:rsidR="00C22B1B" w:rsidRPr="00C22B1B" w:rsidRDefault="00C22B1B" w:rsidP="00C22B1B">
      <w:pPr>
        <w:pStyle w:val="BodyText"/>
        <w:spacing w:before="3"/>
        <w:rPr>
          <w:color w:val="808080" w:themeColor="background1" w:themeShade="80"/>
        </w:rPr>
      </w:pPr>
      <w:r>
        <w:rPr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C22B1B" w:rsidRDefault="00C22B1B" w:rsidP="00C22B1B">
      <w:pPr>
        <w:pStyle w:val="BodyText"/>
        <w:rPr>
          <w:sz w:val="24"/>
        </w:rPr>
      </w:pP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  <w:r>
        <w:rPr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  <w:r>
        <w:rPr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  <w:r>
        <w:rPr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  <w:r>
        <w:rPr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  <w:r>
        <w:rPr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  <w:r>
        <w:rPr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</w:p>
    <w:p w:rsidR="00C22B1B" w:rsidRPr="00C22B1B" w:rsidRDefault="00C22B1B" w:rsidP="00C22B1B">
      <w:pPr>
        <w:pStyle w:val="BodyText"/>
        <w:spacing w:before="3"/>
        <w:rPr>
          <w:color w:val="808080" w:themeColor="background1" w:themeShade="80"/>
        </w:rPr>
      </w:pPr>
      <w:r>
        <w:rPr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  <w:r>
        <w:rPr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C22B1B" w:rsidRDefault="00C22B1B" w:rsidP="00C22B1B">
      <w:pPr>
        <w:pStyle w:val="BodyText"/>
        <w:spacing w:before="3"/>
        <w:rPr>
          <w:color w:val="808080" w:themeColor="background1" w:themeShade="80"/>
        </w:rPr>
      </w:pPr>
    </w:p>
    <w:p w:rsidR="00E50DC1" w:rsidRPr="00C22B1B" w:rsidRDefault="00E50DC1" w:rsidP="00C22B1B">
      <w:pPr>
        <w:spacing w:line="360" w:lineRule="auto"/>
        <w:ind w:left="157"/>
        <w:rPr>
          <w:rFonts w:cs="Arial"/>
          <w:b/>
        </w:rPr>
      </w:pPr>
    </w:p>
    <w:p w:rsidR="00E50DC1" w:rsidRPr="00B8347C" w:rsidRDefault="00E50DC1" w:rsidP="00E50DC1">
      <w:pPr>
        <w:spacing w:line="360" w:lineRule="auto"/>
        <w:rPr>
          <w:rFonts w:cs="Arial"/>
          <w:b/>
        </w:rPr>
      </w:pPr>
    </w:p>
    <w:p w:rsidR="00E50DC1" w:rsidRDefault="00E50DC1"/>
    <w:p w:rsidR="00C22B1B" w:rsidRDefault="00C22B1B"/>
    <w:p w:rsidR="00C22B1B" w:rsidRDefault="00C22B1B"/>
    <w:p w:rsidR="00C22B1B" w:rsidRDefault="00C22B1B"/>
    <w:p w:rsidR="00C22B1B" w:rsidRDefault="00C22B1B"/>
    <w:p w:rsidR="00C22B1B" w:rsidRDefault="00C22B1B"/>
    <w:p w:rsidR="00C22B1B" w:rsidRDefault="00C22B1B"/>
    <w:p w:rsidR="00C22B1B" w:rsidRDefault="00C22B1B"/>
    <w:p w:rsidR="00C22B1B" w:rsidRDefault="00C22B1B"/>
    <w:p w:rsidR="00C22B1B" w:rsidRDefault="00C22B1B"/>
    <w:p w:rsidR="00C22B1B" w:rsidRDefault="00C22B1B"/>
    <w:p w:rsidR="00C22B1B" w:rsidRDefault="00C22B1B"/>
    <w:p w:rsidR="00C22B1B" w:rsidRDefault="00C22B1B"/>
    <w:p w:rsidR="00C22B1B" w:rsidRDefault="00C22B1B"/>
    <w:p w:rsidR="00C22B1B" w:rsidRDefault="00C22B1B"/>
    <w:p w:rsidR="00C22B1B" w:rsidRDefault="00C22B1B"/>
    <w:p w:rsidR="00C22B1B" w:rsidRDefault="00C22B1B"/>
    <w:p w:rsidR="00C22B1B" w:rsidRPr="00C22B1B" w:rsidRDefault="00C22B1B" w:rsidP="00C22B1B">
      <w:pPr>
        <w:jc w:val="center"/>
        <w:rPr>
          <w:b/>
        </w:rPr>
      </w:pPr>
      <w:bookmarkStart w:id="0" w:name="_GoBack"/>
      <w:bookmarkEnd w:id="0"/>
      <w:r w:rsidRPr="00C22B1B">
        <w:rPr>
          <w:b/>
        </w:rPr>
        <w:t>END OF FORMATIVE ASSESSMENT TASK</w:t>
      </w:r>
    </w:p>
    <w:sectPr w:rsidR="00C22B1B" w:rsidRPr="00C22B1B" w:rsidSect="00E50D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54500"/>
    <w:multiLevelType w:val="hybridMultilevel"/>
    <w:tmpl w:val="AC5E07FC"/>
    <w:lvl w:ilvl="0" w:tplc="BBC61A24">
      <w:start w:val="1"/>
      <w:numFmt w:val="lowerLetter"/>
      <w:lvlText w:val="(%1)"/>
      <w:lvlJc w:val="left"/>
      <w:pPr>
        <w:ind w:left="878" w:hanging="720"/>
      </w:pPr>
      <w:rPr>
        <w:rFonts w:ascii="Arial" w:eastAsia="Arial" w:hAnsi="Arial" w:cs="Arial" w:hint="default"/>
        <w:spacing w:val="-1"/>
        <w:w w:val="100"/>
        <w:sz w:val="22"/>
        <w:szCs w:val="22"/>
        <w:lang w:val="en-AU" w:eastAsia="en-US" w:bidi="ar-SA"/>
      </w:rPr>
    </w:lvl>
    <w:lvl w:ilvl="1" w:tplc="1E1437A4">
      <w:numFmt w:val="bullet"/>
      <w:lvlText w:val="•"/>
      <w:lvlJc w:val="left"/>
      <w:pPr>
        <w:ind w:left="1754" w:hanging="720"/>
      </w:pPr>
      <w:rPr>
        <w:rFonts w:hint="default"/>
        <w:lang w:val="en-AU" w:eastAsia="en-US" w:bidi="ar-SA"/>
      </w:rPr>
    </w:lvl>
    <w:lvl w:ilvl="2" w:tplc="D9B0DF1E">
      <w:numFmt w:val="bullet"/>
      <w:lvlText w:val="•"/>
      <w:lvlJc w:val="left"/>
      <w:pPr>
        <w:ind w:left="2628" w:hanging="720"/>
      </w:pPr>
      <w:rPr>
        <w:rFonts w:hint="default"/>
        <w:lang w:val="en-AU" w:eastAsia="en-US" w:bidi="ar-SA"/>
      </w:rPr>
    </w:lvl>
    <w:lvl w:ilvl="3" w:tplc="1228D18C">
      <w:numFmt w:val="bullet"/>
      <w:lvlText w:val="•"/>
      <w:lvlJc w:val="left"/>
      <w:pPr>
        <w:ind w:left="3503" w:hanging="720"/>
      </w:pPr>
      <w:rPr>
        <w:rFonts w:hint="default"/>
        <w:lang w:val="en-AU" w:eastAsia="en-US" w:bidi="ar-SA"/>
      </w:rPr>
    </w:lvl>
    <w:lvl w:ilvl="4" w:tplc="7A2458EC">
      <w:numFmt w:val="bullet"/>
      <w:lvlText w:val="•"/>
      <w:lvlJc w:val="left"/>
      <w:pPr>
        <w:ind w:left="4377" w:hanging="720"/>
      </w:pPr>
      <w:rPr>
        <w:rFonts w:hint="default"/>
        <w:lang w:val="en-AU" w:eastAsia="en-US" w:bidi="ar-SA"/>
      </w:rPr>
    </w:lvl>
    <w:lvl w:ilvl="5" w:tplc="EF344164">
      <w:numFmt w:val="bullet"/>
      <w:lvlText w:val="•"/>
      <w:lvlJc w:val="left"/>
      <w:pPr>
        <w:ind w:left="5252" w:hanging="720"/>
      </w:pPr>
      <w:rPr>
        <w:rFonts w:hint="default"/>
        <w:lang w:val="en-AU" w:eastAsia="en-US" w:bidi="ar-SA"/>
      </w:rPr>
    </w:lvl>
    <w:lvl w:ilvl="6" w:tplc="233C1A1E">
      <w:numFmt w:val="bullet"/>
      <w:lvlText w:val="•"/>
      <w:lvlJc w:val="left"/>
      <w:pPr>
        <w:ind w:left="6126" w:hanging="720"/>
      </w:pPr>
      <w:rPr>
        <w:rFonts w:hint="default"/>
        <w:lang w:val="en-AU" w:eastAsia="en-US" w:bidi="ar-SA"/>
      </w:rPr>
    </w:lvl>
    <w:lvl w:ilvl="7" w:tplc="3DEE2110">
      <w:numFmt w:val="bullet"/>
      <w:lvlText w:val="•"/>
      <w:lvlJc w:val="left"/>
      <w:pPr>
        <w:ind w:left="7000" w:hanging="720"/>
      </w:pPr>
      <w:rPr>
        <w:rFonts w:hint="default"/>
        <w:lang w:val="en-AU" w:eastAsia="en-US" w:bidi="ar-SA"/>
      </w:rPr>
    </w:lvl>
    <w:lvl w:ilvl="8" w:tplc="C22ECF8A">
      <w:numFmt w:val="bullet"/>
      <w:lvlText w:val="•"/>
      <w:lvlJc w:val="left"/>
      <w:pPr>
        <w:ind w:left="7875" w:hanging="720"/>
      </w:pPr>
      <w:rPr>
        <w:rFonts w:hint="default"/>
        <w:lang w:val="en-A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DC1"/>
    <w:rsid w:val="00B050C0"/>
    <w:rsid w:val="00B4616F"/>
    <w:rsid w:val="00C11BF9"/>
    <w:rsid w:val="00C22B1B"/>
    <w:rsid w:val="00CA13E2"/>
    <w:rsid w:val="00D91544"/>
    <w:rsid w:val="00DE66C2"/>
    <w:rsid w:val="00E5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8C1C"/>
  <w15:chartTrackingRefBased/>
  <w15:docId w15:val="{9FBB1D88-85D8-4EB1-BC45-4187998A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DC1"/>
    <w:pPr>
      <w:spacing w:after="0" w:afterAutospacing="0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50DC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paragraph" w:styleId="BodyText">
    <w:name w:val="Body Text"/>
    <w:basedOn w:val="Normal"/>
    <w:link w:val="BodyTextChar"/>
    <w:uiPriority w:val="1"/>
    <w:qFormat/>
    <w:rsid w:val="00E50DC1"/>
    <w:pPr>
      <w:widowControl w:val="0"/>
      <w:autoSpaceDE w:val="0"/>
      <w:autoSpaceDN w:val="0"/>
    </w:pPr>
    <w:rPr>
      <w:rFonts w:eastAsia="Arial" w:cs="Arial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50DC1"/>
    <w:rPr>
      <w:rFonts w:ascii="Arial" w:eastAsia="Arial" w:hAnsi="Arial" w:cs="Arial"/>
      <w:lang w:val="en-US"/>
    </w:rPr>
  </w:style>
  <w:style w:type="paragraph" w:customStyle="1" w:styleId="TableParagraph">
    <w:name w:val="Table Paragraph"/>
    <w:basedOn w:val="Normal"/>
    <w:uiPriority w:val="1"/>
    <w:qFormat/>
    <w:rsid w:val="00E50DC1"/>
    <w:pPr>
      <w:widowControl w:val="0"/>
      <w:autoSpaceDE w:val="0"/>
      <w:autoSpaceDN w:val="0"/>
    </w:pPr>
    <w:rPr>
      <w:rFonts w:eastAsia="Arial" w:cs="Arial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104F389-5BAA-4973-B9FF-1A4DA77EBDF2}"/>
</file>

<file path=customXml/itemProps2.xml><?xml version="1.0" encoding="utf-8"?>
<ds:datastoreItem xmlns:ds="http://schemas.openxmlformats.org/officeDocument/2006/customXml" ds:itemID="{A3EA4C0E-6D1F-4BC2-A2E3-43A21287A9E0}"/>
</file>

<file path=customXml/itemProps3.xml><?xml version="1.0" encoding="utf-8"?>
<ds:datastoreItem xmlns:ds="http://schemas.openxmlformats.org/officeDocument/2006/customXml" ds:itemID="{4F631272-A5A1-4D97-ADCE-673D67F6E4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3</cp:revision>
  <dcterms:created xsi:type="dcterms:W3CDTF">2022-02-18T02:03:00Z</dcterms:created>
  <dcterms:modified xsi:type="dcterms:W3CDTF">2022-02-18T02:11:00Z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