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16" w:rsidRDefault="00C83816" w:rsidP="00C83816">
      <w:pPr>
        <w:contextualSpacing/>
        <w:rPr>
          <w:b/>
          <w:sz w:val="28"/>
          <w:szCs w:val="28"/>
        </w:rPr>
      </w:pPr>
      <w:r w:rsidRPr="0032309C">
        <w:rPr>
          <w:b/>
          <w:sz w:val="28"/>
          <w:szCs w:val="28"/>
        </w:rPr>
        <w:t xml:space="preserve">Review Worksheet:  Growth Hormone </w:t>
      </w:r>
    </w:p>
    <w:p w:rsidR="00626344" w:rsidRDefault="00626344" w:rsidP="00C83816">
      <w:pPr>
        <w:contextualSpacing/>
        <w:rPr>
          <w:b/>
          <w:sz w:val="28"/>
          <w:szCs w:val="28"/>
        </w:rPr>
      </w:pPr>
    </w:p>
    <w:p w:rsidR="00626344" w:rsidRPr="00626344" w:rsidRDefault="00626344" w:rsidP="00626344">
      <w:pPr>
        <w:ind w:left="720"/>
        <w:rPr>
          <w:i/>
        </w:rPr>
      </w:pPr>
      <w:r>
        <w:rPr>
          <w:i/>
        </w:rPr>
        <w:t xml:space="preserve">Do these questions </w:t>
      </w:r>
      <w:proofErr w:type="gramStart"/>
      <w:r>
        <w:rPr>
          <w:i/>
        </w:rPr>
        <w:t>using</w:t>
      </w:r>
      <w:proofErr w:type="gramEnd"/>
      <w:r>
        <w:rPr>
          <w:i/>
        </w:rPr>
        <w:t xml:space="preserve"> your learning resources.  Look at the “marks” to give you an idea of the level of detail required in the response (formative only – does not count towards your grade).  At the end, mark your work, and fill in the reflection section. Questions marked * require you to use reasoning, inferring and application of knowledge to get the answer. It won’t be right there in the text.</w:t>
      </w:r>
    </w:p>
    <w:p w:rsidR="00C83816" w:rsidRPr="0023621B" w:rsidRDefault="00C83816" w:rsidP="00C83816">
      <w:pPr>
        <w:contextualSpacing/>
        <w:rPr>
          <w:b/>
          <w:sz w:val="20"/>
          <w:szCs w:val="20"/>
        </w:rPr>
      </w:pP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 xml:space="preserve">1:  </w:t>
      </w:r>
      <w:r w:rsidRPr="0023621B">
        <w:rPr>
          <w:rFonts w:ascii="Arial" w:hAnsi="Arial" w:cs="Arial"/>
          <w:sz w:val="20"/>
          <w:szCs w:val="20"/>
        </w:rPr>
        <w:tab/>
        <w:t xml:space="preserve">Growth Hormone affects a variety of body tissues.  How does it cause its effect on target </w:t>
      </w:r>
      <w:proofErr w:type="gramStart"/>
      <w:r w:rsidRPr="0023621B">
        <w:rPr>
          <w:rFonts w:ascii="Arial" w:hAnsi="Arial" w:cs="Arial"/>
          <w:sz w:val="20"/>
          <w:szCs w:val="20"/>
        </w:rPr>
        <w:t>cells?*</w:t>
      </w:r>
      <w:proofErr w:type="gramEnd"/>
      <w:r w:rsidRPr="0023621B">
        <w:rPr>
          <w:rFonts w:ascii="Arial" w:hAnsi="Arial" w:cs="Arial"/>
          <w:sz w:val="20"/>
          <w:szCs w:val="20"/>
        </w:rPr>
        <w:t xml:space="preserve"> </w:t>
      </w: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ab/>
        <w:t>(6 marks)</w:t>
      </w: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</w:p>
    <w:p w:rsidR="0032309C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i/>
          <w:color w:val="00B050"/>
          <w:sz w:val="20"/>
          <w:szCs w:val="20"/>
        </w:rPr>
        <w:tab/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………………………………………………………………………………………………………………………...</w:t>
      </w:r>
    </w:p>
    <w:p w:rsid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Pr="00626344" w:rsidRDefault="00626344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32309C" w:rsidRDefault="0032309C" w:rsidP="00C83816">
      <w:pPr>
        <w:contextualSpacing/>
        <w:rPr>
          <w:rFonts w:ascii="Arial" w:hAnsi="Arial" w:cs="Arial"/>
          <w:sz w:val="20"/>
          <w:szCs w:val="20"/>
        </w:rPr>
      </w:pP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>2:</w:t>
      </w:r>
      <w:r w:rsidRPr="0023621B">
        <w:rPr>
          <w:rFonts w:ascii="Arial" w:hAnsi="Arial" w:cs="Arial"/>
          <w:sz w:val="20"/>
          <w:szCs w:val="20"/>
        </w:rPr>
        <w:tab/>
        <w:t xml:space="preserve">List six effects on the body of Growth Hormone. </w:t>
      </w:r>
    </w:p>
    <w:p w:rsidR="00C83816" w:rsidRPr="0023621B" w:rsidRDefault="00C83816" w:rsidP="00C83816">
      <w:pPr>
        <w:ind w:firstLine="720"/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>(3 marks)</w:t>
      </w: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</w:p>
    <w:p w:rsidR="00626344" w:rsidRDefault="00C83816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ab/>
      </w:r>
      <w:r w:rsidR="00626344"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32309C" w:rsidRP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32309C" w:rsidRDefault="0032309C" w:rsidP="00C83816">
      <w:pPr>
        <w:ind w:left="720" w:hanging="720"/>
        <w:contextualSpacing/>
        <w:rPr>
          <w:rFonts w:ascii="Arial" w:hAnsi="Arial" w:cs="Arial"/>
          <w:sz w:val="20"/>
          <w:szCs w:val="20"/>
        </w:rPr>
      </w:pPr>
    </w:p>
    <w:p w:rsidR="0032309C" w:rsidRDefault="0032309C" w:rsidP="00C83816">
      <w:pPr>
        <w:ind w:left="720" w:hanging="720"/>
        <w:contextualSpacing/>
        <w:rPr>
          <w:rFonts w:ascii="Arial" w:hAnsi="Arial" w:cs="Arial"/>
          <w:sz w:val="20"/>
          <w:szCs w:val="20"/>
        </w:rPr>
      </w:pPr>
    </w:p>
    <w:p w:rsidR="00C83816" w:rsidRPr="0023621B" w:rsidRDefault="00C83816" w:rsidP="00C83816">
      <w:pPr>
        <w:ind w:left="720" w:hanging="720"/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>3:</w:t>
      </w:r>
      <w:r w:rsidRPr="0023621B">
        <w:rPr>
          <w:rFonts w:ascii="Arial" w:hAnsi="Arial" w:cs="Arial"/>
          <w:sz w:val="20"/>
          <w:szCs w:val="20"/>
        </w:rPr>
        <w:tab/>
        <w:t>What are the stimuli for Growth Hormone release? Where are they detected, and what is the response?</w:t>
      </w:r>
    </w:p>
    <w:p w:rsidR="00C83816" w:rsidRPr="0023621B" w:rsidRDefault="00C83816" w:rsidP="00C83816">
      <w:pPr>
        <w:ind w:left="720" w:hanging="720"/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ab/>
        <w:t>(9 marks)</w:t>
      </w:r>
    </w:p>
    <w:p w:rsidR="00C83816" w:rsidRPr="0023621B" w:rsidRDefault="00C83816" w:rsidP="00C83816">
      <w:pPr>
        <w:contextualSpacing/>
        <w:rPr>
          <w:rFonts w:ascii="Arial" w:hAnsi="Arial" w:cs="Arial"/>
          <w:i/>
          <w:sz w:val="20"/>
          <w:szCs w:val="20"/>
        </w:rPr>
      </w:pPr>
      <w:r w:rsidRPr="0023621B">
        <w:rPr>
          <w:rFonts w:ascii="Arial" w:hAnsi="Arial" w:cs="Arial"/>
          <w:i/>
          <w:sz w:val="20"/>
          <w:szCs w:val="20"/>
        </w:rPr>
        <w:tab/>
      </w:r>
    </w:p>
    <w:p w:rsidR="00626344" w:rsidRDefault="00C83816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3621B">
        <w:rPr>
          <w:rFonts w:ascii="Arial" w:hAnsi="Arial" w:cs="Arial"/>
          <w:i/>
          <w:sz w:val="20"/>
          <w:szCs w:val="20"/>
        </w:rPr>
        <w:tab/>
      </w:r>
      <w:r w:rsidR="00626344"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………………………………………………………………………………………………………………………...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C83816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P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P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ind w:left="720" w:hanging="720"/>
        <w:contextualSpacing/>
        <w:rPr>
          <w:rFonts w:ascii="Arial" w:hAnsi="Arial" w:cs="Arial"/>
          <w:sz w:val="20"/>
          <w:szCs w:val="20"/>
        </w:rPr>
      </w:pPr>
    </w:p>
    <w:p w:rsidR="0032309C" w:rsidRDefault="0032309C" w:rsidP="00C83816">
      <w:pPr>
        <w:contextualSpacing/>
        <w:rPr>
          <w:rFonts w:ascii="Arial" w:hAnsi="Arial" w:cs="Arial"/>
          <w:sz w:val="20"/>
          <w:szCs w:val="20"/>
        </w:rPr>
      </w:pPr>
    </w:p>
    <w:p w:rsidR="0032309C" w:rsidRDefault="0032309C" w:rsidP="00C83816">
      <w:pPr>
        <w:contextualSpacing/>
        <w:rPr>
          <w:rFonts w:ascii="Arial" w:hAnsi="Arial" w:cs="Arial"/>
          <w:sz w:val="20"/>
          <w:szCs w:val="20"/>
        </w:rPr>
      </w:pPr>
    </w:p>
    <w:p w:rsidR="0032309C" w:rsidRDefault="0032309C" w:rsidP="00C83816">
      <w:pPr>
        <w:contextualSpacing/>
        <w:rPr>
          <w:rFonts w:ascii="Arial" w:hAnsi="Arial" w:cs="Arial"/>
          <w:sz w:val="20"/>
          <w:szCs w:val="20"/>
        </w:rPr>
      </w:pP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>4:</w:t>
      </w:r>
      <w:r w:rsidRPr="0023621B">
        <w:rPr>
          <w:rFonts w:ascii="Arial" w:hAnsi="Arial" w:cs="Arial"/>
          <w:sz w:val="20"/>
          <w:szCs w:val="20"/>
        </w:rPr>
        <w:tab/>
        <w:t>What is somatostatin, and what causes it to be released?</w:t>
      </w: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sz w:val="20"/>
          <w:szCs w:val="20"/>
        </w:rPr>
        <w:tab/>
        <w:t>(</w:t>
      </w:r>
      <w:r w:rsidR="00BF770A" w:rsidRPr="0023621B">
        <w:rPr>
          <w:rFonts w:ascii="Arial" w:hAnsi="Arial" w:cs="Arial"/>
          <w:sz w:val="20"/>
          <w:szCs w:val="20"/>
        </w:rPr>
        <w:t>6 marks)</w:t>
      </w: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i/>
          <w:color w:val="00B050"/>
          <w:sz w:val="20"/>
          <w:szCs w:val="20"/>
        </w:rPr>
        <w:tab/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………………………………………………………………………………………………………………………...</w:t>
      </w:r>
    </w:p>
    <w:p w:rsidR="00626344" w:rsidRDefault="00626344" w:rsidP="00626344">
      <w:pPr>
        <w:contextualSpacing/>
        <w:rPr>
          <w:rFonts w:ascii="Arial" w:hAnsi="Arial" w:cs="Arial"/>
          <w:sz w:val="20"/>
          <w:szCs w:val="20"/>
        </w:rPr>
      </w:pPr>
    </w:p>
    <w:p w:rsidR="00BA63DB" w:rsidRPr="0023621B" w:rsidRDefault="00BA63DB" w:rsidP="00C83816">
      <w:pPr>
        <w:contextualSpacing/>
        <w:rPr>
          <w:rFonts w:ascii="Arial" w:hAnsi="Arial" w:cs="Arial"/>
          <w:i/>
          <w:color w:val="00B050"/>
          <w:sz w:val="20"/>
          <w:szCs w:val="20"/>
        </w:rPr>
      </w:pPr>
    </w:p>
    <w:p w:rsidR="00E604AD" w:rsidRPr="0032309C" w:rsidRDefault="00BA63DB" w:rsidP="00C83816">
      <w:pPr>
        <w:contextualSpacing/>
        <w:rPr>
          <w:rFonts w:ascii="Arial" w:hAnsi="Arial" w:cs="Arial"/>
          <w:sz w:val="20"/>
          <w:szCs w:val="20"/>
        </w:rPr>
      </w:pPr>
      <w:r w:rsidRPr="0032309C">
        <w:rPr>
          <w:rFonts w:ascii="Arial" w:hAnsi="Arial" w:cs="Arial"/>
          <w:sz w:val="20"/>
          <w:szCs w:val="20"/>
        </w:rPr>
        <w:t>5:</w:t>
      </w:r>
      <w:r w:rsidRPr="0032309C">
        <w:rPr>
          <w:rFonts w:ascii="Arial" w:hAnsi="Arial" w:cs="Arial"/>
          <w:sz w:val="20"/>
          <w:szCs w:val="20"/>
        </w:rPr>
        <w:tab/>
      </w:r>
      <w:r w:rsidR="00E604AD" w:rsidRPr="0032309C">
        <w:rPr>
          <w:rFonts w:ascii="Arial" w:hAnsi="Arial" w:cs="Arial"/>
          <w:sz w:val="20"/>
          <w:szCs w:val="20"/>
        </w:rPr>
        <w:t>a)</w:t>
      </w:r>
      <w:r w:rsidR="00E604AD" w:rsidRPr="0032309C">
        <w:rPr>
          <w:rFonts w:ascii="Arial" w:hAnsi="Arial" w:cs="Arial"/>
          <w:sz w:val="20"/>
          <w:szCs w:val="20"/>
        </w:rPr>
        <w:tab/>
      </w:r>
      <w:r w:rsidRPr="0032309C">
        <w:rPr>
          <w:rFonts w:ascii="Arial" w:hAnsi="Arial" w:cs="Arial"/>
          <w:sz w:val="20"/>
          <w:szCs w:val="20"/>
        </w:rPr>
        <w:t xml:space="preserve">What </w:t>
      </w:r>
      <w:r w:rsidR="00E604AD" w:rsidRPr="0032309C">
        <w:rPr>
          <w:rFonts w:ascii="Arial" w:hAnsi="Arial" w:cs="Arial"/>
          <w:sz w:val="20"/>
          <w:szCs w:val="20"/>
        </w:rPr>
        <w:t>aspects of physical appearance would make you suspect that a child had Gigantism?</w:t>
      </w:r>
    </w:p>
    <w:p w:rsidR="00E604AD" w:rsidRDefault="00E604AD" w:rsidP="00C83816">
      <w:pPr>
        <w:contextualSpacing/>
        <w:rPr>
          <w:rFonts w:ascii="Arial" w:hAnsi="Arial" w:cs="Arial"/>
          <w:sz w:val="20"/>
          <w:szCs w:val="20"/>
        </w:rPr>
      </w:pPr>
      <w:r w:rsidRPr="0032309C">
        <w:rPr>
          <w:rFonts w:ascii="Arial" w:hAnsi="Arial" w:cs="Arial"/>
          <w:sz w:val="20"/>
          <w:szCs w:val="20"/>
        </w:rPr>
        <w:tab/>
      </w:r>
      <w:r w:rsidRPr="0032309C">
        <w:rPr>
          <w:rFonts w:ascii="Arial" w:hAnsi="Arial" w:cs="Arial"/>
          <w:sz w:val="20"/>
          <w:szCs w:val="20"/>
        </w:rPr>
        <w:tab/>
        <w:t>(2 marks)</w:t>
      </w:r>
    </w:p>
    <w:p w:rsidR="009E77E1" w:rsidRPr="0032309C" w:rsidRDefault="009E77E1" w:rsidP="00C83816">
      <w:pPr>
        <w:contextualSpacing/>
        <w:rPr>
          <w:rFonts w:ascii="Arial" w:hAnsi="Arial" w:cs="Arial"/>
          <w:sz w:val="20"/>
          <w:szCs w:val="20"/>
        </w:rPr>
      </w:pPr>
    </w:p>
    <w:p w:rsidR="00626344" w:rsidRDefault="00E604AD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3621B">
        <w:rPr>
          <w:rFonts w:ascii="Arial" w:hAnsi="Arial" w:cs="Arial"/>
          <w:color w:val="00B050"/>
          <w:sz w:val="20"/>
          <w:szCs w:val="20"/>
        </w:rPr>
        <w:tab/>
      </w:r>
      <w:r w:rsidR="00626344"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626344" w:rsidRDefault="00626344" w:rsidP="00626344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E604AD" w:rsidRDefault="00E604AD" w:rsidP="00C83816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9E77E1" w:rsidRPr="0023621B" w:rsidRDefault="009E77E1" w:rsidP="00C83816">
      <w:pPr>
        <w:contextualSpacing/>
        <w:rPr>
          <w:rFonts w:ascii="Arial" w:hAnsi="Arial" w:cs="Arial"/>
          <w:i/>
          <w:color w:val="00B050"/>
          <w:sz w:val="20"/>
          <w:szCs w:val="20"/>
        </w:rPr>
      </w:pPr>
    </w:p>
    <w:p w:rsidR="00E604AD" w:rsidRPr="0032309C" w:rsidRDefault="00E604AD" w:rsidP="00C83816">
      <w:pPr>
        <w:contextualSpacing/>
        <w:rPr>
          <w:rFonts w:ascii="Arial" w:hAnsi="Arial" w:cs="Arial"/>
          <w:sz w:val="20"/>
          <w:szCs w:val="20"/>
        </w:rPr>
      </w:pPr>
      <w:r w:rsidRPr="0023621B">
        <w:rPr>
          <w:rFonts w:ascii="Arial" w:hAnsi="Arial" w:cs="Arial"/>
          <w:i/>
          <w:color w:val="00B050"/>
          <w:sz w:val="20"/>
          <w:szCs w:val="20"/>
        </w:rPr>
        <w:tab/>
      </w:r>
      <w:r w:rsidRPr="0032309C">
        <w:rPr>
          <w:rFonts w:ascii="Arial" w:hAnsi="Arial" w:cs="Arial"/>
          <w:sz w:val="20"/>
          <w:szCs w:val="20"/>
        </w:rPr>
        <w:t>b)</w:t>
      </w:r>
      <w:r w:rsidRPr="0032309C">
        <w:rPr>
          <w:rFonts w:ascii="Arial" w:hAnsi="Arial" w:cs="Arial"/>
          <w:sz w:val="20"/>
          <w:szCs w:val="20"/>
        </w:rPr>
        <w:tab/>
        <w:t>What causes the condition and how could it be treated?</w:t>
      </w:r>
    </w:p>
    <w:p w:rsidR="004E12A4" w:rsidRDefault="004E12A4" w:rsidP="00C83816">
      <w:pPr>
        <w:contextualSpacing/>
        <w:rPr>
          <w:rFonts w:ascii="Arial" w:hAnsi="Arial" w:cs="Arial"/>
          <w:sz w:val="20"/>
          <w:szCs w:val="20"/>
        </w:rPr>
      </w:pPr>
      <w:r w:rsidRPr="0032309C">
        <w:rPr>
          <w:rFonts w:ascii="Arial" w:hAnsi="Arial" w:cs="Arial"/>
          <w:sz w:val="20"/>
          <w:szCs w:val="20"/>
        </w:rPr>
        <w:tab/>
      </w:r>
      <w:r w:rsidRPr="0032309C">
        <w:rPr>
          <w:rFonts w:ascii="Arial" w:hAnsi="Arial" w:cs="Arial"/>
          <w:sz w:val="20"/>
          <w:szCs w:val="20"/>
        </w:rPr>
        <w:tab/>
        <w:t>(4 marks)</w:t>
      </w:r>
    </w:p>
    <w:p w:rsidR="009E77E1" w:rsidRDefault="009E77E1" w:rsidP="00C83816">
      <w:pPr>
        <w:contextualSpacing/>
        <w:rPr>
          <w:rFonts w:ascii="Arial" w:hAnsi="Arial" w:cs="Arial"/>
          <w:sz w:val="20"/>
          <w:szCs w:val="20"/>
        </w:rPr>
      </w:pPr>
    </w:p>
    <w:p w:rsidR="009E77E1" w:rsidRDefault="009E77E1" w:rsidP="009E77E1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9E77E1" w:rsidRDefault="009E77E1" w:rsidP="009E77E1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9E77E1" w:rsidRDefault="009E77E1" w:rsidP="009E77E1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………………………………………………………………………………………………………………………….</w:t>
      </w:r>
    </w:p>
    <w:p w:rsidR="009E77E1" w:rsidRDefault="009E77E1" w:rsidP="009E77E1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:rsidR="009E77E1" w:rsidRPr="004C4498" w:rsidRDefault="009E77E1" w:rsidP="009E77E1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color w:val="808080" w:themeColor="background1" w:themeShade="80"/>
          <w:sz w:val="20"/>
          <w:szCs w:val="20"/>
        </w:rPr>
        <w:tab/>
        <w:t>………………………………………</w:t>
      </w:r>
      <w:r w:rsidR="004C4498"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…………………………………………………………………………………..</w:t>
      </w:r>
    </w:p>
    <w:p w:rsidR="00E604AD" w:rsidRPr="0023621B" w:rsidRDefault="00E604AD" w:rsidP="00C83816">
      <w:pPr>
        <w:contextualSpacing/>
        <w:rPr>
          <w:rFonts w:ascii="Arial" w:hAnsi="Arial" w:cs="Arial"/>
          <w:color w:val="00B050"/>
          <w:sz w:val="20"/>
          <w:szCs w:val="20"/>
        </w:rPr>
      </w:pPr>
    </w:p>
    <w:p w:rsidR="004E12A4" w:rsidRPr="0023621B" w:rsidRDefault="004E12A4" w:rsidP="00E604AD">
      <w:pPr>
        <w:ind w:left="1440"/>
        <w:contextualSpacing/>
        <w:rPr>
          <w:rFonts w:ascii="Arial" w:hAnsi="Arial" w:cs="Arial"/>
          <w:i/>
          <w:color w:val="00B050"/>
          <w:sz w:val="20"/>
          <w:szCs w:val="20"/>
        </w:rPr>
      </w:pPr>
    </w:p>
    <w:p w:rsidR="004E12A4" w:rsidRPr="009E77E1" w:rsidRDefault="004E12A4" w:rsidP="004E12A4">
      <w:pPr>
        <w:contextualSpacing/>
        <w:rPr>
          <w:rFonts w:ascii="Arial" w:hAnsi="Arial" w:cs="Arial"/>
          <w:sz w:val="20"/>
          <w:szCs w:val="20"/>
        </w:rPr>
      </w:pPr>
      <w:r w:rsidRPr="009E77E1">
        <w:rPr>
          <w:rFonts w:ascii="Arial" w:hAnsi="Arial" w:cs="Arial"/>
          <w:sz w:val="20"/>
          <w:szCs w:val="20"/>
        </w:rPr>
        <w:t>6:</w:t>
      </w:r>
      <w:r w:rsidRPr="009E77E1">
        <w:rPr>
          <w:rFonts w:ascii="Arial" w:hAnsi="Arial" w:cs="Arial"/>
          <w:sz w:val="20"/>
          <w:szCs w:val="20"/>
        </w:rPr>
        <w:tab/>
        <w:t>How would suspected Growth Hormone Deficiency be diagnosed in an adult?</w:t>
      </w:r>
    </w:p>
    <w:p w:rsidR="004E12A4" w:rsidRPr="009E77E1" w:rsidRDefault="004E12A4" w:rsidP="004E12A4">
      <w:pPr>
        <w:contextualSpacing/>
        <w:rPr>
          <w:rFonts w:ascii="Arial" w:hAnsi="Arial" w:cs="Arial"/>
          <w:sz w:val="20"/>
          <w:szCs w:val="20"/>
        </w:rPr>
      </w:pPr>
      <w:r w:rsidRPr="009E77E1">
        <w:rPr>
          <w:rFonts w:ascii="Arial" w:hAnsi="Arial" w:cs="Arial"/>
          <w:sz w:val="20"/>
          <w:szCs w:val="20"/>
        </w:rPr>
        <w:tab/>
        <w:t>(1 mark)</w:t>
      </w:r>
    </w:p>
    <w:p w:rsidR="004E12A4" w:rsidRPr="0023621B" w:rsidRDefault="004E12A4" w:rsidP="004E12A4">
      <w:pPr>
        <w:contextualSpacing/>
        <w:rPr>
          <w:rFonts w:ascii="Arial" w:hAnsi="Arial" w:cs="Arial"/>
          <w:color w:val="00B050"/>
          <w:sz w:val="20"/>
          <w:szCs w:val="20"/>
        </w:rPr>
      </w:pPr>
      <w:r w:rsidRPr="0023621B">
        <w:rPr>
          <w:rFonts w:ascii="Arial" w:hAnsi="Arial" w:cs="Arial"/>
          <w:color w:val="00B050"/>
          <w:sz w:val="20"/>
          <w:szCs w:val="20"/>
        </w:rPr>
        <w:tab/>
      </w:r>
    </w:p>
    <w:p w:rsidR="009E77E1" w:rsidRDefault="004E12A4" w:rsidP="009E77E1">
      <w:pPr>
        <w:contextualSpacing/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23621B">
        <w:rPr>
          <w:rFonts w:ascii="Arial" w:hAnsi="Arial" w:cs="Arial"/>
          <w:color w:val="00B050"/>
          <w:sz w:val="20"/>
          <w:szCs w:val="20"/>
        </w:rPr>
        <w:tab/>
      </w:r>
      <w:r w:rsidR="009E77E1">
        <w:rPr>
          <w:rFonts w:ascii="Arial" w:hAnsi="Arial" w:cs="Arial"/>
          <w:color w:val="808080" w:themeColor="background1" w:themeShade="80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E604AD" w:rsidRPr="0023621B" w:rsidRDefault="00E604AD" w:rsidP="00C83816">
      <w:pPr>
        <w:contextualSpacing/>
        <w:rPr>
          <w:rFonts w:ascii="Arial" w:hAnsi="Arial" w:cs="Arial"/>
          <w:i/>
          <w:color w:val="00B050"/>
          <w:sz w:val="20"/>
          <w:szCs w:val="20"/>
        </w:rPr>
      </w:pPr>
    </w:p>
    <w:p w:rsidR="00C83816" w:rsidRPr="0023621B" w:rsidRDefault="00C83816" w:rsidP="00C83816">
      <w:pPr>
        <w:contextualSpacing/>
        <w:rPr>
          <w:rFonts w:ascii="Arial" w:hAnsi="Arial" w:cs="Arial"/>
          <w:sz w:val="20"/>
          <w:szCs w:val="20"/>
        </w:rPr>
      </w:pPr>
    </w:p>
    <w:p w:rsidR="00C7770E" w:rsidRPr="0023621B" w:rsidRDefault="00C7770E">
      <w:pPr>
        <w:rPr>
          <w:sz w:val="20"/>
          <w:szCs w:val="20"/>
        </w:rPr>
      </w:pPr>
    </w:p>
    <w:p w:rsidR="00D335B5" w:rsidRPr="00A43B1D" w:rsidRDefault="00D335B5" w:rsidP="00D335B5">
      <w:pPr>
        <w:contextualSpacing/>
        <w:rPr>
          <w:rFonts w:ascii="Arial" w:hAnsi="Arial" w:cs="Arial"/>
          <w:color w:val="808080" w:themeColor="background1" w:themeShade="80"/>
        </w:rPr>
      </w:pPr>
      <w:r w:rsidRPr="00A43B1D">
        <w:rPr>
          <w:rFonts w:ascii="Arial" w:hAnsi="Arial" w:cs="Arial"/>
          <w:color w:val="808080" w:themeColor="background1" w:themeShade="80"/>
        </w:rPr>
        <w:tab/>
      </w:r>
    </w:p>
    <w:p w:rsidR="00D335B5" w:rsidRDefault="00D335B5" w:rsidP="00D335B5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3A6DC5A" wp14:editId="73603BB2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Go back and mark your work using the marking key provided.  What score did you get?            </w:t>
      </w:r>
      <w:r w:rsidR="00FC7C39">
        <w:rPr>
          <w:rFonts w:ascii="Arial" w:hAnsi="Arial" w:cs="Arial"/>
        </w:rPr>
        <w:t>/31</w:t>
      </w:r>
    </w:p>
    <w:p w:rsidR="00D335B5" w:rsidRDefault="00D335B5" w:rsidP="00D335B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D335B5" w:rsidRDefault="00D335B5" w:rsidP="00D335B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4DDF0743" wp14:editId="002668E4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5B5" w:rsidRDefault="00D335B5" w:rsidP="00D335B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D335B5" w:rsidRDefault="00D335B5" w:rsidP="00D335B5">
      <w:pPr>
        <w:rPr>
          <w:rFonts w:ascii="Arial" w:hAnsi="Arial" w:cs="Arial"/>
          <w:i/>
        </w:rPr>
      </w:pPr>
      <w:bookmarkStart w:id="0" w:name="_GoBack"/>
      <w:bookmarkEnd w:id="0"/>
    </w:p>
    <w:p w:rsidR="00D335B5" w:rsidRDefault="00D335B5" w:rsidP="00D335B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5C92943F" wp14:editId="7E4E0F2C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D335B5" w:rsidRDefault="00D335B5" w:rsidP="00D335B5">
      <w:pPr>
        <w:rPr>
          <w:rFonts w:ascii="Arial" w:hAnsi="Arial" w:cs="Arial"/>
          <w:i/>
        </w:rPr>
      </w:pPr>
    </w:p>
    <w:p w:rsidR="00D335B5" w:rsidRPr="00491ABE" w:rsidRDefault="00D335B5" w:rsidP="00D335B5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13A914DB" wp14:editId="5891D16D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C7770E" w:rsidRPr="0023621B" w:rsidRDefault="00C7770E">
      <w:pPr>
        <w:rPr>
          <w:sz w:val="20"/>
          <w:szCs w:val="20"/>
        </w:rPr>
      </w:pPr>
    </w:p>
    <w:p w:rsidR="00C7770E" w:rsidRPr="0023621B" w:rsidRDefault="00C7770E">
      <w:pPr>
        <w:rPr>
          <w:sz w:val="20"/>
          <w:szCs w:val="20"/>
        </w:rPr>
      </w:pPr>
    </w:p>
    <w:p w:rsidR="00C7770E" w:rsidRPr="0023621B" w:rsidRDefault="00C7770E">
      <w:pPr>
        <w:rPr>
          <w:sz w:val="20"/>
          <w:szCs w:val="20"/>
        </w:rPr>
      </w:pPr>
    </w:p>
    <w:sectPr w:rsidR="00C7770E" w:rsidRPr="0023621B" w:rsidSect="00C83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16"/>
    <w:rsid w:val="001B6B3B"/>
    <w:rsid w:val="0023621B"/>
    <w:rsid w:val="0032309C"/>
    <w:rsid w:val="004C4498"/>
    <w:rsid w:val="004D2239"/>
    <w:rsid w:val="004E12A4"/>
    <w:rsid w:val="00626344"/>
    <w:rsid w:val="008F2187"/>
    <w:rsid w:val="00981FFF"/>
    <w:rsid w:val="0099020F"/>
    <w:rsid w:val="009E77E1"/>
    <w:rsid w:val="00AC5FDB"/>
    <w:rsid w:val="00B451F3"/>
    <w:rsid w:val="00B734AD"/>
    <w:rsid w:val="00BA63DB"/>
    <w:rsid w:val="00BF770A"/>
    <w:rsid w:val="00C11BF9"/>
    <w:rsid w:val="00C7770E"/>
    <w:rsid w:val="00C83816"/>
    <w:rsid w:val="00D335B5"/>
    <w:rsid w:val="00DE66C2"/>
    <w:rsid w:val="00E604AD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13DA"/>
  <w15:chartTrackingRefBased/>
  <w15:docId w15:val="{813B3E32-B971-45AF-87F9-33D3CC08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C124EA-D686-472D-A7A6-D58670CBF5A0}"/>
</file>

<file path=customXml/itemProps2.xml><?xml version="1.0" encoding="utf-8"?>
<ds:datastoreItem xmlns:ds="http://schemas.openxmlformats.org/officeDocument/2006/customXml" ds:itemID="{6A71F6BC-5409-4B68-A1E6-43DB26844D19}"/>
</file>

<file path=customXml/itemProps3.xml><?xml version="1.0" encoding="utf-8"?>
<ds:datastoreItem xmlns:ds="http://schemas.openxmlformats.org/officeDocument/2006/customXml" ds:itemID="{538273FF-BD2D-4A4B-A6BA-EFB69E8F2C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2022-01-31T02:17:00Z</dcterms:created>
  <dcterms:modified xsi:type="dcterms:W3CDTF">2022-01-31T02:19:00Z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