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F4" w:rsidRPr="007D7EEA" w:rsidRDefault="00C5364E" w:rsidP="00C5364E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cs="Arial"/>
          <w:b/>
          <w:color w:val="231F20"/>
        </w:rPr>
      </w:pPr>
      <w:r w:rsidRPr="00D301F4">
        <w:rPr>
          <w:rFonts w:cs="Arial"/>
          <w:b/>
          <w:color w:val="231F20"/>
        </w:rPr>
        <w:t>From 2014 ATAR Paper</w:t>
      </w:r>
      <w:r w:rsidR="007D7EEA">
        <w:rPr>
          <w:rFonts w:cs="Arial"/>
          <w:b/>
          <w:color w:val="231F20"/>
        </w:rPr>
        <w:t xml:space="preserve">: </w:t>
      </w:r>
      <w:r w:rsidRPr="007D7EEA">
        <w:rPr>
          <w:rFonts w:cs="Arial"/>
          <w:b/>
          <w:color w:val="231F20"/>
        </w:rPr>
        <w:t>Question 39 (d)</w:t>
      </w:r>
      <w:r w:rsidRPr="00D301F4">
        <w:rPr>
          <w:rFonts w:cs="Arial"/>
          <w:color w:val="231F20"/>
        </w:rPr>
        <w:t xml:space="preserve"> </w:t>
      </w:r>
    </w:p>
    <w:p w:rsidR="00C5364E" w:rsidRPr="00D301F4" w:rsidRDefault="00C5364E" w:rsidP="00C5364E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cs="Arial"/>
        </w:rPr>
      </w:pPr>
      <w:r w:rsidRPr="00D301F4">
        <w:rPr>
          <w:rFonts w:cs="Arial"/>
          <w:color w:val="231F20"/>
        </w:rPr>
        <w:t>Calcium plays an important role in the functioning of the nervous system. Explain how the thyroid and parathyroid glands</w:t>
      </w:r>
      <w:r w:rsidR="00D301F4">
        <w:rPr>
          <w:rFonts w:cs="Arial"/>
          <w:color w:val="231F20"/>
        </w:rPr>
        <w:t xml:space="preserve"> interact with the bones</w:t>
      </w:r>
      <w:r w:rsidRPr="00D301F4">
        <w:rPr>
          <w:rFonts w:cs="Arial"/>
          <w:color w:val="231F20"/>
        </w:rPr>
        <w:t xml:space="preserve"> ensure calcium supplies are</w:t>
      </w:r>
      <w:r w:rsidRPr="00D301F4">
        <w:rPr>
          <w:rFonts w:cs="Arial"/>
          <w:color w:val="231F20"/>
          <w:spacing w:val="-12"/>
        </w:rPr>
        <w:t xml:space="preserve"> </w:t>
      </w:r>
      <w:r w:rsidRPr="00D301F4">
        <w:rPr>
          <w:rFonts w:cs="Arial"/>
          <w:color w:val="231F20"/>
        </w:rPr>
        <w:t>balanced.</w:t>
      </w:r>
    </w:p>
    <w:p w:rsidR="00C5364E" w:rsidRPr="00D301F4" w:rsidRDefault="00C5364E" w:rsidP="00C5364E">
      <w:pPr>
        <w:pStyle w:val="BodyText"/>
        <w:spacing w:before="1"/>
        <w:rPr>
          <w:sz w:val="23"/>
        </w:rPr>
      </w:pPr>
    </w:p>
    <w:p w:rsidR="00C5364E" w:rsidRPr="00D301F4" w:rsidRDefault="00D301F4" w:rsidP="00C5364E">
      <w:pPr>
        <w:pStyle w:val="ListParagraph"/>
        <w:widowControl w:val="0"/>
        <w:numPr>
          <w:ilvl w:val="1"/>
          <w:numId w:val="2"/>
        </w:numPr>
        <w:tabs>
          <w:tab w:val="left" w:pos="1544"/>
          <w:tab w:val="left" w:pos="1545"/>
          <w:tab w:val="left" w:pos="8598"/>
        </w:tabs>
        <w:autoSpaceDE w:val="0"/>
        <w:autoSpaceDN w:val="0"/>
        <w:spacing w:after="0" w:line="240" w:lineRule="auto"/>
        <w:ind w:hanging="710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231F20"/>
        </w:rPr>
        <w:t>Thyroid</w:t>
      </w:r>
      <w:r>
        <w:rPr>
          <w:rFonts w:ascii="Arial" w:hAnsi="Arial" w:cs="Arial"/>
          <w:color w:val="231F20"/>
        </w:rPr>
        <w:tab/>
        <w:t>(4 marks</w:t>
      </w:r>
      <w:r w:rsidR="00C5364E" w:rsidRPr="00D301F4">
        <w:rPr>
          <w:rFonts w:ascii="Arial" w:hAnsi="Arial" w:cs="Arial"/>
          <w:color w:val="231F20"/>
        </w:rPr>
        <w:t>)</w:t>
      </w:r>
    </w:p>
    <w:p w:rsidR="00C5364E" w:rsidRPr="00D301F4" w:rsidRDefault="00C5364E" w:rsidP="00C5364E">
      <w:pPr>
        <w:pStyle w:val="BodyText"/>
        <w:rPr>
          <w:sz w:val="20"/>
        </w:rPr>
      </w:pPr>
    </w:p>
    <w:p w:rsidR="00D301F4" w:rsidRDefault="00D301F4" w:rsidP="00C5364E">
      <w:pPr>
        <w:pStyle w:val="BodyText"/>
        <w:spacing w:before="10"/>
        <w:ind w:left="1440"/>
        <w:rPr>
          <w:noProof/>
          <w:color w:val="FF0000"/>
          <w:lang w:val="en-AU" w:eastAsia="en-AU"/>
        </w:rPr>
      </w:pPr>
      <w:r>
        <w:rPr>
          <w:noProof/>
          <w:color w:val="FF0000"/>
          <w:lang w:val="en-AU" w:eastAsia="en-AU"/>
        </w:rPr>
        <w:t>Thyroid detects raised calcium ion in blood (1)</w:t>
      </w:r>
    </w:p>
    <w:p w:rsidR="00C5364E" w:rsidRPr="00D301F4" w:rsidRDefault="00C5364E" w:rsidP="00C5364E">
      <w:pPr>
        <w:pStyle w:val="BodyText"/>
        <w:spacing w:before="10"/>
        <w:ind w:left="1440"/>
        <w:rPr>
          <w:noProof/>
          <w:color w:val="FF0000"/>
          <w:lang w:val="en-AU" w:eastAsia="en-AU"/>
        </w:rPr>
      </w:pPr>
      <w:r w:rsidRPr="00D301F4">
        <w:rPr>
          <w:noProof/>
          <w:color w:val="FF0000"/>
          <w:lang w:val="en-AU" w:eastAsia="en-AU"/>
        </w:rPr>
        <w:t xml:space="preserve">Thyrocalcitonin released from thyroid gland into blood (1) </w:t>
      </w:r>
    </w:p>
    <w:p w:rsidR="00D301F4" w:rsidRDefault="00C5364E" w:rsidP="00D301F4">
      <w:pPr>
        <w:pStyle w:val="BodyText"/>
        <w:spacing w:before="10"/>
        <w:ind w:left="1440"/>
        <w:rPr>
          <w:noProof/>
          <w:color w:val="FF0000"/>
          <w:lang w:val="en-AU" w:eastAsia="en-AU"/>
        </w:rPr>
      </w:pPr>
      <w:r w:rsidRPr="00D301F4">
        <w:rPr>
          <w:noProof/>
          <w:color w:val="FF0000"/>
          <w:lang w:val="en-AU" w:eastAsia="en-AU"/>
        </w:rPr>
        <w:t>Bone lays down more calcium</w:t>
      </w:r>
      <w:r w:rsidR="00D301F4">
        <w:rPr>
          <w:noProof/>
          <w:color w:val="FF0000"/>
          <w:lang w:val="en-AU" w:eastAsia="en-AU"/>
        </w:rPr>
        <w:t xml:space="preserve"> (1)</w:t>
      </w:r>
    </w:p>
    <w:p w:rsidR="00C5364E" w:rsidRPr="00AC23CE" w:rsidRDefault="00D301F4" w:rsidP="00AC23CE">
      <w:pPr>
        <w:pStyle w:val="BodyText"/>
        <w:spacing w:before="10"/>
        <w:ind w:left="1440"/>
        <w:rPr>
          <w:color w:val="FF0000"/>
          <w:sz w:val="16"/>
        </w:rPr>
      </w:pPr>
      <w:r>
        <w:rPr>
          <w:noProof/>
          <w:color w:val="FF0000"/>
          <w:lang w:val="en-AU" w:eastAsia="en-AU"/>
        </w:rPr>
        <w:t xml:space="preserve">Calcium ion level in blood lower to homeostatic levels </w:t>
      </w:r>
      <w:r w:rsidR="00C5364E" w:rsidRPr="00D301F4">
        <w:rPr>
          <w:noProof/>
          <w:color w:val="FF0000"/>
          <w:lang w:val="en-AU" w:eastAsia="en-AU"/>
        </w:rPr>
        <w:t>(1)</w:t>
      </w:r>
    </w:p>
    <w:p w:rsidR="00C5364E" w:rsidRPr="00D301F4" w:rsidRDefault="00C5364E" w:rsidP="00C5364E">
      <w:pPr>
        <w:pStyle w:val="BodyText"/>
        <w:spacing w:before="4"/>
        <w:rPr>
          <w:sz w:val="24"/>
        </w:rPr>
      </w:pPr>
    </w:p>
    <w:p w:rsidR="00C5364E" w:rsidRPr="00D301F4" w:rsidRDefault="00D301F4" w:rsidP="00C5364E">
      <w:pPr>
        <w:pStyle w:val="ListParagraph"/>
        <w:widowControl w:val="0"/>
        <w:numPr>
          <w:ilvl w:val="1"/>
          <w:numId w:val="2"/>
        </w:numPr>
        <w:tabs>
          <w:tab w:val="left" w:pos="1544"/>
          <w:tab w:val="left" w:pos="1545"/>
          <w:tab w:val="left" w:pos="8598"/>
        </w:tabs>
        <w:autoSpaceDE w:val="0"/>
        <w:autoSpaceDN w:val="0"/>
        <w:spacing w:after="0" w:line="240" w:lineRule="auto"/>
        <w:ind w:hanging="710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231F20"/>
        </w:rPr>
        <w:t>Parathyroid</w:t>
      </w:r>
      <w:r>
        <w:rPr>
          <w:rFonts w:ascii="Arial" w:hAnsi="Arial" w:cs="Arial"/>
          <w:color w:val="231F20"/>
        </w:rPr>
        <w:tab/>
        <w:t>(4</w:t>
      </w:r>
      <w:r w:rsidR="00C5364E" w:rsidRPr="00D301F4">
        <w:rPr>
          <w:rFonts w:ascii="Arial" w:hAnsi="Arial" w:cs="Arial"/>
          <w:color w:val="231F20"/>
        </w:rPr>
        <w:t xml:space="preserve"> marks)</w:t>
      </w:r>
    </w:p>
    <w:p w:rsidR="00C5364E" w:rsidRPr="00D301F4" w:rsidRDefault="00C5364E" w:rsidP="00C5364E">
      <w:pPr>
        <w:pStyle w:val="BodyText"/>
        <w:spacing w:before="10"/>
        <w:rPr>
          <w:color w:val="FF0000"/>
          <w:sz w:val="24"/>
        </w:rPr>
      </w:pPr>
    </w:p>
    <w:p w:rsidR="00C5364E" w:rsidRPr="00D301F4" w:rsidRDefault="00D301F4" w:rsidP="00D301F4">
      <w:pPr>
        <w:ind w:left="1440"/>
        <w:rPr>
          <w:rFonts w:cs="Arial"/>
          <w:color w:val="FF0000"/>
        </w:rPr>
      </w:pPr>
      <w:proofErr w:type="spellStart"/>
      <w:r w:rsidRPr="00D301F4">
        <w:rPr>
          <w:rFonts w:cs="Arial"/>
          <w:color w:val="FF0000"/>
        </w:rPr>
        <w:t>Parathyroids</w:t>
      </w:r>
      <w:proofErr w:type="spellEnd"/>
      <w:r w:rsidRPr="00D301F4">
        <w:rPr>
          <w:rFonts w:cs="Arial"/>
          <w:color w:val="FF0000"/>
        </w:rPr>
        <w:t xml:space="preserve"> detect lowered calcium ion in blood (1)</w:t>
      </w:r>
    </w:p>
    <w:p w:rsidR="00C5364E" w:rsidRPr="00D301F4" w:rsidRDefault="00C5364E" w:rsidP="00C5364E">
      <w:pPr>
        <w:ind w:left="1440"/>
        <w:rPr>
          <w:rFonts w:cs="Arial"/>
          <w:color w:val="FF0000"/>
        </w:rPr>
      </w:pPr>
      <w:r w:rsidRPr="00D301F4">
        <w:rPr>
          <w:rFonts w:cs="Arial"/>
          <w:color w:val="FF0000"/>
        </w:rPr>
        <w:t>Parathyroid hormone released into blood (1)</w:t>
      </w:r>
    </w:p>
    <w:p w:rsidR="00D301F4" w:rsidRDefault="00C5364E" w:rsidP="00C5364E">
      <w:pPr>
        <w:ind w:left="1440"/>
        <w:rPr>
          <w:rFonts w:cs="Arial"/>
          <w:color w:val="FF0000"/>
        </w:rPr>
      </w:pPr>
      <w:r w:rsidRPr="00D301F4">
        <w:rPr>
          <w:rFonts w:cs="Arial"/>
          <w:color w:val="FF0000"/>
        </w:rPr>
        <w:t>Calcium in bone broken down and released into blood</w:t>
      </w:r>
      <w:r w:rsidR="00D301F4">
        <w:rPr>
          <w:rFonts w:cs="Arial"/>
          <w:color w:val="FF0000"/>
        </w:rPr>
        <w:t xml:space="preserve"> (1)</w:t>
      </w:r>
    </w:p>
    <w:p w:rsidR="00C5364E" w:rsidRPr="00D301F4" w:rsidRDefault="00D301F4" w:rsidP="00C5364E">
      <w:pPr>
        <w:ind w:left="1440"/>
        <w:rPr>
          <w:rFonts w:cs="Arial"/>
          <w:color w:val="FF0000"/>
        </w:rPr>
      </w:pPr>
      <w:r>
        <w:rPr>
          <w:rFonts w:cs="Arial"/>
          <w:color w:val="FF0000"/>
        </w:rPr>
        <w:t>Calcium ion level in blood rises to homeostatic levels (1)</w:t>
      </w:r>
    </w:p>
    <w:p w:rsidR="00C5364E" w:rsidRPr="00D301F4" w:rsidRDefault="00C5364E" w:rsidP="00C5364E">
      <w:pPr>
        <w:rPr>
          <w:rFonts w:cs="Arial"/>
        </w:rPr>
      </w:pPr>
    </w:p>
    <w:p w:rsidR="00AC23CE" w:rsidRDefault="00AC23CE" w:rsidP="007D7EEA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cs="Arial"/>
          <w:b/>
          <w:color w:val="231F20"/>
        </w:rPr>
      </w:pPr>
    </w:p>
    <w:p w:rsidR="007D7EEA" w:rsidRPr="007D7EEA" w:rsidRDefault="007D7EEA" w:rsidP="007D7EEA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cs="Arial"/>
          <w:b/>
          <w:color w:val="231F20"/>
        </w:rPr>
      </w:pPr>
      <w:r w:rsidRPr="00D301F4">
        <w:rPr>
          <w:rFonts w:cs="Arial"/>
          <w:b/>
          <w:color w:val="231F20"/>
        </w:rPr>
        <w:t>From 2014 ATAR Paper</w:t>
      </w:r>
      <w:r>
        <w:rPr>
          <w:rFonts w:cs="Arial"/>
          <w:b/>
          <w:color w:val="231F20"/>
        </w:rPr>
        <w:t xml:space="preserve">: </w:t>
      </w:r>
      <w:r w:rsidRPr="007D7EEA">
        <w:rPr>
          <w:rFonts w:cs="Arial"/>
          <w:b/>
          <w:color w:val="231F20"/>
        </w:rPr>
        <w:t>Question 39 (d)</w:t>
      </w:r>
      <w:r w:rsidRPr="00D301F4">
        <w:rPr>
          <w:rFonts w:cs="Arial"/>
          <w:color w:val="231F20"/>
        </w:rPr>
        <w:t xml:space="preserve"> </w:t>
      </w:r>
    </w:p>
    <w:p w:rsidR="007D7EEA" w:rsidRPr="00D301F4" w:rsidRDefault="007D7EEA" w:rsidP="007D7EEA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cs="Arial"/>
        </w:rPr>
      </w:pPr>
      <w:r w:rsidRPr="00D301F4">
        <w:rPr>
          <w:rFonts w:cs="Arial"/>
          <w:color w:val="231F20"/>
        </w:rPr>
        <w:t>Calcium plays an important role in the functioning of the nervous system. Explain how the thyroid and parathyroid glands</w:t>
      </w:r>
      <w:r>
        <w:rPr>
          <w:rFonts w:cs="Arial"/>
          <w:color w:val="231F20"/>
        </w:rPr>
        <w:t xml:space="preserve"> interact with the bones</w:t>
      </w:r>
      <w:r w:rsidRPr="00D301F4">
        <w:rPr>
          <w:rFonts w:cs="Arial"/>
          <w:color w:val="231F20"/>
        </w:rPr>
        <w:t xml:space="preserve"> ensure calcium supplies are</w:t>
      </w:r>
      <w:r w:rsidRPr="00D301F4">
        <w:rPr>
          <w:rFonts w:cs="Arial"/>
          <w:color w:val="231F20"/>
          <w:spacing w:val="-12"/>
        </w:rPr>
        <w:t xml:space="preserve"> </w:t>
      </w:r>
      <w:r w:rsidRPr="00D301F4">
        <w:rPr>
          <w:rFonts w:cs="Arial"/>
          <w:color w:val="231F20"/>
        </w:rPr>
        <w:t>balanced.</w:t>
      </w:r>
    </w:p>
    <w:p w:rsidR="007D7EEA" w:rsidRPr="00D301F4" w:rsidRDefault="007D7EEA" w:rsidP="007D7EEA">
      <w:pPr>
        <w:pStyle w:val="BodyText"/>
        <w:spacing w:before="1"/>
        <w:rPr>
          <w:sz w:val="23"/>
        </w:rPr>
      </w:pPr>
    </w:p>
    <w:p w:rsidR="007D7EEA" w:rsidRPr="00D301F4" w:rsidRDefault="007D7EEA" w:rsidP="007D7EEA">
      <w:pPr>
        <w:pStyle w:val="ListParagraph"/>
        <w:widowControl w:val="0"/>
        <w:numPr>
          <w:ilvl w:val="0"/>
          <w:numId w:val="3"/>
        </w:numPr>
        <w:tabs>
          <w:tab w:val="left" w:pos="1544"/>
          <w:tab w:val="left" w:pos="1545"/>
          <w:tab w:val="left" w:pos="8598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231F20"/>
        </w:rPr>
        <w:t>Thyroid</w:t>
      </w:r>
      <w:r>
        <w:rPr>
          <w:rFonts w:ascii="Arial" w:hAnsi="Arial" w:cs="Arial"/>
          <w:color w:val="231F20"/>
        </w:rPr>
        <w:tab/>
        <w:t>(4 marks</w:t>
      </w:r>
      <w:r w:rsidRPr="00D301F4">
        <w:rPr>
          <w:rFonts w:ascii="Arial" w:hAnsi="Arial" w:cs="Arial"/>
          <w:color w:val="231F20"/>
        </w:rPr>
        <w:t>)</w:t>
      </w:r>
    </w:p>
    <w:p w:rsidR="007D7EEA" w:rsidRPr="00D301F4" w:rsidRDefault="007D7EEA" w:rsidP="007D7EEA">
      <w:pPr>
        <w:pStyle w:val="BodyText"/>
        <w:rPr>
          <w:sz w:val="20"/>
        </w:rPr>
      </w:pPr>
    </w:p>
    <w:p w:rsidR="007D7EEA" w:rsidRDefault="007D7EEA" w:rsidP="007D7EEA">
      <w:pPr>
        <w:pStyle w:val="BodyText"/>
        <w:spacing w:before="10"/>
        <w:ind w:left="1440"/>
        <w:rPr>
          <w:noProof/>
          <w:color w:val="FF0000"/>
          <w:lang w:val="en-AU" w:eastAsia="en-AU"/>
        </w:rPr>
      </w:pPr>
      <w:r>
        <w:rPr>
          <w:noProof/>
          <w:color w:val="FF0000"/>
          <w:lang w:val="en-AU" w:eastAsia="en-AU"/>
        </w:rPr>
        <w:t>Thyroid detects raised calcium ion in blood (1)</w:t>
      </w:r>
    </w:p>
    <w:p w:rsidR="007D7EEA" w:rsidRPr="00D301F4" w:rsidRDefault="007D7EEA" w:rsidP="007D7EEA">
      <w:pPr>
        <w:pStyle w:val="BodyText"/>
        <w:spacing w:before="10"/>
        <w:ind w:left="1440"/>
        <w:rPr>
          <w:noProof/>
          <w:color w:val="FF0000"/>
          <w:lang w:val="en-AU" w:eastAsia="en-AU"/>
        </w:rPr>
      </w:pPr>
      <w:r w:rsidRPr="00D301F4">
        <w:rPr>
          <w:noProof/>
          <w:color w:val="FF0000"/>
          <w:lang w:val="en-AU" w:eastAsia="en-AU"/>
        </w:rPr>
        <w:t xml:space="preserve">Thyrocalcitonin released from thyroid gland into blood (1) </w:t>
      </w:r>
    </w:p>
    <w:p w:rsidR="007D7EEA" w:rsidRDefault="007D7EEA" w:rsidP="007D7EEA">
      <w:pPr>
        <w:pStyle w:val="BodyText"/>
        <w:spacing w:before="10"/>
        <w:ind w:left="1440"/>
        <w:rPr>
          <w:noProof/>
          <w:color w:val="FF0000"/>
          <w:lang w:val="en-AU" w:eastAsia="en-AU"/>
        </w:rPr>
      </w:pPr>
      <w:r w:rsidRPr="00D301F4">
        <w:rPr>
          <w:noProof/>
          <w:color w:val="FF0000"/>
          <w:lang w:val="en-AU" w:eastAsia="en-AU"/>
        </w:rPr>
        <w:t>Bone lays down more calcium</w:t>
      </w:r>
      <w:r>
        <w:rPr>
          <w:noProof/>
          <w:color w:val="FF0000"/>
          <w:lang w:val="en-AU" w:eastAsia="en-AU"/>
        </w:rPr>
        <w:t xml:space="preserve"> (1)</w:t>
      </w:r>
    </w:p>
    <w:p w:rsidR="007D7EEA" w:rsidRPr="00D301F4" w:rsidRDefault="007D7EEA" w:rsidP="007D7EEA">
      <w:pPr>
        <w:pStyle w:val="BodyText"/>
        <w:spacing w:before="10"/>
        <w:ind w:left="1440"/>
        <w:rPr>
          <w:color w:val="FF0000"/>
          <w:sz w:val="16"/>
        </w:rPr>
      </w:pPr>
      <w:r>
        <w:rPr>
          <w:noProof/>
          <w:color w:val="FF0000"/>
          <w:lang w:val="en-AU" w:eastAsia="en-AU"/>
        </w:rPr>
        <w:t xml:space="preserve">Calcium ion level in blood lower to homeostatic levels </w:t>
      </w:r>
      <w:r w:rsidRPr="00D301F4">
        <w:rPr>
          <w:noProof/>
          <w:color w:val="FF0000"/>
          <w:lang w:val="en-AU" w:eastAsia="en-AU"/>
        </w:rPr>
        <w:t>(1)</w:t>
      </w:r>
    </w:p>
    <w:p w:rsidR="007D7EEA" w:rsidRPr="00D301F4" w:rsidRDefault="007D7EEA" w:rsidP="007D7EEA">
      <w:pPr>
        <w:pStyle w:val="BodyText"/>
        <w:spacing w:before="4"/>
        <w:rPr>
          <w:sz w:val="24"/>
        </w:rPr>
      </w:pPr>
    </w:p>
    <w:p w:rsidR="007D7EEA" w:rsidRPr="00D301F4" w:rsidRDefault="007D7EEA" w:rsidP="007D7EEA">
      <w:pPr>
        <w:pStyle w:val="ListParagraph"/>
        <w:widowControl w:val="0"/>
        <w:numPr>
          <w:ilvl w:val="0"/>
          <w:numId w:val="3"/>
        </w:numPr>
        <w:tabs>
          <w:tab w:val="left" w:pos="1544"/>
          <w:tab w:val="left" w:pos="1545"/>
          <w:tab w:val="left" w:pos="8598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231F20"/>
        </w:rPr>
        <w:t>Parathyroid</w:t>
      </w:r>
      <w:r>
        <w:rPr>
          <w:rFonts w:ascii="Arial" w:hAnsi="Arial" w:cs="Arial"/>
          <w:color w:val="231F20"/>
        </w:rPr>
        <w:tab/>
        <w:t>(4</w:t>
      </w:r>
      <w:r w:rsidRPr="00D301F4">
        <w:rPr>
          <w:rFonts w:ascii="Arial" w:hAnsi="Arial" w:cs="Arial"/>
          <w:color w:val="231F20"/>
        </w:rPr>
        <w:t xml:space="preserve"> marks)</w:t>
      </w:r>
    </w:p>
    <w:p w:rsidR="007D7EEA" w:rsidRPr="00D301F4" w:rsidRDefault="007D7EEA" w:rsidP="007D7EEA">
      <w:pPr>
        <w:pStyle w:val="BodyText"/>
        <w:spacing w:before="10"/>
        <w:rPr>
          <w:color w:val="FF0000"/>
          <w:sz w:val="24"/>
        </w:rPr>
      </w:pPr>
    </w:p>
    <w:p w:rsidR="007D7EEA" w:rsidRPr="00D301F4" w:rsidRDefault="007D7EEA" w:rsidP="007D7EEA">
      <w:pPr>
        <w:ind w:left="1440"/>
        <w:rPr>
          <w:rFonts w:cs="Arial"/>
          <w:color w:val="FF0000"/>
        </w:rPr>
      </w:pPr>
      <w:proofErr w:type="spellStart"/>
      <w:r w:rsidRPr="00D301F4">
        <w:rPr>
          <w:rFonts w:cs="Arial"/>
          <w:color w:val="FF0000"/>
        </w:rPr>
        <w:t>Parathyroids</w:t>
      </w:r>
      <w:proofErr w:type="spellEnd"/>
      <w:r w:rsidRPr="00D301F4">
        <w:rPr>
          <w:rFonts w:cs="Arial"/>
          <w:color w:val="FF0000"/>
        </w:rPr>
        <w:t xml:space="preserve"> detect lowered calcium ion in blood (1)</w:t>
      </w:r>
    </w:p>
    <w:p w:rsidR="007D7EEA" w:rsidRPr="00D301F4" w:rsidRDefault="007D7EEA" w:rsidP="007D7EEA">
      <w:pPr>
        <w:ind w:left="1440"/>
        <w:rPr>
          <w:rFonts w:cs="Arial"/>
          <w:color w:val="FF0000"/>
        </w:rPr>
      </w:pPr>
      <w:r w:rsidRPr="00D301F4">
        <w:rPr>
          <w:rFonts w:cs="Arial"/>
          <w:color w:val="FF0000"/>
        </w:rPr>
        <w:t>Parathyroid hormone released into blood (1)</w:t>
      </w:r>
    </w:p>
    <w:p w:rsidR="007D7EEA" w:rsidRDefault="007D7EEA" w:rsidP="007D7EEA">
      <w:pPr>
        <w:ind w:left="1440"/>
        <w:rPr>
          <w:rFonts w:cs="Arial"/>
          <w:color w:val="FF0000"/>
        </w:rPr>
      </w:pPr>
      <w:r w:rsidRPr="00D301F4">
        <w:rPr>
          <w:rFonts w:cs="Arial"/>
          <w:color w:val="FF0000"/>
        </w:rPr>
        <w:t>Calcium in bone broken down and released into blood</w:t>
      </w:r>
      <w:r>
        <w:rPr>
          <w:rFonts w:cs="Arial"/>
          <w:color w:val="FF0000"/>
        </w:rPr>
        <w:t xml:space="preserve"> (1)</w:t>
      </w:r>
    </w:p>
    <w:p w:rsidR="007D7EEA" w:rsidRPr="00D301F4" w:rsidRDefault="007D7EEA" w:rsidP="007D7EEA">
      <w:pPr>
        <w:ind w:left="1440"/>
        <w:rPr>
          <w:rFonts w:cs="Arial"/>
          <w:color w:val="FF0000"/>
        </w:rPr>
      </w:pPr>
      <w:r>
        <w:rPr>
          <w:rFonts w:cs="Arial"/>
          <w:color w:val="FF0000"/>
        </w:rPr>
        <w:t>Calcium ion level in blood rises to homeostatic levels (1)</w:t>
      </w:r>
    </w:p>
    <w:p w:rsidR="007D7EEA" w:rsidRPr="00D301F4" w:rsidRDefault="007D7EEA" w:rsidP="007D7EEA">
      <w:pPr>
        <w:rPr>
          <w:rFonts w:cs="Arial"/>
        </w:rPr>
      </w:pPr>
    </w:p>
    <w:p w:rsidR="00AC23CE" w:rsidRDefault="00AC23CE" w:rsidP="007D7EEA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cs="Arial"/>
          <w:b/>
          <w:color w:val="231F20"/>
        </w:rPr>
      </w:pPr>
    </w:p>
    <w:p w:rsidR="007D7EEA" w:rsidRPr="007D7EEA" w:rsidRDefault="007D7EEA" w:rsidP="007D7EEA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cs="Arial"/>
          <w:b/>
          <w:color w:val="231F20"/>
        </w:rPr>
      </w:pPr>
      <w:r w:rsidRPr="00D301F4">
        <w:rPr>
          <w:rFonts w:cs="Arial"/>
          <w:b/>
          <w:color w:val="231F20"/>
        </w:rPr>
        <w:t>From 2014 ATAR Paper</w:t>
      </w:r>
      <w:r>
        <w:rPr>
          <w:rFonts w:cs="Arial"/>
          <w:b/>
          <w:color w:val="231F20"/>
        </w:rPr>
        <w:t xml:space="preserve">: </w:t>
      </w:r>
      <w:r w:rsidRPr="007D7EEA">
        <w:rPr>
          <w:rFonts w:cs="Arial"/>
          <w:b/>
          <w:color w:val="231F20"/>
        </w:rPr>
        <w:t>Question 39 (d)</w:t>
      </w:r>
      <w:r w:rsidRPr="00D301F4">
        <w:rPr>
          <w:rFonts w:cs="Arial"/>
          <w:color w:val="231F20"/>
        </w:rPr>
        <w:t xml:space="preserve"> </w:t>
      </w:r>
    </w:p>
    <w:p w:rsidR="007D7EEA" w:rsidRPr="00D301F4" w:rsidRDefault="007D7EEA" w:rsidP="007D7EEA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cs="Arial"/>
        </w:rPr>
      </w:pPr>
      <w:r w:rsidRPr="00D301F4">
        <w:rPr>
          <w:rFonts w:cs="Arial"/>
          <w:color w:val="231F20"/>
        </w:rPr>
        <w:t>Calcium plays an important role in the functioning of the nervous system. Explain how the thyroid and parathyroid glands</w:t>
      </w:r>
      <w:r>
        <w:rPr>
          <w:rFonts w:cs="Arial"/>
          <w:color w:val="231F20"/>
        </w:rPr>
        <w:t xml:space="preserve"> interact with the bones</w:t>
      </w:r>
      <w:r w:rsidRPr="00D301F4">
        <w:rPr>
          <w:rFonts w:cs="Arial"/>
          <w:color w:val="231F20"/>
        </w:rPr>
        <w:t xml:space="preserve"> ensure calcium supplies are</w:t>
      </w:r>
      <w:r w:rsidRPr="00D301F4">
        <w:rPr>
          <w:rFonts w:cs="Arial"/>
          <w:color w:val="231F20"/>
          <w:spacing w:val="-12"/>
        </w:rPr>
        <w:t xml:space="preserve"> </w:t>
      </w:r>
      <w:r w:rsidRPr="00D301F4">
        <w:rPr>
          <w:rFonts w:cs="Arial"/>
          <w:color w:val="231F20"/>
        </w:rPr>
        <w:t>balanced.</w:t>
      </w:r>
    </w:p>
    <w:p w:rsidR="007D7EEA" w:rsidRPr="00D301F4" w:rsidRDefault="007D7EEA" w:rsidP="007D7EEA">
      <w:pPr>
        <w:pStyle w:val="BodyText"/>
        <w:spacing w:before="1"/>
        <w:rPr>
          <w:sz w:val="23"/>
        </w:rPr>
      </w:pPr>
    </w:p>
    <w:p w:rsidR="007D7EEA" w:rsidRPr="00D301F4" w:rsidRDefault="007D7EEA" w:rsidP="007D7EEA">
      <w:pPr>
        <w:pStyle w:val="ListParagraph"/>
        <w:widowControl w:val="0"/>
        <w:numPr>
          <w:ilvl w:val="0"/>
          <w:numId w:val="4"/>
        </w:numPr>
        <w:tabs>
          <w:tab w:val="left" w:pos="1544"/>
          <w:tab w:val="left" w:pos="1545"/>
          <w:tab w:val="left" w:pos="8598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231F20"/>
        </w:rPr>
        <w:t>Thyroid</w:t>
      </w:r>
      <w:r>
        <w:rPr>
          <w:rFonts w:ascii="Arial" w:hAnsi="Arial" w:cs="Arial"/>
          <w:color w:val="231F20"/>
        </w:rPr>
        <w:tab/>
        <w:t>(4 marks</w:t>
      </w:r>
      <w:r w:rsidRPr="00D301F4">
        <w:rPr>
          <w:rFonts w:ascii="Arial" w:hAnsi="Arial" w:cs="Arial"/>
          <w:color w:val="231F20"/>
        </w:rPr>
        <w:t>)</w:t>
      </w:r>
    </w:p>
    <w:p w:rsidR="007D7EEA" w:rsidRPr="00D301F4" w:rsidRDefault="007D7EEA" w:rsidP="007D7EEA">
      <w:pPr>
        <w:pStyle w:val="BodyText"/>
        <w:rPr>
          <w:sz w:val="20"/>
        </w:rPr>
      </w:pPr>
    </w:p>
    <w:p w:rsidR="007D7EEA" w:rsidRDefault="007D7EEA" w:rsidP="007D7EEA">
      <w:pPr>
        <w:pStyle w:val="BodyText"/>
        <w:spacing w:before="10"/>
        <w:ind w:left="1440"/>
        <w:rPr>
          <w:noProof/>
          <w:color w:val="FF0000"/>
          <w:lang w:val="en-AU" w:eastAsia="en-AU"/>
        </w:rPr>
      </w:pPr>
      <w:r>
        <w:rPr>
          <w:noProof/>
          <w:color w:val="FF0000"/>
          <w:lang w:val="en-AU" w:eastAsia="en-AU"/>
        </w:rPr>
        <w:t>Thyroid detects raised calcium ion in blood (1)</w:t>
      </w:r>
    </w:p>
    <w:p w:rsidR="007D7EEA" w:rsidRPr="00D301F4" w:rsidRDefault="007D7EEA" w:rsidP="007D7EEA">
      <w:pPr>
        <w:pStyle w:val="BodyText"/>
        <w:spacing w:before="10"/>
        <w:ind w:left="1440"/>
        <w:rPr>
          <w:noProof/>
          <w:color w:val="FF0000"/>
          <w:lang w:val="en-AU" w:eastAsia="en-AU"/>
        </w:rPr>
      </w:pPr>
      <w:r w:rsidRPr="00D301F4">
        <w:rPr>
          <w:noProof/>
          <w:color w:val="FF0000"/>
          <w:lang w:val="en-AU" w:eastAsia="en-AU"/>
        </w:rPr>
        <w:t xml:space="preserve">Thyrocalcitonin released from thyroid gland into blood (1) </w:t>
      </w:r>
    </w:p>
    <w:p w:rsidR="007D7EEA" w:rsidRDefault="007D7EEA" w:rsidP="007D7EEA">
      <w:pPr>
        <w:pStyle w:val="BodyText"/>
        <w:spacing w:before="10"/>
        <w:ind w:left="1440"/>
        <w:rPr>
          <w:noProof/>
          <w:color w:val="FF0000"/>
          <w:lang w:val="en-AU" w:eastAsia="en-AU"/>
        </w:rPr>
      </w:pPr>
      <w:r w:rsidRPr="00D301F4">
        <w:rPr>
          <w:noProof/>
          <w:color w:val="FF0000"/>
          <w:lang w:val="en-AU" w:eastAsia="en-AU"/>
        </w:rPr>
        <w:t>Bone lays down more calcium</w:t>
      </w:r>
      <w:r>
        <w:rPr>
          <w:noProof/>
          <w:color w:val="FF0000"/>
          <w:lang w:val="en-AU" w:eastAsia="en-AU"/>
        </w:rPr>
        <w:t xml:space="preserve"> (1)</w:t>
      </w:r>
    </w:p>
    <w:p w:rsidR="007D7EEA" w:rsidRPr="00D301F4" w:rsidRDefault="007D7EEA" w:rsidP="007D7EEA">
      <w:pPr>
        <w:pStyle w:val="BodyText"/>
        <w:spacing w:before="10"/>
        <w:ind w:left="1440"/>
        <w:rPr>
          <w:color w:val="FF0000"/>
          <w:sz w:val="16"/>
        </w:rPr>
      </w:pPr>
      <w:r>
        <w:rPr>
          <w:noProof/>
          <w:color w:val="FF0000"/>
          <w:lang w:val="en-AU" w:eastAsia="en-AU"/>
        </w:rPr>
        <w:t xml:space="preserve">Calcium ion level in blood lower to homeostatic levels </w:t>
      </w:r>
      <w:r w:rsidRPr="00D301F4">
        <w:rPr>
          <w:noProof/>
          <w:color w:val="FF0000"/>
          <w:lang w:val="en-AU" w:eastAsia="en-AU"/>
        </w:rPr>
        <w:t>(1)</w:t>
      </w:r>
    </w:p>
    <w:p w:rsidR="007D7EEA" w:rsidRPr="00D301F4" w:rsidRDefault="007D7EEA" w:rsidP="007D7EEA">
      <w:pPr>
        <w:pStyle w:val="BodyText"/>
        <w:spacing w:before="4"/>
        <w:rPr>
          <w:sz w:val="24"/>
        </w:rPr>
      </w:pPr>
    </w:p>
    <w:p w:rsidR="007D7EEA" w:rsidRPr="00D301F4" w:rsidRDefault="007D7EEA" w:rsidP="007D7EEA">
      <w:pPr>
        <w:pStyle w:val="ListParagraph"/>
        <w:widowControl w:val="0"/>
        <w:numPr>
          <w:ilvl w:val="0"/>
          <w:numId w:val="4"/>
        </w:numPr>
        <w:tabs>
          <w:tab w:val="left" w:pos="1544"/>
          <w:tab w:val="left" w:pos="1545"/>
          <w:tab w:val="left" w:pos="8598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231F20"/>
        </w:rPr>
        <w:t>Parathyroid</w:t>
      </w:r>
      <w:r>
        <w:rPr>
          <w:rFonts w:ascii="Arial" w:hAnsi="Arial" w:cs="Arial"/>
          <w:color w:val="231F20"/>
        </w:rPr>
        <w:tab/>
        <w:t>(4</w:t>
      </w:r>
      <w:r w:rsidRPr="00D301F4">
        <w:rPr>
          <w:rFonts w:ascii="Arial" w:hAnsi="Arial" w:cs="Arial"/>
          <w:color w:val="231F20"/>
        </w:rPr>
        <w:t xml:space="preserve"> marks)</w:t>
      </w:r>
    </w:p>
    <w:p w:rsidR="007D7EEA" w:rsidRPr="00D301F4" w:rsidRDefault="007D7EEA" w:rsidP="007D7EEA">
      <w:pPr>
        <w:pStyle w:val="BodyText"/>
        <w:spacing w:before="10"/>
        <w:rPr>
          <w:color w:val="FF0000"/>
          <w:sz w:val="24"/>
        </w:rPr>
      </w:pPr>
    </w:p>
    <w:p w:rsidR="007D7EEA" w:rsidRPr="00D301F4" w:rsidRDefault="007D7EEA" w:rsidP="007D7EEA">
      <w:pPr>
        <w:ind w:left="1440"/>
        <w:rPr>
          <w:rFonts w:cs="Arial"/>
          <w:color w:val="FF0000"/>
        </w:rPr>
      </w:pPr>
      <w:proofErr w:type="spellStart"/>
      <w:r w:rsidRPr="00D301F4">
        <w:rPr>
          <w:rFonts w:cs="Arial"/>
          <w:color w:val="FF0000"/>
        </w:rPr>
        <w:t>Parathyroids</w:t>
      </w:r>
      <w:proofErr w:type="spellEnd"/>
      <w:r w:rsidRPr="00D301F4">
        <w:rPr>
          <w:rFonts w:cs="Arial"/>
          <w:color w:val="FF0000"/>
        </w:rPr>
        <w:t xml:space="preserve"> detect lowered calcium ion in blood (1)</w:t>
      </w:r>
    </w:p>
    <w:p w:rsidR="007D7EEA" w:rsidRPr="00D301F4" w:rsidRDefault="007D7EEA" w:rsidP="007D7EEA">
      <w:pPr>
        <w:ind w:left="1440"/>
        <w:rPr>
          <w:rFonts w:cs="Arial"/>
          <w:color w:val="FF0000"/>
        </w:rPr>
      </w:pPr>
      <w:r w:rsidRPr="00D301F4">
        <w:rPr>
          <w:rFonts w:cs="Arial"/>
          <w:color w:val="FF0000"/>
        </w:rPr>
        <w:t>Parathyroid hormone released into blood (1)</w:t>
      </w:r>
    </w:p>
    <w:p w:rsidR="007D7EEA" w:rsidRDefault="007D7EEA" w:rsidP="007D7EEA">
      <w:pPr>
        <w:ind w:left="1440"/>
        <w:rPr>
          <w:rFonts w:cs="Arial"/>
          <w:color w:val="FF0000"/>
        </w:rPr>
      </w:pPr>
      <w:r w:rsidRPr="00D301F4">
        <w:rPr>
          <w:rFonts w:cs="Arial"/>
          <w:color w:val="FF0000"/>
        </w:rPr>
        <w:t>Calcium in bone broken down and released into blood</w:t>
      </w:r>
      <w:r>
        <w:rPr>
          <w:rFonts w:cs="Arial"/>
          <w:color w:val="FF0000"/>
        </w:rPr>
        <w:t xml:space="preserve"> (1)</w:t>
      </w:r>
    </w:p>
    <w:p w:rsidR="00B8281B" w:rsidRPr="007D7EEA" w:rsidRDefault="007D7EEA" w:rsidP="007D7EEA">
      <w:pPr>
        <w:ind w:left="1440"/>
        <w:rPr>
          <w:rFonts w:cs="Arial"/>
          <w:color w:val="FF0000"/>
        </w:rPr>
      </w:pPr>
      <w:r>
        <w:rPr>
          <w:rFonts w:cs="Arial"/>
          <w:color w:val="FF0000"/>
        </w:rPr>
        <w:t>Calcium ion level in blood rises to homeostatic levels (1)</w:t>
      </w:r>
      <w:bookmarkStart w:id="0" w:name="_GoBack"/>
      <w:bookmarkEnd w:id="0"/>
    </w:p>
    <w:sectPr w:rsidR="00B8281B" w:rsidRPr="007D7EEA" w:rsidSect="00D301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48EF"/>
    <w:multiLevelType w:val="hybridMultilevel"/>
    <w:tmpl w:val="8A624ACE"/>
    <w:lvl w:ilvl="0" w:tplc="770C9464">
      <w:start w:val="1"/>
      <w:numFmt w:val="lowerRoman"/>
      <w:lvlText w:val="(%1)"/>
      <w:lvlJc w:val="left"/>
      <w:pPr>
        <w:ind w:left="1789" w:hanging="709"/>
      </w:pPr>
      <w:rPr>
        <w:rFonts w:ascii="Arial" w:eastAsia="Arial" w:hAnsi="Arial" w:cs="Arial" w:hint="default"/>
        <w:color w:val="231F20"/>
        <w:w w:val="10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685" w:hanging="360"/>
      </w:pPr>
    </w:lvl>
    <w:lvl w:ilvl="2" w:tplc="0C09001B" w:tentative="1">
      <w:start w:val="1"/>
      <w:numFmt w:val="lowerRoman"/>
      <w:lvlText w:val="%3."/>
      <w:lvlJc w:val="right"/>
      <w:pPr>
        <w:ind w:left="2405" w:hanging="180"/>
      </w:pPr>
    </w:lvl>
    <w:lvl w:ilvl="3" w:tplc="0C09000F" w:tentative="1">
      <w:start w:val="1"/>
      <w:numFmt w:val="decimal"/>
      <w:lvlText w:val="%4."/>
      <w:lvlJc w:val="left"/>
      <w:pPr>
        <w:ind w:left="3125" w:hanging="360"/>
      </w:pPr>
    </w:lvl>
    <w:lvl w:ilvl="4" w:tplc="0C090019" w:tentative="1">
      <w:start w:val="1"/>
      <w:numFmt w:val="lowerLetter"/>
      <w:lvlText w:val="%5."/>
      <w:lvlJc w:val="left"/>
      <w:pPr>
        <w:ind w:left="3845" w:hanging="360"/>
      </w:pPr>
    </w:lvl>
    <w:lvl w:ilvl="5" w:tplc="0C09001B" w:tentative="1">
      <w:start w:val="1"/>
      <w:numFmt w:val="lowerRoman"/>
      <w:lvlText w:val="%6."/>
      <w:lvlJc w:val="right"/>
      <w:pPr>
        <w:ind w:left="4565" w:hanging="180"/>
      </w:pPr>
    </w:lvl>
    <w:lvl w:ilvl="6" w:tplc="0C09000F" w:tentative="1">
      <w:start w:val="1"/>
      <w:numFmt w:val="decimal"/>
      <w:lvlText w:val="%7."/>
      <w:lvlJc w:val="left"/>
      <w:pPr>
        <w:ind w:left="5285" w:hanging="360"/>
      </w:pPr>
    </w:lvl>
    <w:lvl w:ilvl="7" w:tplc="0C090019" w:tentative="1">
      <w:start w:val="1"/>
      <w:numFmt w:val="lowerLetter"/>
      <w:lvlText w:val="%8."/>
      <w:lvlJc w:val="left"/>
      <w:pPr>
        <w:ind w:left="6005" w:hanging="360"/>
      </w:pPr>
    </w:lvl>
    <w:lvl w:ilvl="8" w:tplc="0C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" w15:restartNumberingAfterBreak="0">
    <w:nsid w:val="31DC0FF1"/>
    <w:multiLevelType w:val="hybridMultilevel"/>
    <w:tmpl w:val="89C61A50"/>
    <w:lvl w:ilvl="0" w:tplc="CD942332">
      <w:start w:val="1"/>
      <w:numFmt w:val="decimal"/>
      <w:lvlText w:val="%1."/>
      <w:lvlJc w:val="left"/>
      <w:pPr>
        <w:ind w:left="835" w:hanging="709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1" w:tplc="BE44C01A">
      <w:start w:val="1"/>
      <w:numFmt w:val="lowerLetter"/>
      <w:lvlText w:val="(%2)"/>
      <w:lvlJc w:val="left"/>
      <w:pPr>
        <w:ind w:left="1544" w:hanging="709"/>
      </w:pPr>
      <w:rPr>
        <w:rFonts w:ascii="Arial" w:eastAsia="Arial" w:hAnsi="Arial" w:cs="Arial" w:hint="default"/>
        <w:color w:val="231F20"/>
        <w:w w:val="100"/>
        <w:sz w:val="22"/>
        <w:szCs w:val="22"/>
        <w:lang w:val="en-US" w:eastAsia="en-US" w:bidi="ar-SA"/>
      </w:rPr>
    </w:lvl>
    <w:lvl w:ilvl="2" w:tplc="32FC5070">
      <w:numFmt w:val="bullet"/>
      <w:lvlText w:val="•"/>
      <w:lvlJc w:val="left"/>
      <w:pPr>
        <w:ind w:left="2442" w:hanging="709"/>
      </w:pPr>
      <w:rPr>
        <w:rFonts w:hint="default"/>
        <w:lang w:val="en-US" w:eastAsia="en-US" w:bidi="ar-SA"/>
      </w:rPr>
    </w:lvl>
    <w:lvl w:ilvl="3" w:tplc="2CC295B4">
      <w:numFmt w:val="bullet"/>
      <w:lvlText w:val="•"/>
      <w:lvlJc w:val="left"/>
      <w:pPr>
        <w:ind w:left="3345" w:hanging="709"/>
      </w:pPr>
      <w:rPr>
        <w:rFonts w:hint="default"/>
        <w:lang w:val="en-US" w:eastAsia="en-US" w:bidi="ar-SA"/>
      </w:rPr>
    </w:lvl>
    <w:lvl w:ilvl="4" w:tplc="89A26F5E">
      <w:numFmt w:val="bullet"/>
      <w:lvlText w:val="•"/>
      <w:lvlJc w:val="left"/>
      <w:pPr>
        <w:ind w:left="4248" w:hanging="709"/>
      </w:pPr>
      <w:rPr>
        <w:rFonts w:hint="default"/>
        <w:lang w:val="en-US" w:eastAsia="en-US" w:bidi="ar-SA"/>
      </w:rPr>
    </w:lvl>
    <w:lvl w:ilvl="5" w:tplc="01F0D1C8">
      <w:numFmt w:val="bullet"/>
      <w:lvlText w:val="•"/>
      <w:lvlJc w:val="left"/>
      <w:pPr>
        <w:ind w:left="5151" w:hanging="709"/>
      </w:pPr>
      <w:rPr>
        <w:rFonts w:hint="default"/>
        <w:lang w:val="en-US" w:eastAsia="en-US" w:bidi="ar-SA"/>
      </w:rPr>
    </w:lvl>
    <w:lvl w:ilvl="6" w:tplc="9704E49E">
      <w:numFmt w:val="bullet"/>
      <w:lvlText w:val="•"/>
      <w:lvlJc w:val="left"/>
      <w:pPr>
        <w:ind w:left="6054" w:hanging="709"/>
      </w:pPr>
      <w:rPr>
        <w:rFonts w:hint="default"/>
        <w:lang w:val="en-US" w:eastAsia="en-US" w:bidi="ar-SA"/>
      </w:rPr>
    </w:lvl>
    <w:lvl w:ilvl="7" w:tplc="269C95F6">
      <w:numFmt w:val="bullet"/>
      <w:lvlText w:val="•"/>
      <w:lvlJc w:val="left"/>
      <w:pPr>
        <w:ind w:left="6957" w:hanging="709"/>
      </w:pPr>
      <w:rPr>
        <w:rFonts w:hint="default"/>
        <w:lang w:val="en-US" w:eastAsia="en-US" w:bidi="ar-SA"/>
      </w:rPr>
    </w:lvl>
    <w:lvl w:ilvl="8" w:tplc="666CDCA0">
      <w:numFmt w:val="bullet"/>
      <w:lvlText w:val="•"/>
      <w:lvlJc w:val="left"/>
      <w:pPr>
        <w:ind w:left="7859" w:hanging="709"/>
      </w:pPr>
      <w:rPr>
        <w:rFonts w:hint="default"/>
        <w:lang w:val="en-US" w:eastAsia="en-US" w:bidi="ar-SA"/>
      </w:rPr>
    </w:lvl>
  </w:abstractNum>
  <w:abstractNum w:abstractNumId="2" w15:restartNumberingAfterBreak="0">
    <w:nsid w:val="323B2DC3"/>
    <w:multiLevelType w:val="hybridMultilevel"/>
    <w:tmpl w:val="B3D0A2FC"/>
    <w:lvl w:ilvl="0" w:tplc="770C9464">
      <w:start w:val="1"/>
      <w:numFmt w:val="lowerRoman"/>
      <w:lvlText w:val="(%1)"/>
      <w:lvlJc w:val="left"/>
      <w:pPr>
        <w:ind w:left="1544" w:hanging="709"/>
      </w:pPr>
      <w:rPr>
        <w:rFonts w:ascii="Arial" w:eastAsia="Arial" w:hAnsi="Arial" w:cs="Arial" w:hint="default"/>
        <w:color w:val="231F20"/>
        <w:w w:val="10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163E7"/>
    <w:multiLevelType w:val="hybridMultilevel"/>
    <w:tmpl w:val="C3BC791E"/>
    <w:lvl w:ilvl="0" w:tplc="0EE6FD34">
      <w:start w:val="1"/>
      <w:numFmt w:val="lowerLetter"/>
      <w:lvlText w:val="(%1)"/>
      <w:lvlJc w:val="left"/>
      <w:pPr>
        <w:ind w:left="835" w:hanging="709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</w:rPr>
    </w:lvl>
    <w:lvl w:ilvl="1" w:tplc="770C9464">
      <w:start w:val="1"/>
      <w:numFmt w:val="lowerRoman"/>
      <w:lvlText w:val="(%2)"/>
      <w:lvlJc w:val="left"/>
      <w:pPr>
        <w:ind w:left="1544" w:hanging="709"/>
      </w:pPr>
      <w:rPr>
        <w:rFonts w:ascii="Arial" w:eastAsia="Arial" w:hAnsi="Arial" w:cs="Arial" w:hint="default"/>
        <w:color w:val="231F20"/>
        <w:w w:val="100"/>
        <w:sz w:val="22"/>
        <w:szCs w:val="22"/>
      </w:rPr>
    </w:lvl>
    <w:lvl w:ilvl="2" w:tplc="5B16ED0A">
      <w:numFmt w:val="bullet"/>
      <w:lvlText w:val="•"/>
      <w:lvlJc w:val="left"/>
      <w:pPr>
        <w:ind w:left="2567" w:hanging="709"/>
      </w:pPr>
      <w:rPr>
        <w:rFonts w:hint="default"/>
      </w:rPr>
    </w:lvl>
    <w:lvl w:ilvl="3" w:tplc="3DA66FA6">
      <w:numFmt w:val="bullet"/>
      <w:lvlText w:val="•"/>
      <w:lvlJc w:val="left"/>
      <w:pPr>
        <w:ind w:left="3594" w:hanging="709"/>
      </w:pPr>
      <w:rPr>
        <w:rFonts w:hint="default"/>
      </w:rPr>
    </w:lvl>
    <w:lvl w:ilvl="4" w:tplc="B20E68FE">
      <w:numFmt w:val="bullet"/>
      <w:lvlText w:val="•"/>
      <w:lvlJc w:val="left"/>
      <w:pPr>
        <w:ind w:left="4621" w:hanging="709"/>
      </w:pPr>
      <w:rPr>
        <w:rFonts w:hint="default"/>
      </w:rPr>
    </w:lvl>
    <w:lvl w:ilvl="5" w:tplc="69D6C02E">
      <w:numFmt w:val="bullet"/>
      <w:lvlText w:val="•"/>
      <w:lvlJc w:val="left"/>
      <w:pPr>
        <w:ind w:left="5649" w:hanging="709"/>
      </w:pPr>
      <w:rPr>
        <w:rFonts w:hint="default"/>
      </w:rPr>
    </w:lvl>
    <w:lvl w:ilvl="6" w:tplc="4522AE64">
      <w:numFmt w:val="bullet"/>
      <w:lvlText w:val="•"/>
      <w:lvlJc w:val="left"/>
      <w:pPr>
        <w:ind w:left="6676" w:hanging="709"/>
      </w:pPr>
      <w:rPr>
        <w:rFonts w:hint="default"/>
      </w:rPr>
    </w:lvl>
    <w:lvl w:ilvl="7" w:tplc="D332CEAC">
      <w:numFmt w:val="bullet"/>
      <w:lvlText w:val="•"/>
      <w:lvlJc w:val="left"/>
      <w:pPr>
        <w:ind w:left="7703" w:hanging="709"/>
      </w:pPr>
      <w:rPr>
        <w:rFonts w:hint="default"/>
      </w:rPr>
    </w:lvl>
    <w:lvl w:ilvl="8" w:tplc="1AACC214">
      <w:numFmt w:val="bullet"/>
      <w:lvlText w:val="•"/>
      <w:lvlJc w:val="left"/>
      <w:pPr>
        <w:ind w:left="8730" w:hanging="709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4E"/>
    <w:rsid w:val="007D7EEA"/>
    <w:rsid w:val="00AC23CE"/>
    <w:rsid w:val="00B050C0"/>
    <w:rsid w:val="00C11BF9"/>
    <w:rsid w:val="00C5364E"/>
    <w:rsid w:val="00CA13E2"/>
    <w:rsid w:val="00D301F4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4FB8"/>
  <w15:chartTrackingRefBased/>
  <w15:docId w15:val="{4563FC12-77C6-43F5-A676-D64953EC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4E"/>
    <w:pPr>
      <w:spacing w:after="0" w:afterAutospacing="0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364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paragraph" w:styleId="BodyText">
    <w:name w:val="Body Text"/>
    <w:basedOn w:val="Normal"/>
    <w:link w:val="BodyTextChar"/>
    <w:uiPriority w:val="1"/>
    <w:qFormat/>
    <w:rsid w:val="00C5364E"/>
    <w:pPr>
      <w:widowControl w:val="0"/>
      <w:autoSpaceDE w:val="0"/>
      <w:autoSpaceDN w:val="0"/>
    </w:pPr>
    <w:rPr>
      <w:rFonts w:eastAsia="Arial" w:cs="Arial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5364E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6AFC72-2DD9-438E-BE86-9BBF1296152E}"/>
</file>

<file path=customXml/itemProps2.xml><?xml version="1.0" encoding="utf-8"?>
<ds:datastoreItem xmlns:ds="http://schemas.openxmlformats.org/officeDocument/2006/customXml" ds:itemID="{22300D46-6636-4D5C-85D0-2C3E3242C510}"/>
</file>

<file path=customXml/itemProps3.xml><?xml version="1.0" encoding="utf-8"?>
<ds:datastoreItem xmlns:ds="http://schemas.openxmlformats.org/officeDocument/2006/customXml" ds:itemID="{38AB9E8B-EA1D-4BFE-BF77-BACC69AFBF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dcterms:created xsi:type="dcterms:W3CDTF">2022-02-06T00:08:00Z</dcterms:created>
  <dcterms:modified xsi:type="dcterms:W3CDTF">2022-02-06T00:21:00Z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