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B34" w:rsidRPr="00F71045" w:rsidRDefault="00B15B34" w:rsidP="00B15B34">
      <w:pPr>
        <w:pStyle w:val="ListParagraph"/>
        <w:spacing w:after="360"/>
        <w:ind w:left="714"/>
        <w:rPr>
          <w:rFonts w:ascii="Arial" w:hAnsi="Arial" w:cs="Arial"/>
        </w:rPr>
      </w:pPr>
      <w:r w:rsidRPr="00F71045">
        <w:rPr>
          <w:rFonts w:ascii="Arial" w:hAnsi="Arial" w:cs="Arial"/>
        </w:rPr>
        <w:t>The brain and the spinal cord are very delicate and</w:t>
      </w:r>
      <w:r>
        <w:rPr>
          <w:rFonts w:ascii="Arial" w:hAnsi="Arial" w:cs="Arial"/>
        </w:rPr>
        <w:t>,</w:t>
      </w:r>
      <w:r w:rsidRPr="00F71045">
        <w:rPr>
          <w:rFonts w:ascii="Arial" w:hAnsi="Arial" w:cs="Arial"/>
        </w:rPr>
        <w:t xml:space="preserve"> as they are vital to human survival</w:t>
      </w:r>
      <w:r>
        <w:rPr>
          <w:rFonts w:ascii="Arial" w:hAnsi="Arial" w:cs="Arial"/>
        </w:rPr>
        <w:t>,</w:t>
      </w:r>
      <w:r w:rsidRPr="00F71045">
        <w:rPr>
          <w:rFonts w:ascii="Arial" w:hAnsi="Arial" w:cs="Arial"/>
        </w:rPr>
        <w:t xml:space="preserve"> they must be protected. One structure that provides p</w:t>
      </w:r>
      <w:r>
        <w:rPr>
          <w:rFonts w:ascii="Arial" w:hAnsi="Arial" w:cs="Arial"/>
        </w:rPr>
        <w:t>rotection for these two parts are</w:t>
      </w:r>
      <w:r w:rsidRPr="00F71045">
        <w:rPr>
          <w:rFonts w:ascii="Arial" w:hAnsi="Arial" w:cs="Arial"/>
        </w:rPr>
        <w:t xml:space="preserve"> the meninges. </w:t>
      </w:r>
    </w:p>
    <w:p w:rsidR="00B15B34" w:rsidRPr="00F71045" w:rsidRDefault="00B15B34" w:rsidP="00B15B34">
      <w:pPr>
        <w:pStyle w:val="ListParagraph"/>
        <w:spacing w:after="360"/>
        <w:ind w:left="714"/>
        <w:rPr>
          <w:rFonts w:ascii="Arial" w:hAnsi="Arial" w:cs="Arial"/>
        </w:rPr>
      </w:pPr>
    </w:p>
    <w:p w:rsidR="00B15B34" w:rsidRPr="00F71045" w:rsidRDefault="00B15B34" w:rsidP="00B15B3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71045">
        <w:rPr>
          <w:rFonts w:ascii="Arial" w:hAnsi="Arial" w:cs="Arial"/>
        </w:rPr>
        <w:t xml:space="preserve">Describe the </w:t>
      </w:r>
      <w:r>
        <w:rPr>
          <w:rFonts w:ascii="Arial" w:hAnsi="Arial" w:cs="Arial"/>
        </w:rPr>
        <w:t>structure of the meninges.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(6</w:t>
      </w:r>
      <w:r w:rsidRPr="00F71045"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s</w:t>
      </w:r>
      <w:r w:rsidRPr="00F71045">
        <w:rPr>
          <w:rFonts w:ascii="Arial" w:hAnsi="Arial" w:cs="Arial"/>
        </w:rPr>
        <w:t>)</w:t>
      </w:r>
    </w:p>
    <w:p w:rsidR="00B15B34" w:rsidRDefault="00B15B34" w:rsidP="00B15B34">
      <w:pPr>
        <w:pStyle w:val="ListParagraph"/>
        <w:spacing w:line="360" w:lineRule="auto"/>
        <w:ind w:left="1440"/>
        <w:rPr>
          <w:rFonts w:ascii="Arial" w:hAnsi="Arial" w:cs="Arial"/>
        </w:rPr>
      </w:pPr>
    </w:p>
    <w:p w:rsidR="00B15B34" w:rsidRPr="00447468" w:rsidRDefault="00B15B34" w:rsidP="00B15B34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447468">
        <w:rPr>
          <w:rFonts w:ascii="Arial" w:hAnsi="Arial" w:cs="Arial"/>
          <w:b/>
          <w:color w:val="FF0000"/>
        </w:rPr>
        <w:t>3 layers (0.5)</w:t>
      </w:r>
    </w:p>
    <w:p w:rsidR="00B15B34" w:rsidRPr="00447468" w:rsidRDefault="00B15B34" w:rsidP="00B15B34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447468">
        <w:rPr>
          <w:rFonts w:ascii="Arial" w:hAnsi="Arial" w:cs="Arial"/>
          <w:b/>
          <w:color w:val="FF0000"/>
        </w:rPr>
        <w:t>Dura mater (0.5) tough layer</w:t>
      </w:r>
      <w:r>
        <w:rPr>
          <w:rFonts w:ascii="Arial" w:hAnsi="Arial" w:cs="Arial"/>
          <w:b/>
          <w:color w:val="FF0000"/>
        </w:rPr>
        <w:t xml:space="preserve"> (0.5)</w:t>
      </w:r>
      <w:r w:rsidRPr="00447468">
        <w:rPr>
          <w:rFonts w:ascii="Arial" w:hAnsi="Arial" w:cs="Arial"/>
          <w:b/>
          <w:color w:val="FF0000"/>
        </w:rPr>
        <w:t xml:space="preserve"> closely stuck to inside of skull</w:t>
      </w:r>
      <w:r>
        <w:rPr>
          <w:rFonts w:ascii="Arial" w:hAnsi="Arial" w:cs="Arial"/>
          <w:b/>
          <w:color w:val="FF0000"/>
        </w:rPr>
        <w:t xml:space="preserve"> (0.5</w:t>
      </w:r>
      <w:r w:rsidRPr="00447468">
        <w:rPr>
          <w:rFonts w:ascii="Arial" w:hAnsi="Arial" w:cs="Arial"/>
          <w:b/>
          <w:color w:val="FF0000"/>
        </w:rPr>
        <w:t>)</w:t>
      </w:r>
    </w:p>
    <w:p w:rsidR="00B15B34" w:rsidRPr="00447468" w:rsidRDefault="00B15B34" w:rsidP="00B15B34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447468">
        <w:rPr>
          <w:rFonts w:ascii="Arial" w:hAnsi="Arial" w:cs="Arial"/>
          <w:b/>
          <w:color w:val="FF0000"/>
        </w:rPr>
        <w:t xml:space="preserve">Arachnoid mater (0.5) mesh/web layer beneath dura mater (1)  </w:t>
      </w:r>
    </w:p>
    <w:p w:rsidR="00B15B34" w:rsidRPr="00447468" w:rsidRDefault="00B15B34" w:rsidP="00B15B34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447468">
        <w:rPr>
          <w:rFonts w:ascii="Arial" w:hAnsi="Arial" w:cs="Arial"/>
          <w:b/>
          <w:color w:val="FF0000"/>
        </w:rPr>
        <w:t>allows CSF to flow through (1)</w:t>
      </w:r>
    </w:p>
    <w:p w:rsidR="00B15B34" w:rsidRPr="00447468" w:rsidRDefault="00B15B34" w:rsidP="00B15B34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447468">
        <w:rPr>
          <w:rFonts w:ascii="Arial" w:hAnsi="Arial" w:cs="Arial"/>
          <w:b/>
          <w:color w:val="FF0000"/>
        </w:rPr>
        <w:t>Pia mater (0.5) delicate layer</w:t>
      </w:r>
      <w:r>
        <w:rPr>
          <w:rFonts w:ascii="Arial" w:hAnsi="Arial" w:cs="Arial"/>
          <w:b/>
          <w:color w:val="FF0000"/>
        </w:rPr>
        <w:t xml:space="preserve"> (0.5)</w:t>
      </w:r>
      <w:r w:rsidRPr="00447468">
        <w:rPr>
          <w:rFonts w:ascii="Arial" w:hAnsi="Arial" w:cs="Arial"/>
          <w:b/>
          <w:color w:val="FF0000"/>
        </w:rPr>
        <w:t xml:space="preserve"> c</w:t>
      </w:r>
      <w:r>
        <w:rPr>
          <w:rFonts w:ascii="Arial" w:hAnsi="Arial" w:cs="Arial"/>
          <w:b/>
          <w:color w:val="FF0000"/>
        </w:rPr>
        <w:t>losely stuck to brain surface (0.5</w:t>
      </w:r>
      <w:r w:rsidRPr="00447468">
        <w:rPr>
          <w:rFonts w:ascii="Arial" w:hAnsi="Arial" w:cs="Arial"/>
          <w:b/>
          <w:color w:val="FF0000"/>
        </w:rPr>
        <w:t>)</w:t>
      </w:r>
    </w:p>
    <w:p w:rsidR="00B15B34" w:rsidRDefault="00B15B34" w:rsidP="00B15B34">
      <w:pPr>
        <w:pStyle w:val="ListParagraph"/>
        <w:spacing w:line="360" w:lineRule="auto"/>
        <w:ind w:left="1440"/>
        <w:rPr>
          <w:rFonts w:ascii="Arial" w:hAnsi="Arial" w:cs="Arial"/>
        </w:rPr>
      </w:pPr>
    </w:p>
    <w:p w:rsidR="00B15B34" w:rsidRPr="00F71045" w:rsidRDefault="00B15B34" w:rsidP="00B15B3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F71045">
        <w:rPr>
          <w:rFonts w:ascii="Arial" w:hAnsi="Arial" w:cs="Arial"/>
        </w:rPr>
        <w:t>Explain the role of the cerebrospinal fluid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(6 </w:t>
      </w:r>
      <w:r w:rsidRPr="00F71045">
        <w:rPr>
          <w:rFonts w:ascii="Arial" w:hAnsi="Arial" w:cs="Arial"/>
        </w:rPr>
        <w:t>marks)</w:t>
      </w:r>
    </w:p>
    <w:p w:rsidR="00B15B34" w:rsidRPr="00191E91" w:rsidRDefault="00B15B34" w:rsidP="00B15B34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191E91">
        <w:rPr>
          <w:rFonts w:ascii="Arial" w:hAnsi="Arial" w:cs="Arial"/>
          <w:b/>
          <w:color w:val="FF0000"/>
        </w:rPr>
        <w:t xml:space="preserve">Protection (1):  </w:t>
      </w:r>
    </w:p>
    <w:p w:rsidR="00B15B34" w:rsidRPr="00191E91" w:rsidRDefault="00B15B34" w:rsidP="00B15B34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191E91">
        <w:rPr>
          <w:rFonts w:ascii="Arial" w:hAnsi="Arial" w:cs="Arial"/>
          <w:b/>
          <w:color w:val="FF0000"/>
        </w:rPr>
        <w:tab/>
        <w:t>Acts as a shock absorber for impacts (0.5)</w:t>
      </w:r>
    </w:p>
    <w:p w:rsidR="00B15B34" w:rsidRPr="0060642B" w:rsidRDefault="00B15B34" w:rsidP="00B15B34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191E91">
        <w:rPr>
          <w:rFonts w:ascii="Arial" w:hAnsi="Arial" w:cs="Arial"/>
          <w:b/>
          <w:color w:val="FF0000"/>
        </w:rPr>
        <w:tab/>
        <w:t>Blood-brain barrier prevents entry of bacteria/harmful substances (0.5)</w:t>
      </w:r>
    </w:p>
    <w:p w:rsidR="00B15B34" w:rsidRPr="00191E91" w:rsidRDefault="00B15B34" w:rsidP="00B15B34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191E91">
        <w:rPr>
          <w:rFonts w:ascii="Arial" w:hAnsi="Arial" w:cs="Arial"/>
          <w:b/>
          <w:color w:val="FF0000"/>
        </w:rPr>
        <w:t>Support (1)</w:t>
      </w:r>
    </w:p>
    <w:p w:rsidR="00B15B34" w:rsidRPr="0060642B" w:rsidRDefault="00B15B34" w:rsidP="00B15B34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191E91">
        <w:rPr>
          <w:rFonts w:ascii="Arial" w:hAnsi="Arial" w:cs="Arial"/>
          <w:b/>
          <w:color w:val="FF0000"/>
        </w:rPr>
        <w:tab/>
        <w:t>Supports skull within cranial cavity by providing a cushion of fluid (1)</w:t>
      </w:r>
    </w:p>
    <w:p w:rsidR="00B15B34" w:rsidRPr="00191E91" w:rsidRDefault="00B15B34" w:rsidP="00B15B34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191E91">
        <w:rPr>
          <w:rFonts w:ascii="Arial" w:hAnsi="Arial" w:cs="Arial"/>
          <w:b/>
          <w:color w:val="FF0000"/>
        </w:rPr>
        <w:t>Transport (1)</w:t>
      </w:r>
    </w:p>
    <w:p w:rsidR="00B15B34" w:rsidRPr="00191E91" w:rsidRDefault="00B15B34" w:rsidP="00B15B34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191E91">
        <w:rPr>
          <w:rFonts w:ascii="Arial" w:hAnsi="Arial" w:cs="Arial"/>
          <w:b/>
          <w:color w:val="FF0000"/>
        </w:rPr>
        <w:tab/>
        <w:t>Transports gases, nutrients and wastes to and from CNS (1)</w:t>
      </w:r>
    </w:p>
    <w:p w:rsidR="0060642B" w:rsidRDefault="0060642B" w:rsidP="0060642B">
      <w:pPr>
        <w:pStyle w:val="ListParagraph"/>
        <w:spacing w:after="360"/>
        <w:ind w:left="714"/>
        <w:rPr>
          <w:rFonts w:ascii="Arial" w:hAnsi="Arial" w:cs="Arial"/>
        </w:rPr>
      </w:pPr>
    </w:p>
    <w:p w:rsidR="00B15B34" w:rsidRDefault="00B15B34" w:rsidP="0060642B">
      <w:pPr>
        <w:pStyle w:val="ListParagraph"/>
        <w:spacing w:after="360"/>
        <w:ind w:left="714"/>
        <w:rPr>
          <w:rFonts w:ascii="Arial" w:hAnsi="Arial" w:cs="Arial"/>
        </w:rPr>
      </w:pPr>
    </w:p>
    <w:p w:rsidR="0060642B" w:rsidRDefault="0060642B" w:rsidP="0060642B">
      <w:pPr>
        <w:pStyle w:val="ListParagraph"/>
        <w:spacing w:after="360"/>
        <w:ind w:left="714"/>
        <w:rPr>
          <w:rFonts w:ascii="Arial" w:hAnsi="Arial" w:cs="Arial"/>
        </w:rPr>
      </w:pPr>
    </w:p>
    <w:p w:rsidR="0060642B" w:rsidRDefault="0060642B" w:rsidP="0060642B">
      <w:pPr>
        <w:pStyle w:val="ListParagraph"/>
        <w:spacing w:after="360"/>
        <w:ind w:left="714"/>
        <w:rPr>
          <w:rFonts w:ascii="Arial" w:hAnsi="Arial" w:cs="Arial"/>
        </w:rPr>
      </w:pPr>
    </w:p>
    <w:p w:rsidR="0060642B" w:rsidRPr="00F71045" w:rsidRDefault="0060642B" w:rsidP="0060642B">
      <w:pPr>
        <w:pStyle w:val="ListParagraph"/>
        <w:spacing w:after="360"/>
        <w:ind w:left="714"/>
        <w:rPr>
          <w:rFonts w:ascii="Arial" w:hAnsi="Arial" w:cs="Arial"/>
        </w:rPr>
      </w:pPr>
      <w:r w:rsidRPr="00F71045">
        <w:rPr>
          <w:rFonts w:ascii="Arial" w:hAnsi="Arial" w:cs="Arial"/>
        </w:rPr>
        <w:t>The brain and the spinal cord are very delicate and</w:t>
      </w:r>
      <w:r>
        <w:rPr>
          <w:rFonts w:ascii="Arial" w:hAnsi="Arial" w:cs="Arial"/>
        </w:rPr>
        <w:t>,</w:t>
      </w:r>
      <w:r w:rsidRPr="00F71045">
        <w:rPr>
          <w:rFonts w:ascii="Arial" w:hAnsi="Arial" w:cs="Arial"/>
        </w:rPr>
        <w:t xml:space="preserve"> as they are vital to human survival</w:t>
      </w:r>
      <w:r>
        <w:rPr>
          <w:rFonts w:ascii="Arial" w:hAnsi="Arial" w:cs="Arial"/>
        </w:rPr>
        <w:t>,</w:t>
      </w:r>
      <w:r w:rsidRPr="00F71045">
        <w:rPr>
          <w:rFonts w:ascii="Arial" w:hAnsi="Arial" w:cs="Arial"/>
        </w:rPr>
        <w:t xml:space="preserve"> they must be protected. One structure that provides p</w:t>
      </w:r>
      <w:r>
        <w:rPr>
          <w:rFonts w:ascii="Arial" w:hAnsi="Arial" w:cs="Arial"/>
        </w:rPr>
        <w:t>rotection for these two parts are</w:t>
      </w:r>
      <w:r w:rsidRPr="00F71045">
        <w:rPr>
          <w:rFonts w:ascii="Arial" w:hAnsi="Arial" w:cs="Arial"/>
        </w:rPr>
        <w:t xml:space="preserve"> the meninges. </w:t>
      </w:r>
    </w:p>
    <w:p w:rsidR="0060642B" w:rsidRPr="00F71045" w:rsidRDefault="0060642B" w:rsidP="0060642B">
      <w:pPr>
        <w:pStyle w:val="ListParagraph"/>
        <w:spacing w:after="360"/>
        <w:ind w:left="714"/>
        <w:rPr>
          <w:rFonts w:ascii="Arial" w:hAnsi="Arial" w:cs="Arial"/>
        </w:rPr>
      </w:pPr>
    </w:p>
    <w:p w:rsidR="0060642B" w:rsidRPr="00F71045" w:rsidRDefault="0060642B" w:rsidP="0060642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71045">
        <w:rPr>
          <w:rFonts w:ascii="Arial" w:hAnsi="Arial" w:cs="Arial"/>
        </w:rPr>
        <w:t xml:space="preserve">Describe the </w:t>
      </w:r>
      <w:r>
        <w:rPr>
          <w:rFonts w:ascii="Arial" w:hAnsi="Arial" w:cs="Arial"/>
        </w:rPr>
        <w:t>structure of the meninges.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(6</w:t>
      </w:r>
      <w:r w:rsidRPr="00F71045"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s</w:t>
      </w:r>
      <w:r w:rsidRPr="00F71045">
        <w:rPr>
          <w:rFonts w:ascii="Arial" w:hAnsi="Arial" w:cs="Arial"/>
        </w:rPr>
        <w:t>)</w:t>
      </w:r>
    </w:p>
    <w:p w:rsidR="0060642B" w:rsidRDefault="0060642B" w:rsidP="0060642B">
      <w:pPr>
        <w:pStyle w:val="ListParagraph"/>
        <w:spacing w:line="360" w:lineRule="auto"/>
        <w:ind w:left="1440"/>
        <w:rPr>
          <w:rFonts w:ascii="Arial" w:hAnsi="Arial" w:cs="Arial"/>
        </w:rPr>
      </w:pPr>
    </w:p>
    <w:p w:rsidR="0060642B" w:rsidRPr="00447468" w:rsidRDefault="0060642B" w:rsidP="0060642B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447468">
        <w:rPr>
          <w:rFonts w:ascii="Arial" w:hAnsi="Arial" w:cs="Arial"/>
          <w:b/>
          <w:color w:val="FF0000"/>
        </w:rPr>
        <w:t>3 layers (0.5)</w:t>
      </w:r>
    </w:p>
    <w:p w:rsidR="0060642B" w:rsidRPr="00447468" w:rsidRDefault="0060642B" w:rsidP="0060642B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447468">
        <w:rPr>
          <w:rFonts w:ascii="Arial" w:hAnsi="Arial" w:cs="Arial"/>
          <w:b/>
          <w:color w:val="FF0000"/>
        </w:rPr>
        <w:t>Dura mater (0.5) tough layer</w:t>
      </w:r>
      <w:r w:rsidR="003B434D">
        <w:rPr>
          <w:rFonts w:ascii="Arial" w:hAnsi="Arial" w:cs="Arial"/>
          <w:b/>
          <w:color w:val="FF0000"/>
        </w:rPr>
        <w:t xml:space="preserve"> (0.5)</w:t>
      </w:r>
      <w:r w:rsidRPr="00447468">
        <w:rPr>
          <w:rFonts w:ascii="Arial" w:hAnsi="Arial" w:cs="Arial"/>
          <w:b/>
          <w:color w:val="FF0000"/>
        </w:rPr>
        <w:t xml:space="preserve"> closely stuck to inside of skull</w:t>
      </w:r>
      <w:r w:rsidR="003B434D">
        <w:rPr>
          <w:rFonts w:ascii="Arial" w:hAnsi="Arial" w:cs="Arial"/>
          <w:b/>
          <w:color w:val="FF0000"/>
        </w:rPr>
        <w:t xml:space="preserve"> (0.5</w:t>
      </w:r>
      <w:r w:rsidRPr="00447468">
        <w:rPr>
          <w:rFonts w:ascii="Arial" w:hAnsi="Arial" w:cs="Arial"/>
          <w:b/>
          <w:color w:val="FF0000"/>
        </w:rPr>
        <w:t>)</w:t>
      </w:r>
    </w:p>
    <w:p w:rsidR="0060642B" w:rsidRPr="00447468" w:rsidRDefault="0060642B" w:rsidP="0060642B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447468">
        <w:rPr>
          <w:rFonts w:ascii="Arial" w:hAnsi="Arial" w:cs="Arial"/>
          <w:b/>
          <w:color w:val="FF0000"/>
        </w:rPr>
        <w:t xml:space="preserve">Arachnoid mater (0.5) mesh/web layer beneath dura mater (1)  </w:t>
      </w:r>
    </w:p>
    <w:p w:rsidR="0060642B" w:rsidRPr="00447468" w:rsidRDefault="0060642B" w:rsidP="0060642B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447468">
        <w:rPr>
          <w:rFonts w:ascii="Arial" w:hAnsi="Arial" w:cs="Arial"/>
          <w:b/>
          <w:color w:val="FF0000"/>
        </w:rPr>
        <w:t>allows CSF to flow through (1)</w:t>
      </w:r>
    </w:p>
    <w:p w:rsidR="0060642B" w:rsidRPr="00447468" w:rsidRDefault="0060642B" w:rsidP="0060642B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447468">
        <w:rPr>
          <w:rFonts w:ascii="Arial" w:hAnsi="Arial" w:cs="Arial"/>
          <w:b/>
          <w:color w:val="FF0000"/>
        </w:rPr>
        <w:t>Pia mater (0.5) delicate layer</w:t>
      </w:r>
      <w:r w:rsidR="00AF26D3">
        <w:rPr>
          <w:rFonts w:ascii="Arial" w:hAnsi="Arial" w:cs="Arial"/>
          <w:b/>
          <w:color w:val="FF0000"/>
        </w:rPr>
        <w:t xml:space="preserve"> (0.5)</w:t>
      </w:r>
      <w:r w:rsidRPr="00447468">
        <w:rPr>
          <w:rFonts w:ascii="Arial" w:hAnsi="Arial" w:cs="Arial"/>
          <w:b/>
          <w:color w:val="FF0000"/>
        </w:rPr>
        <w:t xml:space="preserve"> c</w:t>
      </w:r>
      <w:r w:rsidR="00AF26D3">
        <w:rPr>
          <w:rFonts w:ascii="Arial" w:hAnsi="Arial" w:cs="Arial"/>
          <w:b/>
          <w:color w:val="FF0000"/>
        </w:rPr>
        <w:t>losely stuck to brain surface (0.5</w:t>
      </w:r>
      <w:r w:rsidRPr="00447468">
        <w:rPr>
          <w:rFonts w:ascii="Arial" w:hAnsi="Arial" w:cs="Arial"/>
          <w:b/>
          <w:color w:val="FF0000"/>
        </w:rPr>
        <w:t>)</w:t>
      </w:r>
    </w:p>
    <w:p w:rsidR="0060642B" w:rsidRDefault="0060642B" w:rsidP="0060642B">
      <w:pPr>
        <w:pStyle w:val="ListParagraph"/>
        <w:spacing w:line="360" w:lineRule="auto"/>
        <w:ind w:left="1440"/>
        <w:rPr>
          <w:rFonts w:ascii="Arial" w:hAnsi="Arial" w:cs="Arial"/>
        </w:rPr>
      </w:pPr>
    </w:p>
    <w:p w:rsidR="0060642B" w:rsidRPr="00F71045" w:rsidRDefault="0060642B" w:rsidP="0060642B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F71045">
        <w:rPr>
          <w:rFonts w:ascii="Arial" w:hAnsi="Arial" w:cs="Arial"/>
        </w:rPr>
        <w:t>Explain the role of the cerebrospinal fluid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(6 </w:t>
      </w:r>
      <w:r w:rsidRPr="00F71045">
        <w:rPr>
          <w:rFonts w:ascii="Arial" w:hAnsi="Arial" w:cs="Arial"/>
        </w:rPr>
        <w:t>marks)</w:t>
      </w:r>
    </w:p>
    <w:p w:rsidR="0060642B" w:rsidRPr="00191E91" w:rsidRDefault="0060642B" w:rsidP="0060642B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191E91">
        <w:rPr>
          <w:rFonts w:ascii="Arial" w:hAnsi="Arial" w:cs="Arial"/>
          <w:b/>
          <w:color w:val="FF0000"/>
        </w:rPr>
        <w:t xml:space="preserve">Protection (1):  </w:t>
      </w:r>
    </w:p>
    <w:p w:rsidR="0060642B" w:rsidRPr="00191E91" w:rsidRDefault="0060642B" w:rsidP="0060642B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191E91">
        <w:rPr>
          <w:rFonts w:ascii="Arial" w:hAnsi="Arial" w:cs="Arial"/>
          <w:b/>
          <w:color w:val="FF0000"/>
        </w:rPr>
        <w:tab/>
        <w:t>Acts as a shock absorber for impacts (0.5)</w:t>
      </w:r>
    </w:p>
    <w:p w:rsidR="0060642B" w:rsidRPr="0060642B" w:rsidRDefault="0060642B" w:rsidP="0060642B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191E91">
        <w:rPr>
          <w:rFonts w:ascii="Arial" w:hAnsi="Arial" w:cs="Arial"/>
          <w:b/>
          <w:color w:val="FF0000"/>
        </w:rPr>
        <w:tab/>
        <w:t>Blood-brain barrier prevents entry of bacteria/harmful substances (0.5)</w:t>
      </w:r>
    </w:p>
    <w:p w:rsidR="0060642B" w:rsidRPr="00191E91" w:rsidRDefault="0060642B" w:rsidP="0060642B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191E91">
        <w:rPr>
          <w:rFonts w:ascii="Arial" w:hAnsi="Arial" w:cs="Arial"/>
          <w:b/>
          <w:color w:val="FF0000"/>
        </w:rPr>
        <w:t>Support (1)</w:t>
      </w:r>
    </w:p>
    <w:p w:rsidR="0060642B" w:rsidRPr="0060642B" w:rsidRDefault="0060642B" w:rsidP="0060642B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191E91">
        <w:rPr>
          <w:rFonts w:ascii="Arial" w:hAnsi="Arial" w:cs="Arial"/>
          <w:b/>
          <w:color w:val="FF0000"/>
        </w:rPr>
        <w:tab/>
        <w:t>Supports skull within cranial cavity by providing a cushion of fluid (1)</w:t>
      </w:r>
    </w:p>
    <w:p w:rsidR="0060642B" w:rsidRPr="00191E91" w:rsidRDefault="0060642B" w:rsidP="0060642B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191E91">
        <w:rPr>
          <w:rFonts w:ascii="Arial" w:hAnsi="Arial" w:cs="Arial"/>
          <w:b/>
          <w:color w:val="FF0000"/>
        </w:rPr>
        <w:t>Transport (1)</w:t>
      </w:r>
    </w:p>
    <w:p w:rsidR="0060642B" w:rsidRPr="00191E91" w:rsidRDefault="0060642B" w:rsidP="0060642B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191E91">
        <w:rPr>
          <w:rFonts w:ascii="Arial" w:hAnsi="Arial" w:cs="Arial"/>
          <w:b/>
          <w:color w:val="FF0000"/>
        </w:rPr>
        <w:tab/>
        <w:t>Transports gases, nutrients and wastes to and from CNS (1)</w:t>
      </w:r>
    </w:p>
    <w:p w:rsidR="0060642B" w:rsidRDefault="0060642B" w:rsidP="0060642B">
      <w:pPr>
        <w:spacing w:line="360" w:lineRule="auto"/>
        <w:rPr>
          <w:rFonts w:ascii="Arial" w:hAnsi="Arial" w:cs="Arial"/>
        </w:rPr>
      </w:pPr>
    </w:p>
    <w:p w:rsidR="008C486F" w:rsidRPr="00F71045" w:rsidRDefault="008C486F" w:rsidP="008C486F">
      <w:pPr>
        <w:pStyle w:val="ListParagraph"/>
        <w:spacing w:after="360"/>
        <w:ind w:left="714"/>
        <w:rPr>
          <w:rFonts w:ascii="Arial" w:hAnsi="Arial" w:cs="Arial"/>
        </w:rPr>
      </w:pPr>
      <w:r w:rsidRPr="00F71045">
        <w:rPr>
          <w:rFonts w:ascii="Arial" w:hAnsi="Arial" w:cs="Arial"/>
        </w:rPr>
        <w:lastRenderedPageBreak/>
        <w:t>The brain and the spinal cord are very delicate and</w:t>
      </w:r>
      <w:r>
        <w:rPr>
          <w:rFonts w:ascii="Arial" w:hAnsi="Arial" w:cs="Arial"/>
        </w:rPr>
        <w:t>,</w:t>
      </w:r>
      <w:r w:rsidRPr="00F71045">
        <w:rPr>
          <w:rFonts w:ascii="Arial" w:hAnsi="Arial" w:cs="Arial"/>
        </w:rPr>
        <w:t xml:space="preserve"> as they are vital to human survival</w:t>
      </w:r>
      <w:r>
        <w:rPr>
          <w:rFonts w:ascii="Arial" w:hAnsi="Arial" w:cs="Arial"/>
        </w:rPr>
        <w:t>,</w:t>
      </w:r>
      <w:r w:rsidRPr="00F71045">
        <w:rPr>
          <w:rFonts w:ascii="Arial" w:hAnsi="Arial" w:cs="Arial"/>
        </w:rPr>
        <w:t xml:space="preserve"> they must be protected. One structure that provides p</w:t>
      </w:r>
      <w:r>
        <w:rPr>
          <w:rFonts w:ascii="Arial" w:hAnsi="Arial" w:cs="Arial"/>
        </w:rPr>
        <w:t>rotection for these two parts are</w:t>
      </w:r>
      <w:r w:rsidRPr="00F71045">
        <w:rPr>
          <w:rFonts w:ascii="Arial" w:hAnsi="Arial" w:cs="Arial"/>
        </w:rPr>
        <w:t xml:space="preserve"> the meninges. </w:t>
      </w:r>
    </w:p>
    <w:p w:rsidR="008C486F" w:rsidRPr="00F71045" w:rsidRDefault="008C486F" w:rsidP="008C486F">
      <w:pPr>
        <w:pStyle w:val="ListParagraph"/>
        <w:spacing w:after="360"/>
        <w:ind w:left="714"/>
        <w:rPr>
          <w:rFonts w:ascii="Arial" w:hAnsi="Arial" w:cs="Arial"/>
        </w:rPr>
      </w:pPr>
    </w:p>
    <w:p w:rsidR="008C486F" w:rsidRPr="00F71045" w:rsidRDefault="008C486F" w:rsidP="008C486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71045">
        <w:rPr>
          <w:rFonts w:ascii="Arial" w:hAnsi="Arial" w:cs="Arial"/>
        </w:rPr>
        <w:t xml:space="preserve">Describe the </w:t>
      </w:r>
      <w:r>
        <w:rPr>
          <w:rFonts w:ascii="Arial" w:hAnsi="Arial" w:cs="Arial"/>
        </w:rPr>
        <w:t>structure of the meninges.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(6</w:t>
      </w:r>
      <w:r w:rsidRPr="00F71045"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s</w:t>
      </w:r>
      <w:r w:rsidRPr="00F71045">
        <w:rPr>
          <w:rFonts w:ascii="Arial" w:hAnsi="Arial" w:cs="Arial"/>
        </w:rPr>
        <w:t>)</w:t>
      </w:r>
    </w:p>
    <w:p w:rsidR="008C486F" w:rsidRDefault="008C486F" w:rsidP="008C486F">
      <w:pPr>
        <w:pStyle w:val="ListParagraph"/>
        <w:spacing w:line="360" w:lineRule="auto"/>
        <w:ind w:left="1440"/>
        <w:rPr>
          <w:rFonts w:ascii="Arial" w:hAnsi="Arial" w:cs="Arial"/>
        </w:rPr>
      </w:pPr>
    </w:p>
    <w:p w:rsidR="008C486F" w:rsidRPr="00447468" w:rsidRDefault="008C486F" w:rsidP="008C486F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447468">
        <w:rPr>
          <w:rFonts w:ascii="Arial" w:hAnsi="Arial" w:cs="Arial"/>
          <w:b/>
          <w:color w:val="FF0000"/>
        </w:rPr>
        <w:t>3 layers (0.5)</w:t>
      </w:r>
    </w:p>
    <w:p w:rsidR="008C486F" w:rsidRPr="00447468" w:rsidRDefault="008C486F" w:rsidP="008C486F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447468">
        <w:rPr>
          <w:rFonts w:ascii="Arial" w:hAnsi="Arial" w:cs="Arial"/>
          <w:b/>
          <w:color w:val="FF0000"/>
        </w:rPr>
        <w:t>Dura mater (0.5) tough layer</w:t>
      </w:r>
      <w:r>
        <w:rPr>
          <w:rFonts w:ascii="Arial" w:hAnsi="Arial" w:cs="Arial"/>
          <w:b/>
          <w:color w:val="FF0000"/>
        </w:rPr>
        <w:t xml:space="preserve"> (0.5)</w:t>
      </w:r>
      <w:r w:rsidRPr="00447468">
        <w:rPr>
          <w:rFonts w:ascii="Arial" w:hAnsi="Arial" w:cs="Arial"/>
          <w:b/>
          <w:color w:val="FF0000"/>
        </w:rPr>
        <w:t xml:space="preserve"> closely stuck to inside of skull</w:t>
      </w:r>
      <w:r>
        <w:rPr>
          <w:rFonts w:ascii="Arial" w:hAnsi="Arial" w:cs="Arial"/>
          <w:b/>
          <w:color w:val="FF0000"/>
        </w:rPr>
        <w:t xml:space="preserve"> (0.5</w:t>
      </w:r>
      <w:r w:rsidRPr="00447468">
        <w:rPr>
          <w:rFonts w:ascii="Arial" w:hAnsi="Arial" w:cs="Arial"/>
          <w:b/>
          <w:color w:val="FF0000"/>
        </w:rPr>
        <w:t>)</w:t>
      </w:r>
    </w:p>
    <w:p w:rsidR="008C486F" w:rsidRPr="00447468" w:rsidRDefault="008C486F" w:rsidP="008C486F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447468">
        <w:rPr>
          <w:rFonts w:ascii="Arial" w:hAnsi="Arial" w:cs="Arial"/>
          <w:b/>
          <w:color w:val="FF0000"/>
        </w:rPr>
        <w:t xml:space="preserve">Arachnoid mater (0.5) mesh/web layer beneath dura mater (1)  </w:t>
      </w:r>
    </w:p>
    <w:p w:rsidR="008C486F" w:rsidRPr="00447468" w:rsidRDefault="008C486F" w:rsidP="008C486F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447468">
        <w:rPr>
          <w:rFonts w:ascii="Arial" w:hAnsi="Arial" w:cs="Arial"/>
          <w:b/>
          <w:color w:val="FF0000"/>
        </w:rPr>
        <w:t>allows CSF to flow through (1)</w:t>
      </w:r>
    </w:p>
    <w:p w:rsidR="008C486F" w:rsidRPr="00447468" w:rsidRDefault="008C486F" w:rsidP="008C486F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447468">
        <w:rPr>
          <w:rFonts w:ascii="Arial" w:hAnsi="Arial" w:cs="Arial"/>
          <w:b/>
          <w:color w:val="FF0000"/>
        </w:rPr>
        <w:t>Pia mater (0.5) delicate layer</w:t>
      </w:r>
      <w:r>
        <w:rPr>
          <w:rFonts w:ascii="Arial" w:hAnsi="Arial" w:cs="Arial"/>
          <w:b/>
          <w:color w:val="FF0000"/>
        </w:rPr>
        <w:t xml:space="preserve"> (0.5)</w:t>
      </w:r>
      <w:r w:rsidRPr="00447468">
        <w:rPr>
          <w:rFonts w:ascii="Arial" w:hAnsi="Arial" w:cs="Arial"/>
          <w:b/>
          <w:color w:val="FF0000"/>
        </w:rPr>
        <w:t xml:space="preserve"> c</w:t>
      </w:r>
      <w:r>
        <w:rPr>
          <w:rFonts w:ascii="Arial" w:hAnsi="Arial" w:cs="Arial"/>
          <w:b/>
          <w:color w:val="FF0000"/>
        </w:rPr>
        <w:t>losely stuck to brain surface (0.5</w:t>
      </w:r>
      <w:r w:rsidRPr="00447468">
        <w:rPr>
          <w:rFonts w:ascii="Arial" w:hAnsi="Arial" w:cs="Arial"/>
          <w:b/>
          <w:color w:val="FF0000"/>
        </w:rPr>
        <w:t>)</w:t>
      </w:r>
    </w:p>
    <w:p w:rsidR="008C486F" w:rsidRDefault="008C486F" w:rsidP="008C486F">
      <w:pPr>
        <w:pStyle w:val="ListParagraph"/>
        <w:spacing w:line="360" w:lineRule="auto"/>
        <w:ind w:left="1440"/>
        <w:rPr>
          <w:rFonts w:ascii="Arial" w:hAnsi="Arial" w:cs="Arial"/>
        </w:rPr>
      </w:pPr>
    </w:p>
    <w:p w:rsidR="008C486F" w:rsidRPr="00F71045" w:rsidRDefault="008C486F" w:rsidP="008C486F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F71045">
        <w:rPr>
          <w:rFonts w:ascii="Arial" w:hAnsi="Arial" w:cs="Arial"/>
        </w:rPr>
        <w:t>Explain the role of the cerebrospinal fluid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(6 </w:t>
      </w:r>
      <w:r w:rsidRPr="00F71045">
        <w:rPr>
          <w:rFonts w:ascii="Arial" w:hAnsi="Arial" w:cs="Arial"/>
        </w:rPr>
        <w:t>marks)</w:t>
      </w:r>
    </w:p>
    <w:p w:rsidR="008C486F" w:rsidRPr="00191E91" w:rsidRDefault="008C486F" w:rsidP="008C486F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191E91">
        <w:rPr>
          <w:rFonts w:ascii="Arial" w:hAnsi="Arial" w:cs="Arial"/>
          <w:b/>
          <w:color w:val="FF0000"/>
        </w:rPr>
        <w:t xml:space="preserve">Protection (1):  </w:t>
      </w:r>
    </w:p>
    <w:p w:rsidR="008C486F" w:rsidRPr="00191E91" w:rsidRDefault="008C486F" w:rsidP="008C486F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191E91">
        <w:rPr>
          <w:rFonts w:ascii="Arial" w:hAnsi="Arial" w:cs="Arial"/>
          <w:b/>
          <w:color w:val="FF0000"/>
        </w:rPr>
        <w:tab/>
        <w:t>Acts as a shock absorber for impacts (0.5)</w:t>
      </w:r>
    </w:p>
    <w:p w:rsidR="008C486F" w:rsidRPr="0060642B" w:rsidRDefault="008C486F" w:rsidP="008C486F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191E91">
        <w:rPr>
          <w:rFonts w:ascii="Arial" w:hAnsi="Arial" w:cs="Arial"/>
          <w:b/>
          <w:color w:val="FF0000"/>
        </w:rPr>
        <w:tab/>
        <w:t>Blood-brain barrier prevents entry of bacteria/harmful substances (0.5)</w:t>
      </w:r>
    </w:p>
    <w:p w:rsidR="008C486F" w:rsidRPr="00191E91" w:rsidRDefault="008C486F" w:rsidP="008C486F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191E91">
        <w:rPr>
          <w:rFonts w:ascii="Arial" w:hAnsi="Arial" w:cs="Arial"/>
          <w:b/>
          <w:color w:val="FF0000"/>
        </w:rPr>
        <w:t>Support (1)</w:t>
      </w:r>
    </w:p>
    <w:p w:rsidR="008C486F" w:rsidRPr="0060642B" w:rsidRDefault="008C486F" w:rsidP="008C486F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191E91">
        <w:rPr>
          <w:rFonts w:ascii="Arial" w:hAnsi="Arial" w:cs="Arial"/>
          <w:b/>
          <w:color w:val="FF0000"/>
        </w:rPr>
        <w:tab/>
        <w:t>Supports skull within cranial cavity by providing a cushion of fluid (1)</w:t>
      </w:r>
    </w:p>
    <w:p w:rsidR="008C486F" w:rsidRPr="00191E91" w:rsidRDefault="008C486F" w:rsidP="008C486F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191E91">
        <w:rPr>
          <w:rFonts w:ascii="Arial" w:hAnsi="Arial" w:cs="Arial"/>
          <w:b/>
          <w:color w:val="FF0000"/>
        </w:rPr>
        <w:t>Transport (1)</w:t>
      </w:r>
    </w:p>
    <w:p w:rsidR="008C486F" w:rsidRPr="00191E91" w:rsidRDefault="008C486F" w:rsidP="008C486F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191E91">
        <w:rPr>
          <w:rFonts w:ascii="Arial" w:hAnsi="Arial" w:cs="Arial"/>
          <w:b/>
          <w:color w:val="FF0000"/>
        </w:rPr>
        <w:tab/>
        <w:t>Transports gases, nutrients and wastes to and from CNS (1)</w:t>
      </w:r>
    </w:p>
    <w:p w:rsidR="008C486F" w:rsidRDefault="008C486F" w:rsidP="008C486F">
      <w:pPr>
        <w:pStyle w:val="ListParagraph"/>
        <w:spacing w:after="360"/>
        <w:ind w:left="714"/>
        <w:rPr>
          <w:rFonts w:ascii="Arial" w:hAnsi="Arial" w:cs="Arial"/>
        </w:rPr>
      </w:pPr>
    </w:p>
    <w:p w:rsidR="008C486F" w:rsidRDefault="008C486F" w:rsidP="008C486F">
      <w:pPr>
        <w:pStyle w:val="ListParagraph"/>
        <w:spacing w:after="360"/>
        <w:ind w:left="714"/>
        <w:rPr>
          <w:rFonts w:ascii="Arial" w:hAnsi="Arial" w:cs="Arial"/>
        </w:rPr>
      </w:pPr>
    </w:p>
    <w:p w:rsidR="008C486F" w:rsidRDefault="008C486F" w:rsidP="008C486F">
      <w:pPr>
        <w:pStyle w:val="ListParagraph"/>
        <w:spacing w:after="360"/>
        <w:ind w:left="714"/>
        <w:rPr>
          <w:rFonts w:ascii="Arial" w:hAnsi="Arial" w:cs="Arial"/>
        </w:rPr>
      </w:pPr>
    </w:p>
    <w:p w:rsidR="008C486F" w:rsidRDefault="008C486F" w:rsidP="008C486F">
      <w:pPr>
        <w:pStyle w:val="ListParagraph"/>
        <w:spacing w:after="360"/>
        <w:ind w:left="714"/>
        <w:rPr>
          <w:rFonts w:ascii="Arial" w:hAnsi="Arial" w:cs="Arial"/>
        </w:rPr>
      </w:pPr>
    </w:p>
    <w:p w:rsidR="008C486F" w:rsidRPr="00F71045" w:rsidRDefault="008C486F" w:rsidP="008C486F">
      <w:pPr>
        <w:pStyle w:val="ListParagraph"/>
        <w:spacing w:after="360"/>
        <w:ind w:left="714"/>
        <w:rPr>
          <w:rFonts w:ascii="Arial" w:hAnsi="Arial" w:cs="Arial"/>
        </w:rPr>
      </w:pPr>
      <w:r w:rsidRPr="00F71045">
        <w:rPr>
          <w:rFonts w:ascii="Arial" w:hAnsi="Arial" w:cs="Arial"/>
        </w:rPr>
        <w:t>The brain and the spinal cord are very delicate and</w:t>
      </w:r>
      <w:r>
        <w:rPr>
          <w:rFonts w:ascii="Arial" w:hAnsi="Arial" w:cs="Arial"/>
        </w:rPr>
        <w:t>,</w:t>
      </w:r>
      <w:r w:rsidRPr="00F71045">
        <w:rPr>
          <w:rFonts w:ascii="Arial" w:hAnsi="Arial" w:cs="Arial"/>
        </w:rPr>
        <w:t xml:space="preserve"> as they are vital to human survival</w:t>
      </w:r>
      <w:r>
        <w:rPr>
          <w:rFonts w:ascii="Arial" w:hAnsi="Arial" w:cs="Arial"/>
        </w:rPr>
        <w:t>,</w:t>
      </w:r>
      <w:r w:rsidRPr="00F71045">
        <w:rPr>
          <w:rFonts w:ascii="Arial" w:hAnsi="Arial" w:cs="Arial"/>
        </w:rPr>
        <w:t xml:space="preserve"> they must be protected. One structure that provides p</w:t>
      </w:r>
      <w:r>
        <w:rPr>
          <w:rFonts w:ascii="Arial" w:hAnsi="Arial" w:cs="Arial"/>
        </w:rPr>
        <w:t>rotection for these two parts are</w:t>
      </w:r>
      <w:r w:rsidRPr="00F71045">
        <w:rPr>
          <w:rFonts w:ascii="Arial" w:hAnsi="Arial" w:cs="Arial"/>
        </w:rPr>
        <w:t xml:space="preserve"> the meninges. </w:t>
      </w:r>
    </w:p>
    <w:p w:rsidR="008C486F" w:rsidRPr="00F71045" w:rsidRDefault="008C486F" w:rsidP="008C486F">
      <w:pPr>
        <w:pStyle w:val="ListParagraph"/>
        <w:spacing w:after="360"/>
        <w:ind w:left="714"/>
        <w:rPr>
          <w:rFonts w:ascii="Arial" w:hAnsi="Arial" w:cs="Arial"/>
        </w:rPr>
      </w:pPr>
    </w:p>
    <w:p w:rsidR="008C486F" w:rsidRPr="00F71045" w:rsidRDefault="008C486F" w:rsidP="008C486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71045">
        <w:rPr>
          <w:rFonts w:ascii="Arial" w:hAnsi="Arial" w:cs="Arial"/>
        </w:rPr>
        <w:t xml:space="preserve">Describe the </w:t>
      </w:r>
      <w:r>
        <w:rPr>
          <w:rFonts w:ascii="Arial" w:hAnsi="Arial" w:cs="Arial"/>
        </w:rPr>
        <w:t>structure of the meninges.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(6</w:t>
      </w:r>
      <w:r w:rsidRPr="00F71045"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s</w:t>
      </w:r>
      <w:r w:rsidRPr="00F71045">
        <w:rPr>
          <w:rFonts w:ascii="Arial" w:hAnsi="Arial" w:cs="Arial"/>
        </w:rPr>
        <w:t>)</w:t>
      </w:r>
    </w:p>
    <w:p w:rsidR="008C486F" w:rsidRDefault="008C486F" w:rsidP="008C486F">
      <w:pPr>
        <w:pStyle w:val="ListParagraph"/>
        <w:spacing w:line="360" w:lineRule="auto"/>
        <w:ind w:left="1440"/>
        <w:rPr>
          <w:rFonts w:ascii="Arial" w:hAnsi="Arial" w:cs="Arial"/>
        </w:rPr>
      </w:pPr>
    </w:p>
    <w:p w:rsidR="008C486F" w:rsidRPr="00447468" w:rsidRDefault="008C486F" w:rsidP="008C486F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447468">
        <w:rPr>
          <w:rFonts w:ascii="Arial" w:hAnsi="Arial" w:cs="Arial"/>
          <w:b/>
          <w:color w:val="FF0000"/>
        </w:rPr>
        <w:t>3 layers (0.5)</w:t>
      </w:r>
    </w:p>
    <w:p w:rsidR="008C486F" w:rsidRPr="00447468" w:rsidRDefault="008C486F" w:rsidP="008C486F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447468">
        <w:rPr>
          <w:rFonts w:ascii="Arial" w:hAnsi="Arial" w:cs="Arial"/>
          <w:b/>
          <w:color w:val="FF0000"/>
        </w:rPr>
        <w:t>Dura mater (0.5) tough layer</w:t>
      </w:r>
      <w:r>
        <w:rPr>
          <w:rFonts w:ascii="Arial" w:hAnsi="Arial" w:cs="Arial"/>
          <w:b/>
          <w:color w:val="FF0000"/>
        </w:rPr>
        <w:t xml:space="preserve"> (0.5)</w:t>
      </w:r>
      <w:r w:rsidRPr="00447468">
        <w:rPr>
          <w:rFonts w:ascii="Arial" w:hAnsi="Arial" w:cs="Arial"/>
          <w:b/>
          <w:color w:val="FF0000"/>
        </w:rPr>
        <w:t xml:space="preserve"> closely stuck to inside of skull</w:t>
      </w:r>
      <w:r>
        <w:rPr>
          <w:rFonts w:ascii="Arial" w:hAnsi="Arial" w:cs="Arial"/>
          <w:b/>
          <w:color w:val="FF0000"/>
        </w:rPr>
        <w:t xml:space="preserve"> (0.5</w:t>
      </w:r>
      <w:r w:rsidRPr="00447468">
        <w:rPr>
          <w:rFonts w:ascii="Arial" w:hAnsi="Arial" w:cs="Arial"/>
          <w:b/>
          <w:color w:val="FF0000"/>
        </w:rPr>
        <w:t>)</w:t>
      </w:r>
    </w:p>
    <w:p w:rsidR="008C486F" w:rsidRPr="00447468" w:rsidRDefault="008C486F" w:rsidP="008C486F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447468">
        <w:rPr>
          <w:rFonts w:ascii="Arial" w:hAnsi="Arial" w:cs="Arial"/>
          <w:b/>
          <w:color w:val="FF0000"/>
        </w:rPr>
        <w:t xml:space="preserve">Arachnoid mater (0.5) mesh/web layer beneath dura mater (1)  </w:t>
      </w:r>
    </w:p>
    <w:p w:rsidR="008C486F" w:rsidRPr="00447468" w:rsidRDefault="008C486F" w:rsidP="008C486F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447468">
        <w:rPr>
          <w:rFonts w:ascii="Arial" w:hAnsi="Arial" w:cs="Arial"/>
          <w:b/>
          <w:color w:val="FF0000"/>
        </w:rPr>
        <w:t>allows CSF to flow through (1)</w:t>
      </w:r>
    </w:p>
    <w:p w:rsidR="008C486F" w:rsidRPr="00447468" w:rsidRDefault="008C486F" w:rsidP="008C486F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447468">
        <w:rPr>
          <w:rFonts w:ascii="Arial" w:hAnsi="Arial" w:cs="Arial"/>
          <w:b/>
          <w:color w:val="FF0000"/>
        </w:rPr>
        <w:t>Pia mater (0.5) delicate layer</w:t>
      </w:r>
      <w:r>
        <w:rPr>
          <w:rFonts w:ascii="Arial" w:hAnsi="Arial" w:cs="Arial"/>
          <w:b/>
          <w:color w:val="FF0000"/>
        </w:rPr>
        <w:t xml:space="preserve"> (0.5)</w:t>
      </w:r>
      <w:r w:rsidRPr="00447468">
        <w:rPr>
          <w:rFonts w:ascii="Arial" w:hAnsi="Arial" w:cs="Arial"/>
          <w:b/>
          <w:color w:val="FF0000"/>
        </w:rPr>
        <w:t xml:space="preserve"> c</w:t>
      </w:r>
      <w:r>
        <w:rPr>
          <w:rFonts w:ascii="Arial" w:hAnsi="Arial" w:cs="Arial"/>
          <w:b/>
          <w:color w:val="FF0000"/>
        </w:rPr>
        <w:t>losely stuck to brain surface (0.5</w:t>
      </w:r>
      <w:r w:rsidRPr="00447468">
        <w:rPr>
          <w:rFonts w:ascii="Arial" w:hAnsi="Arial" w:cs="Arial"/>
          <w:b/>
          <w:color w:val="FF0000"/>
        </w:rPr>
        <w:t>)</w:t>
      </w:r>
    </w:p>
    <w:p w:rsidR="008C486F" w:rsidRDefault="008C486F" w:rsidP="008C486F">
      <w:pPr>
        <w:pStyle w:val="ListParagraph"/>
        <w:spacing w:line="360" w:lineRule="auto"/>
        <w:ind w:left="1440"/>
        <w:rPr>
          <w:rFonts w:ascii="Arial" w:hAnsi="Arial" w:cs="Arial"/>
        </w:rPr>
      </w:pPr>
    </w:p>
    <w:p w:rsidR="008C486F" w:rsidRPr="00F71045" w:rsidRDefault="008C486F" w:rsidP="008C486F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F71045">
        <w:rPr>
          <w:rFonts w:ascii="Arial" w:hAnsi="Arial" w:cs="Arial"/>
        </w:rPr>
        <w:t>Explain the role of the cerebrospinal fluid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(6 </w:t>
      </w:r>
      <w:r w:rsidRPr="00F71045">
        <w:rPr>
          <w:rFonts w:ascii="Arial" w:hAnsi="Arial" w:cs="Arial"/>
        </w:rPr>
        <w:t>marks)</w:t>
      </w:r>
    </w:p>
    <w:p w:rsidR="008C486F" w:rsidRPr="00191E91" w:rsidRDefault="008C486F" w:rsidP="008C486F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191E91">
        <w:rPr>
          <w:rFonts w:ascii="Arial" w:hAnsi="Arial" w:cs="Arial"/>
          <w:b/>
          <w:color w:val="FF0000"/>
        </w:rPr>
        <w:t xml:space="preserve">Protection (1):  </w:t>
      </w:r>
    </w:p>
    <w:p w:rsidR="008C486F" w:rsidRPr="00191E91" w:rsidRDefault="008C486F" w:rsidP="008C486F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191E91">
        <w:rPr>
          <w:rFonts w:ascii="Arial" w:hAnsi="Arial" w:cs="Arial"/>
          <w:b/>
          <w:color w:val="FF0000"/>
        </w:rPr>
        <w:tab/>
        <w:t>Acts as a shock absorber for impacts (0.5)</w:t>
      </w:r>
    </w:p>
    <w:p w:rsidR="008C486F" w:rsidRPr="0060642B" w:rsidRDefault="008C486F" w:rsidP="008C486F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191E91">
        <w:rPr>
          <w:rFonts w:ascii="Arial" w:hAnsi="Arial" w:cs="Arial"/>
          <w:b/>
          <w:color w:val="FF0000"/>
        </w:rPr>
        <w:tab/>
        <w:t>Blood-brain barrier prevents entry of bacteria/harmful substances (0.5)</w:t>
      </w:r>
    </w:p>
    <w:p w:rsidR="008C486F" w:rsidRPr="00191E91" w:rsidRDefault="008C486F" w:rsidP="008C486F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191E91">
        <w:rPr>
          <w:rFonts w:ascii="Arial" w:hAnsi="Arial" w:cs="Arial"/>
          <w:b/>
          <w:color w:val="FF0000"/>
        </w:rPr>
        <w:t>Support (1)</w:t>
      </w:r>
    </w:p>
    <w:p w:rsidR="008C486F" w:rsidRPr="0060642B" w:rsidRDefault="008C486F" w:rsidP="008C486F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191E91">
        <w:rPr>
          <w:rFonts w:ascii="Arial" w:hAnsi="Arial" w:cs="Arial"/>
          <w:b/>
          <w:color w:val="FF0000"/>
        </w:rPr>
        <w:tab/>
        <w:t>Supports skull within cranial cavity by providing a cushion of fluid (1)</w:t>
      </w:r>
    </w:p>
    <w:p w:rsidR="008C486F" w:rsidRPr="00191E91" w:rsidRDefault="008C486F" w:rsidP="008C486F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191E91">
        <w:rPr>
          <w:rFonts w:ascii="Arial" w:hAnsi="Arial" w:cs="Arial"/>
          <w:b/>
          <w:color w:val="FF0000"/>
        </w:rPr>
        <w:t>Transport (1)</w:t>
      </w:r>
    </w:p>
    <w:p w:rsidR="008C486F" w:rsidRPr="00191E91" w:rsidRDefault="008C486F" w:rsidP="008C486F">
      <w:pPr>
        <w:pStyle w:val="ListParagraph"/>
        <w:spacing w:line="360" w:lineRule="auto"/>
        <w:ind w:left="1440"/>
        <w:rPr>
          <w:rFonts w:ascii="Arial" w:hAnsi="Arial" w:cs="Arial"/>
          <w:b/>
          <w:color w:val="FF0000"/>
        </w:rPr>
      </w:pPr>
      <w:r w:rsidRPr="00191E91">
        <w:rPr>
          <w:rFonts w:ascii="Arial" w:hAnsi="Arial" w:cs="Arial"/>
          <w:b/>
          <w:color w:val="FF0000"/>
        </w:rPr>
        <w:tab/>
        <w:t>Transports gases, nutrients and wastes to and from CNS (1)</w:t>
      </w:r>
    </w:p>
    <w:p w:rsidR="008C486F" w:rsidRPr="0060642B" w:rsidRDefault="008C486F" w:rsidP="0060642B"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sectPr w:rsidR="008C486F" w:rsidRPr="0060642B" w:rsidSect="002A48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47C3E"/>
    <w:multiLevelType w:val="hybridMultilevel"/>
    <w:tmpl w:val="96FE21BA"/>
    <w:lvl w:ilvl="0" w:tplc="1750B4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EF605B"/>
    <w:multiLevelType w:val="hybridMultilevel"/>
    <w:tmpl w:val="96FE21BA"/>
    <w:lvl w:ilvl="0" w:tplc="1750B4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3F19D2"/>
    <w:multiLevelType w:val="hybridMultilevel"/>
    <w:tmpl w:val="96FE21BA"/>
    <w:lvl w:ilvl="0" w:tplc="1750B4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802C6C"/>
    <w:multiLevelType w:val="hybridMultilevel"/>
    <w:tmpl w:val="547A602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26D84"/>
    <w:multiLevelType w:val="hybridMultilevel"/>
    <w:tmpl w:val="96FE21BA"/>
    <w:lvl w:ilvl="0" w:tplc="1750B4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90"/>
    <w:rsid w:val="00191E91"/>
    <w:rsid w:val="002A4890"/>
    <w:rsid w:val="003B434D"/>
    <w:rsid w:val="00447468"/>
    <w:rsid w:val="0060642B"/>
    <w:rsid w:val="00794278"/>
    <w:rsid w:val="008C486F"/>
    <w:rsid w:val="00AF26D3"/>
    <w:rsid w:val="00B15B34"/>
    <w:rsid w:val="00B40235"/>
    <w:rsid w:val="00C11BF9"/>
    <w:rsid w:val="00CA13E2"/>
    <w:rsid w:val="00DA1A53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9AF5"/>
  <w15:chartTrackingRefBased/>
  <w15:docId w15:val="{8513719D-4EA7-4A93-A62A-B78F3AAA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9DD289-4F5D-46AD-AD6B-B01012088320}"/>
</file>

<file path=customXml/itemProps2.xml><?xml version="1.0" encoding="utf-8"?>
<ds:datastoreItem xmlns:ds="http://schemas.openxmlformats.org/officeDocument/2006/customXml" ds:itemID="{5F729293-7F45-47CC-958A-438F051F6DB5}"/>
</file>

<file path=customXml/itemProps3.xml><?xml version="1.0" encoding="utf-8"?>
<ds:datastoreItem xmlns:ds="http://schemas.openxmlformats.org/officeDocument/2006/customXml" ds:itemID="{37271236-53E8-40C4-9BB3-C59F4D6162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10</cp:revision>
  <cp:lastPrinted>2021-03-18T04:46:00Z</cp:lastPrinted>
  <dcterms:created xsi:type="dcterms:W3CDTF">2021-03-18T01:42:00Z</dcterms:created>
  <dcterms:modified xsi:type="dcterms:W3CDTF">2022-03-10T04:40:00Z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