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182" w:rsidRDefault="00151182" w:rsidP="00151182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Vaccines</w:t>
      </w:r>
    </w:p>
    <w:p w:rsidR="00151182" w:rsidRDefault="00151182" w:rsidP="00151182">
      <w:pPr>
        <w:rPr>
          <w:b/>
          <w:sz w:val="28"/>
          <w:szCs w:val="28"/>
        </w:rPr>
      </w:pPr>
    </w:p>
    <w:p w:rsidR="00151182" w:rsidRPr="00793583" w:rsidRDefault="00151182" w:rsidP="00151182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151182" w:rsidRPr="001208BD" w:rsidRDefault="00151182" w:rsidP="00151182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9E5877" w:rsidRDefault="009E5877">
      <w:pPr>
        <w:rPr>
          <w:b/>
        </w:rPr>
      </w:pPr>
    </w:p>
    <w:p w:rsidR="00151182" w:rsidRDefault="00151182">
      <w:pPr>
        <w:rPr>
          <w:b/>
        </w:rPr>
      </w:pPr>
    </w:p>
    <w:p w:rsidR="009E5877" w:rsidRDefault="009E5877">
      <w:r>
        <w:t>1:</w:t>
      </w:r>
      <w:r>
        <w:tab/>
        <w:t>Define vaccination</w:t>
      </w:r>
    </w:p>
    <w:p w:rsidR="009E5877" w:rsidRDefault="009E5877">
      <w:r>
        <w:tab/>
        <w:t>(3 marks)</w:t>
      </w:r>
    </w:p>
    <w:p w:rsidR="009E5877" w:rsidRDefault="009E5877"/>
    <w:p w:rsidR="009E5877" w:rsidRPr="00151182" w:rsidRDefault="00151182">
      <w:pPr>
        <w:rPr>
          <w:i/>
          <w:color w:val="808080" w:themeColor="background1" w:themeShade="80"/>
        </w:rPr>
      </w:pPr>
      <w:r>
        <w:rPr>
          <w:i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51182" w:rsidRPr="00151182" w:rsidRDefault="00151182">
      <w:pPr>
        <w:rPr>
          <w:i/>
          <w:color w:val="808080" w:themeColor="background1" w:themeShade="80"/>
        </w:rPr>
      </w:pPr>
    </w:p>
    <w:p w:rsidR="00151182" w:rsidRPr="00151182" w:rsidRDefault="00151182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151182" w:rsidRPr="00151182" w:rsidRDefault="00151182">
      <w:pPr>
        <w:rPr>
          <w:i/>
          <w:color w:val="808080" w:themeColor="background1" w:themeShade="80"/>
        </w:rPr>
      </w:pPr>
    </w:p>
    <w:p w:rsidR="00151182" w:rsidRPr="00151182" w:rsidRDefault="00151182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151182" w:rsidRDefault="00151182">
      <w:pPr>
        <w:rPr>
          <w:i/>
        </w:rPr>
      </w:pPr>
    </w:p>
    <w:p w:rsidR="009E5877" w:rsidRDefault="009E5877" w:rsidP="009E5877">
      <w:pPr>
        <w:ind w:left="720" w:hanging="720"/>
      </w:pPr>
      <w:r>
        <w:t>2:</w:t>
      </w:r>
      <w:r>
        <w:tab/>
        <w:t>Live Attenuated vaccines use a weakened form of the pathogen to provoke immunity without causing disease symptoms.  Describe how the pathogen is weakened to make the vaccine.</w:t>
      </w:r>
    </w:p>
    <w:p w:rsidR="006069B0" w:rsidRDefault="006069B0" w:rsidP="009E5877">
      <w:pPr>
        <w:ind w:left="720" w:hanging="720"/>
      </w:pPr>
      <w:r>
        <w:tab/>
        <w:t>(6 marks)</w:t>
      </w:r>
    </w:p>
    <w:p w:rsidR="009E5877" w:rsidRDefault="00285F7E">
      <w:r>
        <w:tab/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  <w: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Default="00285F7E"/>
    <w:p w:rsidR="00285F7E" w:rsidRPr="00151182" w:rsidRDefault="00285F7E" w:rsidP="00285F7E">
      <w:pPr>
        <w:ind w:firstLine="720"/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Default="00285F7E"/>
    <w:p w:rsidR="009E5877" w:rsidRDefault="009E5877"/>
    <w:p w:rsidR="009E5877" w:rsidRDefault="006069B0">
      <w:r>
        <w:t>3:</w:t>
      </w:r>
      <w:r>
        <w:tab/>
        <w:t>How are inactivated/killed vaccines made?</w:t>
      </w:r>
    </w:p>
    <w:p w:rsidR="006A762F" w:rsidRDefault="006A762F">
      <w:r>
        <w:tab/>
        <w:t>(4 marks)</w:t>
      </w:r>
    </w:p>
    <w:p w:rsidR="006069B0" w:rsidRDefault="006069B0"/>
    <w:p w:rsidR="00285F7E" w:rsidRPr="00151182" w:rsidRDefault="00285F7E" w:rsidP="00285F7E">
      <w:pPr>
        <w:ind w:firstLine="720"/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ind w:firstLine="720"/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9E5877" w:rsidRPr="00285F7E" w:rsidRDefault="009E5877">
      <w:pPr>
        <w:rPr>
          <w:i/>
          <w:color w:val="808080" w:themeColor="background1" w:themeShade="80"/>
        </w:rPr>
      </w:pPr>
    </w:p>
    <w:p w:rsidR="009E5877" w:rsidRDefault="009E5877"/>
    <w:p w:rsidR="006A762F" w:rsidRDefault="006A762F">
      <w:r>
        <w:t>4:</w:t>
      </w:r>
      <w:r>
        <w:tab/>
        <w:t>What are toxoid vaccines?</w:t>
      </w:r>
    </w:p>
    <w:p w:rsidR="006A762F" w:rsidRDefault="006A762F">
      <w:r>
        <w:tab/>
        <w:t>(2 marks)</w:t>
      </w:r>
    </w:p>
    <w:p w:rsidR="006A762F" w:rsidRDefault="006A762F"/>
    <w:p w:rsidR="00285F7E" w:rsidRPr="00151182" w:rsidRDefault="00285F7E" w:rsidP="00285F7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6A762F" w:rsidRDefault="006A762F" w:rsidP="006A762F">
      <w:pPr>
        <w:rPr>
          <w:i/>
        </w:rPr>
      </w:pPr>
    </w:p>
    <w:p w:rsidR="00285F7E" w:rsidRDefault="00285F7E" w:rsidP="006A762F">
      <w:pPr>
        <w:rPr>
          <w:i/>
        </w:rPr>
      </w:pPr>
    </w:p>
    <w:p w:rsidR="00285F7E" w:rsidRDefault="00285F7E" w:rsidP="006A762F">
      <w:pPr>
        <w:rPr>
          <w:i/>
        </w:rPr>
      </w:pPr>
    </w:p>
    <w:p w:rsidR="00285F7E" w:rsidRDefault="00285F7E" w:rsidP="006A762F">
      <w:pPr>
        <w:rPr>
          <w:i/>
        </w:rPr>
      </w:pPr>
    </w:p>
    <w:p w:rsidR="00285F7E" w:rsidRDefault="00285F7E" w:rsidP="006A762F">
      <w:pPr>
        <w:rPr>
          <w:i/>
        </w:rPr>
      </w:pPr>
    </w:p>
    <w:p w:rsidR="006A762F" w:rsidRDefault="006A762F" w:rsidP="006A762F">
      <w:r>
        <w:t>5:</w:t>
      </w:r>
      <w:r>
        <w:tab/>
        <w:t>How are subunit vaccines made?</w:t>
      </w:r>
    </w:p>
    <w:p w:rsidR="006A762F" w:rsidRDefault="006A762F" w:rsidP="006A762F">
      <w:r>
        <w:tab/>
        <w:t>(3 marks)</w:t>
      </w:r>
    </w:p>
    <w:p w:rsidR="006A762F" w:rsidRDefault="006A762F" w:rsidP="006A762F"/>
    <w:p w:rsidR="00285F7E" w:rsidRPr="00151182" w:rsidRDefault="00285F7E" w:rsidP="00285F7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9E5877" w:rsidRDefault="009E5877"/>
    <w:p w:rsidR="009E5877" w:rsidRDefault="009E5877"/>
    <w:p w:rsidR="009E5877" w:rsidRDefault="006A762F">
      <w:r>
        <w:t>6:</w:t>
      </w:r>
      <w:r>
        <w:tab/>
        <w:t>How do mRNA vaccines work?</w:t>
      </w:r>
    </w:p>
    <w:p w:rsidR="006A762F" w:rsidRDefault="006A762F">
      <w:r>
        <w:tab/>
        <w:t>(3 marks)</w:t>
      </w:r>
    </w:p>
    <w:p w:rsidR="006A762F" w:rsidRDefault="006A762F"/>
    <w:p w:rsidR="00285F7E" w:rsidRPr="00151182" w:rsidRDefault="00285F7E" w:rsidP="00285F7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9E5877" w:rsidRDefault="009E5877"/>
    <w:p w:rsidR="006A762F" w:rsidRDefault="006A762F">
      <w:r>
        <w:t>7:</w:t>
      </w:r>
      <w:r>
        <w:tab/>
        <w:t>Which provides longer lasting immunity – live attenuated, or inactivated vaccine?</w:t>
      </w:r>
    </w:p>
    <w:p w:rsidR="006A762F" w:rsidRDefault="006A762F">
      <w:r>
        <w:tab/>
        <w:t>(1 mark)</w:t>
      </w:r>
    </w:p>
    <w:p w:rsidR="006A762F" w:rsidRDefault="006A762F"/>
    <w:p w:rsidR="00285F7E" w:rsidRPr="00151182" w:rsidRDefault="006A762F" w:rsidP="00285F7E">
      <w:pPr>
        <w:rPr>
          <w:i/>
          <w:color w:val="808080" w:themeColor="background1" w:themeShade="80"/>
        </w:rPr>
      </w:pPr>
      <w:r>
        <w:tab/>
      </w:r>
      <w:r w:rsidR="00285F7E"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6A762F" w:rsidRDefault="006A762F">
      <w:pPr>
        <w:rPr>
          <w:i/>
        </w:rPr>
      </w:pPr>
    </w:p>
    <w:p w:rsidR="006A762F" w:rsidRDefault="006A762F">
      <w:r>
        <w:t>8:</w:t>
      </w:r>
      <w:r>
        <w:tab/>
        <w:t>What is a risk with live attenuated vaccines that is not present with other vaccine types?</w:t>
      </w:r>
    </w:p>
    <w:p w:rsidR="00E94A17" w:rsidRDefault="00E94A17">
      <w:r>
        <w:tab/>
        <w:t>(1  mark)</w:t>
      </w:r>
    </w:p>
    <w:p w:rsidR="006A762F" w:rsidRDefault="006A762F"/>
    <w:p w:rsidR="00285F7E" w:rsidRPr="00151182" w:rsidRDefault="006A762F" w:rsidP="00285F7E">
      <w:pPr>
        <w:rPr>
          <w:i/>
          <w:color w:val="808080" w:themeColor="background1" w:themeShade="80"/>
        </w:rPr>
      </w:pPr>
      <w:r>
        <w:tab/>
      </w:r>
      <w:r w:rsidR="00285F7E"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9E5877" w:rsidRPr="00285F7E" w:rsidRDefault="00285F7E">
      <w:pPr>
        <w:rPr>
          <w:i/>
        </w:rPr>
      </w:pPr>
      <w:r w:rsidRPr="00151182">
        <w:rPr>
          <w:i/>
          <w:color w:val="808080" w:themeColor="background1" w:themeShade="80"/>
        </w:rPr>
        <w:tab/>
      </w:r>
    </w:p>
    <w:p w:rsidR="00E94A17" w:rsidRDefault="00E94A17">
      <w:r>
        <w:t>9:</w:t>
      </w:r>
      <w:r>
        <w:tab/>
        <w:t>List one disease currently prevented by each vaccine type:</w:t>
      </w:r>
    </w:p>
    <w:p w:rsidR="00E94A17" w:rsidRDefault="00E94A17">
      <w:r>
        <w:tab/>
        <w:t>(5 marks)</w:t>
      </w:r>
    </w:p>
    <w:p w:rsidR="00E94A17" w:rsidRDefault="00E94A17"/>
    <w:p w:rsidR="00E94A17" w:rsidRDefault="00E94A1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524"/>
        <w:gridCol w:w="5228"/>
      </w:tblGrid>
      <w:tr w:rsidR="00E94A17" w:rsidTr="00E94A17">
        <w:tc>
          <w:tcPr>
            <w:tcW w:w="4524" w:type="dxa"/>
          </w:tcPr>
          <w:p w:rsidR="00E94A17" w:rsidRPr="00E94A17" w:rsidRDefault="00E94A17">
            <w:pPr>
              <w:rPr>
                <w:b/>
              </w:rPr>
            </w:pPr>
            <w:r w:rsidRPr="00E94A17">
              <w:rPr>
                <w:b/>
              </w:rPr>
              <w:t>Vaccine Type</w:t>
            </w:r>
          </w:p>
        </w:tc>
        <w:tc>
          <w:tcPr>
            <w:tcW w:w="5228" w:type="dxa"/>
          </w:tcPr>
          <w:p w:rsidR="00E94A17" w:rsidRPr="00E94A17" w:rsidRDefault="00E94A17">
            <w:pPr>
              <w:rPr>
                <w:b/>
              </w:rPr>
            </w:pPr>
            <w:r>
              <w:rPr>
                <w:b/>
              </w:rPr>
              <w:t xml:space="preserve">One </w:t>
            </w:r>
            <w:r w:rsidRPr="00E94A17">
              <w:rPr>
                <w:b/>
              </w:rPr>
              <w:t>Disease Prevented</w:t>
            </w:r>
          </w:p>
        </w:tc>
      </w:tr>
      <w:tr w:rsidR="00E94A17" w:rsidTr="00E94A17">
        <w:tc>
          <w:tcPr>
            <w:tcW w:w="4524" w:type="dxa"/>
          </w:tcPr>
          <w:p w:rsidR="00E94A17" w:rsidRDefault="00E94A17">
            <w:r>
              <w:t xml:space="preserve">Live Attenuated </w:t>
            </w:r>
          </w:p>
        </w:tc>
        <w:tc>
          <w:tcPr>
            <w:tcW w:w="5228" w:type="dxa"/>
          </w:tcPr>
          <w:p w:rsidR="00E94A17" w:rsidRDefault="00E94A17">
            <w:pPr>
              <w:rPr>
                <w:i/>
              </w:rPr>
            </w:pPr>
          </w:p>
          <w:p w:rsidR="00285F7E" w:rsidRPr="00E94A17" w:rsidRDefault="00285F7E">
            <w:pPr>
              <w:rPr>
                <w:i/>
              </w:rPr>
            </w:pPr>
          </w:p>
        </w:tc>
      </w:tr>
      <w:tr w:rsidR="00E94A17" w:rsidTr="00E94A17">
        <w:tc>
          <w:tcPr>
            <w:tcW w:w="4524" w:type="dxa"/>
          </w:tcPr>
          <w:p w:rsidR="00E94A17" w:rsidRDefault="00E94A17">
            <w:r>
              <w:t>Inactivated/Killed</w:t>
            </w:r>
          </w:p>
        </w:tc>
        <w:tc>
          <w:tcPr>
            <w:tcW w:w="5228" w:type="dxa"/>
          </w:tcPr>
          <w:p w:rsidR="00E94A17" w:rsidRDefault="00E94A17">
            <w:pPr>
              <w:rPr>
                <w:i/>
              </w:rPr>
            </w:pPr>
          </w:p>
          <w:p w:rsidR="00285F7E" w:rsidRPr="00E94A17" w:rsidRDefault="00285F7E">
            <w:pPr>
              <w:rPr>
                <w:i/>
              </w:rPr>
            </w:pPr>
          </w:p>
        </w:tc>
      </w:tr>
      <w:tr w:rsidR="00E94A17" w:rsidTr="00E94A17">
        <w:tc>
          <w:tcPr>
            <w:tcW w:w="4524" w:type="dxa"/>
          </w:tcPr>
          <w:p w:rsidR="00E94A17" w:rsidRDefault="00E94A17">
            <w:r>
              <w:t>Toxoid</w:t>
            </w:r>
          </w:p>
        </w:tc>
        <w:tc>
          <w:tcPr>
            <w:tcW w:w="5228" w:type="dxa"/>
          </w:tcPr>
          <w:p w:rsidR="00E94A17" w:rsidRDefault="00E94A17" w:rsidP="00E94A17">
            <w:pPr>
              <w:tabs>
                <w:tab w:val="left" w:pos="1356"/>
              </w:tabs>
              <w:rPr>
                <w:i/>
              </w:rPr>
            </w:pPr>
          </w:p>
          <w:p w:rsidR="00285F7E" w:rsidRPr="00E94A17" w:rsidRDefault="00285F7E" w:rsidP="00E94A17">
            <w:pPr>
              <w:tabs>
                <w:tab w:val="left" w:pos="1356"/>
              </w:tabs>
              <w:rPr>
                <w:i/>
              </w:rPr>
            </w:pPr>
          </w:p>
        </w:tc>
      </w:tr>
      <w:tr w:rsidR="00E94A17" w:rsidTr="00E94A17">
        <w:tc>
          <w:tcPr>
            <w:tcW w:w="4524" w:type="dxa"/>
          </w:tcPr>
          <w:p w:rsidR="00E94A17" w:rsidRDefault="00E94A17">
            <w:r>
              <w:t>Subunit</w:t>
            </w:r>
          </w:p>
        </w:tc>
        <w:tc>
          <w:tcPr>
            <w:tcW w:w="5228" w:type="dxa"/>
          </w:tcPr>
          <w:p w:rsidR="00E94A17" w:rsidRDefault="00E94A17">
            <w:pPr>
              <w:rPr>
                <w:i/>
              </w:rPr>
            </w:pPr>
          </w:p>
          <w:p w:rsidR="00285F7E" w:rsidRPr="00E94A17" w:rsidRDefault="00285F7E">
            <w:pPr>
              <w:rPr>
                <w:i/>
              </w:rPr>
            </w:pPr>
          </w:p>
        </w:tc>
      </w:tr>
      <w:tr w:rsidR="00E94A17" w:rsidTr="00E94A17">
        <w:tc>
          <w:tcPr>
            <w:tcW w:w="4524" w:type="dxa"/>
          </w:tcPr>
          <w:p w:rsidR="00E94A17" w:rsidRDefault="00E94A17">
            <w:r>
              <w:t>mRNA</w:t>
            </w:r>
          </w:p>
        </w:tc>
        <w:tc>
          <w:tcPr>
            <w:tcW w:w="5228" w:type="dxa"/>
          </w:tcPr>
          <w:p w:rsidR="00E94A17" w:rsidRDefault="00E94A17">
            <w:pPr>
              <w:rPr>
                <w:i/>
              </w:rPr>
            </w:pPr>
          </w:p>
          <w:p w:rsidR="00285F7E" w:rsidRPr="00E94A17" w:rsidRDefault="00285F7E">
            <w:pPr>
              <w:rPr>
                <w:i/>
              </w:rPr>
            </w:pPr>
          </w:p>
        </w:tc>
      </w:tr>
    </w:tbl>
    <w:p w:rsidR="00E94A17" w:rsidRDefault="00E94A17"/>
    <w:p w:rsidR="00E94A17" w:rsidRDefault="00E94A17"/>
    <w:p w:rsidR="00E94A17" w:rsidRDefault="00E94A17"/>
    <w:p w:rsidR="00E94A17" w:rsidRDefault="00E94A17">
      <w:r>
        <w:t>10:</w:t>
      </w:r>
      <w:r>
        <w:tab/>
        <w:t>List three ways vaccines can be administered.</w:t>
      </w:r>
    </w:p>
    <w:p w:rsidR="00E94A17" w:rsidRDefault="00E94A17">
      <w:r>
        <w:tab/>
        <w:t>(3 marks)</w:t>
      </w:r>
    </w:p>
    <w:p w:rsidR="00E94A17" w:rsidRDefault="00E94A17"/>
    <w:p w:rsidR="00285F7E" w:rsidRPr="00151182" w:rsidRDefault="00E94A17" w:rsidP="00285F7E">
      <w:pPr>
        <w:rPr>
          <w:i/>
          <w:color w:val="808080" w:themeColor="background1" w:themeShade="80"/>
        </w:rPr>
      </w:pPr>
      <w:r>
        <w:tab/>
      </w:r>
      <w:r w:rsidR="00285F7E"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E94A17" w:rsidRDefault="00285F7E">
      <w:pPr>
        <w:rPr>
          <w:i/>
        </w:rPr>
      </w:pPr>
      <w:r w:rsidRPr="00151182">
        <w:rPr>
          <w:i/>
          <w:color w:val="808080" w:themeColor="background1" w:themeShade="80"/>
        </w:rPr>
        <w:tab/>
      </w:r>
    </w:p>
    <w:p w:rsidR="00E94A17" w:rsidRDefault="00E94A17">
      <w:pPr>
        <w:rPr>
          <w:i/>
        </w:rPr>
      </w:pPr>
    </w:p>
    <w:p w:rsidR="00E94A17" w:rsidRDefault="00E94A17" w:rsidP="00E94A17">
      <w:pPr>
        <w:ind w:left="720" w:hanging="720"/>
      </w:pPr>
      <w:r>
        <w:lastRenderedPageBreak/>
        <w:t>11:</w:t>
      </w:r>
      <w:r>
        <w:tab/>
        <w:t xml:space="preserve">Describe in detail what happens from when the vaccine is injected, until antibody for the specific disease is produced. </w:t>
      </w:r>
      <w:r w:rsidR="00285F7E">
        <w:t>*</w:t>
      </w:r>
    </w:p>
    <w:p w:rsidR="00285FBB" w:rsidRPr="00E94A17" w:rsidRDefault="00285FBB" w:rsidP="00E94A17">
      <w:pPr>
        <w:ind w:left="720" w:hanging="720"/>
      </w:pPr>
      <w:r>
        <w:tab/>
        <w:t>(7 marks)</w:t>
      </w:r>
    </w:p>
    <w:p w:rsidR="00E94A17" w:rsidRDefault="00E94A17"/>
    <w:p w:rsidR="00285F7E" w:rsidRPr="00151182" w:rsidRDefault="00E94A17" w:rsidP="00285F7E">
      <w:pPr>
        <w:rPr>
          <w:i/>
          <w:color w:val="808080" w:themeColor="background1" w:themeShade="80"/>
        </w:rPr>
      </w:pPr>
      <w:r>
        <w:tab/>
      </w:r>
      <w:r w:rsidR="00285F7E"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94A17" w:rsidRDefault="00E94A17" w:rsidP="00285F7E">
      <w:pPr>
        <w:rPr>
          <w:i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Default="00285F7E" w:rsidP="00285F7E">
      <w:pPr>
        <w:rPr>
          <w:i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E94A17" w:rsidRDefault="00285F7E" w:rsidP="00285F7E">
      <w:pPr>
        <w:rPr>
          <w:i/>
        </w:rPr>
      </w:pPr>
    </w:p>
    <w:p w:rsidR="00E94A17" w:rsidRDefault="00E94A17"/>
    <w:p w:rsidR="00E94A17" w:rsidRDefault="00285FBB" w:rsidP="00285FBB">
      <w:pPr>
        <w:tabs>
          <w:tab w:val="left" w:pos="1008"/>
        </w:tabs>
      </w:pPr>
      <w:r>
        <w:tab/>
      </w:r>
    </w:p>
    <w:p w:rsidR="00E94A17" w:rsidRDefault="00285FBB">
      <w:r>
        <w:t>12:</w:t>
      </w:r>
      <w:r>
        <w:tab/>
        <w:t>Draw a graph to show the antibody response after the first and second vaccine doses are given.</w:t>
      </w:r>
    </w:p>
    <w:p w:rsidR="00285FBB" w:rsidRDefault="00285FBB">
      <w:r>
        <w:tab/>
        <w:t>(3 marks)</w:t>
      </w:r>
    </w:p>
    <w:p w:rsidR="00285FBB" w:rsidRDefault="00285F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5FBB" w:rsidRPr="00285FBB" w:rsidRDefault="00285FBB" w:rsidP="00285F7E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4A17" w:rsidRDefault="00E94A17"/>
    <w:p w:rsidR="00E94A17" w:rsidRDefault="00E94A17"/>
    <w:p w:rsidR="00E94A17" w:rsidRDefault="00E94A17"/>
    <w:p w:rsidR="00E94A17" w:rsidRDefault="00E94A17"/>
    <w:p w:rsidR="00E94A17" w:rsidRDefault="00E94A17"/>
    <w:p w:rsidR="00285FBB" w:rsidRDefault="00285FBB"/>
    <w:p w:rsidR="00285FBB" w:rsidRDefault="00285FBB"/>
    <w:p w:rsidR="00285FBB" w:rsidRDefault="00285FBB"/>
    <w:p w:rsidR="00285FBB" w:rsidRDefault="00285FBB"/>
    <w:p w:rsidR="00285FBB" w:rsidRDefault="00285FBB"/>
    <w:p w:rsidR="00285FBB" w:rsidRDefault="00285FBB"/>
    <w:p w:rsidR="00285FBB" w:rsidRDefault="00285FBB">
      <w:r>
        <w:t>13:</w:t>
      </w:r>
      <w:r>
        <w:tab/>
        <w:t>Explain why the antibody concentration rises so quickly after the second vaccination.</w:t>
      </w:r>
      <w:r w:rsidR="00285F7E">
        <w:t>*</w:t>
      </w:r>
    </w:p>
    <w:p w:rsidR="008B7B27" w:rsidRDefault="008B7B27">
      <w:r>
        <w:tab/>
        <w:t>(4 marks)</w:t>
      </w:r>
    </w:p>
    <w:p w:rsidR="00285FBB" w:rsidRDefault="00285FBB"/>
    <w:p w:rsidR="00285F7E" w:rsidRPr="00151182" w:rsidRDefault="00285F7E" w:rsidP="00285F7E">
      <w:pPr>
        <w:ind w:firstLine="720"/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BB" w:rsidRPr="00285F7E" w:rsidRDefault="00285FBB" w:rsidP="00285FBB">
      <w:pPr>
        <w:rPr>
          <w:i/>
          <w:color w:val="808080" w:themeColor="background1" w:themeShade="80"/>
        </w:rPr>
      </w:pPr>
    </w:p>
    <w:p w:rsidR="00285FBB" w:rsidRDefault="00285FBB" w:rsidP="00285FBB">
      <w:r>
        <w:t>14:</w:t>
      </w:r>
      <w:r>
        <w:tab/>
        <w:t>List and describe three benefits of vaccination:</w:t>
      </w:r>
    </w:p>
    <w:p w:rsidR="008B7B27" w:rsidRDefault="008B7B27" w:rsidP="00285FBB">
      <w:r>
        <w:tab/>
        <w:t>(3 marks)</w:t>
      </w:r>
    </w:p>
    <w:p w:rsidR="00285FBB" w:rsidRDefault="00285FBB" w:rsidP="00285FBB"/>
    <w:p w:rsidR="00285F7E" w:rsidRPr="00151182" w:rsidRDefault="00285F7E" w:rsidP="00285F7E">
      <w:pPr>
        <w:ind w:firstLine="720"/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BB" w:rsidRDefault="00285FBB" w:rsidP="00285F7E">
      <w:pPr>
        <w:ind w:left="720"/>
        <w:rPr>
          <w:i/>
        </w:rPr>
      </w:pPr>
    </w:p>
    <w:p w:rsidR="00285FBB" w:rsidRPr="00285FBB" w:rsidRDefault="00285FBB" w:rsidP="00285FBB">
      <w:pPr>
        <w:ind w:left="720"/>
        <w:rPr>
          <w:i/>
        </w:rPr>
      </w:pPr>
    </w:p>
    <w:p w:rsidR="00285FBB" w:rsidRDefault="00285FBB" w:rsidP="00285FBB"/>
    <w:p w:rsidR="00285FBB" w:rsidRDefault="008B7B27" w:rsidP="00285FBB">
      <w:r>
        <w:t>15:</w:t>
      </w:r>
      <w:r>
        <w:tab/>
        <w:t>List two common side-effects some people may experience after vaccination.</w:t>
      </w:r>
    </w:p>
    <w:p w:rsidR="008B7B27" w:rsidRDefault="008B7B27" w:rsidP="00285FBB">
      <w:r>
        <w:tab/>
        <w:t>(1 mark)</w:t>
      </w:r>
    </w:p>
    <w:p w:rsidR="008B7B27" w:rsidRDefault="008B7B27" w:rsidP="00285FBB">
      <w:r>
        <w:tab/>
      </w:r>
    </w:p>
    <w:p w:rsidR="00285F7E" w:rsidRPr="00151182" w:rsidRDefault="008B7B27" w:rsidP="00285F7E">
      <w:pPr>
        <w:rPr>
          <w:i/>
          <w:color w:val="808080" w:themeColor="background1" w:themeShade="80"/>
        </w:rPr>
      </w:pPr>
      <w:r>
        <w:tab/>
      </w:r>
      <w:r w:rsidR="00285F7E"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8B7B27" w:rsidRPr="008B7B27" w:rsidRDefault="008B7B27" w:rsidP="00285F7E"/>
    <w:p w:rsidR="008B7B27" w:rsidRDefault="008B7B27" w:rsidP="008B7B27"/>
    <w:p w:rsidR="008B7B27" w:rsidRDefault="008B7B27" w:rsidP="008B7B27"/>
    <w:p w:rsidR="008B7B27" w:rsidRDefault="008B7B27" w:rsidP="008B7B27">
      <w:r>
        <w:t>16:</w:t>
      </w:r>
      <w:r>
        <w:tab/>
        <w:t>What is herd immunity and who does it protect?</w:t>
      </w:r>
    </w:p>
    <w:p w:rsidR="008B7B27" w:rsidRDefault="008B7B27" w:rsidP="008B7B27">
      <w:r>
        <w:tab/>
        <w:t>(3 marks)</w:t>
      </w:r>
    </w:p>
    <w:p w:rsidR="008B7B27" w:rsidRDefault="008B7B27" w:rsidP="008B7B27"/>
    <w:p w:rsidR="00285F7E" w:rsidRPr="00151182" w:rsidRDefault="00285F7E" w:rsidP="00285F7E">
      <w:pPr>
        <w:rPr>
          <w:i/>
          <w:color w:val="808080" w:themeColor="background1" w:themeShade="80"/>
        </w:rPr>
      </w:pPr>
      <w:r>
        <w:rPr>
          <w:i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ind w:left="720" w:firstLine="720"/>
      </w:pPr>
      <w:r>
        <w:t>17:</w:t>
      </w:r>
      <w:r>
        <w:tab/>
      </w:r>
      <w:r w:rsidRPr="007F4B3D"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54280E85" wp14:editId="1FC1DB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06780" cy="598526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59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List and Describe the layers of the meninges.</w:t>
      </w:r>
    </w:p>
    <w:p w:rsidR="00285F7E" w:rsidRPr="00285F7E" w:rsidRDefault="00285F7E" w:rsidP="00285F7E">
      <w:pPr>
        <w:ind w:left="720" w:firstLine="720"/>
      </w:pPr>
      <w:r>
        <w:tab/>
        <w:t>(4 marks)</w:t>
      </w:r>
    </w:p>
    <w:p w:rsidR="00285F7E" w:rsidRPr="00151182" w:rsidRDefault="00285F7E" w:rsidP="00285F7E">
      <w:pPr>
        <w:ind w:firstLine="720"/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Pr="00151182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  <w:r w:rsidRPr="00151182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Pr="00151182" w:rsidRDefault="00285F7E" w:rsidP="00285F7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151182">
        <w:rPr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  <w:r>
        <w:rPr>
          <w:i/>
          <w:color w:val="808080" w:themeColor="background1" w:themeShade="80"/>
        </w:rPr>
        <w:t>….</w:t>
      </w: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i/>
          <w:color w:val="808080" w:themeColor="background1" w:themeShade="80"/>
        </w:rPr>
      </w:pPr>
    </w:p>
    <w:p w:rsidR="00285F7E" w:rsidRDefault="00285F7E" w:rsidP="00285F7E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</w:t>
      </w:r>
      <w:r w:rsidR="002E0662">
        <w:rPr>
          <w:rFonts w:cs="Arial"/>
        </w:rPr>
        <w:t>56</w:t>
      </w:r>
      <w:bookmarkStart w:id="0" w:name="_GoBack"/>
      <w:bookmarkEnd w:id="0"/>
    </w:p>
    <w:p w:rsidR="00285F7E" w:rsidRDefault="00285F7E" w:rsidP="00285F7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AA8DAF8" wp14:editId="5AE50CC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285F7E" w:rsidRDefault="00285F7E" w:rsidP="00285F7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028CA80" wp14:editId="57ED428D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F7E" w:rsidRDefault="00285F7E" w:rsidP="00285F7E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285F7E" w:rsidRDefault="00285F7E" w:rsidP="00285F7E">
      <w:pPr>
        <w:rPr>
          <w:rFonts w:cs="Arial"/>
          <w:i/>
        </w:rPr>
      </w:pPr>
    </w:p>
    <w:p w:rsidR="00285F7E" w:rsidRDefault="00285F7E" w:rsidP="00285F7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441F01F3" wp14:editId="749AA23D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285F7E" w:rsidRDefault="00285F7E" w:rsidP="00285F7E">
      <w:pPr>
        <w:rPr>
          <w:rFonts w:cs="Arial"/>
          <w:i/>
        </w:rPr>
      </w:pPr>
    </w:p>
    <w:p w:rsidR="00285F7E" w:rsidRPr="00491ABE" w:rsidRDefault="00285F7E" w:rsidP="00285F7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B4EEBA1" wp14:editId="4DB267DD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285F7E" w:rsidRDefault="00285F7E" w:rsidP="00285F7E">
      <w:pPr>
        <w:rPr>
          <w:i/>
          <w:color w:val="808080" w:themeColor="background1" w:themeShade="80"/>
        </w:rPr>
      </w:pPr>
    </w:p>
    <w:p w:rsidR="008B7B27" w:rsidRPr="008B7B27" w:rsidRDefault="008B7B27" w:rsidP="008B7B27"/>
    <w:sectPr w:rsidR="008B7B27" w:rsidRPr="008B7B27" w:rsidSect="009E5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17CAB"/>
    <w:multiLevelType w:val="hybridMultilevel"/>
    <w:tmpl w:val="DD5EFC90"/>
    <w:lvl w:ilvl="0" w:tplc="EDAA4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3C7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9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AB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20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EE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22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AC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8A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77"/>
    <w:rsid w:val="00151182"/>
    <w:rsid w:val="00285F7E"/>
    <w:rsid w:val="00285FBB"/>
    <w:rsid w:val="002E0662"/>
    <w:rsid w:val="006069B0"/>
    <w:rsid w:val="006A762F"/>
    <w:rsid w:val="006E6C1C"/>
    <w:rsid w:val="008B7B27"/>
    <w:rsid w:val="009E5877"/>
    <w:rsid w:val="00C11BF9"/>
    <w:rsid w:val="00CA13E2"/>
    <w:rsid w:val="00D91544"/>
    <w:rsid w:val="00DE66C2"/>
    <w:rsid w:val="00E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D2D9"/>
  <w15:chartTrackingRefBased/>
  <w15:docId w15:val="{6D67A1C6-3C16-4673-AF5E-0F32A48F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877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77"/>
    <w:pPr>
      <w:spacing w:after="0" w:afterAutospacing="0"/>
      <w:ind w:left="72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E94A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53594C-7DF3-4C9D-899B-C2A1D693117A}"/>
</file>

<file path=customXml/itemProps2.xml><?xml version="1.0" encoding="utf-8"?>
<ds:datastoreItem xmlns:ds="http://schemas.openxmlformats.org/officeDocument/2006/customXml" ds:itemID="{61E12864-ACB8-4EE6-8AF7-ABFDBB7766AC}"/>
</file>

<file path=customXml/itemProps3.xml><?xml version="1.0" encoding="utf-8"?>
<ds:datastoreItem xmlns:ds="http://schemas.openxmlformats.org/officeDocument/2006/customXml" ds:itemID="{44D4CD4A-0C8C-4B95-99A3-81E823C49B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2021-05-16T05:03:00Z</dcterms:created>
  <dcterms:modified xsi:type="dcterms:W3CDTF">2021-05-16T05:16:00Z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