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98" w:rsidRDefault="00B42AF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-485775</wp:posOffset>
                </wp:positionV>
                <wp:extent cx="6629400" cy="514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FE" w:rsidRPr="00B42AFE" w:rsidRDefault="00B42AFE" w:rsidP="00B42AF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The Process of Inflammation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-38.25pt;width:522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" fillcolor="white [3201]" stroked="f" strokeweight=".5pt">
                <v:textbox>
                  <w:txbxContent>
                    <w:p w:rsidR="00B42AFE" w:rsidRPr="00B42AFE" w:rsidRDefault="00B42AFE" w:rsidP="00B42AF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The Process of Inflammation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389890</wp:posOffset>
            </wp:positionV>
            <wp:extent cx="7002379" cy="6914850"/>
            <wp:effectExtent l="0" t="0" r="825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2379" cy="69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16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FE"/>
    <w:rsid w:val="00116198"/>
    <w:rsid w:val="00B4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8259E-ABDA-41AE-8DF5-B2E57D9B5485}"/>
</file>

<file path=customXml/itemProps2.xml><?xml version="1.0" encoding="utf-8"?>
<ds:datastoreItem xmlns:ds="http://schemas.openxmlformats.org/officeDocument/2006/customXml" ds:itemID="{60BF1C46-F473-4211-96F9-3433CB749D14}"/>
</file>

<file path=customXml/itemProps3.xml><?xml version="1.0" encoding="utf-8"?>
<ds:datastoreItem xmlns:ds="http://schemas.openxmlformats.org/officeDocument/2006/customXml" ds:itemID="{E3301429-432F-4899-A1A1-33E429DF7B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 Byrne</dc:creator>
  <cp:lastModifiedBy>Robin L Byrne</cp:lastModifiedBy>
  <cp:revision>1</cp:revision>
  <cp:lastPrinted>2017-05-09T00:52:00Z</cp:lastPrinted>
  <dcterms:created xsi:type="dcterms:W3CDTF">2017-05-09T00:50:00Z</dcterms:created>
  <dcterms:modified xsi:type="dcterms:W3CDTF">2017-05-09T00:54:00Z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