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C2912" w14:textId="3C07C8DE" w:rsidR="0008592E" w:rsidRPr="00D32479" w:rsidRDefault="00D32479" w:rsidP="003E0C45">
      <w:pPr>
        <w:pStyle w:val="BodyText"/>
        <w:spacing w:before="10"/>
        <w:ind w:left="0"/>
        <w:rPr>
          <w:rFonts w:ascii="Arial" w:hAnsi="Arial" w:cs="Arial"/>
          <w:b/>
          <w:sz w:val="28"/>
          <w:szCs w:val="28"/>
        </w:rPr>
      </w:pPr>
      <w:r w:rsidRPr="00D32479">
        <w:rPr>
          <w:rFonts w:ascii="Arial" w:hAnsi="Arial" w:cs="Arial"/>
          <w:b/>
          <w:color w:val="00AEEF"/>
          <w:sz w:val="28"/>
          <w:szCs w:val="28"/>
        </w:rPr>
        <w:t>Preparati</w:t>
      </w:r>
      <w:r>
        <w:rPr>
          <w:rFonts w:ascii="Arial" w:hAnsi="Arial" w:cs="Arial"/>
          <w:b/>
          <w:color w:val="00AEEF"/>
          <w:sz w:val="28"/>
          <w:szCs w:val="28"/>
        </w:rPr>
        <w:t xml:space="preserve">on for </w:t>
      </w:r>
      <w:proofErr w:type="gramStart"/>
      <w:r w:rsidR="006311A3">
        <w:rPr>
          <w:rFonts w:ascii="Arial" w:hAnsi="Arial" w:cs="Arial"/>
          <w:b/>
          <w:color w:val="00AEEF"/>
          <w:sz w:val="28"/>
          <w:szCs w:val="28"/>
        </w:rPr>
        <w:t xml:space="preserve">Assessment </w:t>
      </w:r>
      <w:r>
        <w:rPr>
          <w:rFonts w:ascii="Arial" w:hAnsi="Arial" w:cs="Arial"/>
          <w:b/>
          <w:color w:val="00AEEF"/>
          <w:sz w:val="28"/>
          <w:szCs w:val="28"/>
        </w:rPr>
        <w:t>:</w:t>
      </w:r>
      <w:proofErr w:type="gramEnd"/>
      <w:r>
        <w:rPr>
          <w:rFonts w:ascii="Arial" w:hAnsi="Arial" w:cs="Arial"/>
          <w:b/>
          <w:color w:val="00AEEF"/>
          <w:sz w:val="28"/>
          <w:szCs w:val="28"/>
        </w:rPr>
        <w:t xml:space="preserve"> Science Inquiry</w:t>
      </w:r>
      <w:r w:rsidRPr="00D32479">
        <w:rPr>
          <w:rFonts w:ascii="Arial" w:hAnsi="Arial" w:cs="Arial"/>
          <w:b/>
          <w:color w:val="00AEEF"/>
          <w:sz w:val="28"/>
          <w:szCs w:val="28"/>
        </w:rPr>
        <w:t xml:space="preserve"> - Biotechnological Techniques</w:t>
      </w:r>
    </w:p>
    <w:p w14:paraId="21206A69" w14:textId="25243560" w:rsidR="003E0C45" w:rsidRPr="00D32479" w:rsidRDefault="004F1BEF">
      <w:pPr>
        <w:spacing w:before="106" w:line="295" w:lineRule="auto"/>
        <w:ind w:left="237" w:right="5332"/>
        <w:rPr>
          <w:rFonts w:ascii="Arial"/>
          <w:color w:val="00AEEF"/>
          <w:sz w:val="24"/>
          <w:szCs w:val="24"/>
        </w:rPr>
      </w:pPr>
      <w:r w:rsidRPr="00D32479">
        <w:rPr>
          <w:rFonts w:ascii="Arial"/>
          <w:b/>
          <w:color w:val="00AEEF"/>
          <w:sz w:val="24"/>
          <w:szCs w:val="24"/>
        </w:rPr>
        <w:t xml:space="preserve">Activity </w:t>
      </w:r>
      <w:r w:rsidRPr="00D32479">
        <w:rPr>
          <w:rFonts w:ascii="Arial"/>
          <w:color w:val="00AEEF"/>
          <w:sz w:val="24"/>
          <w:szCs w:val="24"/>
        </w:rPr>
        <w:t xml:space="preserve">Amino acid sequencing </w:t>
      </w:r>
    </w:p>
    <w:p w14:paraId="739F13EF" w14:textId="77777777" w:rsidR="003E0C45" w:rsidRDefault="003E0C45">
      <w:pPr>
        <w:spacing w:before="106" w:line="295" w:lineRule="auto"/>
        <w:ind w:left="237" w:right="5332"/>
        <w:rPr>
          <w:rFonts w:ascii="Arial"/>
          <w:color w:val="00AEEF"/>
          <w:sz w:val="28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59776" behindDoc="0" locked="0" layoutInCell="1" allowOverlap="1" wp14:anchorId="32BF22CC" wp14:editId="69A6BAB6">
            <wp:simplePos x="0" y="0"/>
            <wp:positionH relativeFrom="column">
              <wp:posOffset>168275</wp:posOffset>
            </wp:positionH>
            <wp:positionV relativeFrom="paragraph">
              <wp:posOffset>73237</wp:posOffset>
            </wp:positionV>
            <wp:extent cx="6864350" cy="40595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435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CCB734" w14:textId="77777777" w:rsidR="003E0C45" w:rsidRDefault="003E0C45">
      <w:pPr>
        <w:spacing w:before="106" w:line="295" w:lineRule="auto"/>
        <w:ind w:left="237" w:right="5332"/>
        <w:rPr>
          <w:rFonts w:ascii="Arial"/>
          <w:color w:val="00AEEF"/>
          <w:sz w:val="28"/>
        </w:rPr>
      </w:pPr>
    </w:p>
    <w:p w14:paraId="209D17A4" w14:textId="77777777" w:rsidR="003E0C45" w:rsidRDefault="003E0C45">
      <w:pPr>
        <w:spacing w:before="106" w:line="295" w:lineRule="auto"/>
        <w:ind w:left="237" w:right="5332"/>
        <w:rPr>
          <w:rFonts w:ascii="Arial"/>
          <w:color w:val="00AEEF"/>
          <w:sz w:val="28"/>
        </w:rPr>
      </w:pPr>
    </w:p>
    <w:p w14:paraId="45A0A893" w14:textId="77777777" w:rsidR="003E0C45" w:rsidRDefault="003E0C45">
      <w:pPr>
        <w:spacing w:before="106" w:line="295" w:lineRule="auto"/>
        <w:ind w:left="237" w:right="5332"/>
        <w:rPr>
          <w:rFonts w:ascii="Arial"/>
          <w:color w:val="00AEEF"/>
          <w:sz w:val="28"/>
        </w:rPr>
      </w:pPr>
    </w:p>
    <w:p w14:paraId="3F6FD982" w14:textId="77777777" w:rsidR="003E0C45" w:rsidRDefault="003E0C45">
      <w:pPr>
        <w:spacing w:before="106" w:line="295" w:lineRule="auto"/>
        <w:ind w:left="237" w:right="5332"/>
        <w:rPr>
          <w:rFonts w:ascii="Arial"/>
          <w:color w:val="00AEEF"/>
          <w:sz w:val="28"/>
        </w:rPr>
      </w:pPr>
    </w:p>
    <w:p w14:paraId="40F81C5B" w14:textId="77777777" w:rsidR="003E0C45" w:rsidRDefault="003E0C45">
      <w:pPr>
        <w:spacing w:before="106" w:line="295" w:lineRule="auto"/>
        <w:ind w:left="237" w:right="5332"/>
        <w:rPr>
          <w:rFonts w:ascii="Arial"/>
          <w:color w:val="00AEEF"/>
          <w:sz w:val="28"/>
        </w:rPr>
      </w:pPr>
    </w:p>
    <w:p w14:paraId="09649785" w14:textId="77777777" w:rsidR="003E0C45" w:rsidRDefault="003E0C45">
      <w:pPr>
        <w:spacing w:before="106" w:line="295" w:lineRule="auto"/>
        <w:ind w:left="237" w:right="5332"/>
        <w:rPr>
          <w:rFonts w:ascii="Arial"/>
          <w:color w:val="00AEEF"/>
          <w:sz w:val="28"/>
        </w:rPr>
      </w:pPr>
    </w:p>
    <w:p w14:paraId="73156F3A" w14:textId="77777777" w:rsidR="003E0C45" w:rsidRDefault="003E0C45">
      <w:pPr>
        <w:spacing w:before="106" w:line="295" w:lineRule="auto"/>
        <w:ind w:left="237" w:right="5332"/>
        <w:rPr>
          <w:rFonts w:ascii="Arial"/>
          <w:color w:val="00AEEF"/>
          <w:sz w:val="28"/>
        </w:rPr>
      </w:pPr>
    </w:p>
    <w:p w14:paraId="185900D4" w14:textId="77777777" w:rsidR="003E0C45" w:rsidRDefault="003E0C45">
      <w:pPr>
        <w:spacing w:before="106" w:line="295" w:lineRule="auto"/>
        <w:ind w:left="237" w:right="5332"/>
        <w:rPr>
          <w:rFonts w:ascii="Arial"/>
          <w:color w:val="00AEEF"/>
          <w:sz w:val="28"/>
        </w:rPr>
      </w:pPr>
    </w:p>
    <w:p w14:paraId="29818921" w14:textId="77777777" w:rsidR="003E0C45" w:rsidRDefault="003E0C45">
      <w:pPr>
        <w:spacing w:before="106" w:line="295" w:lineRule="auto"/>
        <w:ind w:left="237" w:right="5332"/>
        <w:rPr>
          <w:rFonts w:ascii="Arial"/>
          <w:color w:val="00AEEF"/>
          <w:sz w:val="28"/>
        </w:rPr>
      </w:pPr>
    </w:p>
    <w:p w14:paraId="69766EBC" w14:textId="77777777" w:rsidR="003E0C45" w:rsidRDefault="003E0C45">
      <w:pPr>
        <w:spacing w:before="106" w:line="295" w:lineRule="auto"/>
        <w:ind w:left="237" w:right="5332"/>
        <w:rPr>
          <w:rFonts w:ascii="Arial"/>
          <w:color w:val="00AEEF"/>
          <w:sz w:val="28"/>
        </w:rPr>
      </w:pPr>
    </w:p>
    <w:p w14:paraId="7F830187" w14:textId="77777777" w:rsidR="003E0C45" w:rsidRDefault="003E0C45">
      <w:pPr>
        <w:spacing w:before="106" w:line="295" w:lineRule="auto"/>
        <w:ind w:left="237" w:right="5332"/>
        <w:rPr>
          <w:rFonts w:ascii="Arial"/>
          <w:color w:val="00AEEF"/>
          <w:sz w:val="28"/>
        </w:rPr>
      </w:pPr>
    </w:p>
    <w:p w14:paraId="5FDE9313" w14:textId="77777777" w:rsidR="003E0C45" w:rsidRDefault="003E0C45">
      <w:pPr>
        <w:spacing w:before="106" w:line="295" w:lineRule="auto"/>
        <w:ind w:left="237" w:right="5332"/>
        <w:rPr>
          <w:rFonts w:ascii="Arial"/>
          <w:color w:val="00AEEF"/>
          <w:sz w:val="28"/>
        </w:rPr>
      </w:pPr>
    </w:p>
    <w:p w14:paraId="78BD23A1" w14:textId="77777777" w:rsidR="0008592E" w:rsidRDefault="004F1BEF">
      <w:pPr>
        <w:spacing w:before="106" w:line="295" w:lineRule="auto"/>
        <w:ind w:left="237" w:right="5332"/>
        <w:rPr>
          <w:rFonts w:ascii="Arial"/>
          <w:sz w:val="28"/>
        </w:rPr>
      </w:pPr>
      <w:r>
        <w:rPr>
          <w:rFonts w:ascii="Arial"/>
          <w:color w:val="00AEEF"/>
          <w:sz w:val="28"/>
        </w:rPr>
        <w:t>What to do</w:t>
      </w:r>
    </w:p>
    <w:p w14:paraId="0B0CCEA1" w14:textId="77777777" w:rsidR="003E0C45" w:rsidRPr="003E0C45" w:rsidRDefault="003E0C45" w:rsidP="003E0C45">
      <w:pPr>
        <w:tabs>
          <w:tab w:val="left" w:pos="522"/>
        </w:tabs>
        <w:spacing w:before="56"/>
        <w:ind w:left="522" w:hanging="285"/>
        <w:rPr>
          <w:sz w:val="24"/>
          <w:szCs w:val="24"/>
        </w:rPr>
      </w:pPr>
      <w:r>
        <w:rPr>
          <w:rFonts w:ascii="Arial" w:hAnsi="Arial" w:cs="Arial"/>
          <w:b/>
          <w:sz w:val="20"/>
          <w:szCs w:val="20"/>
        </w:rPr>
        <w:t>1</w:t>
      </w:r>
      <w:r>
        <w:rPr>
          <w:sz w:val="24"/>
          <w:szCs w:val="24"/>
        </w:rPr>
        <w:tab/>
      </w:r>
      <w:r w:rsidRPr="003E0C45">
        <w:rPr>
          <w:sz w:val="24"/>
          <w:szCs w:val="24"/>
        </w:rPr>
        <w:t>Examine Table 15.6 above, and count the number of differences in the amino acid sequences for the pairings of species shown in the table below:</w:t>
      </w:r>
    </w:p>
    <w:p w14:paraId="055FA2C6" w14:textId="77777777" w:rsidR="0008592E" w:rsidRDefault="0008592E" w:rsidP="003E0C45">
      <w:pPr>
        <w:spacing w:before="110"/>
        <w:rPr>
          <w:sz w:val="24"/>
        </w:rPr>
      </w:pPr>
    </w:p>
    <w:p w14:paraId="40F446D1" w14:textId="77777777" w:rsidR="0008592E" w:rsidRDefault="0008592E">
      <w:pPr>
        <w:pStyle w:val="BodyText"/>
        <w:spacing w:before="2"/>
        <w:ind w:left="0"/>
        <w:rPr>
          <w:sz w:val="11"/>
        </w:rPr>
      </w:pPr>
    </w:p>
    <w:tbl>
      <w:tblPr>
        <w:tblW w:w="0" w:type="auto"/>
        <w:tblInd w:w="52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78"/>
        <w:gridCol w:w="3978"/>
      </w:tblGrid>
      <w:tr w:rsidR="0008592E" w14:paraId="66DFAEED" w14:textId="77777777">
        <w:trPr>
          <w:trHeight w:val="556"/>
        </w:trPr>
        <w:tc>
          <w:tcPr>
            <w:tcW w:w="3978" w:type="dxa"/>
            <w:tcBorders>
              <w:top w:val="nil"/>
              <w:left w:val="nil"/>
              <w:bottom w:val="nil"/>
            </w:tcBorders>
            <w:shd w:val="clear" w:color="auto" w:fill="D5D7CC"/>
          </w:tcPr>
          <w:p w14:paraId="764DA54D" w14:textId="77777777" w:rsidR="0008592E" w:rsidRDefault="004F1BEF">
            <w:pPr>
              <w:pStyle w:val="TableParagraph"/>
              <w:spacing w:before="38"/>
              <w:ind w:left="103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Species comparison</w:t>
            </w:r>
          </w:p>
        </w:tc>
        <w:tc>
          <w:tcPr>
            <w:tcW w:w="3978" w:type="dxa"/>
            <w:tcBorders>
              <w:top w:val="nil"/>
              <w:bottom w:val="nil"/>
              <w:right w:val="nil"/>
            </w:tcBorders>
            <w:shd w:val="clear" w:color="auto" w:fill="D5D7CC"/>
          </w:tcPr>
          <w:p w14:paraId="1BCB71F6" w14:textId="77777777" w:rsidR="0008592E" w:rsidRDefault="004F1BEF">
            <w:pPr>
              <w:pStyle w:val="TableParagraph"/>
              <w:spacing w:before="38" w:line="249" w:lineRule="auto"/>
              <w:ind w:left="964" w:right="402" w:hanging="527"/>
              <w:rPr>
                <w:b/>
                <w:sz w:val="20"/>
              </w:rPr>
            </w:pPr>
            <w:r>
              <w:rPr>
                <w:b/>
                <w:color w:val="231F20"/>
                <w:w w:val="95"/>
                <w:sz w:val="20"/>
              </w:rPr>
              <w:t>Number</w:t>
            </w:r>
            <w:r>
              <w:rPr>
                <w:b/>
                <w:color w:val="231F20"/>
                <w:spacing w:val="-25"/>
                <w:w w:val="95"/>
                <w:sz w:val="20"/>
              </w:rPr>
              <w:t xml:space="preserve"> </w:t>
            </w:r>
            <w:r>
              <w:rPr>
                <w:b/>
                <w:color w:val="231F20"/>
                <w:w w:val="95"/>
                <w:sz w:val="20"/>
              </w:rPr>
              <w:t>of</w:t>
            </w:r>
            <w:r>
              <w:rPr>
                <w:b/>
                <w:color w:val="231F20"/>
                <w:spacing w:val="-25"/>
                <w:w w:val="95"/>
                <w:sz w:val="20"/>
              </w:rPr>
              <w:t xml:space="preserve"> </w:t>
            </w:r>
            <w:r>
              <w:rPr>
                <w:b/>
                <w:color w:val="231F20"/>
                <w:w w:val="95"/>
                <w:sz w:val="20"/>
              </w:rPr>
              <w:t>differences</w:t>
            </w:r>
            <w:r>
              <w:rPr>
                <w:b/>
                <w:color w:val="231F20"/>
                <w:spacing w:val="-25"/>
                <w:w w:val="95"/>
                <w:sz w:val="20"/>
              </w:rPr>
              <w:t xml:space="preserve"> </w:t>
            </w:r>
            <w:r>
              <w:rPr>
                <w:b/>
                <w:color w:val="231F20"/>
                <w:w w:val="95"/>
                <w:sz w:val="20"/>
              </w:rPr>
              <w:t>in</w:t>
            </w:r>
            <w:r>
              <w:rPr>
                <w:b/>
                <w:color w:val="231F20"/>
                <w:spacing w:val="-25"/>
                <w:w w:val="95"/>
                <w:sz w:val="20"/>
              </w:rPr>
              <w:t xml:space="preserve"> </w:t>
            </w:r>
            <w:r>
              <w:rPr>
                <w:b/>
                <w:color w:val="231F20"/>
                <w:w w:val="95"/>
                <w:sz w:val="20"/>
              </w:rPr>
              <w:t>the</w:t>
            </w:r>
            <w:r>
              <w:rPr>
                <w:b/>
                <w:color w:val="231F20"/>
                <w:spacing w:val="-25"/>
                <w:w w:val="95"/>
                <w:sz w:val="20"/>
              </w:rPr>
              <w:t xml:space="preserve"> </w:t>
            </w:r>
            <w:r>
              <w:rPr>
                <w:b/>
                <w:color w:val="231F20"/>
                <w:w w:val="95"/>
                <w:sz w:val="20"/>
              </w:rPr>
              <w:t>amino</w:t>
            </w:r>
            <w:r>
              <w:rPr>
                <w:b/>
                <w:color w:val="231F20"/>
                <w:spacing w:val="-25"/>
                <w:w w:val="95"/>
                <w:sz w:val="20"/>
              </w:rPr>
              <w:t xml:space="preserve"> </w:t>
            </w:r>
            <w:r>
              <w:rPr>
                <w:b/>
                <w:color w:val="231F20"/>
                <w:w w:val="95"/>
                <w:sz w:val="20"/>
              </w:rPr>
              <w:t xml:space="preserve">acid </w:t>
            </w:r>
            <w:r>
              <w:rPr>
                <w:b/>
                <w:color w:val="231F20"/>
                <w:sz w:val="20"/>
              </w:rPr>
              <w:t>sequences of</w:t>
            </w:r>
            <w:r>
              <w:rPr>
                <w:b/>
                <w:color w:val="231F20"/>
                <w:spacing w:val="-41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haemoglobin</w:t>
            </w:r>
          </w:p>
        </w:tc>
      </w:tr>
      <w:tr w:rsidR="0008592E" w14:paraId="34DB7F0D" w14:textId="77777777">
        <w:trPr>
          <w:trHeight w:val="343"/>
        </w:trPr>
        <w:tc>
          <w:tcPr>
            <w:tcW w:w="3978" w:type="dxa"/>
            <w:tcBorders>
              <w:top w:val="single" w:sz="6" w:space="0" w:color="D5D7CC"/>
              <w:left w:val="single" w:sz="6" w:space="0" w:color="D5D7CC"/>
              <w:bottom w:val="single" w:sz="6" w:space="0" w:color="D5D7CC"/>
              <w:right w:val="single" w:sz="6" w:space="0" w:color="D5D7CC"/>
            </w:tcBorders>
          </w:tcPr>
          <w:p w14:paraId="2E469BA8" w14:textId="77777777" w:rsidR="0008592E" w:rsidRDefault="004F1BEF">
            <w:pPr>
              <w:pStyle w:val="TableParagraph"/>
              <w:ind w:left="79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Human and chimpanzee</w:t>
            </w:r>
          </w:p>
        </w:tc>
        <w:tc>
          <w:tcPr>
            <w:tcW w:w="3978" w:type="dxa"/>
            <w:tcBorders>
              <w:top w:val="single" w:sz="6" w:space="0" w:color="D5D7CC"/>
              <w:left w:val="single" w:sz="6" w:space="0" w:color="D5D7CC"/>
              <w:bottom w:val="single" w:sz="6" w:space="0" w:color="D5D7CC"/>
              <w:right w:val="single" w:sz="6" w:space="0" w:color="D5D7CC"/>
            </w:tcBorders>
          </w:tcPr>
          <w:p w14:paraId="65CE4289" w14:textId="77777777" w:rsidR="0008592E" w:rsidRDefault="0008592E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08592E" w14:paraId="279C158F" w14:textId="77777777">
        <w:trPr>
          <w:trHeight w:val="345"/>
        </w:trPr>
        <w:tc>
          <w:tcPr>
            <w:tcW w:w="3978" w:type="dxa"/>
            <w:tcBorders>
              <w:top w:val="single" w:sz="6" w:space="0" w:color="D5D7CC"/>
              <w:left w:val="single" w:sz="6" w:space="0" w:color="D5D7CC"/>
              <w:bottom w:val="single" w:sz="6" w:space="0" w:color="D5D7CC"/>
              <w:right w:val="single" w:sz="6" w:space="0" w:color="D5D7CC"/>
            </w:tcBorders>
          </w:tcPr>
          <w:p w14:paraId="63A5E42C" w14:textId="77777777" w:rsidR="0008592E" w:rsidRDefault="004F1BEF">
            <w:pPr>
              <w:pStyle w:val="TableParagraph"/>
              <w:ind w:left="79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Human and gorilla</w:t>
            </w:r>
          </w:p>
        </w:tc>
        <w:tc>
          <w:tcPr>
            <w:tcW w:w="3978" w:type="dxa"/>
            <w:tcBorders>
              <w:top w:val="single" w:sz="6" w:space="0" w:color="D5D7CC"/>
              <w:left w:val="single" w:sz="6" w:space="0" w:color="D5D7CC"/>
              <w:bottom w:val="single" w:sz="6" w:space="0" w:color="D5D7CC"/>
              <w:right w:val="single" w:sz="6" w:space="0" w:color="D5D7CC"/>
            </w:tcBorders>
          </w:tcPr>
          <w:p w14:paraId="6E2F4CA4" w14:textId="77777777" w:rsidR="0008592E" w:rsidRDefault="0008592E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08592E" w14:paraId="4F572D6E" w14:textId="77777777">
        <w:trPr>
          <w:trHeight w:val="336"/>
        </w:trPr>
        <w:tc>
          <w:tcPr>
            <w:tcW w:w="3978" w:type="dxa"/>
            <w:tcBorders>
              <w:top w:val="single" w:sz="6" w:space="0" w:color="D5D7CC"/>
              <w:left w:val="single" w:sz="6" w:space="0" w:color="D5D7CC"/>
              <w:bottom w:val="single" w:sz="6" w:space="0" w:color="D5D7CC"/>
              <w:right w:val="single" w:sz="6" w:space="0" w:color="D5D7CC"/>
            </w:tcBorders>
          </w:tcPr>
          <w:p w14:paraId="29F3CAAB" w14:textId="77777777" w:rsidR="0008592E" w:rsidRDefault="004F1BEF">
            <w:pPr>
              <w:pStyle w:val="TableParagraph"/>
              <w:ind w:left="79"/>
              <w:rPr>
                <w:sz w:val="20"/>
              </w:rPr>
            </w:pPr>
            <w:r>
              <w:rPr>
                <w:color w:val="231F20"/>
                <w:sz w:val="20"/>
              </w:rPr>
              <w:t>Chimpanzee and gorilla</w:t>
            </w:r>
          </w:p>
        </w:tc>
        <w:tc>
          <w:tcPr>
            <w:tcW w:w="3978" w:type="dxa"/>
            <w:tcBorders>
              <w:top w:val="single" w:sz="6" w:space="0" w:color="D5D7CC"/>
              <w:left w:val="single" w:sz="6" w:space="0" w:color="D5D7CC"/>
              <w:bottom w:val="single" w:sz="6" w:space="0" w:color="D5D7CC"/>
              <w:right w:val="single" w:sz="6" w:space="0" w:color="D5D7CC"/>
            </w:tcBorders>
          </w:tcPr>
          <w:p w14:paraId="08B2D30C" w14:textId="77777777" w:rsidR="0008592E" w:rsidRDefault="0008592E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08592E" w14:paraId="25D5BFA0" w14:textId="77777777">
        <w:trPr>
          <w:trHeight w:val="293"/>
        </w:trPr>
        <w:tc>
          <w:tcPr>
            <w:tcW w:w="3978" w:type="dxa"/>
            <w:tcBorders>
              <w:top w:val="single" w:sz="6" w:space="0" w:color="D5D7CC"/>
              <w:left w:val="single" w:sz="6" w:space="0" w:color="D5D7CC"/>
              <w:bottom w:val="single" w:sz="6" w:space="0" w:color="D5D7CC"/>
              <w:right w:val="single" w:sz="6" w:space="0" w:color="D5D7CC"/>
            </w:tcBorders>
          </w:tcPr>
          <w:p w14:paraId="5E76A608" w14:textId="77777777" w:rsidR="0008592E" w:rsidRDefault="004F1BEF">
            <w:pPr>
              <w:pStyle w:val="TableParagraph"/>
              <w:ind w:left="79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Human and rhesus monkey</w:t>
            </w:r>
          </w:p>
        </w:tc>
        <w:tc>
          <w:tcPr>
            <w:tcW w:w="3978" w:type="dxa"/>
            <w:tcBorders>
              <w:top w:val="single" w:sz="6" w:space="0" w:color="D5D7CC"/>
              <w:left w:val="single" w:sz="6" w:space="0" w:color="D5D7CC"/>
              <w:bottom w:val="single" w:sz="6" w:space="0" w:color="D5D7CC"/>
              <w:right w:val="single" w:sz="6" w:space="0" w:color="D5D7CC"/>
            </w:tcBorders>
          </w:tcPr>
          <w:p w14:paraId="08CC6F48" w14:textId="77777777" w:rsidR="0008592E" w:rsidRDefault="0008592E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08592E" w14:paraId="3F33C0BD" w14:textId="77777777">
        <w:trPr>
          <w:trHeight w:val="336"/>
        </w:trPr>
        <w:tc>
          <w:tcPr>
            <w:tcW w:w="3978" w:type="dxa"/>
            <w:tcBorders>
              <w:top w:val="single" w:sz="6" w:space="0" w:color="D5D7CC"/>
              <w:left w:val="single" w:sz="6" w:space="0" w:color="D5D7CC"/>
              <w:bottom w:val="single" w:sz="6" w:space="0" w:color="D5D7CC"/>
              <w:right w:val="single" w:sz="6" w:space="0" w:color="D5D7CC"/>
            </w:tcBorders>
          </w:tcPr>
          <w:p w14:paraId="142525E2" w14:textId="77777777" w:rsidR="0008592E" w:rsidRDefault="004F1BEF">
            <w:pPr>
              <w:pStyle w:val="TableParagraph"/>
              <w:ind w:left="79"/>
              <w:rPr>
                <w:sz w:val="20"/>
              </w:rPr>
            </w:pPr>
            <w:r>
              <w:rPr>
                <w:color w:val="231F20"/>
                <w:sz w:val="20"/>
              </w:rPr>
              <w:t>Chimpanzee and rhesus monkey</w:t>
            </w:r>
          </w:p>
        </w:tc>
        <w:tc>
          <w:tcPr>
            <w:tcW w:w="3978" w:type="dxa"/>
            <w:tcBorders>
              <w:top w:val="single" w:sz="6" w:space="0" w:color="D5D7CC"/>
              <w:left w:val="single" w:sz="6" w:space="0" w:color="D5D7CC"/>
              <w:bottom w:val="single" w:sz="6" w:space="0" w:color="D5D7CC"/>
              <w:right w:val="single" w:sz="6" w:space="0" w:color="D5D7CC"/>
            </w:tcBorders>
          </w:tcPr>
          <w:p w14:paraId="702B10E3" w14:textId="77777777" w:rsidR="0008592E" w:rsidRDefault="0008592E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08592E" w14:paraId="5E420EE5" w14:textId="77777777">
        <w:trPr>
          <w:trHeight w:val="323"/>
        </w:trPr>
        <w:tc>
          <w:tcPr>
            <w:tcW w:w="3978" w:type="dxa"/>
            <w:tcBorders>
              <w:top w:val="single" w:sz="6" w:space="0" w:color="D5D7CC"/>
              <w:left w:val="single" w:sz="6" w:space="0" w:color="D5D7CC"/>
              <w:bottom w:val="single" w:sz="6" w:space="0" w:color="D5D7CC"/>
              <w:right w:val="single" w:sz="6" w:space="0" w:color="D5D7CC"/>
            </w:tcBorders>
          </w:tcPr>
          <w:p w14:paraId="3F75D845" w14:textId="77777777" w:rsidR="0008592E" w:rsidRDefault="004F1BEF">
            <w:pPr>
              <w:pStyle w:val="TableParagraph"/>
              <w:ind w:left="79"/>
              <w:rPr>
                <w:sz w:val="20"/>
              </w:rPr>
            </w:pPr>
            <w:r>
              <w:rPr>
                <w:color w:val="231F20"/>
                <w:sz w:val="20"/>
              </w:rPr>
              <w:t>Gorilla and rhesus monkey</w:t>
            </w:r>
          </w:p>
        </w:tc>
        <w:tc>
          <w:tcPr>
            <w:tcW w:w="3978" w:type="dxa"/>
            <w:tcBorders>
              <w:top w:val="single" w:sz="6" w:space="0" w:color="D5D7CC"/>
              <w:left w:val="single" w:sz="6" w:space="0" w:color="D5D7CC"/>
              <w:bottom w:val="single" w:sz="6" w:space="0" w:color="D5D7CC"/>
              <w:right w:val="single" w:sz="6" w:space="0" w:color="D5D7CC"/>
            </w:tcBorders>
          </w:tcPr>
          <w:p w14:paraId="26F69F17" w14:textId="77777777" w:rsidR="0008592E" w:rsidRDefault="0008592E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08592E" w14:paraId="1A5B56C5" w14:textId="77777777">
        <w:trPr>
          <w:trHeight w:val="360"/>
        </w:trPr>
        <w:tc>
          <w:tcPr>
            <w:tcW w:w="3978" w:type="dxa"/>
            <w:tcBorders>
              <w:top w:val="single" w:sz="6" w:space="0" w:color="D5D7CC"/>
              <w:left w:val="single" w:sz="6" w:space="0" w:color="D5D7CC"/>
              <w:bottom w:val="single" w:sz="6" w:space="0" w:color="D5D7CC"/>
              <w:right w:val="single" w:sz="6" w:space="0" w:color="D5D7CC"/>
            </w:tcBorders>
          </w:tcPr>
          <w:p w14:paraId="2742435B" w14:textId="77777777" w:rsidR="0008592E" w:rsidRDefault="004F1BEF">
            <w:pPr>
              <w:pStyle w:val="TableParagraph"/>
              <w:ind w:left="79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Human and horse</w:t>
            </w:r>
          </w:p>
        </w:tc>
        <w:tc>
          <w:tcPr>
            <w:tcW w:w="3978" w:type="dxa"/>
            <w:tcBorders>
              <w:top w:val="single" w:sz="6" w:space="0" w:color="D5D7CC"/>
              <w:left w:val="single" w:sz="6" w:space="0" w:color="D5D7CC"/>
              <w:bottom w:val="single" w:sz="6" w:space="0" w:color="D5D7CC"/>
              <w:right w:val="single" w:sz="6" w:space="0" w:color="D5D7CC"/>
            </w:tcBorders>
          </w:tcPr>
          <w:p w14:paraId="341EBD92" w14:textId="77777777" w:rsidR="0008592E" w:rsidRDefault="0008592E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08592E" w14:paraId="5D462382" w14:textId="77777777">
        <w:trPr>
          <w:trHeight w:val="352"/>
        </w:trPr>
        <w:tc>
          <w:tcPr>
            <w:tcW w:w="3978" w:type="dxa"/>
            <w:tcBorders>
              <w:top w:val="single" w:sz="6" w:space="0" w:color="D5D7CC"/>
              <w:left w:val="single" w:sz="6" w:space="0" w:color="D5D7CC"/>
              <w:bottom w:val="single" w:sz="6" w:space="0" w:color="D5D7CC"/>
              <w:right w:val="single" w:sz="6" w:space="0" w:color="D5D7CC"/>
            </w:tcBorders>
          </w:tcPr>
          <w:p w14:paraId="3D1C770B" w14:textId="77777777" w:rsidR="0008592E" w:rsidRDefault="004F1BEF">
            <w:pPr>
              <w:pStyle w:val="TableParagraph"/>
              <w:ind w:left="79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Human and kangaroo</w:t>
            </w:r>
          </w:p>
        </w:tc>
        <w:tc>
          <w:tcPr>
            <w:tcW w:w="3978" w:type="dxa"/>
            <w:tcBorders>
              <w:top w:val="single" w:sz="6" w:space="0" w:color="D5D7CC"/>
              <w:left w:val="single" w:sz="6" w:space="0" w:color="D5D7CC"/>
              <w:bottom w:val="single" w:sz="6" w:space="0" w:color="D5D7CC"/>
              <w:right w:val="single" w:sz="6" w:space="0" w:color="D5D7CC"/>
            </w:tcBorders>
          </w:tcPr>
          <w:p w14:paraId="080FB2AC" w14:textId="77777777" w:rsidR="0008592E" w:rsidRDefault="0008592E">
            <w:pPr>
              <w:pStyle w:val="TableParagraph"/>
              <w:jc w:val="center"/>
              <w:rPr>
                <w:sz w:val="20"/>
              </w:rPr>
            </w:pPr>
          </w:p>
        </w:tc>
      </w:tr>
    </w:tbl>
    <w:p w14:paraId="66CD26D0" w14:textId="77777777" w:rsidR="0008592E" w:rsidRDefault="004F1BEF">
      <w:pPr>
        <w:pStyle w:val="ListParagraph"/>
        <w:numPr>
          <w:ilvl w:val="0"/>
          <w:numId w:val="9"/>
        </w:numPr>
        <w:tabs>
          <w:tab w:val="left" w:pos="522"/>
        </w:tabs>
        <w:spacing w:before="109" w:line="261" w:lineRule="auto"/>
        <w:ind w:right="539"/>
        <w:rPr>
          <w:sz w:val="24"/>
        </w:rPr>
      </w:pPr>
      <w:r>
        <w:rPr>
          <w:color w:val="231F20"/>
          <w:spacing w:val="-3"/>
          <w:sz w:val="24"/>
        </w:rPr>
        <w:t xml:space="preserve">Using </w:t>
      </w:r>
      <w:r>
        <w:rPr>
          <w:color w:val="231F20"/>
          <w:sz w:val="24"/>
        </w:rPr>
        <w:t>only the data from this section of the haemoglobin molecule, rank the species in order from the one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closest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to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humans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to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one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most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distant.</w:t>
      </w:r>
    </w:p>
    <w:p w14:paraId="6756EBAD" w14:textId="77777777" w:rsidR="0008592E" w:rsidRDefault="0008592E">
      <w:pPr>
        <w:pStyle w:val="BodyText"/>
        <w:spacing w:before="3"/>
        <w:ind w:left="0"/>
        <w:rPr>
          <w:rFonts w:ascii="Palatino Linotype" w:hAnsi="Palatino Linotype"/>
          <w:i/>
          <w:color w:val="231F20"/>
        </w:rPr>
      </w:pPr>
    </w:p>
    <w:p w14:paraId="0C9C3E31" w14:textId="77777777" w:rsidR="003E0C45" w:rsidRDefault="003E0C45">
      <w:pPr>
        <w:pStyle w:val="BodyText"/>
        <w:spacing w:before="3"/>
        <w:ind w:left="0"/>
        <w:rPr>
          <w:rFonts w:ascii="Palatino Linotype" w:hAnsi="Palatino Linotype"/>
          <w:i/>
          <w:color w:val="231F20"/>
        </w:rPr>
      </w:pPr>
    </w:p>
    <w:p w14:paraId="610A9851" w14:textId="77777777" w:rsidR="003E0C45" w:rsidRDefault="003E0C45">
      <w:pPr>
        <w:pStyle w:val="BodyText"/>
        <w:spacing w:before="3"/>
        <w:ind w:left="0"/>
        <w:rPr>
          <w:rFonts w:ascii="Palatino Linotype" w:hAnsi="Palatino Linotype"/>
          <w:i/>
          <w:color w:val="231F20"/>
        </w:rPr>
      </w:pPr>
    </w:p>
    <w:p w14:paraId="6E82564E" w14:textId="77777777" w:rsidR="003E0C45" w:rsidRDefault="003E0C45">
      <w:pPr>
        <w:pStyle w:val="BodyText"/>
        <w:spacing w:before="3"/>
        <w:ind w:left="0"/>
        <w:rPr>
          <w:rFonts w:ascii="Palatino Linotype" w:hAnsi="Palatino Linotype"/>
          <w:i/>
          <w:color w:val="231F20"/>
        </w:rPr>
      </w:pPr>
    </w:p>
    <w:p w14:paraId="1935EA58" w14:textId="77777777" w:rsidR="003E0C45" w:rsidRDefault="003E0C45">
      <w:pPr>
        <w:pStyle w:val="BodyText"/>
        <w:spacing w:before="3"/>
        <w:ind w:left="0"/>
        <w:rPr>
          <w:rFonts w:ascii="Palatino Linotype" w:hAnsi="Palatino Linotype"/>
          <w:i/>
          <w:color w:val="231F20"/>
        </w:rPr>
      </w:pPr>
    </w:p>
    <w:p w14:paraId="446BFD1F" w14:textId="77777777" w:rsidR="003E0C45" w:rsidRDefault="003E0C45">
      <w:pPr>
        <w:pStyle w:val="BodyText"/>
        <w:spacing w:before="3"/>
        <w:ind w:left="0"/>
        <w:rPr>
          <w:sz w:val="26"/>
        </w:rPr>
      </w:pPr>
    </w:p>
    <w:p w14:paraId="7DDA6F37" w14:textId="77777777" w:rsidR="0008592E" w:rsidRDefault="004F1BEF">
      <w:pPr>
        <w:pStyle w:val="Heading2"/>
      </w:pPr>
      <w:r>
        <w:rPr>
          <w:color w:val="00AEEF"/>
        </w:rPr>
        <w:lastRenderedPageBreak/>
        <w:t>Studying your data</w:t>
      </w:r>
    </w:p>
    <w:p w14:paraId="3FE992D5" w14:textId="77777777" w:rsidR="0008592E" w:rsidRPr="003E0C45" w:rsidRDefault="004F1BEF">
      <w:pPr>
        <w:pStyle w:val="ListParagraph"/>
        <w:numPr>
          <w:ilvl w:val="0"/>
          <w:numId w:val="8"/>
        </w:numPr>
        <w:tabs>
          <w:tab w:val="left" w:pos="522"/>
        </w:tabs>
        <w:spacing w:before="130" w:line="261" w:lineRule="auto"/>
        <w:ind w:right="497"/>
        <w:rPr>
          <w:sz w:val="24"/>
        </w:rPr>
      </w:pPr>
      <w:r>
        <w:rPr>
          <w:color w:val="231F20"/>
          <w:sz w:val="24"/>
        </w:rPr>
        <w:t>Based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on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this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segment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of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haemoglobin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molecule,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which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species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of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mammal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appears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to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be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most closely related to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humans?</w:t>
      </w:r>
    </w:p>
    <w:p w14:paraId="7EB2C6F9" w14:textId="77777777" w:rsidR="003E0C45" w:rsidRDefault="003E0C45" w:rsidP="003E0C45">
      <w:pPr>
        <w:tabs>
          <w:tab w:val="left" w:pos="522"/>
        </w:tabs>
        <w:spacing w:before="130" w:line="261" w:lineRule="auto"/>
        <w:ind w:right="497"/>
        <w:rPr>
          <w:sz w:val="24"/>
        </w:rPr>
      </w:pPr>
    </w:p>
    <w:p w14:paraId="2B88373E" w14:textId="77777777" w:rsidR="003E0C45" w:rsidRPr="003E0C45" w:rsidRDefault="003E0C45" w:rsidP="003E0C45">
      <w:pPr>
        <w:tabs>
          <w:tab w:val="left" w:pos="522"/>
        </w:tabs>
        <w:spacing w:before="130" w:line="261" w:lineRule="auto"/>
        <w:ind w:right="497"/>
        <w:rPr>
          <w:sz w:val="24"/>
        </w:rPr>
      </w:pPr>
      <w:r>
        <w:rPr>
          <w:sz w:val="24"/>
        </w:rPr>
        <w:tab/>
      </w:r>
    </w:p>
    <w:p w14:paraId="23BC17DF" w14:textId="77777777" w:rsidR="0008592E" w:rsidRDefault="004F1BEF">
      <w:pPr>
        <w:pStyle w:val="ListParagraph"/>
        <w:numPr>
          <w:ilvl w:val="0"/>
          <w:numId w:val="8"/>
        </w:numPr>
        <w:tabs>
          <w:tab w:val="left" w:pos="522"/>
        </w:tabs>
        <w:spacing w:before="117"/>
        <w:rPr>
          <w:sz w:val="24"/>
        </w:rPr>
      </w:pPr>
      <w:r>
        <w:rPr>
          <w:color w:val="231F20"/>
          <w:sz w:val="24"/>
        </w:rPr>
        <w:t>Which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animal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appears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to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be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least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closely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related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to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humans?</w:t>
      </w:r>
    </w:p>
    <w:p w14:paraId="01EC9165" w14:textId="77777777" w:rsidR="0008592E" w:rsidRDefault="0008592E" w:rsidP="003E0C45">
      <w:pPr>
        <w:spacing w:before="110"/>
        <w:ind w:left="237"/>
        <w:rPr>
          <w:rFonts w:ascii="Palatino Linotype"/>
          <w:i/>
          <w:color w:val="231F20"/>
          <w:sz w:val="24"/>
        </w:rPr>
      </w:pPr>
    </w:p>
    <w:p w14:paraId="6B9278D3" w14:textId="77777777" w:rsidR="003E0C45" w:rsidRDefault="003E0C45" w:rsidP="003E0C45">
      <w:pPr>
        <w:spacing w:before="110"/>
        <w:ind w:left="237"/>
        <w:rPr>
          <w:rFonts w:ascii="Palatino Linotype"/>
          <w:i/>
          <w:color w:val="231F20"/>
          <w:sz w:val="24"/>
        </w:rPr>
      </w:pPr>
    </w:p>
    <w:p w14:paraId="6D322C24" w14:textId="77777777" w:rsidR="003E0C45" w:rsidRDefault="003E0C45" w:rsidP="003E0C45">
      <w:pPr>
        <w:spacing w:before="110"/>
        <w:ind w:left="237"/>
        <w:rPr>
          <w:sz w:val="24"/>
        </w:rPr>
      </w:pPr>
    </w:p>
    <w:p w14:paraId="38D44ACD" w14:textId="77777777" w:rsidR="0008592E" w:rsidRPr="003E0C45" w:rsidRDefault="004F1BEF">
      <w:pPr>
        <w:pStyle w:val="ListParagraph"/>
        <w:numPr>
          <w:ilvl w:val="0"/>
          <w:numId w:val="8"/>
        </w:numPr>
        <w:tabs>
          <w:tab w:val="left" w:pos="522"/>
        </w:tabs>
        <w:spacing w:before="117"/>
        <w:rPr>
          <w:sz w:val="24"/>
        </w:rPr>
      </w:pPr>
      <w:r>
        <w:rPr>
          <w:color w:val="231F20"/>
          <w:sz w:val="24"/>
        </w:rPr>
        <w:t>Which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of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other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pairs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of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species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show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close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relationships?</w:t>
      </w:r>
    </w:p>
    <w:p w14:paraId="43467FB3" w14:textId="77777777" w:rsidR="003E0C45" w:rsidRDefault="003E0C45" w:rsidP="003E0C45">
      <w:pPr>
        <w:tabs>
          <w:tab w:val="left" w:pos="522"/>
        </w:tabs>
        <w:spacing w:before="117"/>
        <w:rPr>
          <w:sz w:val="24"/>
        </w:rPr>
      </w:pPr>
    </w:p>
    <w:p w14:paraId="029DDF15" w14:textId="77777777" w:rsidR="003E0C45" w:rsidRDefault="003E0C45" w:rsidP="003E0C45">
      <w:pPr>
        <w:tabs>
          <w:tab w:val="left" w:pos="522"/>
        </w:tabs>
        <w:spacing w:before="117"/>
        <w:rPr>
          <w:sz w:val="24"/>
        </w:rPr>
      </w:pPr>
    </w:p>
    <w:p w14:paraId="7D83CF10" w14:textId="77777777" w:rsidR="003E0C45" w:rsidRDefault="003E0C45" w:rsidP="003E0C45">
      <w:pPr>
        <w:tabs>
          <w:tab w:val="left" w:pos="522"/>
        </w:tabs>
        <w:spacing w:before="117"/>
        <w:rPr>
          <w:sz w:val="24"/>
        </w:rPr>
      </w:pPr>
    </w:p>
    <w:p w14:paraId="44AB9FFC" w14:textId="77777777" w:rsidR="003E0C45" w:rsidRDefault="003E0C45" w:rsidP="003E0C45">
      <w:pPr>
        <w:tabs>
          <w:tab w:val="left" w:pos="522"/>
        </w:tabs>
        <w:spacing w:before="117"/>
        <w:rPr>
          <w:sz w:val="24"/>
        </w:rPr>
      </w:pPr>
    </w:p>
    <w:p w14:paraId="07256B2E" w14:textId="77777777" w:rsidR="003E0C45" w:rsidRDefault="003E0C45" w:rsidP="003E0C45">
      <w:pPr>
        <w:tabs>
          <w:tab w:val="left" w:pos="522"/>
        </w:tabs>
        <w:spacing w:before="117"/>
        <w:rPr>
          <w:sz w:val="24"/>
        </w:rPr>
      </w:pPr>
    </w:p>
    <w:p w14:paraId="418D7504" w14:textId="77777777" w:rsidR="003E0C45" w:rsidRPr="003E0C45" w:rsidRDefault="003E0C45" w:rsidP="003E0C45">
      <w:pPr>
        <w:pStyle w:val="ListParagraph"/>
        <w:numPr>
          <w:ilvl w:val="0"/>
          <w:numId w:val="8"/>
        </w:numPr>
        <w:tabs>
          <w:tab w:val="left" w:pos="522"/>
        </w:tabs>
        <w:spacing w:before="37" w:line="261" w:lineRule="auto"/>
        <w:ind w:right="683"/>
        <w:rPr>
          <w:sz w:val="24"/>
        </w:rPr>
      </w:pPr>
      <w:r>
        <w:rPr>
          <w:color w:val="231F20"/>
          <w:sz w:val="24"/>
        </w:rPr>
        <w:t>These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sequences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of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amino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acids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3"/>
          <w:sz w:val="24"/>
        </w:rPr>
        <w:t>are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generally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very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similar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but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not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identical.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If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these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species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were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all descended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from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common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ancestor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how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would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changes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in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sequences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of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different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species have come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about?</w:t>
      </w:r>
    </w:p>
    <w:p w14:paraId="6ACEE1DC" w14:textId="77777777" w:rsidR="003E0C45" w:rsidRDefault="003E0C45" w:rsidP="003E0C45">
      <w:pPr>
        <w:pStyle w:val="ListParagraph"/>
        <w:tabs>
          <w:tab w:val="left" w:pos="522"/>
        </w:tabs>
        <w:spacing w:before="37" w:line="261" w:lineRule="auto"/>
        <w:ind w:right="683" w:firstLine="0"/>
        <w:rPr>
          <w:color w:val="231F20"/>
          <w:sz w:val="24"/>
        </w:rPr>
      </w:pPr>
    </w:p>
    <w:p w14:paraId="1DBB92BC" w14:textId="77777777" w:rsidR="003E0C45" w:rsidRDefault="003E0C45" w:rsidP="003E0C45">
      <w:pPr>
        <w:pStyle w:val="ListParagraph"/>
        <w:tabs>
          <w:tab w:val="left" w:pos="522"/>
        </w:tabs>
        <w:spacing w:before="37" w:line="261" w:lineRule="auto"/>
        <w:ind w:right="683" w:firstLine="0"/>
        <w:rPr>
          <w:color w:val="231F20"/>
          <w:sz w:val="24"/>
        </w:rPr>
      </w:pPr>
    </w:p>
    <w:p w14:paraId="3FF8F9A8" w14:textId="77777777" w:rsidR="003E0C45" w:rsidRDefault="003E0C45" w:rsidP="003E0C45">
      <w:pPr>
        <w:pStyle w:val="ListParagraph"/>
        <w:tabs>
          <w:tab w:val="left" w:pos="522"/>
        </w:tabs>
        <w:spacing w:before="37" w:line="261" w:lineRule="auto"/>
        <w:ind w:right="683" w:firstLine="0"/>
        <w:rPr>
          <w:color w:val="231F20"/>
          <w:sz w:val="24"/>
        </w:rPr>
      </w:pPr>
    </w:p>
    <w:p w14:paraId="4D8E872F" w14:textId="77777777" w:rsidR="003E0C45" w:rsidRDefault="003E0C45" w:rsidP="003E0C45">
      <w:pPr>
        <w:pStyle w:val="ListParagraph"/>
        <w:tabs>
          <w:tab w:val="left" w:pos="522"/>
        </w:tabs>
        <w:spacing w:before="37" w:line="261" w:lineRule="auto"/>
        <w:ind w:right="683" w:firstLine="0"/>
        <w:rPr>
          <w:color w:val="231F20"/>
          <w:sz w:val="24"/>
        </w:rPr>
      </w:pPr>
    </w:p>
    <w:p w14:paraId="6FE4F827" w14:textId="77777777" w:rsidR="003E0C45" w:rsidRDefault="003E0C45" w:rsidP="003E0C45">
      <w:pPr>
        <w:pStyle w:val="ListParagraph"/>
        <w:tabs>
          <w:tab w:val="left" w:pos="522"/>
        </w:tabs>
        <w:spacing w:before="37" w:line="261" w:lineRule="auto"/>
        <w:ind w:right="683" w:firstLine="0"/>
        <w:rPr>
          <w:color w:val="231F20"/>
          <w:sz w:val="24"/>
        </w:rPr>
      </w:pPr>
    </w:p>
    <w:p w14:paraId="3E10E774" w14:textId="77777777" w:rsidR="003E0C45" w:rsidRDefault="003E0C45" w:rsidP="003E0C45">
      <w:pPr>
        <w:pStyle w:val="ListParagraph"/>
        <w:tabs>
          <w:tab w:val="left" w:pos="522"/>
        </w:tabs>
        <w:spacing w:before="37" w:line="261" w:lineRule="auto"/>
        <w:ind w:right="683" w:firstLine="0"/>
        <w:rPr>
          <w:color w:val="231F20"/>
          <w:sz w:val="24"/>
        </w:rPr>
      </w:pPr>
    </w:p>
    <w:p w14:paraId="298C2D93" w14:textId="77777777" w:rsidR="003E0C45" w:rsidRDefault="003E0C45" w:rsidP="003E0C45">
      <w:pPr>
        <w:pStyle w:val="ListParagraph"/>
        <w:tabs>
          <w:tab w:val="left" w:pos="522"/>
        </w:tabs>
        <w:spacing w:before="37" w:line="261" w:lineRule="auto"/>
        <w:ind w:right="683" w:firstLine="0"/>
        <w:rPr>
          <w:color w:val="231F20"/>
          <w:sz w:val="24"/>
        </w:rPr>
      </w:pPr>
    </w:p>
    <w:p w14:paraId="01BD317B" w14:textId="77777777" w:rsidR="003E0C45" w:rsidRDefault="003E0C45" w:rsidP="003E0C45">
      <w:pPr>
        <w:pStyle w:val="ListParagraph"/>
        <w:tabs>
          <w:tab w:val="left" w:pos="522"/>
        </w:tabs>
        <w:spacing w:before="37" w:line="261" w:lineRule="auto"/>
        <w:ind w:right="683" w:firstLine="0"/>
        <w:rPr>
          <w:color w:val="231F20"/>
          <w:sz w:val="24"/>
        </w:rPr>
      </w:pPr>
    </w:p>
    <w:p w14:paraId="521FDD53" w14:textId="77777777" w:rsidR="003E0C45" w:rsidRDefault="003E0C45" w:rsidP="003E0C45">
      <w:pPr>
        <w:pStyle w:val="ListParagraph"/>
        <w:tabs>
          <w:tab w:val="left" w:pos="522"/>
        </w:tabs>
        <w:spacing w:before="37" w:line="261" w:lineRule="auto"/>
        <w:ind w:right="683" w:firstLine="0"/>
        <w:rPr>
          <w:sz w:val="24"/>
        </w:rPr>
      </w:pPr>
    </w:p>
    <w:p w14:paraId="2B7AA85A" w14:textId="77777777" w:rsidR="003E0C45" w:rsidRDefault="003E0C45" w:rsidP="003E0C45">
      <w:pPr>
        <w:pStyle w:val="ListParagraph"/>
        <w:numPr>
          <w:ilvl w:val="0"/>
          <w:numId w:val="8"/>
        </w:numPr>
        <w:tabs>
          <w:tab w:val="left" w:pos="522"/>
        </w:tabs>
        <w:spacing w:before="118" w:line="261" w:lineRule="auto"/>
        <w:ind w:right="396"/>
        <w:rPr>
          <w:sz w:val="24"/>
        </w:rPr>
      </w:pPr>
      <w:r>
        <w:rPr>
          <w:color w:val="231F20"/>
          <w:sz w:val="24"/>
        </w:rPr>
        <w:t>Do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you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think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differences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in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amino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acid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sequences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between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species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would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affect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function of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haemoglobin?</w:t>
      </w:r>
    </w:p>
    <w:p w14:paraId="1B993E18" w14:textId="77777777" w:rsidR="003E0C45" w:rsidRDefault="003E0C45" w:rsidP="003E0C45">
      <w:pPr>
        <w:pStyle w:val="BodyText"/>
        <w:spacing w:before="9"/>
        <w:ind w:left="0"/>
        <w:rPr>
          <w:sz w:val="27"/>
        </w:rPr>
      </w:pPr>
    </w:p>
    <w:p w14:paraId="60EFD770" w14:textId="77777777" w:rsidR="003E0C45" w:rsidRDefault="003E0C45" w:rsidP="003E0C45">
      <w:pPr>
        <w:pStyle w:val="BodyText"/>
        <w:spacing w:before="9"/>
        <w:ind w:left="0"/>
        <w:rPr>
          <w:sz w:val="27"/>
        </w:rPr>
      </w:pPr>
    </w:p>
    <w:p w14:paraId="6C28D0C8" w14:textId="77777777" w:rsidR="003E0C45" w:rsidRDefault="003E0C45" w:rsidP="003E0C45">
      <w:pPr>
        <w:pStyle w:val="BodyText"/>
        <w:spacing w:before="9"/>
        <w:ind w:left="0"/>
        <w:rPr>
          <w:sz w:val="27"/>
        </w:rPr>
      </w:pPr>
    </w:p>
    <w:p w14:paraId="74DE747A" w14:textId="77777777" w:rsidR="003E0C45" w:rsidRDefault="003E0C45" w:rsidP="003E0C45">
      <w:pPr>
        <w:pStyle w:val="BodyText"/>
        <w:spacing w:before="9"/>
        <w:ind w:left="0"/>
        <w:rPr>
          <w:sz w:val="27"/>
        </w:rPr>
      </w:pPr>
    </w:p>
    <w:p w14:paraId="152754D9" w14:textId="77777777" w:rsidR="003E0C45" w:rsidRDefault="003E0C45" w:rsidP="003E0C45">
      <w:pPr>
        <w:pStyle w:val="BodyText"/>
        <w:spacing w:before="9"/>
        <w:ind w:left="0"/>
        <w:rPr>
          <w:sz w:val="27"/>
        </w:rPr>
      </w:pPr>
    </w:p>
    <w:p w14:paraId="20EECB4C" w14:textId="77777777" w:rsidR="003E0C45" w:rsidRDefault="003E0C45" w:rsidP="003E0C45">
      <w:pPr>
        <w:pStyle w:val="BodyText"/>
        <w:spacing w:before="9"/>
        <w:ind w:left="0"/>
        <w:rPr>
          <w:sz w:val="27"/>
        </w:rPr>
      </w:pPr>
    </w:p>
    <w:p w14:paraId="03F9DA83" w14:textId="77777777" w:rsidR="003E0C45" w:rsidRDefault="003E0C45" w:rsidP="003E0C45">
      <w:pPr>
        <w:pStyle w:val="BodyText"/>
        <w:spacing w:before="9"/>
        <w:ind w:left="0"/>
        <w:rPr>
          <w:sz w:val="27"/>
        </w:rPr>
      </w:pPr>
    </w:p>
    <w:p w14:paraId="23407409" w14:textId="77777777" w:rsidR="003E0C45" w:rsidRDefault="003E0C45" w:rsidP="003E0C45">
      <w:pPr>
        <w:pStyle w:val="BodyText"/>
        <w:spacing w:before="9"/>
        <w:ind w:left="0"/>
        <w:rPr>
          <w:sz w:val="27"/>
        </w:rPr>
      </w:pPr>
    </w:p>
    <w:p w14:paraId="7AB049B1" w14:textId="77777777" w:rsidR="003E0C45" w:rsidRDefault="003E0C45" w:rsidP="003E0C45">
      <w:pPr>
        <w:pStyle w:val="BodyText"/>
        <w:spacing w:before="9"/>
        <w:ind w:left="0"/>
        <w:rPr>
          <w:sz w:val="27"/>
        </w:rPr>
      </w:pPr>
    </w:p>
    <w:p w14:paraId="580815FE" w14:textId="77777777" w:rsidR="003E0C45" w:rsidRDefault="003E0C45" w:rsidP="003E0C45">
      <w:pPr>
        <w:pStyle w:val="BodyText"/>
        <w:spacing w:before="9"/>
        <w:ind w:left="0"/>
        <w:rPr>
          <w:sz w:val="27"/>
        </w:rPr>
      </w:pPr>
    </w:p>
    <w:p w14:paraId="49409381" w14:textId="77777777" w:rsidR="003E0C45" w:rsidRDefault="003E0C45" w:rsidP="003E0C45">
      <w:pPr>
        <w:pStyle w:val="BodyText"/>
        <w:spacing w:before="9"/>
        <w:ind w:left="0"/>
        <w:rPr>
          <w:sz w:val="27"/>
        </w:rPr>
      </w:pPr>
    </w:p>
    <w:p w14:paraId="4D679AB9" w14:textId="77777777" w:rsidR="003E0C45" w:rsidRDefault="003E0C45" w:rsidP="003E0C45">
      <w:pPr>
        <w:pStyle w:val="BodyText"/>
        <w:spacing w:before="9"/>
        <w:ind w:left="0"/>
        <w:rPr>
          <w:sz w:val="27"/>
        </w:rPr>
      </w:pPr>
    </w:p>
    <w:p w14:paraId="1AA78366" w14:textId="77777777" w:rsidR="003E0C45" w:rsidRDefault="003E0C45" w:rsidP="003E0C45">
      <w:pPr>
        <w:pStyle w:val="BodyText"/>
        <w:spacing w:before="9"/>
        <w:ind w:left="0"/>
        <w:rPr>
          <w:sz w:val="27"/>
        </w:rPr>
      </w:pPr>
    </w:p>
    <w:p w14:paraId="2768B1E1" w14:textId="77777777" w:rsidR="003E0C45" w:rsidRDefault="003E0C45" w:rsidP="003E0C45">
      <w:pPr>
        <w:pStyle w:val="BodyText"/>
        <w:spacing w:before="9"/>
        <w:ind w:left="0"/>
        <w:rPr>
          <w:sz w:val="27"/>
        </w:rPr>
      </w:pPr>
    </w:p>
    <w:p w14:paraId="767CC5B3" w14:textId="77777777" w:rsidR="003E0C45" w:rsidRDefault="003E0C45" w:rsidP="003E0C45">
      <w:pPr>
        <w:pStyle w:val="Heading2"/>
      </w:pPr>
      <w:r>
        <w:rPr>
          <w:color w:val="00AEEF"/>
        </w:rPr>
        <w:lastRenderedPageBreak/>
        <w:t>In summary</w:t>
      </w:r>
    </w:p>
    <w:p w14:paraId="2BB95060" w14:textId="77777777" w:rsidR="003E0C45" w:rsidRDefault="003E0C45" w:rsidP="003E0C45">
      <w:pPr>
        <w:pStyle w:val="BodyText"/>
        <w:spacing w:before="74" w:line="261" w:lineRule="auto"/>
        <w:ind w:left="237" w:right="942"/>
        <w:rPr>
          <w:color w:val="231F20"/>
        </w:rPr>
      </w:pPr>
      <w:r>
        <w:rPr>
          <w:color w:val="231F20"/>
        </w:rPr>
        <w:t>Using the information from the sequences of amino acids in haemoglobin, describe the evolutionary relat</w:t>
      </w:r>
      <w:r w:rsidR="00573835">
        <w:rPr>
          <w:color w:val="231F20"/>
        </w:rPr>
        <w:t>ionships between the species</w:t>
      </w:r>
      <w:r>
        <w:rPr>
          <w:color w:val="231F20"/>
        </w:rPr>
        <w:t>.</w:t>
      </w:r>
      <w:r w:rsidR="00573835">
        <w:rPr>
          <w:color w:val="231F20"/>
        </w:rPr>
        <w:t xml:space="preserve"> </w:t>
      </w:r>
    </w:p>
    <w:p w14:paraId="7F4D3F86" w14:textId="77777777" w:rsidR="003E0C45" w:rsidRDefault="003E0C45" w:rsidP="003E0C45">
      <w:pPr>
        <w:pStyle w:val="BodyText"/>
        <w:spacing w:before="74" w:line="261" w:lineRule="auto"/>
        <w:ind w:left="237" w:right="942"/>
        <w:rPr>
          <w:color w:val="231F20"/>
        </w:rPr>
      </w:pPr>
    </w:p>
    <w:p w14:paraId="518AF0EA" w14:textId="77777777" w:rsidR="003E0C45" w:rsidRPr="003E0C45" w:rsidRDefault="003E0C45" w:rsidP="003E0C45">
      <w:pPr>
        <w:pStyle w:val="BodyText"/>
        <w:spacing w:before="74" w:line="261" w:lineRule="auto"/>
        <w:ind w:left="237" w:right="942"/>
        <w:rPr>
          <w:color w:val="808080" w:themeColor="background1" w:themeShade="80"/>
        </w:rPr>
      </w:pPr>
      <w:r w:rsidRPr="003E0C45">
        <w:rPr>
          <w:color w:val="808080" w:themeColor="background1" w:themeShade="80"/>
        </w:rPr>
        <w:t>………………………………………………………………………………………………………</w:t>
      </w:r>
    </w:p>
    <w:p w14:paraId="5A4916F3" w14:textId="77777777" w:rsidR="003E0C45" w:rsidRPr="003E0C45" w:rsidRDefault="003E0C45" w:rsidP="003E0C45">
      <w:pPr>
        <w:pStyle w:val="BodyText"/>
        <w:spacing w:before="74" w:line="261" w:lineRule="auto"/>
        <w:ind w:left="237" w:right="942"/>
        <w:rPr>
          <w:color w:val="808080" w:themeColor="background1" w:themeShade="80"/>
        </w:rPr>
      </w:pPr>
    </w:p>
    <w:p w14:paraId="41024F3B" w14:textId="77777777" w:rsidR="003E0C45" w:rsidRPr="003E0C45" w:rsidRDefault="003E0C45" w:rsidP="003E0C45">
      <w:pPr>
        <w:pStyle w:val="BodyText"/>
        <w:spacing w:before="74" w:line="261" w:lineRule="auto"/>
        <w:ind w:left="237" w:right="942"/>
        <w:rPr>
          <w:color w:val="808080" w:themeColor="background1" w:themeShade="80"/>
        </w:rPr>
      </w:pPr>
      <w:r w:rsidRPr="003E0C45">
        <w:rPr>
          <w:color w:val="808080" w:themeColor="background1" w:themeShade="80"/>
        </w:rPr>
        <w:t>………………………………………………………………………………………………………</w:t>
      </w:r>
    </w:p>
    <w:p w14:paraId="10A653F1" w14:textId="77777777" w:rsidR="003E0C45" w:rsidRPr="003E0C45" w:rsidRDefault="003E0C45" w:rsidP="003E0C45">
      <w:pPr>
        <w:pStyle w:val="BodyText"/>
        <w:spacing w:before="74" w:line="261" w:lineRule="auto"/>
        <w:ind w:left="237" w:right="942"/>
        <w:rPr>
          <w:color w:val="808080" w:themeColor="background1" w:themeShade="80"/>
        </w:rPr>
      </w:pPr>
    </w:p>
    <w:p w14:paraId="57EEFF4B" w14:textId="77777777" w:rsidR="003E0C45" w:rsidRPr="003E0C45" w:rsidRDefault="003E0C45" w:rsidP="003E0C45">
      <w:pPr>
        <w:pStyle w:val="BodyText"/>
        <w:spacing w:before="74" w:line="261" w:lineRule="auto"/>
        <w:ind w:left="237" w:right="942"/>
        <w:rPr>
          <w:color w:val="808080" w:themeColor="background1" w:themeShade="80"/>
        </w:rPr>
      </w:pPr>
      <w:r w:rsidRPr="003E0C45">
        <w:rPr>
          <w:color w:val="808080" w:themeColor="background1" w:themeShade="80"/>
        </w:rPr>
        <w:t>………………………………………………………………………………………………………</w:t>
      </w:r>
    </w:p>
    <w:p w14:paraId="06C4C9AD" w14:textId="77777777" w:rsidR="003E0C45" w:rsidRDefault="003E0C45" w:rsidP="003E0C45">
      <w:pPr>
        <w:pStyle w:val="BodyText"/>
        <w:spacing w:before="10"/>
        <w:ind w:left="0"/>
        <w:rPr>
          <w:sz w:val="26"/>
        </w:rPr>
      </w:pPr>
    </w:p>
    <w:p w14:paraId="467994C4" w14:textId="77777777" w:rsidR="003E0C45" w:rsidRPr="003E0C45" w:rsidRDefault="003E0C45" w:rsidP="003E0C45">
      <w:pPr>
        <w:pStyle w:val="BodyText"/>
        <w:spacing w:before="74" w:line="261" w:lineRule="auto"/>
        <w:ind w:left="237" w:right="942"/>
        <w:rPr>
          <w:color w:val="808080" w:themeColor="background1" w:themeShade="80"/>
        </w:rPr>
      </w:pPr>
      <w:r w:rsidRPr="003E0C45">
        <w:rPr>
          <w:color w:val="808080" w:themeColor="background1" w:themeShade="80"/>
        </w:rPr>
        <w:t>………………………………………………………………………………………………………</w:t>
      </w:r>
    </w:p>
    <w:p w14:paraId="414CEF68" w14:textId="77777777" w:rsidR="003E0C45" w:rsidRPr="003E0C45" w:rsidRDefault="003E0C45" w:rsidP="003E0C45">
      <w:pPr>
        <w:pStyle w:val="BodyText"/>
        <w:spacing w:before="74" w:line="261" w:lineRule="auto"/>
        <w:ind w:left="237" w:right="942"/>
        <w:rPr>
          <w:color w:val="808080" w:themeColor="background1" w:themeShade="80"/>
        </w:rPr>
      </w:pPr>
    </w:p>
    <w:p w14:paraId="3F893835" w14:textId="77777777" w:rsidR="003E0C45" w:rsidRPr="003E0C45" w:rsidRDefault="003E0C45" w:rsidP="003E0C45">
      <w:pPr>
        <w:pStyle w:val="BodyText"/>
        <w:spacing w:before="74" w:line="261" w:lineRule="auto"/>
        <w:ind w:left="237" w:right="942"/>
        <w:rPr>
          <w:color w:val="808080" w:themeColor="background1" w:themeShade="80"/>
        </w:rPr>
      </w:pPr>
      <w:r w:rsidRPr="003E0C45">
        <w:rPr>
          <w:color w:val="808080" w:themeColor="background1" w:themeShade="80"/>
        </w:rPr>
        <w:t>………………………………………………………………………………………………………</w:t>
      </w:r>
    </w:p>
    <w:p w14:paraId="0E3E116A" w14:textId="77777777" w:rsidR="003E0C45" w:rsidRPr="003E0C45" w:rsidRDefault="003E0C45" w:rsidP="003E0C45">
      <w:pPr>
        <w:pStyle w:val="BodyText"/>
        <w:spacing w:before="74" w:line="261" w:lineRule="auto"/>
        <w:ind w:left="237" w:right="942"/>
        <w:rPr>
          <w:color w:val="808080" w:themeColor="background1" w:themeShade="80"/>
        </w:rPr>
      </w:pPr>
    </w:p>
    <w:p w14:paraId="7E2EBFE8" w14:textId="77777777" w:rsidR="003E0C45" w:rsidRDefault="003E0C45" w:rsidP="00E26FDD">
      <w:pPr>
        <w:pStyle w:val="BodyText"/>
        <w:spacing w:before="74" w:line="261" w:lineRule="auto"/>
        <w:ind w:left="237" w:right="942"/>
        <w:rPr>
          <w:color w:val="808080" w:themeColor="background1" w:themeShade="80"/>
        </w:rPr>
      </w:pPr>
      <w:r w:rsidRPr="003E0C45">
        <w:rPr>
          <w:color w:val="808080" w:themeColor="background1" w:themeShade="80"/>
        </w:rPr>
        <w:t>…………………………………………………………………………………………………</w:t>
      </w:r>
      <w:r w:rsidR="004A224E">
        <w:rPr>
          <w:color w:val="808080" w:themeColor="background1" w:themeShade="80"/>
        </w:rPr>
        <w:t>…….</w:t>
      </w:r>
    </w:p>
    <w:p w14:paraId="62853485" w14:textId="77777777" w:rsidR="004A224E" w:rsidRDefault="004A224E" w:rsidP="00E26FDD">
      <w:pPr>
        <w:pStyle w:val="BodyText"/>
        <w:spacing w:before="74" w:line="261" w:lineRule="auto"/>
        <w:ind w:left="237" w:right="942"/>
        <w:rPr>
          <w:color w:val="808080" w:themeColor="background1" w:themeShade="80"/>
        </w:rPr>
      </w:pPr>
    </w:p>
    <w:p w14:paraId="2B3CBB4B" w14:textId="77777777" w:rsidR="00364897" w:rsidRPr="003E0C45" w:rsidRDefault="00364897" w:rsidP="00364897">
      <w:pPr>
        <w:pStyle w:val="BodyText"/>
        <w:spacing w:before="74" w:line="261" w:lineRule="auto"/>
        <w:ind w:left="237" w:right="942"/>
        <w:rPr>
          <w:color w:val="808080" w:themeColor="background1" w:themeShade="80"/>
        </w:rPr>
      </w:pPr>
      <w:r w:rsidRPr="003E0C45">
        <w:rPr>
          <w:color w:val="808080" w:themeColor="background1" w:themeShade="80"/>
        </w:rPr>
        <w:t>………………………………………………………………………………………………………</w:t>
      </w:r>
    </w:p>
    <w:p w14:paraId="53E9F214" w14:textId="77777777" w:rsidR="00364897" w:rsidRPr="003E0C45" w:rsidRDefault="00364897" w:rsidP="00364897">
      <w:pPr>
        <w:pStyle w:val="BodyText"/>
        <w:spacing w:before="74" w:line="261" w:lineRule="auto"/>
        <w:ind w:left="237" w:right="942"/>
        <w:rPr>
          <w:color w:val="808080" w:themeColor="background1" w:themeShade="80"/>
        </w:rPr>
      </w:pPr>
    </w:p>
    <w:p w14:paraId="50F8CE31" w14:textId="77777777" w:rsidR="00364897" w:rsidRPr="003E0C45" w:rsidRDefault="00364897" w:rsidP="00364897">
      <w:pPr>
        <w:pStyle w:val="BodyText"/>
        <w:spacing w:before="74" w:line="261" w:lineRule="auto"/>
        <w:ind w:left="237" w:right="942"/>
        <w:rPr>
          <w:color w:val="808080" w:themeColor="background1" w:themeShade="80"/>
        </w:rPr>
      </w:pPr>
      <w:r w:rsidRPr="003E0C45">
        <w:rPr>
          <w:color w:val="808080" w:themeColor="background1" w:themeShade="80"/>
        </w:rPr>
        <w:t>………………………………………………………………………………………………………</w:t>
      </w:r>
    </w:p>
    <w:p w14:paraId="740B2156" w14:textId="77777777" w:rsidR="00364897" w:rsidRPr="003E0C45" w:rsidRDefault="00364897" w:rsidP="00364897">
      <w:pPr>
        <w:pStyle w:val="BodyText"/>
        <w:spacing w:before="74" w:line="261" w:lineRule="auto"/>
        <w:ind w:left="237" w:right="942"/>
        <w:rPr>
          <w:color w:val="808080" w:themeColor="background1" w:themeShade="80"/>
        </w:rPr>
      </w:pPr>
    </w:p>
    <w:p w14:paraId="6A0AE3E4" w14:textId="77777777" w:rsidR="00364897" w:rsidRPr="003E0C45" w:rsidRDefault="00364897" w:rsidP="00364897">
      <w:pPr>
        <w:pStyle w:val="BodyText"/>
        <w:spacing w:before="74" w:line="261" w:lineRule="auto"/>
        <w:ind w:left="237" w:right="942"/>
        <w:rPr>
          <w:color w:val="808080" w:themeColor="background1" w:themeShade="80"/>
        </w:rPr>
      </w:pPr>
      <w:r w:rsidRPr="003E0C45">
        <w:rPr>
          <w:color w:val="808080" w:themeColor="background1" w:themeShade="80"/>
        </w:rPr>
        <w:t>………………………………………………………………………………………………………</w:t>
      </w:r>
    </w:p>
    <w:p w14:paraId="3ED58136" w14:textId="77777777" w:rsidR="00364897" w:rsidRDefault="00364897" w:rsidP="00364897">
      <w:pPr>
        <w:pStyle w:val="BodyText"/>
        <w:spacing w:before="10"/>
        <w:ind w:left="0"/>
        <w:rPr>
          <w:sz w:val="26"/>
        </w:rPr>
      </w:pPr>
    </w:p>
    <w:p w14:paraId="1FCAD73A" w14:textId="77777777" w:rsidR="00364897" w:rsidRPr="003E0C45" w:rsidRDefault="00364897" w:rsidP="00364897">
      <w:pPr>
        <w:pStyle w:val="BodyText"/>
        <w:spacing w:before="74" w:line="261" w:lineRule="auto"/>
        <w:ind w:left="237" w:right="942"/>
        <w:rPr>
          <w:color w:val="808080" w:themeColor="background1" w:themeShade="80"/>
        </w:rPr>
      </w:pPr>
      <w:r w:rsidRPr="003E0C45">
        <w:rPr>
          <w:color w:val="808080" w:themeColor="background1" w:themeShade="80"/>
        </w:rPr>
        <w:t>………………………………………………………………………………………………………</w:t>
      </w:r>
    </w:p>
    <w:p w14:paraId="43AF810B" w14:textId="77777777" w:rsidR="00364897" w:rsidRPr="003E0C45" w:rsidRDefault="00364897" w:rsidP="00364897">
      <w:pPr>
        <w:pStyle w:val="BodyText"/>
        <w:spacing w:before="74" w:line="261" w:lineRule="auto"/>
        <w:ind w:left="237" w:right="942"/>
        <w:rPr>
          <w:color w:val="808080" w:themeColor="background1" w:themeShade="80"/>
        </w:rPr>
      </w:pPr>
    </w:p>
    <w:p w14:paraId="3EF66CF2" w14:textId="77777777" w:rsidR="00364897" w:rsidRPr="003E0C45" w:rsidRDefault="00364897" w:rsidP="00364897">
      <w:pPr>
        <w:pStyle w:val="BodyText"/>
        <w:spacing w:before="74" w:line="261" w:lineRule="auto"/>
        <w:ind w:left="237" w:right="942"/>
        <w:rPr>
          <w:color w:val="808080" w:themeColor="background1" w:themeShade="80"/>
        </w:rPr>
      </w:pPr>
      <w:r w:rsidRPr="003E0C45">
        <w:rPr>
          <w:color w:val="808080" w:themeColor="background1" w:themeShade="80"/>
        </w:rPr>
        <w:t>………………………………………………………………………………………………………</w:t>
      </w:r>
    </w:p>
    <w:p w14:paraId="0EBE539D" w14:textId="77777777" w:rsidR="00364897" w:rsidRPr="003E0C45" w:rsidRDefault="00364897" w:rsidP="00364897">
      <w:pPr>
        <w:pStyle w:val="BodyText"/>
        <w:spacing w:before="74" w:line="261" w:lineRule="auto"/>
        <w:ind w:left="237" w:right="942"/>
        <w:rPr>
          <w:color w:val="808080" w:themeColor="background1" w:themeShade="80"/>
        </w:rPr>
      </w:pPr>
    </w:p>
    <w:p w14:paraId="369A5D64" w14:textId="77777777" w:rsidR="00364897" w:rsidRDefault="00364897" w:rsidP="00364897">
      <w:pPr>
        <w:pStyle w:val="BodyText"/>
        <w:spacing w:before="74" w:line="261" w:lineRule="auto"/>
        <w:ind w:left="237" w:right="942"/>
        <w:rPr>
          <w:color w:val="808080" w:themeColor="background1" w:themeShade="80"/>
        </w:rPr>
      </w:pPr>
      <w:r w:rsidRPr="003E0C45">
        <w:rPr>
          <w:color w:val="808080" w:themeColor="background1" w:themeShade="80"/>
        </w:rPr>
        <w:t>…………………………………………………………………………………………………</w:t>
      </w:r>
      <w:r>
        <w:rPr>
          <w:color w:val="808080" w:themeColor="background1" w:themeShade="80"/>
        </w:rPr>
        <w:t>…….</w:t>
      </w:r>
    </w:p>
    <w:p w14:paraId="5AFD9760" w14:textId="77777777" w:rsidR="00364897" w:rsidRDefault="00364897" w:rsidP="00364897">
      <w:pPr>
        <w:pStyle w:val="BodyText"/>
        <w:spacing w:before="74" w:line="261" w:lineRule="auto"/>
        <w:ind w:left="237" w:right="942"/>
        <w:rPr>
          <w:color w:val="808080" w:themeColor="background1" w:themeShade="80"/>
        </w:rPr>
      </w:pPr>
    </w:p>
    <w:p w14:paraId="4DA513BE" w14:textId="77777777" w:rsidR="00364897" w:rsidRPr="003E0C45" w:rsidRDefault="00364897" w:rsidP="00364897">
      <w:pPr>
        <w:pStyle w:val="BodyText"/>
        <w:spacing w:before="74" w:line="261" w:lineRule="auto"/>
        <w:ind w:left="237" w:right="942"/>
        <w:rPr>
          <w:color w:val="808080" w:themeColor="background1" w:themeShade="80"/>
        </w:rPr>
      </w:pPr>
      <w:r w:rsidRPr="003E0C45">
        <w:rPr>
          <w:color w:val="808080" w:themeColor="background1" w:themeShade="80"/>
        </w:rPr>
        <w:t>………………………………………………………………………………………………………</w:t>
      </w:r>
    </w:p>
    <w:p w14:paraId="50F34002" w14:textId="77777777" w:rsidR="00364897" w:rsidRPr="003E0C45" w:rsidRDefault="00364897" w:rsidP="00364897">
      <w:pPr>
        <w:pStyle w:val="BodyText"/>
        <w:spacing w:before="74" w:line="261" w:lineRule="auto"/>
        <w:ind w:left="237" w:right="942"/>
        <w:rPr>
          <w:color w:val="808080" w:themeColor="background1" w:themeShade="80"/>
        </w:rPr>
      </w:pPr>
    </w:p>
    <w:p w14:paraId="1EEB5A5B" w14:textId="77777777" w:rsidR="00364897" w:rsidRPr="003E0C45" w:rsidRDefault="00364897" w:rsidP="00364897">
      <w:pPr>
        <w:pStyle w:val="BodyText"/>
        <w:spacing w:before="74" w:line="261" w:lineRule="auto"/>
        <w:ind w:left="237" w:right="942"/>
        <w:rPr>
          <w:color w:val="808080" w:themeColor="background1" w:themeShade="80"/>
        </w:rPr>
      </w:pPr>
      <w:r w:rsidRPr="003E0C45">
        <w:rPr>
          <w:color w:val="808080" w:themeColor="background1" w:themeShade="80"/>
        </w:rPr>
        <w:t>………………………………………………………………………………………………………</w:t>
      </w:r>
    </w:p>
    <w:p w14:paraId="45F60F6D" w14:textId="77777777" w:rsidR="00364897" w:rsidRPr="003E0C45" w:rsidRDefault="00364897" w:rsidP="00364897">
      <w:pPr>
        <w:pStyle w:val="BodyText"/>
        <w:spacing w:before="74" w:line="261" w:lineRule="auto"/>
        <w:ind w:left="237" w:right="942"/>
        <w:rPr>
          <w:color w:val="808080" w:themeColor="background1" w:themeShade="80"/>
        </w:rPr>
      </w:pPr>
    </w:p>
    <w:p w14:paraId="0BBAB58C" w14:textId="77777777" w:rsidR="00364897" w:rsidRPr="003E0C45" w:rsidRDefault="00364897" w:rsidP="00364897">
      <w:pPr>
        <w:pStyle w:val="BodyText"/>
        <w:spacing w:before="74" w:line="261" w:lineRule="auto"/>
        <w:ind w:left="237" w:right="942"/>
        <w:rPr>
          <w:color w:val="808080" w:themeColor="background1" w:themeShade="80"/>
        </w:rPr>
      </w:pPr>
      <w:r w:rsidRPr="003E0C45">
        <w:rPr>
          <w:color w:val="808080" w:themeColor="background1" w:themeShade="80"/>
        </w:rPr>
        <w:t>………………………………………………………………………………………………………</w:t>
      </w:r>
    </w:p>
    <w:p w14:paraId="14D37362" w14:textId="77777777" w:rsidR="00364897" w:rsidRDefault="00364897" w:rsidP="00364897">
      <w:pPr>
        <w:pStyle w:val="BodyText"/>
        <w:spacing w:before="10"/>
        <w:ind w:left="0"/>
        <w:rPr>
          <w:sz w:val="26"/>
        </w:rPr>
      </w:pPr>
    </w:p>
    <w:p w14:paraId="0EFE40EF" w14:textId="77777777" w:rsidR="00364897" w:rsidRPr="003E0C45" w:rsidRDefault="00364897" w:rsidP="00364897">
      <w:pPr>
        <w:pStyle w:val="BodyText"/>
        <w:spacing w:before="74" w:line="261" w:lineRule="auto"/>
        <w:ind w:left="237" w:right="942"/>
        <w:rPr>
          <w:color w:val="808080" w:themeColor="background1" w:themeShade="80"/>
        </w:rPr>
      </w:pPr>
      <w:r w:rsidRPr="003E0C45">
        <w:rPr>
          <w:color w:val="808080" w:themeColor="background1" w:themeShade="80"/>
        </w:rPr>
        <w:t>………………………………………………………………………………………………………</w:t>
      </w:r>
    </w:p>
    <w:p w14:paraId="4B0DCB7E" w14:textId="77777777" w:rsidR="00364897" w:rsidRPr="003E0C45" w:rsidRDefault="00364897" w:rsidP="00364897">
      <w:pPr>
        <w:pStyle w:val="BodyText"/>
        <w:spacing w:before="74" w:line="261" w:lineRule="auto"/>
        <w:ind w:left="237" w:right="942"/>
        <w:rPr>
          <w:color w:val="808080" w:themeColor="background1" w:themeShade="80"/>
        </w:rPr>
      </w:pPr>
    </w:p>
    <w:p w14:paraId="6B44833A" w14:textId="77777777" w:rsidR="00364897" w:rsidRPr="003E0C45" w:rsidRDefault="00364897" w:rsidP="00364897">
      <w:pPr>
        <w:pStyle w:val="BodyText"/>
        <w:spacing w:before="74" w:line="261" w:lineRule="auto"/>
        <w:ind w:left="237" w:right="942"/>
        <w:rPr>
          <w:color w:val="808080" w:themeColor="background1" w:themeShade="80"/>
        </w:rPr>
      </w:pPr>
      <w:r w:rsidRPr="003E0C45">
        <w:rPr>
          <w:color w:val="808080" w:themeColor="background1" w:themeShade="80"/>
        </w:rPr>
        <w:t>………………………………………………………………………………………………………</w:t>
      </w:r>
    </w:p>
    <w:p w14:paraId="3E6B3BD6" w14:textId="77777777" w:rsidR="00364897" w:rsidRPr="003E0C45" w:rsidRDefault="00364897" w:rsidP="00364897">
      <w:pPr>
        <w:pStyle w:val="BodyText"/>
        <w:spacing w:before="74" w:line="261" w:lineRule="auto"/>
        <w:ind w:left="237" w:right="942"/>
        <w:rPr>
          <w:color w:val="808080" w:themeColor="background1" w:themeShade="80"/>
        </w:rPr>
      </w:pPr>
    </w:p>
    <w:p w14:paraId="32E34CA5" w14:textId="77777777" w:rsidR="00364897" w:rsidRDefault="00364897" w:rsidP="00364897">
      <w:pPr>
        <w:pStyle w:val="BodyText"/>
        <w:spacing w:before="74" w:line="261" w:lineRule="auto"/>
        <w:ind w:left="237" w:right="942"/>
        <w:rPr>
          <w:color w:val="808080" w:themeColor="background1" w:themeShade="80"/>
        </w:rPr>
      </w:pPr>
      <w:r w:rsidRPr="003E0C45">
        <w:rPr>
          <w:color w:val="808080" w:themeColor="background1" w:themeShade="80"/>
        </w:rPr>
        <w:t>…………………………………………………………………………………………………</w:t>
      </w:r>
      <w:r>
        <w:rPr>
          <w:color w:val="808080" w:themeColor="background1" w:themeShade="80"/>
        </w:rPr>
        <w:t>…….</w:t>
      </w:r>
    </w:p>
    <w:p w14:paraId="55002FDB" w14:textId="77777777" w:rsidR="00364897" w:rsidRDefault="00364897" w:rsidP="00E26FDD">
      <w:pPr>
        <w:pStyle w:val="BodyText"/>
        <w:spacing w:before="74" w:line="261" w:lineRule="auto"/>
        <w:ind w:left="237" w:right="942"/>
        <w:rPr>
          <w:color w:val="808080" w:themeColor="background1" w:themeShade="80"/>
        </w:rPr>
      </w:pPr>
    </w:p>
    <w:p w14:paraId="0338BD34" w14:textId="77777777" w:rsidR="004A224E" w:rsidRDefault="004A224E" w:rsidP="00E26FDD">
      <w:pPr>
        <w:pStyle w:val="BodyText"/>
        <w:spacing w:before="74" w:line="261" w:lineRule="auto"/>
        <w:ind w:left="237" w:right="942"/>
        <w:rPr>
          <w:color w:val="808080" w:themeColor="background1" w:themeShade="80"/>
        </w:rPr>
      </w:pPr>
    </w:p>
    <w:sectPr w:rsidR="004A224E" w:rsidSect="004A224E">
      <w:type w:val="continuous"/>
      <w:pgSz w:w="11910" w:h="16840"/>
      <w:pgMar w:top="980" w:right="620" w:bottom="620" w:left="480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0BD48" w14:textId="77777777" w:rsidR="001C50BC" w:rsidRDefault="001C50BC">
      <w:r>
        <w:separator/>
      </w:r>
    </w:p>
  </w:endnote>
  <w:endnote w:type="continuationSeparator" w:id="0">
    <w:p w14:paraId="7EE78470" w14:textId="77777777" w:rsidR="001C50BC" w:rsidRDefault="001C5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5B75A" w14:textId="77777777" w:rsidR="001C50BC" w:rsidRDefault="001C50BC">
      <w:r>
        <w:separator/>
      </w:r>
    </w:p>
  </w:footnote>
  <w:footnote w:type="continuationSeparator" w:id="0">
    <w:p w14:paraId="0C17EF5E" w14:textId="77777777" w:rsidR="001C50BC" w:rsidRDefault="001C50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7322E"/>
    <w:multiLevelType w:val="hybridMultilevel"/>
    <w:tmpl w:val="925A13C8"/>
    <w:lvl w:ilvl="0" w:tplc="552E31D6">
      <w:start w:val="1"/>
      <w:numFmt w:val="lowerLetter"/>
      <w:lvlText w:val="%1"/>
      <w:lvlJc w:val="left"/>
      <w:pPr>
        <w:ind w:left="804" w:hanging="284"/>
        <w:jc w:val="left"/>
      </w:pPr>
      <w:rPr>
        <w:rFonts w:ascii="Arial" w:eastAsia="Arial" w:hAnsi="Arial" w:cs="Arial" w:hint="default"/>
        <w:b/>
        <w:bCs/>
        <w:color w:val="231F20"/>
        <w:w w:val="103"/>
        <w:sz w:val="20"/>
        <w:szCs w:val="20"/>
      </w:rPr>
    </w:lvl>
    <w:lvl w:ilvl="1" w:tplc="6C7E97A6">
      <w:numFmt w:val="bullet"/>
      <w:lvlText w:val="•"/>
      <w:lvlJc w:val="left"/>
      <w:pPr>
        <w:ind w:left="1800" w:hanging="284"/>
      </w:pPr>
      <w:rPr>
        <w:rFonts w:hint="default"/>
      </w:rPr>
    </w:lvl>
    <w:lvl w:ilvl="2" w:tplc="52F85CBA">
      <w:numFmt w:val="bullet"/>
      <w:lvlText w:val="•"/>
      <w:lvlJc w:val="left"/>
      <w:pPr>
        <w:ind w:left="2800" w:hanging="284"/>
      </w:pPr>
      <w:rPr>
        <w:rFonts w:hint="default"/>
      </w:rPr>
    </w:lvl>
    <w:lvl w:ilvl="3" w:tplc="D7B6DF4C">
      <w:numFmt w:val="bullet"/>
      <w:lvlText w:val="•"/>
      <w:lvlJc w:val="left"/>
      <w:pPr>
        <w:ind w:left="3800" w:hanging="284"/>
      </w:pPr>
      <w:rPr>
        <w:rFonts w:hint="default"/>
      </w:rPr>
    </w:lvl>
    <w:lvl w:ilvl="4" w:tplc="FB102792">
      <w:numFmt w:val="bullet"/>
      <w:lvlText w:val="•"/>
      <w:lvlJc w:val="left"/>
      <w:pPr>
        <w:ind w:left="4800" w:hanging="284"/>
      </w:pPr>
      <w:rPr>
        <w:rFonts w:hint="default"/>
      </w:rPr>
    </w:lvl>
    <w:lvl w:ilvl="5" w:tplc="89BC967C">
      <w:numFmt w:val="bullet"/>
      <w:lvlText w:val="•"/>
      <w:lvlJc w:val="left"/>
      <w:pPr>
        <w:ind w:left="5800" w:hanging="284"/>
      </w:pPr>
      <w:rPr>
        <w:rFonts w:hint="default"/>
      </w:rPr>
    </w:lvl>
    <w:lvl w:ilvl="6" w:tplc="B0288400">
      <w:numFmt w:val="bullet"/>
      <w:lvlText w:val="•"/>
      <w:lvlJc w:val="left"/>
      <w:pPr>
        <w:ind w:left="6800" w:hanging="284"/>
      </w:pPr>
      <w:rPr>
        <w:rFonts w:hint="default"/>
      </w:rPr>
    </w:lvl>
    <w:lvl w:ilvl="7" w:tplc="87A2CDAE">
      <w:numFmt w:val="bullet"/>
      <w:lvlText w:val="•"/>
      <w:lvlJc w:val="left"/>
      <w:pPr>
        <w:ind w:left="7800" w:hanging="284"/>
      </w:pPr>
      <w:rPr>
        <w:rFonts w:hint="default"/>
      </w:rPr>
    </w:lvl>
    <w:lvl w:ilvl="8" w:tplc="1CB6CA70">
      <w:numFmt w:val="bullet"/>
      <w:lvlText w:val="•"/>
      <w:lvlJc w:val="left"/>
      <w:pPr>
        <w:ind w:left="8800" w:hanging="284"/>
      </w:pPr>
      <w:rPr>
        <w:rFonts w:hint="default"/>
      </w:rPr>
    </w:lvl>
  </w:abstractNum>
  <w:abstractNum w:abstractNumId="1" w15:restartNumberingAfterBreak="0">
    <w:nsid w:val="1EF00D26"/>
    <w:multiLevelType w:val="hybridMultilevel"/>
    <w:tmpl w:val="1DDA968C"/>
    <w:lvl w:ilvl="0" w:tplc="DD78C00C">
      <w:start w:val="1"/>
      <w:numFmt w:val="decimal"/>
      <w:lvlText w:val="%1"/>
      <w:lvlJc w:val="left"/>
      <w:pPr>
        <w:ind w:left="521" w:hanging="284"/>
        <w:jc w:val="left"/>
      </w:pPr>
      <w:rPr>
        <w:rFonts w:ascii="Arial" w:eastAsia="Arial" w:hAnsi="Arial" w:cs="Arial" w:hint="default"/>
        <w:b/>
        <w:bCs/>
        <w:color w:val="231F20"/>
        <w:w w:val="99"/>
        <w:sz w:val="20"/>
        <w:szCs w:val="20"/>
      </w:rPr>
    </w:lvl>
    <w:lvl w:ilvl="1" w:tplc="45125116">
      <w:numFmt w:val="bullet"/>
      <w:lvlText w:val="•"/>
      <w:lvlJc w:val="left"/>
      <w:pPr>
        <w:ind w:left="804" w:hanging="284"/>
      </w:pPr>
      <w:rPr>
        <w:rFonts w:ascii="Century" w:eastAsia="Century" w:hAnsi="Century" w:cs="Century" w:hint="default"/>
        <w:color w:val="231F20"/>
        <w:w w:val="64"/>
        <w:sz w:val="24"/>
        <w:szCs w:val="24"/>
      </w:rPr>
    </w:lvl>
    <w:lvl w:ilvl="2" w:tplc="1214DCEA">
      <w:numFmt w:val="bullet"/>
      <w:lvlText w:val="•"/>
      <w:lvlJc w:val="left"/>
      <w:pPr>
        <w:ind w:left="1911" w:hanging="284"/>
      </w:pPr>
      <w:rPr>
        <w:rFonts w:hint="default"/>
      </w:rPr>
    </w:lvl>
    <w:lvl w:ilvl="3" w:tplc="B4D613D0">
      <w:numFmt w:val="bullet"/>
      <w:lvlText w:val="•"/>
      <w:lvlJc w:val="left"/>
      <w:pPr>
        <w:ind w:left="3022" w:hanging="284"/>
      </w:pPr>
      <w:rPr>
        <w:rFonts w:hint="default"/>
      </w:rPr>
    </w:lvl>
    <w:lvl w:ilvl="4" w:tplc="7862C9EE">
      <w:numFmt w:val="bullet"/>
      <w:lvlText w:val="•"/>
      <w:lvlJc w:val="left"/>
      <w:pPr>
        <w:ind w:left="4133" w:hanging="284"/>
      </w:pPr>
      <w:rPr>
        <w:rFonts w:hint="default"/>
      </w:rPr>
    </w:lvl>
    <w:lvl w:ilvl="5" w:tplc="3D4C0424">
      <w:numFmt w:val="bullet"/>
      <w:lvlText w:val="•"/>
      <w:lvlJc w:val="left"/>
      <w:pPr>
        <w:ind w:left="5244" w:hanging="284"/>
      </w:pPr>
      <w:rPr>
        <w:rFonts w:hint="default"/>
      </w:rPr>
    </w:lvl>
    <w:lvl w:ilvl="6" w:tplc="3C54DC9C">
      <w:numFmt w:val="bullet"/>
      <w:lvlText w:val="•"/>
      <w:lvlJc w:val="left"/>
      <w:pPr>
        <w:ind w:left="6356" w:hanging="284"/>
      </w:pPr>
      <w:rPr>
        <w:rFonts w:hint="default"/>
      </w:rPr>
    </w:lvl>
    <w:lvl w:ilvl="7" w:tplc="03C29658">
      <w:numFmt w:val="bullet"/>
      <w:lvlText w:val="•"/>
      <w:lvlJc w:val="left"/>
      <w:pPr>
        <w:ind w:left="7467" w:hanging="284"/>
      </w:pPr>
      <w:rPr>
        <w:rFonts w:hint="default"/>
      </w:rPr>
    </w:lvl>
    <w:lvl w:ilvl="8" w:tplc="19A885F4">
      <w:numFmt w:val="bullet"/>
      <w:lvlText w:val="•"/>
      <w:lvlJc w:val="left"/>
      <w:pPr>
        <w:ind w:left="8578" w:hanging="284"/>
      </w:pPr>
      <w:rPr>
        <w:rFonts w:hint="default"/>
      </w:rPr>
    </w:lvl>
  </w:abstractNum>
  <w:abstractNum w:abstractNumId="2" w15:restartNumberingAfterBreak="0">
    <w:nsid w:val="334B7B55"/>
    <w:multiLevelType w:val="hybridMultilevel"/>
    <w:tmpl w:val="697AE35A"/>
    <w:lvl w:ilvl="0" w:tplc="B414F412">
      <w:start w:val="1"/>
      <w:numFmt w:val="lowerLetter"/>
      <w:lvlText w:val="%1"/>
      <w:lvlJc w:val="left"/>
      <w:pPr>
        <w:ind w:left="804" w:hanging="284"/>
        <w:jc w:val="left"/>
      </w:pPr>
      <w:rPr>
        <w:rFonts w:ascii="Arial" w:eastAsia="Arial" w:hAnsi="Arial" w:cs="Arial" w:hint="default"/>
        <w:b/>
        <w:bCs/>
        <w:color w:val="231F20"/>
        <w:w w:val="103"/>
        <w:sz w:val="20"/>
        <w:szCs w:val="20"/>
      </w:rPr>
    </w:lvl>
    <w:lvl w:ilvl="1" w:tplc="05EC6AE4">
      <w:numFmt w:val="bullet"/>
      <w:lvlText w:val="•"/>
      <w:lvlJc w:val="left"/>
      <w:pPr>
        <w:ind w:left="1800" w:hanging="284"/>
      </w:pPr>
      <w:rPr>
        <w:rFonts w:hint="default"/>
      </w:rPr>
    </w:lvl>
    <w:lvl w:ilvl="2" w:tplc="1C8A1D50">
      <w:numFmt w:val="bullet"/>
      <w:lvlText w:val="•"/>
      <w:lvlJc w:val="left"/>
      <w:pPr>
        <w:ind w:left="2800" w:hanging="284"/>
      </w:pPr>
      <w:rPr>
        <w:rFonts w:hint="default"/>
      </w:rPr>
    </w:lvl>
    <w:lvl w:ilvl="3" w:tplc="0C429274">
      <w:numFmt w:val="bullet"/>
      <w:lvlText w:val="•"/>
      <w:lvlJc w:val="left"/>
      <w:pPr>
        <w:ind w:left="3800" w:hanging="284"/>
      </w:pPr>
      <w:rPr>
        <w:rFonts w:hint="default"/>
      </w:rPr>
    </w:lvl>
    <w:lvl w:ilvl="4" w:tplc="F45C1C64">
      <w:numFmt w:val="bullet"/>
      <w:lvlText w:val="•"/>
      <w:lvlJc w:val="left"/>
      <w:pPr>
        <w:ind w:left="4800" w:hanging="284"/>
      </w:pPr>
      <w:rPr>
        <w:rFonts w:hint="default"/>
      </w:rPr>
    </w:lvl>
    <w:lvl w:ilvl="5" w:tplc="94AC052C">
      <w:numFmt w:val="bullet"/>
      <w:lvlText w:val="•"/>
      <w:lvlJc w:val="left"/>
      <w:pPr>
        <w:ind w:left="5800" w:hanging="284"/>
      </w:pPr>
      <w:rPr>
        <w:rFonts w:hint="default"/>
      </w:rPr>
    </w:lvl>
    <w:lvl w:ilvl="6" w:tplc="EA9AC120">
      <w:numFmt w:val="bullet"/>
      <w:lvlText w:val="•"/>
      <w:lvlJc w:val="left"/>
      <w:pPr>
        <w:ind w:left="6800" w:hanging="284"/>
      </w:pPr>
      <w:rPr>
        <w:rFonts w:hint="default"/>
      </w:rPr>
    </w:lvl>
    <w:lvl w:ilvl="7" w:tplc="58E81900">
      <w:numFmt w:val="bullet"/>
      <w:lvlText w:val="•"/>
      <w:lvlJc w:val="left"/>
      <w:pPr>
        <w:ind w:left="7800" w:hanging="284"/>
      </w:pPr>
      <w:rPr>
        <w:rFonts w:hint="default"/>
      </w:rPr>
    </w:lvl>
    <w:lvl w:ilvl="8" w:tplc="852C5F44">
      <w:numFmt w:val="bullet"/>
      <w:lvlText w:val="•"/>
      <w:lvlJc w:val="left"/>
      <w:pPr>
        <w:ind w:left="8800" w:hanging="284"/>
      </w:pPr>
      <w:rPr>
        <w:rFonts w:hint="default"/>
      </w:rPr>
    </w:lvl>
  </w:abstractNum>
  <w:abstractNum w:abstractNumId="3" w15:restartNumberingAfterBreak="0">
    <w:nsid w:val="4051220F"/>
    <w:multiLevelType w:val="hybridMultilevel"/>
    <w:tmpl w:val="A288A94C"/>
    <w:lvl w:ilvl="0" w:tplc="5EDA7034">
      <w:start w:val="2"/>
      <w:numFmt w:val="lowerLetter"/>
      <w:lvlText w:val="%1"/>
      <w:lvlJc w:val="left"/>
      <w:pPr>
        <w:ind w:left="804" w:hanging="284"/>
        <w:jc w:val="left"/>
      </w:pPr>
      <w:rPr>
        <w:rFonts w:ascii="Arial" w:eastAsia="Arial" w:hAnsi="Arial" w:cs="Arial" w:hint="default"/>
        <w:b/>
        <w:bCs/>
        <w:color w:val="231F20"/>
        <w:w w:val="100"/>
        <w:sz w:val="20"/>
        <w:szCs w:val="20"/>
      </w:rPr>
    </w:lvl>
    <w:lvl w:ilvl="1" w:tplc="FFF85D08">
      <w:numFmt w:val="bullet"/>
      <w:lvlText w:val="•"/>
      <w:lvlJc w:val="left"/>
      <w:pPr>
        <w:ind w:left="1800" w:hanging="284"/>
      </w:pPr>
      <w:rPr>
        <w:rFonts w:hint="default"/>
      </w:rPr>
    </w:lvl>
    <w:lvl w:ilvl="2" w:tplc="88B63FB4">
      <w:numFmt w:val="bullet"/>
      <w:lvlText w:val="•"/>
      <w:lvlJc w:val="left"/>
      <w:pPr>
        <w:ind w:left="2800" w:hanging="284"/>
      </w:pPr>
      <w:rPr>
        <w:rFonts w:hint="default"/>
      </w:rPr>
    </w:lvl>
    <w:lvl w:ilvl="3" w:tplc="48DEE4AE">
      <w:numFmt w:val="bullet"/>
      <w:lvlText w:val="•"/>
      <w:lvlJc w:val="left"/>
      <w:pPr>
        <w:ind w:left="3800" w:hanging="284"/>
      </w:pPr>
      <w:rPr>
        <w:rFonts w:hint="default"/>
      </w:rPr>
    </w:lvl>
    <w:lvl w:ilvl="4" w:tplc="798C4B70">
      <w:numFmt w:val="bullet"/>
      <w:lvlText w:val="•"/>
      <w:lvlJc w:val="left"/>
      <w:pPr>
        <w:ind w:left="4800" w:hanging="284"/>
      </w:pPr>
      <w:rPr>
        <w:rFonts w:hint="default"/>
      </w:rPr>
    </w:lvl>
    <w:lvl w:ilvl="5" w:tplc="5DF605DC">
      <w:numFmt w:val="bullet"/>
      <w:lvlText w:val="•"/>
      <w:lvlJc w:val="left"/>
      <w:pPr>
        <w:ind w:left="5800" w:hanging="284"/>
      </w:pPr>
      <w:rPr>
        <w:rFonts w:hint="default"/>
      </w:rPr>
    </w:lvl>
    <w:lvl w:ilvl="6" w:tplc="44AE34C0">
      <w:numFmt w:val="bullet"/>
      <w:lvlText w:val="•"/>
      <w:lvlJc w:val="left"/>
      <w:pPr>
        <w:ind w:left="6800" w:hanging="284"/>
      </w:pPr>
      <w:rPr>
        <w:rFonts w:hint="default"/>
      </w:rPr>
    </w:lvl>
    <w:lvl w:ilvl="7" w:tplc="2DD4A394">
      <w:numFmt w:val="bullet"/>
      <w:lvlText w:val="•"/>
      <w:lvlJc w:val="left"/>
      <w:pPr>
        <w:ind w:left="7800" w:hanging="284"/>
      </w:pPr>
      <w:rPr>
        <w:rFonts w:hint="default"/>
      </w:rPr>
    </w:lvl>
    <w:lvl w:ilvl="8" w:tplc="CDF6D86A">
      <w:numFmt w:val="bullet"/>
      <w:lvlText w:val="•"/>
      <w:lvlJc w:val="left"/>
      <w:pPr>
        <w:ind w:left="8800" w:hanging="284"/>
      </w:pPr>
      <w:rPr>
        <w:rFonts w:hint="default"/>
      </w:rPr>
    </w:lvl>
  </w:abstractNum>
  <w:abstractNum w:abstractNumId="4" w15:restartNumberingAfterBreak="0">
    <w:nsid w:val="42242A7A"/>
    <w:multiLevelType w:val="hybridMultilevel"/>
    <w:tmpl w:val="7F44CFC8"/>
    <w:lvl w:ilvl="0" w:tplc="CEDA1A8A">
      <w:numFmt w:val="bullet"/>
      <w:lvlText w:val="•"/>
      <w:lvlJc w:val="left"/>
      <w:pPr>
        <w:ind w:left="1077" w:hanging="284"/>
      </w:pPr>
      <w:rPr>
        <w:rFonts w:ascii="Century" w:eastAsia="Century" w:hAnsi="Century" w:cs="Century" w:hint="default"/>
        <w:color w:val="231F20"/>
        <w:w w:val="64"/>
        <w:sz w:val="24"/>
        <w:szCs w:val="24"/>
      </w:rPr>
    </w:lvl>
    <w:lvl w:ilvl="1" w:tplc="82DCAE40">
      <w:numFmt w:val="bullet"/>
      <w:lvlText w:val="•"/>
      <w:lvlJc w:val="left"/>
      <w:pPr>
        <w:ind w:left="2052" w:hanging="284"/>
      </w:pPr>
      <w:rPr>
        <w:rFonts w:hint="default"/>
      </w:rPr>
    </w:lvl>
    <w:lvl w:ilvl="2" w:tplc="483A32F6">
      <w:numFmt w:val="bullet"/>
      <w:lvlText w:val="•"/>
      <w:lvlJc w:val="left"/>
      <w:pPr>
        <w:ind w:left="3024" w:hanging="284"/>
      </w:pPr>
      <w:rPr>
        <w:rFonts w:hint="default"/>
      </w:rPr>
    </w:lvl>
    <w:lvl w:ilvl="3" w:tplc="850A6DC8">
      <w:numFmt w:val="bullet"/>
      <w:lvlText w:val="•"/>
      <w:lvlJc w:val="left"/>
      <w:pPr>
        <w:ind w:left="3996" w:hanging="284"/>
      </w:pPr>
      <w:rPr>
        <w:rFonts w:hint="default"/>
      </w:rPr>
    </w:lvl>
    <w:lvl w:ilvl="4" w:tplc="FD94B82E">
      <w:numFmt w:val="bullet"/>
      <w:lvlText w:val="•"/>
      <w:lvlJc w:val="left"/>
      <w:pPr>
        <w:ind w:left="4968" w:hanging="284"/>
      </w:pPr>
      <w:rPr>
        <w:rFonts w:hint="default"/>
      </w:rPr>
    </w:lvl>
    <w:lvl w:ilvl="5" w:tplc="317E0F96">
      <w:numFmt w:val="bullet"/>
      <w:lvlText w:val="•"/>
      <w:lvlJc w:val="left"/>
      <w:pPr>
        <w:ind w:left="5940" w:hanging="284"/>
      </w:pPr>
      <w:rPr>
        <w:rFonts w:hint="default"/>
      </w:rPr>
    </w:lvl>
    <w:lvl w:ilvl="6" w:tplc="494EAE6A">
      <w:numFmt w:val="bullet"/>
      <w:lvlText w:val="•"/>
      <w:lvlJc w:val="left"/>
      <w:pPr>
        <w:ind w:left="6912" w:hanging="284"/>
      </w:pPr>
      <w:rPr>
        <w:rFonts w:hint="default"/>
      </w:rPr>
    </w:lvl>
    <w:lvl w:ilvl="7" w:tplc="998ABA02">
      <w:numFmt w:val="bullet"/>
      <w:lvlText w:val="•"/>
      <w:lvlJc w:val="left"/>
      <w:pPr>
        <w:ind w:left="7884" w:hanging="284"/>
      </w:pPr>
      <w:rPr>
        <w:rFonts w:hint="default"/>
      </w:rPr>
    </w:lvl>
    <w:lvl w:ilvl="8" w:tplc="6BDEAA80">
      <w:numFmt w:val="bullet"/>
      <w:lvlText w:val="•"/>
      <w:lvlJc w:val="left"/>
      <w:pPr>
        <w:ind w:left="8856" w:hanging="284"/>
      </w:pPr>
      <w:rPr>
        <w:rFonts w:hint="default"/>
      </w:rPr>
    </w:lvl>
  </w:abstractNum>
  <w:abstractNum w:abstractNumId="5" w15:restartNumberingAfterBreak="0">
    <w:nsid w:val="429341C9"/>
    <w:multiLevelType w:val="hybridMultilevel"/>
    <w:tmpl w:val="1C72BE08"/>
    <w:lvl w:ilvl="0" w:tplc="B7C8F7C6">
      <w:start w:val="2"/>
      <w:numFmt w:val="lowerLetter"/>
      <w:lvlText w:val="%1"/>
      <w:lvlJc w:val="left"/>
      <w:pPr>
        <w:ind w:left="804" w:hanging="284"/>
        <w:jc w:val="left"/>
      </w:pPr>
      <w:rPr>
        <w:rFonts w:ascii="Arial" w:eastAsia="Arial" w:hAnsi="Arial" w:cs="Arial" w:hint="default"/>
        <w:b/>
        <w:bCs/>
        <w:color w:val="231F20"/>
        <w:w w:val="100"/>
        <w:sz w:val="20"/>
        <w:szCs w:val="20"/>
      </w:rPr>
    </w:lvl>
    <w:lvl w:ilvl="1" w:tplc="F9F6F0A6">
      <w:numFmt w:val="bullet"/>
      <w:lvlText w:val="•"/>
      <w:lvlJc w:val="left"/>
      <w:pPr>
        <w:ind w:left="1800" w:hanging="284"/>
      </w:pPr>
      <w:rPr>
        <w:rFonts w:hint="default"/>
      </w:rPr>
    </w:lvl>
    <w:lvl w:ilvl="2" w:tplc="AA88C9C0">
      <w:numFmt w:val="bullet"/>
      <w:lvlText w:val="•"/>
      <w:lvlJc w:val="left"/>
      <w:pPr>
        <w:ind w:left="2800" w:hanging="284"/>
      </w:pPr>
      <w:rPr>
        <w:rFonts w:hint="default"/>
      </w:rPr>
    </w:lvl>
    <w:lvl w:ilvl="3" w:tplc="728E2F0E">
      <w:numFmt w:val="bullet"/>
      <w:lvlText w:val="•"/>
      <w:lvlJc w:val="left"/>
      <w:pPr>
        <w:ind w:left="3800" w:hanging="284"/>
      </w:pPr>
      <w:rPr>
        <w:rFonts w:hint="default"/>
      </w:rPr>
    </w:lvl>
    <w:lvl w:ilvl="4" w:tplc="9B744F60">
      <w:numFmt w:val="bullet"/>
      <w:lvlText w:val="•"/>
      <w:lvlJc w:val="left"/>
      <w:pPr>
        <w:ind w:left="4800" w:hanging="284"/>
      </w:pPr>
      <w:rPr>
        <w:rFonts w:hint="default"/>
      </w:rPr>
    </w:lvl>
    <w:lvl w:ilvl="5" w:tplc="66CC2076">
      <w:numFmt w:val="bullet"/>
      <w:lvlText w:val="•"/>
      <w:lvlJc w:val="left"/>
      <w:pPr>
        <w:ind w:left="5800" w:hanging="284"/>
      </w:pPr>
      <w:rPr>
        <w:rFonts w:hint="default"/>
      </w:rPr>
    </w:lvl>
    <w:lvl w:ilvl="6" w:tplc="CFCEC05C">
      <w:numFmt w:val="bullet"/>
      <w:lvlText w:val="•"/>
      <w:lvlJc w:val="left"/>
      <w:pPr>
        <w:ind w:left="6800" w:hanging="284"/>
      </w:pPr>
      <w:rPr>
        <w:rFonts w:hint="default"/>
      </w:rPr>
    </w:lvl>
    <w:lvl w:ilvl="7" w:tplc="43740E2C">
      <w:numFmt w:val="bullet"/>
      <w:lvlText w:val="•"/>
      <w:lvlJc w:val="left"/>
      <w:pPr>
        <w:ind w:left="7800" w:hanging="284"/>
      </w:pPr>
      <w:rPr>
        <w:rFonts w:hint="default"/>
      </w:rPr>
    </w:lvl>
    <w:lvl w:ilvl="8" w:tplc="29D41FAC">
      <w:numFmt w:val="bullet"/>
      <w:lvlText w:val="•"/>
      <w:lvlJc w:val="left"/>
      <w:pPr>
        <w:ind w:left="8800" w:hanging="284"/>
      </w:pPr>
      <w:rPr>
        <w:rFonts w:hint="default"/>
      </w:rPr>
    </w:lvl>
  </w:abstractNum>
  <w:abstractNum w:abstractNumId="6" w15:restartNumberingAfterBreak="0">
    <w:nsid w:val="510B641B"/>
    <w:multiLevelType w:val="hybridMultilevel"/>
    <w:tmpl w:val="6D88698A"/>
    <w:lvl w:ilvl="0" w:tplc="2CF642BC">
      <w:start w:val="1"/>
      <w:numFmt w:val="decimal"/>
      <w:lvlText w:val="%1"/>
      <w:lvlJc w:val="left"/>
      <w:pPr>
        <w:ind w:left="521" w:hanging="284"/>
        <w:jc w:val="left"/>
      </w:pPr>
      <w:rPr>
        <w:rFonts w:ascii="Arial" w:eastAsia="Arial" w:hAnsi="Arial" w:cs="Arial" w:hint="default"/>
        <w:b/>
        <w:bCs/>
        <w:color w:val="231F20"/>
        <w:w w:val="99"/>
        <w:sz w:val="20"/>
        <w:szCs w:val="20"/>
      </w:rPr>
    </w:lvl>
    <w:lvl w:ilvl="1" w:tplc="BAFCCF10">
      <w:start w:val="2"/>
      <w:numFmt w:val="lowerLetter"/>
      <w:lvlText w:val="%2"/>
      <w:lvlJc w:val="left"/>
      <w:pPr>
        <w:ind w:left="804" w:hanging="284"/>
        <w:jc w:val="left"/>
      </w:pPr>
      <w:rPr>
        <w:rFonts w:ascii="Arial" w:eastAsia="Arial" w:hAnsi="Arial" w:cs="Arial" w:hint="default"/>
        <w:b/>
        <w:bCs/>
        <w:color w:val="231F20"/>
        <w:w w:val="100"/>
        <w:sz w:val="20"/>
        <w:szCs w:val="20"/>
      </w:rPr>
    </w:lvl>
    <w:lvl w:ilvl="2" w:tplc="1968034A">
      <w:numFmt w:val="bullet"/>
      <w:lvlText w:val="•"/>
      <w:lvlJc w:val="left"/>
      <w:pPr>
        <w:ind w:left="1911" w:hanging="284"/>
      </w:pPr>
      <w:rPr>
        <w:rFonts w:hint="default"/>
      </w:rPr>
    </w:lvl>
    <w:lvl w:ilvl="3" w:tplc="9B7C637C">
      <w:numFmt w:val="bullet"/>
      <w:lvlText w:val="•"/>
      <w:lvlJc w:val="left"/>
      <w:pPr>
        <w:ind w:left="3022" w:hanging="284"/>
      </w:pPr>
      <w:rPr>
        <w:rFonts w:hint="default"/>
      </w:rPr>
    </w:lvl>
    <w:lvl w:ilvl="4" w:tplc="E7EAA654">
      <w:numFmt w:val="bullet"/>
      <w:lvlText w:val="•"/>
      <w:lvlJc w:val="left"/>
      <w:pPr>
        <w:ind w:left="4133" w:hanging="284"/>
      </w:pPr>
      <w:rPr>
        <w:rFonts w:hint="default"/>
      </w:rPr>
    </w:lvl>
    <w:lvl w:ilvl="5" w:tplc="73C27EEE">
      <w:numFmt w:val="bullet"/>
      <w:lvlText w:val="•"/>
      <w:lvlJc w:val="left"/>
      <w:pPr>
        <w:ind w:left="5244" w:hanging="284"/>
      </w:pPr>
      <w:rPr>
        <w:rFonts w:hint="default"/>
      </w:rPr>
    </w:lvl>
    <w:lvl w:ilvl="6" w:tplc="E0328D7A">
      <w:numFmt w:val="bullet"/>
      <w:lvlText w:val="•"/>
      <w:lvlJc w:val="left"/>
      <w:pPr>
        <w:ind w:left="6356" w:hanging="284"/>
      </w:pPr>
      <w:rPr>
        <w:rFonts w:hint="default"/>
      </w:rPr>
    </w:lvl>
    <w:lvl w:ilvl="7" w:tplc="14EAA37E">
      <w:numFmt w:val="bullet"/>
      <w:lvlText w:val="•"/>
      <w:lvlJc w:val="left"/>
      <w:pPr>
        <w:ind w:left="7467" w:hanging="284"/>
      </w:pPr>
      <w:rPr>
        <w:rFonts w:hint="default"/>
      </w:rPr>
    </w:lvl>
    <w:lvl w:ilvl="8" w:tplc="C7F46C78">
      <w:numFmt w:val="bullet"/>
      <w:lvlText w:val="•"/>
      <w:lvlJc w:val="left"/>
      <w:pPr>
        <w:ind w:left="8578" w:hanging="284"/>
      </w:pPr>
      <w:rPr>
        <w:rFonts w:hint="default"/>
      </w:rPr>
    </w:lvl>
  </w:abstractNum>
  <w:abstractNum w:abstractNumId="7" w15:restartNumberingAfterBreak="0">
    <w:nsid w:val="578E3ABD"/>
    <w:multiLevelType w:val="hybridMultilevel"/>
    <w:tmpl w:val="52F4EDF2"/>
    <w:lvl w:ilvl="0" w:tplc="F6AE1A22">
      <w:start w:val="2"/>
      <w:numFmt w:val="decimal"/>
      <w:lvlText w:val="%1"/>
      <w:lvlJc w:val="left"/>
      <w:pPr>
        <w:ind w:left="521" w:hanging="284"/>
        <w:jc w:val="left"/>
      </w:pPr>
      <w:rPr>
        <w:rFonts w:ascii="Arial" w:eastAsia="Arial" w:hAnsi="Arial" w:cs="Arial" w:hint="default"/>
        <w:b/>
        <w:bCs/>
        <w:color w:val="231F20"/>
        <w:w w:val="99"/>
        <w:sz w:val="20"/>
        <w:szCs w:val="20"/>
      </w:rPr>
    </w:lvl>
    <w:lvl w:ilvl="1" w:tplc="DDCEAAA0">
      <w:numFmt w:val="bullet"/>
      <w:lvlText w:val="•"/>
      <w:lvlJc w:val="left"/>
      <w:pPr>
        <w:ind w:left="1548" w:hanging="284"/>
      </w:pPr>
      <w:rPr>
        <w:rFonts w:hint="default"/>
      </w:rPr>
    </w:lvl>
    <w:lvl w:ilvl="2" w:tplc="3162FB66">
      <w:numFmt w:val="bullet"/>
      <w:lvlText w:val="•"/>
      <w:lvlJc w:val="left"/>
      <w:pPr>
        <w:ind w:left="2576" w:hanging="284"/>
      </w:pPr>
      <w:rPr>
        <w:rFonts w:hint="default"/>
      </w:rPr>
    </w:lvl>
    <w:lvl w:ilvl="3" w:tplc="FD46EEBC">
      <w:numFmt w:val="bullet"/>
      <w:lvlText w:val="•"/>
      <w:lvlJc w:val="left"/>
      <w:pPr>
        <w:ind w:left="3604" w:hanging="284"/>
      </w:pPr>
      <w:rPr>
        <w:rFonts w:hint="default"/>
      </w:rPr>
    </w:lvl>
    <w:lvl w:ilvl="4" w:tplc="40AEB6EC">
      <w:numFmt w:val="bullet"/>
      <w:lvlText w:val="•"/>
      <w:lvlJc w:val="left"/>
      <w:pPr>
        <w:ind w:left="4632" w:hanging="284"/>
      </w:pPr>
      <w:rPr>
        <w:rFonts w:hint="default"/>
      </w:rPr>
    </w:lvl>
    <w:lvl w:ilvl="5" w:tplc="EB7ED352">
      <w:numFmt w:val="bullet"/>
      <w:lvlText w:val="•"/>
      <w:lvlJc w:val="left"/>
      <w:pPr>
        <w:ind w:left="5660" w:hanging="284"/>
      </w:pPr>
      <w:rPr>
        <w:rFonts w:hint="default"/>
      </w:rPr>
    </w:lvl>
    <w:lvl w:ilvl="6" w:tplc="9EC6A522">
      <w:numFmt w:val="bullet"/>
      <w:lvlText w:val="•"/>
      <w:lvlJc w:val="left"/>
      <w:pPr>
        <w:ind w:left="6688" w:hanging="284"/>
      </w:pPr>
      <w:rPr>
        <w:rFonts w:hint="default"/>
      </w:rPr>
    </w:lvl>
    <w:lvl w:ilvl="7" w:tplc="BBC04B2A">
      <w:numFmt w:val="bullet"/>
      <w:lvlText w:val="•"/>
      <w:lvlJc w:val="left"/>
      <w:pPr>
        <w:ind w:left="7716" w:hanging="284"/>
      </w:pPr>
      <w:rPr>
        <w:rFonts w:hint="default"/>
      </w:rPr>
    </w:lvl>
    <w:lvl w:ilvl="8" w:tplc="1592DE8C">
      <w:numFmt w:val="bullet"/>
      <w:lvlText w:val="•"/>
      <w:lvlJc w:val="left"/>
      <w:pPr>
        <w:ind w:left="8744" w:hanging="284"/>
      </w:pPr>
      <w:rPr>
        <w:rFonts w:hint="default"/>
      </w:rPr>
    </w:lvl>
  </w:abstractNum>
  <w:abstractNum w:abstractNumId="8" w15:restartNumberingAfterBreak="0">
    <w:nsid w:val="6A7E2C1C"/>
    <w:multiLevelType w:val="hybridMultilevel"/>
    <w:tmpl w:val="EDD497F0"/>
    <w:lvl w:ilvl="0" w:tplc="76029E40">
      <w:start w:val="1"/>
      <w:numFmt w:val="decimal"/>
      <w:lvlText w:val="%1"/>
      <w:lvlJc w:val="left"/>
      <w:pPr>
        <w:ind w:left="521" w:hanging="284"/>
        <w:jc w:val="left"/>
      </w:pPr>
      <w:rPr>
        <w:rFonts w:ascii="Arial" w:eastAsia="Arial" w:hAnsi="Arial" w:cs="Arial" w:hint="default"/>
        <w:b/>
        <w:bCs/>
        <w:color w:val="231F20"/>
        <w:w w:val="99"/>
        <w:sz w:val="20"/>
        <w:szCs w:val="20"/>
      </w:rPr>
    </w:lvl>
    <w:lvl w:ilvl="1" w:tplc="74C87868">
      <w:numFmt w:val="bullet"/>
      <w:lvlText w:val="•"/>
      <w:lvlJc w:val="left"/>
      <w:pPr>
        <w:ind w:left="1548" w:hanging="284"/>
      </w:pPr>
      <w:rPr>
        <w:rFonts w:hint="default"/>
      </w:rPr>
    </w:lvl>
    <w:lvl w:ilvl="2" w:tplc="A1A4BBD4">
      <w:numFmt w:val="bullet"/>
      <w:lvlText w:val="•"/>
      <w:lvlJc w:val="left"/>
      <w:pPr>
        <w:ind w:left="2576" w:hanging="284"/>
      </w:pPr>
      <w:rPr>
        <w:rFonts w:hint="default"/>
      </w:rPr>
    </w:lvl>
    <w:lvl w:ilvl="3" w:tplc="35A669BC">
      <w:numFmt w:val="bullet"/>
      <w:lvlText w:val="•"/>
      <w:lvlJc w:val="left"/>
      <w:pPr>
        <w:ind w:left="3604" w:hanging="284"/>
      </w:pPr>
      <w:rPr>
        <w:rFonts w:hint="default"/>
      </w:rPr>
    </w:lvl>
    <w:lvl w:ilvl="4" w:tplc="D63E8D94">
      <w:numFmt w:val="bullet"/>
      <w:lvlText w:val="•"/>
      <w:lvlJc w:val="left"/>
      <w:pPr>
        <w:ind w:left="4632" w:hanging="284"/>
      </w:pPr>
      <w:rPr>
        <w:rFonts w:hint="default"/>
      </w:rPr>
    </w:lvl>
    <w:lvl w:ilvl="5" w:tplc="CA48A040">
      <w:numFmt w:val="bullet"/>
      <w:lvlText w:val="•"/>
      <w:lvlJc w:val="left"/>
      <w:pPr>
        <w:ind w:left="5660" w:hanging="284"/>
      </w:pPr>
      <w:rPr>
        <w:rFonts w:hint="default"/>
      </w:rPr>
    </w:lvl>
    <w:lvl w:ilvl="6" w:tplc="3AA41366">
      <w:numFmt w:val="bullet"/>
      <w:lvlText w:val="•"/>
      <w:lvlJc w:val="left"/>
      <w:pPr>
        <w:ind w:left="6688" w:hanging="284"/>
      </w:pPr>
      <w:rPr>
        <w:rFonts w:hint="default"/>
      </w:rPr>
    </w:lvl>
    <w:lvl w:ilvl="7" w:tplc="A66CEC5E">
      <w:numFmt w:val="bullet"/>
      <w:lvlText w:val="•"/>
      <w:lvlJc w:val="left"/>
      <w:pPr>
        <w:ind w:left="7716" w:hanging="284"/>
      </w:pPr>
      <w:rPr>
        <w:rFonts w:hint="default"/>
      </w:rPr>
    </w:lvl>
    <w:lvl w:ilvl="8" w:tplc="91C0EC44">
      <w:numFmt w:val="bullet"/>
      <w:lvlText w:val="•"/>
      <w:lvlJc w:val="left"/>
      <w:pPr>
        <w:ind w:left="8744" w:hanging="284"/>
      </w:pPr>
      <w:rPr>
        <w:rFonts w:hint="default"/>
      </w:rPr>
    </w:lvl>
  </w:abstractNum>
  <w:num w:numId="1" w16cid:durableId="80026311">
    <w:abstractNumId w:val="2"/>
  </w:num>
  <w:num w:numId="2" w16cid:durableId="2052148056">
    <w:abstractNumId w:val="1"/>
  </w:num>
  <w:num w:numId="3" w16cid:durableId="39937395">
    <w:abstractNumId w:val="4"/>
  </w:num>
  <w:num w:numId="4" w16cid:durableId="141386010">
    <w:abstractNumId w:val="5"/>
  </w:num>
  <w:num w:numId="5" w16cid:durableId="1508204555">
    <w:abstractNumId w:val="3"/>
  </w:num>
  <w:num w:numId="6" w16cid:durableId="1398354868">
    <w:abstractNumId w:val="0"/>
  </w:num>
  <w:num w:numId="7" w16cid:durableId="470632596">
    <w:abstractNumId w:val="6"/>
  </w:num>
  <w:num w:numId="8" w16cid:durableId="1830051774">
    <w:abstractNumId w:val="8"/>
  </w:num>
  <w:num w:numId="9" w16cid:durableId="3345798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92E"/>
    <w:rsid w:val="0008592E"/>
    <w:rsid w:val="001C50BC"/>
    <w:rsid w:val="00364897"/>
    <w:rsid w:val="003E0C45"/>
    <w:rsid w:val="004A224E"/>
    <w:rsid w:val="004F1BEF"/>
    <w:rsid w:val="00573835"/>
    <w:rsid w:val="00620097"/>
    <w:rsid w:val="006311A3"/>
    <w:rsid w:val="00CB6910"/>
    <w:rsid w:val="00D32479"/>
    <w:rsid w:val="00E2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06C6270"/>
  <w15:docId w15:val="{92386B23-4643-457E-985C-9D5ECA71E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37"/>
      <w:outlineLvl w:val="0"/>
    </w:pPr>
    <w:rPr>
      <w:rFonts w:ascii="Arial" w:eastAsia="Arial" w:hAnsi="Arial" w:cs="Arial"/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ind w:left="237"/>
      <w:outlineLvl w:val="1"/>
    </w:pPr>
    <w:rPr>
      <w:rFonts w:ascii="Arial" w:eastAsia="Arial" w:hAnsi="Arial" w:cs="Arial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2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22"/>
      <w:ind w:left="521" w:hanging="284"/>
    </w:pPr>
  </w:style>
  <w:style w:type="paragraph" w:customStyle="1" w:styleId="TableParagraph">
    <w:name w:val="Table Paragraph"/>
    <w:basedOn w:val="Normal"/>
    <w:uiPriority w:val="1"/>
    <w:qFormat/>
    <w:pPr>
      <w:spacing w:before="31"/>
      <w:ind w:left="1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88A1798-C2C1-48B5-8547-470E623EB201}"/>
</file>

<file path=customXml/itemProps2.xml><?xml version="1.0" encoding="utf-8"?>
<ds:datastoreItem xmlns:ds="http://schemas.openxmlformats.org/officeDocument/2006/customXml" ds:itemID="{D71BE01E-F700-4B51-AE49-4A3CBCF6CC78}"/>
</file>

<file path=customXml/itemProps3.xml><?xml version="1.0" encoding="utf-8"?>
<ds:datastoreItem xmlns:ds="http://schemas.openxmlformats.org/officeDocument/2006/customXml" ds:itemID="{093FB64F-DCE3-404C-B16C-57ABA7B757E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334</Words>
  <Characters>1906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Geraldine Adams</dc:creator>
  <cp:lastModifiedBy>Geraldine</cp:lastModifiedBy>
  <cp:revision>2</cp:revision>
  <cp:lastPrinted>2023-07-25T04:51:00Z</cp:lastPrinted>
  <dcterms:created xsi:type="dcterms:W3CDTF">2023-07-25T04:52:00Z</dcterms:created>
  <dcterms:modified xsi:type="dcterms:W3CDTF">2023-07-25T04:52:00Z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2015-09-11T00:00:00Z</vt:filetime>
  </property>
  <property fmtid="{D5CDD505-2E9C-101B-9397-08002B2CF9AE}" pid="3" name="Creator">
    <vt:lpwstr>Adobe InDesign CS5.5 (7.5)</vt:lpwstr>
  </property>
  <property fmtid="{D5CDD505-2E9C-101B-9397-08002B2CF9AE}" pid="4" name="LastSaved">
    <vt:filetime>2018-08-02T00:00:00Z</vt:filetime>
  </property>
  <property fmtid="{D5CDD505-2E9C-101B-9397-08002B2CF9AE}" pid="5" name="ContentTypeId">
    <vt:lpwstr>0x010100C8157990E5B9394AB60DC397E95032F9</vt:lpwstr>
  </property>
</Properties>
</file>