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A6FA" w14:textId="0661513B" w:rsidR="00EA5456" w:rsidRPr="00EE5E6A" w:rsidRDefault="00EE5E6A" w:rsidP="00635A1E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EE5E6A">
        <w:rPr>
          <w:rFonts w:ascii="Arial" w:hAnsi="Arial" w:cs="Arial"/>
          <w:b/>
          <w:i/>
          <w:sz w:val="24"/>
          <w:szCs w:val="24"/>
          <w:u w:val="single"/>
        </w:rPr>
        <w:t xml:space="preserve">Chemistry </w:t>
      </w:r>
      <w:r w:rsidR="00A96F94">
        <w:rPr>
          <w:rFonts w:ascii="Arial" w:hAnsi="Arial" w:cs="Arial"/>
          <w:b/>
          <w:i/>
          <w:sz w:val="24"/>
          <w:szCs w:val="24"/>
          <w:u w:val="single"/>
        </w:rPr>
        <w:t>Quiz 2</w:t>
      </w:r>
      <w:r w:rsidRPr="00EE5E6A">
        <w:rPr>
          <w:rFonts w:ascii="Arial" w:hAnsi="Arial" w:cs="Arial"/>
          <w:b/>
          <w:i/>
          <w:sz w:val="24"/>
          <w:szCs w:val="24"/>
          <w:u w:val="single"/>
        </w:rPr>
        <w:t xml:space="preserve"> Revision</w:t>
      </w:r>
      <w:r w:rsidR="00667CF1">
        <w:rPr>
          <w:rFonts w:ascii="Arial" w:hAnsi="Arial" w:cs="Arial"/>
          <w:b/>
          <w:i/>
          <w:sz w:val="24"/>
          <w:szCs w:val="24"/>
          <w:u w:val="single"/>
        </w:rPr>
        <w:t xml:space="preserve"> </w:t>
      </w:r>
      <w:r w:rsidR="00667CF1" w:rsidRPr="00667CF1">
        <w:rPr>
          <w:rFonts w:ascii="Arial" w:hAnsi="Arial" w:cs="Arial"/>
          <w:b/>
          <w:i/>
          <w:color w:val="FF0000"/>
          <w:sz w:val="24"/>
          <w:szCs w:val="24"/>
          <w:u w:val="single"/>
        </w:rPr>
        <w:t>- Answers</w:t>
      </w:r>
    </w:p>
    <w:p w14:paraId="7E1696F0" w14:textId="77777777" w:rsidR="00FF2FDF" w:rsidRPr="00EE5E6A" w:rsidRDefault="00FF2FDF" w:rsidP="00FF2FDF">
      <w:pPr>
        <w:ind w:left="-54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ED68743" w14:textId="03E0F2B7" w:rsidR="00635A1E" w:rsidRDefault="00635A1E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 by writing the correct chemical formula for each compound formed.</w:t>
      </w:r>
    </w:p>
    <w:p w14:paraId="67CC00D0" w14:textId="77777777" w:rsidR="00635A1E" w:rsidRDefault="00635A1E" w:rsidP="00635A1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221" w:type="dxa"/>
        <w:tblInd w:w="68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2019"/>
        <w:gridCol w:w="1848"/>
        <w:gridCol w:w="1844"/>
        <w:gridCol w:w="1813"/>
      </w:tblGrid>
      <w:tr w:rsidR="00324746" w14:paraId="758D8A0F" w14:textId="77777777" w:rsidTr="00324746">
        <w:trPr>
          <w:trHeight w:val="615"/>
        </w:trPr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1E43EFC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25E543" w14:textId="77777777" w:rsidR="00667CF1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FLUORIDE</w:t>
            </w:r>
            <w:r w:rsidR="00667C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C514181" w14:textId="2AE3544D" w:rsidR="00635A1E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(F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8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FAA6F2" w14:textId="77777777" w:rsidR="00667CF1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NITRIDE</w:t>
            </w:r>
            <w:r w:rsidR="00667CF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44AEAB9" w14:textId="56F49B67" w:rsidR="00635A1E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3-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1B9486" w14:textId="7843AA99" w:rsidR="00635A1E" w:rsidRPr="00667CF1" w:rsidRDefault="00324746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CARBONATE</w:t>
            </w:r>
            <w:r w:rsidR="00667CF1">
              <w:rPr>
                <w:rFonts w:ascii="Arial" w:hAnsi="Arial" w:cs="Arial"/>
                <w:sz w:val="24"/>
                <w:szCs w:val="24"/>
              </w:rPr>
              <w:t xml:space="preserve"> (CO</w:t>
            </w:r>
            <w:r w:rsidR="00667CF1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="00667CF1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  <w:r w:rsidR="00667CF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1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2E4B4B17" w14:textId="77777777" w:rsid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PHOSPHATE</w:t>
            </w:r>
          </w:p>
          <w:p w14:paraId="721D9FEF" w14:textId="58443D3E" w:rsidR="00667CF1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3-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24746" w14:paraId="2CC1895A" w14:textId="77777777" w:rsidTr="00667CF1">
        <w:trPr>
          <w:trHeight w:val="686"/>
        </w:trPr>
        <w:tc>
          <w:tcPr>
            <w:tcW w:w="169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FAFDCB6" w14:textId="77777777" w:rsid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POTASSIUM</w:t>
            </w:r>
          </w:p>
          <w:p w14:paraId="51F65390" w14:textId="7CB6C895" w:rsidR="00667CF1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ADBA" w14:textId="6A6F8F1B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KF</w:t>
            </w: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5A06C" w14:textId="6DE65DB5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</w:p>
        </w:tc>
        <w:tc>
          <w:tcPr>
            <w:tcW w:w="18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1FC8" w14:textId="4D696FBF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CO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581F9D" w14:textId="6D1EA9D3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PO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  <w:tr w:rsidR="00324746" w14:paraId="52D98CCD" w14:textId="77777777" w:rsidTr="00667CF1">
        <w:trPr>
          <w:trHeight w:val="71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EB8D90" w14:textId="77777777" w:rsid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MAGNESIUM</w:t>
            </w:r>
          </w:p>
          <w:p w14:paraId="387F863F" w14:textId="5812AF8D" w:rsidR="00667CF1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(Mg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E2DA" w14:textId="74524A3D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MgF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6F02" w14:textId="5E2068F0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60D7" w14:textId="4C2A7559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MgCO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6EC07" w14:textId="514923F3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(PO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324746" w14:paraId="07779D9E" w14:textId="77777777" w:rsidTr="00667CF1">
        <w:trPr>
          <w:trHeight w:val="69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BDE880" w14:textId="77777777" w:rsid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AMMONIUM</w:t>
            </w:r>
          </w:p>
          <w:p w14:paraId="7EFB8085" w14:textId="13CCA276" w:rsidR="00667CF1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5C50" w14:textId="19BE6327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NH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356A" w14:textId="5A465ECE" w:rsidR="00635A1E" w:rsidRPr="00667CF1" w:rsidRDefault="00667CF1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(NH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00DE" w14:textId="5ECF5647" w:rsidR="00635A1E" w:rsidRPr="00EF2663" w:rsidRDefault="00886DFD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(NH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CO</w:t>
            </w:r>
            <w:r w:rsidR="00EF2663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2C2AED" w14:textId="183CC06E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(NH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PO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  <w:tr w:rsidR="00324746" w14:paraId="08A161E7" w14:textId="77777777" w:rsidTr="00667CF1">
        <w:trPr>
          <w:trHeight w:val="71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703C91" w14:textId="77777777" w:rsid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ALUMINIUM</w:t>
            </w:r>
          </w:p>
          <w:p w14:paraId="12E66FDF" w14:textId="60DF49D7" w:rsidR="00667CF1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E7DB4" w14:textId="21E8CEF3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AlF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2501" w14:textId="62985476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5D33" w14:textId="019821BC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AlCO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4D2C19" w14:textId="127165F7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(PO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324746" w14:paraId="0A362CFA" w14:textId="77777777" w:rsidTr="00667CF1">
        <w:trPr>
          <w:trHeight w:val="692"/>
        </w:trPr>
        <w:tc>
          <w:tcPr>
            <w:tcW w:w="169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F421A6D" w14:textId="77777777" w:rsidR="00635A1E" w:rsidRDefault="00324746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IV</w:t>
            </w:r>
          </w:p>
          <w:p w14:paraId="6978F8DD" w14:textId="02FD5A6F" w:rsidR="00667CF1" w:rsidRPr="00667CF1" w:rsidRDefault="00667CF1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(Pb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4+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60F0191D" w14:textId="7D555BC0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PbF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005DC6" w14:textId="60434980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A78E2" w14:textId="2B1D40B6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(CO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9C24A2" w14:textId="4B07EB7A" w:rsidR="00635A1E" w:rsidRPr="00EF2663" w:rsidRDefault="00EF2663" w:rsidP="00667C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(PO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</w:tbl>
    <w:p w14:paraId="0D0D3EC9" w14:textId="1B8D42C1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5913BA73" w14:textId="77777777" w:rsidR="00434434" w:rsidRDefault="00434434" w:rsidP="00434434">
      <w:pPr>
        <w:pStyle w:val="ListParagraph"/>
        <w:rPr>
          <w:rFonts w:ascii="Arial" w:hAnsi="Arial" w:cs="Arial"/>
          <w:sz w:val="24"/>
          <w:szCs w:val="24"/>
        </w:rPr>
      </w:pPr>
    </w:p>
    <w:p w14:paraId="22638ACB" w14:textId="1BDDA20B" w:rsidR="00324746" w:rsidRDefault="00B27FEB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the following equations</w:t>
      </w:r>
    </w:p>
    <w:p w14:paraId="57C406F1" w14:textId="164B28FD" w:rsidR="00324746" w:rsidRDefault="00324746" w:rsidP="00324746">
      <w:pPr>
        <w:pStyle w:val="ListParagraph"/>
        <w:rPr>
          <w:rFonts w:ascii="Arial" w:hAnsi="Arial" w:cs="Arial"/>
          <w:sz w:val="24"/>
          <w:szCs w:val="24"/>
        </w:rPr>
      </w:pPr>
    </w:p>
    <w:p w14:paraId="0DB3F2BB" w14:textId="2D07BDD7" w:rsidR="00B27FEB" w:rsidRPr="00B27FEB" w:rsidRDefault="00EF2663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324746">
        <w:rPr>
          <w:rFonts w:ascii="Arial" w:hAnsi="Arial" w:cs="Arial"/>
          <w:sz w:val="24"/>
          <w:szCs w:val="24"/>
        </w:rPr>
        <w:t xml:space="preserve">HgO   </w:t>
      </w:r>
      <w:r w:rsidR="00324746">
        <w:rPr>
          <w:rFonts w:ascii="Arial" w:hAnsi="Arial" w:cs="Arial"/>
          <w:sz w:val="24"/>
          <w:szCs w:val="24"/>
        </w:rPr>
        <w:sym w:font="Symbol" w:char="F0AE"/>
      </w:r>
      <w:r w:rsidR="00324746" w:rsidRP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324746">
        <w:rPr>
          <w:rFonts w:ascii="Arial" w:hAnsi="Arial" w:cs="Arial"/>
          <w:sz w:val="24"/>
          <w:szCs w:val="24"/>
        </w:rPr>
        <w:t xml:space="preserve">Hg   +   </w:t>
      </w:r>
      <w:r w:rsidR="00600F57">
        <w:rPr>
          <w:rFonts w:ascii="Arial" w:hAnsi="Arial" w:cs="Arial"/>
          <w:sz w:val="24"/>
          <w:szCs w:val="24"/>
        </w:rPr>
        <w:t xml:space="preserve">   </w:t>
      </w:r>
      <w:r w:rsidR="00324746" w:rsidRPr="00324746">
        <w:rPr>
          <w:rFonts w:ascii="Arial" w:hAnsi="Arial" w:cs="Arial"/>
          <w:sz w:val="24"/>
          <w:szCs w:val="24"/>
        </w:rPr>
        <w:t>O</w:t>
      </w:r>
      <w:r w:rsidR="00324746" w:rsidRPr="00324746">
        <w:rPr>
          <w:rFonts w:ascii="Arial" w:hAnsi="Arial" w:cs="Arial"/>
          <w:sz w:val="24"/>
          <w:szCs w:val="24"/>
          <w:vertAlign w:val="subscript"/>
        </w:rPr>
        <w:t>2</w:t>
      </w:r>
    </w:p>
    <w:p w14:paraId="1E58475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A84DE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8C7CC9" w14:textId="38C21CC4" w:rsidR="00B27FEB" w:rsidRPr="00B27FEB" w:rsidRDefault="00EF2663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6</w:t>
      </w:r>
      <w:r w:rsidR="00324746" w:rsidRPr="00B27FEB">
        <w:rPr>
          <w:rFonts w:ascii="Arial" w:hAnsi="Arial" w:cs="Arial"/>
          <w:sz w:val="24"/>
          <w:szCs w:val="24"/>
        </w:rPr>
        <w:t xml:space="preserve">HCl   +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="00324746" w:rsidRPr="00B27FEB">
        <w:rPr>
          <w:rFonts w:ascii="Arial" w:hAnsi="Arial" w:cs="Arial"/>
          <w:sz w:val="24"/>
          <w:szCs w:val="24"/>
        </w:rPr>
        <w:t xml:space="preserve"> </w:t>
      </w: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B27FEB">
        <w:rPr>
          <w:rFonts w:ascii="Arial" w:hAnsi="Arial" w:cs="Arial"/>
          <w:sz w:val="24"/>
          <w:szCs w:val="24"/>
        </w:rPr>
        <w:t xml:space="preserve">Al   </w:t>
      </w:r>
      <w:r w:rsidR="00324746">
        <w:sym w:font="Symbol" w:char="F0AE"/>
      </w:r>
      <w:r w:rsidR="00324746"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AlCl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3</w:t>
      </w:r>
      <w:r w:rsidR="00324746"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="00324746" w:rsidRPr="00B27FEB">
        <w:rPr>
          <w:rFonts w:ascii="Arial" w:hAnsi="Arial" w:cs="Arial"/>
          <w:sz w:val="24"/>
          <w:szCs w:val="24"/>
        </w:rPr>
        <w:t>H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5BEB28F9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8AE707F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409605" w14:textId="4E4468EA" w:rsidR="00B27FEB" w:rsidRPr="00B27FEB" w:rsidRDefault="00EF2663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Na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 xml:space="preserve">   +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H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 xml:space="preserve">O   </w:t>
      </w:r>
      <w:r w:rsidR="00324746">
        <w:sym w:font="Symbol" w:char="F0AE"/>
      </w:r>
      <w:r w:rsidR="00324746"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EF2663"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="00324746" w:rsidRPr="00B27FEB">
        <w:rPr>
          <w:rFonts w:ascii="Arial" w:hAnsi="Arial" w:cs="Arial"/>
          <w:sz w:val="24"/>
          <w:szCs w:val="24"/>
        </w:rPr>
        <w:t xml:space="preserve">NaOH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="00324746" w:rsidRPr="00B27FEB">
        <w:rPr>
          <w:rFonts w:ascii="Arial" w:hAnsi="Arial" w:cs="Arial"/>
          <w:sz w:val="24"/>
          <w:szCs w:val="24"/>
        </w:rPr>
        <w:t>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126994B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BA72B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85CC144" w14:textId="7F7F8FAC" w:rsidR="00B27FEB" w:rsidRDefault="00EF2663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3806CF"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="00324746" w:rsidRPr="00B27FEB">
        <w:rPr>
          <w:rFonts w:ascii="Arial" w:hAnsi="Arial" w:cs="Arial"/>
          <w:sz w:val="24"/>
          <w:szCs w:val="24"/>
        </w:rPr>
        <w:t>NH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3</w:t>
      </w:r>
      <w:r w:rsidR="00324746"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="003806CF" w:rsidRPr="003806CF">
        <w:rPr>
          <w:rFonts w:ascii="Arial" w:hAnsi="Arial" w:cs="Arial"/>
          <w:b/>
          <w:bCs/>
          <w:color w:val="FF0000"/>
          <w:sz w:val="24"/>
          <w:szCs w:val="24"/>
        </w:rPr>
        <w:t>5</w:t>
      </w:r>
      <w:r w:rsidR="00324746" w:rsidRPr="00B27FEB">
        <w:rPr>
          <w:rFonts w:ascii="Arial" w:hAnsi="Arial" w:cs="Arial"/>
          <w:sz w:val="24"/>
          <w:szCs w:val="24"/>
        </w:rPr>
        <w:t>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 xml:space="preserve">   </w:t>
      </w:r>
      <w:r w:rsidR="00324746">
        <w:sym w:font="Symbol" w:char="F0AE"/>
      </w:r>
      <w:r w:rsidR="00324746"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="003806CF" w:rsidRPr="003806CF">
        <w:rPr>
          <w:rFonts w:ascii="Arial" w:hAnsi="Arial" w:cs="Arial"/>
          <w:b/>
          <w:bCs/>
          <w:color w:val="FF0000"/>
          <w:sz w:val="24"/>
          <w:szCs w:val="24"/>
        </w:rPr>
        <w:t>4</w:t>
      </w:r>
      <w:r w:rsidR="00324746" w:rsidRPr="00B27FEB">
        <w:rPr>
          <w:rFonts w:ascii="Arial" w:hAnsi="Arial" w:cs="Arial"/>
          <w:sz w:val="24"/>
          <w:szCs w:val="24"/>
        </w:rPr>
        <w:t xml:space="preserve">NO   +   </w:t>
      </w:r>
      <w:r w:rsidR="00600F57">
        <w:rPr>
          <w:rFonts w:ascii="Arial" w:hAnsi="Arial" w:cs="Arial"/>
          <w:sz w:val="24"/>
          <w:szCs w:val="24"/>
        </w:rPr>
        <w:t xml:space="preserve">        </w:t>
      </w:r>
      <w:r w:rsidR="003806CF" w:rsidRPr="003806CF">
        <w:rPr>
          <w:rFonts w:ascii="Arial" w:hAnsi="Arial" w:cs="Arial"/>
          <w:b/>
          <w:bCs/>
          <w:color w:val="FF0000"/>
          <w:sz w:val="24"/>
          <w:szCs w:val="24"/>
        </w:rPr>
        <w:t>6</w:t>
      </w:r>
      <w:r w:rsidR="00324746" w:rsidRPr="00B27FEB">
        <w:rPr>
          <w:rFonts w:ascii="Arial" w:hAnsi="Arial" w:cs="Arial"/>
          <w:sz w:val="24"/>
          <w:szCs w:val="24"/>
        </w:rPr>
        <w:t>H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O</w:t>
      </w:r>
    </w:p>
    <w:p w14:paraId="60FE29CB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AF1834A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7038CA" w14:textId="54CC6DF5" w:rsidR="00324746" w:rsidRPr="00B27FEB" w:rsidRDefault="003806CF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3806CF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="00324746" w:rsidRPr="00B27FEB">
        <w:rPr>
          <w:rFonts w:ascii="Arial" w:hAnsi="Arial" w:cs="Arial"/>
          <w:sz w:val="24"/>
          <w:szCs w:val="24"/>
        </w:rPr>
        <w:t>Na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CO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3</w:t>
      </w:r>
      <w:r w:rsidR="00324746"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3806CF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H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3</w:t>
      </w:r>
      <w:r w:rsidR="00324746" w:rsidRPr="00B27FEB">
        <w:rPr>
          <w:rFonts w:ascii="Arial" w:hAnsi="Arial" w:cs="Arial"/>
          <w:sz w:val="24"/>
          <w:szCs w:val="24"/>
        </w:rPr>
        <w:t>PO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4</w:t>
      </w:r>
      <w:r w:rsidR="00324746" w:rsidRPr="00B27FEB">
        <w:rPr>
          <w:rFonts w:ascii="Arial" w:hAnsi="Arial" w:cs="Arial"/>
          <w:sz w:val="24"/>
          <w:szCs w:val="24"/>
        </w:rPr>
        <w:t xml:space="preserve">   </w:t>
      </w:r>
      <w:r w:rsidR="00324746">
        <w:sym w:font="Symbol" w:char="F0AE"/>
      </w:r>
      <w:r w:rsidR="00324746"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3806CF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324746" w:rsidRPr="00B27FEB">
        <w:rPr>
          <w:rFonts w:ascii="Arial" w:hAnsi="Arial" w:cs="Arial"/>
          <w:sz w:val="24"/>
          <w:szCs w:val="24"/>
        </w:rPr>
        <w:t>Na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3</w:t>
      </w:r>
      <w:r w:rsidR="00324746" w:rsidRPr="00B27FEB">
        <w:rPr>
          <w:rFonts w:ascii="Arial" w:hAnsi="Arial" w:cs="Arial"/>
          <w:sz w:val="24"/>
          <w:szCs w:val="24"/>
        </w:rPr>
        <w:t>PO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4</w:t>
      </w:r>
      <w:r w:rsidR="00324746"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3806CF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="00324746" w:rsidRPr="00B27FEB">
        <w:rPr>
          <w:rFonts w:ascii="Arial" w:hAnsi="Arial" w:cs="Arial"/>
          <w:sz w:val="24"/>
          <w:szCs w:val="24"/>
        </w:rPr>
        <w:t>H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  <w:r w:rsidR="00324746" w:rsidRPr="00B27FEB">
        <w:rPr>
          <w:rFonts w:ascii="Arial" w:hAnsi="Arial" w:cs="Arial"/>
          <w:sz w:val="24"/>
          <w:szCs w:val="24"/>
        </w:rPr>
        <w:t xml:space="preserve">O   +   </w:t>
      </w:r>
      <w:r w:rsidR="00600F57">
        <w:rPr>
          <w:rFonts w:ascii="Arial" w:hAnsi="Arial" w:cs="Arial"/>
          <w:sz w:val="24"/>
          <w:szCs w:val="24"/>
        </w:rPr>
        <w:t xml:space="preserve">          </w:t>
      </w:r>
      <w:r w:rsidRPr="003806CF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="00324746" w:rsidRPr="00B27FEB">
        <w:rPr>
          <w:rFonts w:ascii="Arial" w:hAnsi="Arial" w:cs="Arial"/>
          <w:sz w:val="24"/>
          <w:szCs w:val="24"/>
        </w:rPr>
        <w:t>CO</w:t>
      </w:r>
      <w:r w:rsidR="00324746"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1A96204A" w14:textId="77777777" w:rsidR="00324746" w:rsidRDefault="00324746" w:rsidP="00324746">
      <w:pPr>
        <w:pStyle w:val="ListParagraph"/>
        <w:rPr>
          <w:rFonts w:ascii="Arial" w:hAnsi="Arial" w:cs="Arial"/>
          <w:sz w:val="24"/>
          <w:szCs w:val="24"/>
        </w:rPr>
      </w:pPr>
    </w:p>
    <w:p w14:paraId="52B60843" w14:textId="5E4680C1" w:rsidR="00531BDC" w:rsidRDefault="00531BDC" w:rsidP="00531BDC">
      <w:pPr>
        <w:pStyle w:val="ListParagraph"/>
        <w:rPr>
          <w:rFonts w:ascii="Arial" w:hAnsi="Arial" w:cs="Arial"/>
          <w:sz w:val="24"/>
          <w:szCs w:val="24"/>
        </w:rPr>
      </w:pPr>
    </w:p>
    <w:p w14:paraId="51C641E8" w14:textId="77777777" w:rsidR="00600F57" w:rsidRDefault="00600F57" w:rsidP="00531BDC">
      <w:pPr>
        <w:pStyle w:val="ListParagraph"/>
        <w:rPr>
          <w:rFonts w:ascii="Arial" w:hAnsi="Arial" w:cs="Arial"/>
          <w:sz w:val="24"/>
          <w:szCs w:val="24"/>
        </w:rPr>
      </w:pPr>
    </w:p>
    <w:p w14:paraId="6FD1988D" w14:textId="7B504D65" w:rsidR="00FF2FDF" w:rsidRPr="00EE5E6A" w:rsidRDefault="00EE5E6A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>C</w:t>
      </w:r>
      <w:r w:rsidR="00FF2FDF" w:rsidRPr="00EE5E6A">
        <w:rPr>
          <w:rFonts w:ascii="Arial" w:hAnsi="Arial" w:cs="Arial"/>
          <w:sz w:val="24"/>
          <w:szCs w:val="24"/>
        </w:rPr>
        <w:t>omplete the general equations listed here.</w:t>
      </w:r>
    </w:p>
    <w:p w14:paraId="56D6584D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78065E35" w14:textId="05489F42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METAL </w:t>
      </w:r>
      <w:r w:rsidRPr="00635A1E">
        <w:rPr>
          <w:rFonts w:ascii="Arial" w:hAnsi="Arial" w:cs="Arial"/>
          <w:sz w:val="24"/>
          <w:szCs w:val="24"/>
        </w:rPr>
        <w:tab/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</w:r>
      <w:r w:rsidR="003806CF" w:rsidRPr="003806CF">
        <w:rPr>
          <w:rFonts w:ascii="Arial" w:hAnsi="Arial" w:cs="Arial"/>
          <w:color w:val="FF0000"/>
          <w:sz w:val="24"/>
          <w:szCs w:val="24"/>
        </w:rPr>
        <w:t>salt</w:t>
      </w:r>
      <w:r w:rsidRPr="003806CF">
        <w:rPr>
          <w:rFonts w:ascii="Arial" w:hAnsi="Arial" w:cs="Arial"/>
          <w:color w:val="FF0000"/>
          <w:sz w:val="24"/>
          <w:szCs w:val="24"/>
        </w:rPr>
        <w:t xml:space="preserve"> </w:t>
      </w:r>
      <w:r w:rsidR="00BB19B9" w:rsidRPr="003806CF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06CF">
        <w:rPr>
          <w:rFonts w:ascii="Arial" w:hAnsi="Arial" w:cs="Arial"/>
          <w:color w:val="FF0000"/>
          <w:sz w:val="24"/>
          <w:szCs w:val="24"/>
        </w:rPr>
        <w:t xml:space="preserve"> + </w:t>
      </w:r>
      <w:r w:rsidR="00BB19B9" w:rsidRPr="003806CF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06CF">
        <w:rPr>
          <w:rFonts w:ascii="Arial" w:hAnsi="Arial" w:cs="Arial"/>
          <w:color w:val="FF0000"/>
          <w:sz w:val="24"/>
          <w:szCs w:val="24"/>
        </w:rPr>
        <w:t xml:space="preserve"> </w:t>
      </w:r>
      <w:r w:rsidR="003806CF" w:rsidRPr="003806CF">
        <w:rPr>
          <w:rFonts w:ascii="Arial" w:hAnsi="Arial" w:cs="Arial"/>
          <w:color w:val="FF0000"/>
          <w:sz w:val="24"/>
          <w:szCs w:val="24"/>
        </w:rPr>
        <w:t>hydrogen gas</w:t>
      </w:r>
    </w:p>
    <w:p w14:paraId="27590819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1D986FD7" w14:textId="4DAEFB7B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BASE  </w:t>
      </w:r>
      <w:r w:rsidRPr="00635A1E">
        <w:rPr>
          <w:rFonts w:ascii="Arial" w:hAnsi="Arial" w:cs="Arial"/>
          <w:sz w:val="24"/>
          <w:szCs w:val="24"/>
        </w:rPr>
        <w:tab/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</w:r>
      <w:r w:rsidR="003806CF" w:rsidRPr="003806CF">
        <w:rPr>
          <w:rFonts w:ascii="Arial" w:hAnsi="Arial" w:cs="Arial"/>
          <w:color w:val="FF0000"/>
          <w:sz w:val="24"/>
          <w:szCs w:val="24"/>
        </w:rPr>
        <w:t>salt + water</w:t>
      </w:r>
    </w:p>
    <w:p w14:paraId="7C074CE4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3F1DB31A" w14:textId="68F6B321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CARBONATE  </w:t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="003806CF" w:rsidRPr="003806CF">
        <w:rPr>
          <w:rFonts w:ascii="Arial" w:hAnsi="Arial" w:cs="Arial"/>
          <w:color w:val="FF0000"/>
          <w:sz w:val="24"/>
          <w:szCs w:val="24"/>
        </w:rPr>
        <w:t>salt + water + carbon dioxide</w:t>
      </w:r>
    </w:p>
    <w:p w14:paraId="45E9498A" w14:textId="576DEA44" w:rsidR="00FF2FDF" w:rsidRPr="00EE5E6A" w:rsidRDefault="00FF2FDF" w:rsidP="00FF2FD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</w:p>
    <w:p w14:paraId="21B6FBBE" w14:textId="3821EC59" w:rsidR="00FF2FDF" w:rsidRPr="001E4A85" w:rsidRDefault="00EE5E6A" w:rsidP="001E4A8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Complete and b</w:t>
      </w:r>
      <w:r w:rsidR="00FF2FDF" w:rsidRPr="001E4A85">
        <w:rPr>
          <w:rFonts w:ascii="Arial" w:hAnsi="Arial" w:cs="Arial"/>
          <w:sz w:val="24"/>
          <w:szCs w:val="24"/>
        </w:rPr>
        <w:t xml:space="preserve">alance these equations </w:t>
      </w:r>
    </w:p>
    <w:p w14:paraId="03E45BE1" w14:textId="77777777" w:rsidR="00FF2FDF" w:rsidRPr="00EE5E6A" w:rsidRDefault="00FF2FDF" w:rsidP="00FF2FDF">
      <w:pPr>
        <w:ind w:left="-709"/>
        <w:rPr>
          <w:rFonts w:ascii="Arial" w:hAnsi="Arial" w:cs="Arial"/>
          <w:sz w:val="24"/>
          <w:szCs w:val="24"/>
        </w:rPr>
      </w:pPr>
    </w:p>
    <w:p w14:paraId="6AA56E86" w14:textId="77777777" w:rsidR="00FF2FDF" w:rsidRPr="00EE5E6A" w:rsidRDefault="00FF2FDF" w:rsidP="00FF2FDF">
      <w:pPr>
        <w:ind w:left="-709"/>
        <w:rPr>
          <w:rFonts w:ascii="Arial" w:hAnsi="Arial" w:cs="Arial"/>
          <w:sz w:val="24"/>
          <w:szCs w:val="24"/>
        </w:rPr>
      </w:pPr>
    </w:p>
    <w:p w14:paraId="4C1C961D" w14:textId="133C5501" w:rsidR="00FF2FDF" w:rsidRPr="001E4A85" w:rsidRDefault="00FF2FDF" w:rsidP="001E4A85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H</w:t>
      </w:r>
      <w:r w:rsidRPr="001E4A85">
        <w:rPr>
          <w:rFonts w:ascii="Arial" w:hAnsi="Arial" w:cs="Arial"/>
          <w:sz w:val="24"/>
          <w:szCs w:val="24"/>
          <w:vertAlign w:val="subscript"/>
        </w:rPr>
        <w:t>2</w:t>
      </w:r>
      <w:r w:rsidRPr="001E4A85">
        <w:rPr>
          <w:rFonts w:ascii="Arial" w:hAnsi="Arial" w:cs="Arial"/>
          <w:sz w:val="24"/>
          <w:szCs w:val="24"/>
        </w:rPr>
        <w:t>SO</w:t>
      </w:r>
      <w:r w:rsidRPr="001E4A85">
        <w:rPr>
          <w:rFonts w:ascii="Arial" w:hAnsi="Arial" w:cs="Arial"/>
          <w:sz w:val="24"/>
          <w:szCs w:val="24"/>
          <w:vertAlign w:val="subscript"/>
        </w:rPr>
        <w:t>4</w:t>
      </w:r>
      <w:r w:rsidRPr="001E4A85">
        <w:rPr>
          <w:rFonts w:ascii="Arial" w:hAnsi="Arial" w:cs="Arial"/>
          <w:sz w:val="24"/>
          <w:szCs w:val="24"/>
        </w:rPr>
        <w:t xml:space="preserve">   +   </w:t>
      </w:r>
      <w:r w:rsidR="001E4A85">
        <w:rPr>
          <w:rFonts w:ascii="Arial" w:hAnsi="Arial" w:cs="Arial"/>
          <w:sz w:val="24"/>
          <w:szCs w:val="24"/>
        </w:rPr>
        <w:t xml:space="preserve">   </w:t>
      </w:r>
      <w:r w:rsidRPr="001E4A85">
        <w:rPr>
          <w:rFonts w:ascii="Arial" w:hAnsi="Arial" w:cs="Arial"/>
          <w:sz w:val="24"/>
          <w:szCs w:val="24"/>
        </w:rPr>
        <w:t>Zn</w:t>
      </w:r>
      <w:r w:rsidRPr="001E4A85">
        <w:rPr>
          <w:rFonts w:ascii="Arial" w:hAnsi="Arial" w:cs="Arial"/>
          <w:sz w:val="24"/>
          <w:szCs w:val="24"/>
        </w:rPr>
        <w:tab/>
      </w:r>
      <w:r w:rsidRPr="00EE5E6A">
        <w:rPr>
          <w:b/>
          <w:bCs/>
        </w:rPr>
        <w:sym w:font="Symbol" w:char="F0AE"/>
      </w:r>
      <w:r w:rsidRPr="001E4A85">
        <w:rPr>
          <w:rFonts w:ascii="Arial" w:hAnsi="Arial" w:cs="Arial"/>
          <w:sz w:val="24"/>
          <w:szCs w:val="24"/>
        </w:rPr>
        <w:tab/>
      </w:r>
      <w:r w:rsidR="003806CF" w:rsidRPr="003806CF">
        <w:rPr>
          <w:rFonts w:ascii="Arial" w:hAnsi="Arial" w:cs="Arial"/>
          <w:color w:val="FF0000"/>
          <w:sz w:val="24"/>
          <w:szCs w:val="24"/>
        </w:rPr>
        <w:t>H</w:t>
      </w:r>
      <w:r w:rsidR="003806CF" w:rsidRPr="003806CF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3806CF" w:rsidRPr="003806CF">
        <w:rPr>
          <w:rFonts w:ascii="Arial" w:hAnsi="Arial" w:cs="Arial"/>
          <w:color w:val="FF0000"/>
          <w:sz w:val="24"/>
          <w:szCs w:val="24"/>
        </w:rPr>
        <w:t xml:space="preserve"> + ZnSO</w:t>
      </w:r>
      <w:r w:rsidR="003806CF" w:rsidRPr="003806CF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</w:p>
    <w:p w14:paraId="45F5F909" w14:textId="05A13E30" w:rsidR="00FF2FDF" w:rsidRPr="001E4A85" w:rsidRDefault="003806CF" w:rsidP="001E4A85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003806CF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2</w:t>
      </w:r>
      <w:r w:rsidR="00FF2FDF" w:rsidRPr="001E4A85">
        <w:rPr>
          <w:rFonts w:ascii="Arial" w:hAnsi="Arial" w:cs="Arial"/>
          <w:sz w:val="24"/>
          <w:szCs w:val="24"/>
        </w:rPr>
        <w:t>HNO</w:t>
      </w:r>
      <w:r w:rsidR="00FF2FDF" w:rsidRPr="001E4A85">
        <w:rPr>
          <w:rFonts w:ascii="Arial" w:hAnsi="Arial" w:cs="Arial"/>
          <w:sz w:val="24"/>
          <w:szCs w:val="24"/>
          <w:vertAlign w:val="subscript"/>
        </w:rPr>
        <w:t>3</w:t>
      </w:r>
      <w:r w:rsidR="00FF2FDF" w:rsidRPr="001E4A85">
        <w:rPr>
          <w:rFonts w:ascii="Arial" w:hAnsi="Arial" w:cs="Arial"/>
          <w:sz w:val="24"/>
          <w:szCs w:val="24"/>
        </w:rPr>
        <w:t xml:space="preserve"> +  </w:t>
      </w:r>
      <w:r w:rsidR="001E4A85">
        <w:rPr>
          <w:rFonts w:ascii="Arial" w:hAnsi="Arial" w:cs="Arial"/>
          <w:sz w:val="24"/>
          <w:szCs w:val="24"/>
        </w:rPr>
        <w:t xml:space="preserve">    </w:t>
      </w:r>
      <w:r w:rsidR="00FF2FDF" w:rsidRPr="001E4A85">
        <w:rPr>
          <w:rFonts w:ascii="Arial" w:hAnsi="Arial" w:cs="Arial"/>
          <w:sz w:val="24"/>
          <w:szCs w:val="24"/>
        </w:rPr>
        <w:t>CaCO</w:t>
      </w:r>
      <w:r w:rsidR="00FF2FDF" w:rsidRPr="001E4A85">
        <w:rPr>
          <w:rFonts w:ascii="Arial" w:hAnsi="Arial" w:cs="Arial"/>
          <w:sz w:val="24"/>
          <w:szCs w:val="24"/>
          <w:vertAlign w:val="subscript"/>
        </w:rPr>
        <w:t>3</w:t>
      </w:r>
      <w:r w:rsidR="00FF2FDF" w:rsidRPr="001E4A85">
        <w:rPr>
          <w:rFonts w:ascii="Arial" w:hAnsi="Arial" w:cs="Arial"/>
          <w:sz w:val="24"/>
          <w:szCs w:val="24"/>
        </w:rPr>
        <w:t xml:space="preserve">     </w:t>
      </w:r>
      <w:r w:rsidR="00FF2FDF" w:rsidRPr="00EE5E6A">
        <w:rPr>
          <w:b/>
          <w:bCs/>
        </w:rPr>
        <w:sym w:font="Symbol" w:char="F0AE"/>
      </w:r>
      <w:r w:rsidR="00FF2FDF" w:rsidRPr="001E4A85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3806CF">
        <w:rPr>
          <w:rFonts w:ascii="Arial" w:hAnsi="Arial" w:cs="Arial"/>
          <w:color w:val="FF0000"/>
          <w:sz w:val="24"/>
          <w:szCs w:val="24"/>
        </w:rPr>
        <w:t>Ca(NO</w:t>
      </w:r>
      <w:r w:rsidRPr="003806CF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3806CF">
        <w:rPr>
          <w:rFonts w:ascii="Arial" w:hAnsi="Arial" w:cs="Arial"/>
          <w:color w:val="FF0000"/>
          <w:sz w:val="24"/>
          <w:szCs w:val="24"/>
        </w:rPr>
        <w:t>)</w:t>
      </w:r>
      <w:r w:rsidRPr="003806CF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3806CF">
        <w:rPr>
          <w:rFonts w:ascii="Arial" w:hAnsi="Arial" w:cs="Arial"/>
          <w:color w:val="FF0000"/>
          <w:sz w:val="24"/>
          <w:szCs w:val="24"/>
        </w:rPr>
        <w:t xml:space="preserve"> + H</w:t>
      </w:r>
      <w:r w:rsidRPr="003806CF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3806CF">
        <w:rPr>
          <w:rFonts w:ascii="Arial" w:hAnsi="Arial" w:cs="Arial"/>
          <w:color w:val="FF0000"/>
          <w:sz w:val="24"/>
          <w:szCs w:val="24"/>
        </w:rPr>
        <w:t>O + CO</w:t>
      </w:r>
      <w:r w:rsidRPr="003806CF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14:paraId="085FB899" w14:textId="01A45175" w:rsidR="00FF2FDF" w:rsidRPr="00EE5E6A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Al(OH)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   +   </w:t>
      </w:r>
      <w:r w:rsidR="001E4A85">
        <w:rPr>
          <w:rFonts w:ascii="Arial" w:hAnsi="Arial" w:cs="Arial"/>
          <w:szCs w:val="24"/>
        </w:rPr>
        <w:t xml:space="preserve">    </w:t>
      </w:r>
      <w:r w:rsidRPr="00EE5E6A">
        <w:rPr>
          <w:rFonts w:ascii="Arial" w:hAnsi="Arial" w:cs="Arial"/>
          <w:szCs w:val="24"/>
        </w:rPr>
        <w:t>H</w:t>
      </w:r>
      <w:r w:rsidRPr="00EE5E6A">
        <w:rPr>
          <w:rFonts w:ascii="Arial" w:hAnsi="Arial" w:cs="Arial"/>
          <w:szCs w:val="24"/>
          <w:vertAlign w:val="subscript"/>
        </w:rPr>
        <w:t>2</w:t>
      </w:r>
      <w:r w:rsidRPr="00EE5E6A">
        <w:rPr>
          <w:rFonts w:ascii="Arial" w:hAnsi="Arial" w:cs="Arial"/>
          <w:szCs w:val="24"/>
        </w:rPr>
        <w:t>SO</w:t>
      </w:r>
      <w:r w:rsidRPr="00EE5E6A">
        <w:rPr>
          <w:rFonts w:ascii="Arial" w:hAnsi="Arial" w:cs="Arial"/>
          <w:szCs w:val="24"/>
          <w:vertAlign w:val="subscript"/>
        </w:rPr>
        <w:t>4</w:t>
      </w:r>
      <w:r w:rsidRPr="00EE5E6A">
        <w:rPr>
          <w:rFonts w:ascii="Arial" w:hAnsi="Arial" w:cs="Arial"/>
          <w:szCs w:val="24"/>
        </w:rPr>
        <w:t xml:space="preserve">   </w:t>
      </w:r>
      <w:r w:rsidRPr="00EE5E6A">
        <w:rPr>
          <w:rFonts w:ascii="Arial" w:hAnsi="Arial" w:cs="Arial"/>
          <w:b/>
          <w:bCs/>
          <w:szCs w:val="24"/>
        </w:rPr>
        <w:sym w:font="Symbol" w:char="F0AE"/>
      </w:r>
      <w:r w:rsidRPr="00EE5E6A">
        <w:rPr>
          <w:rFonts w:ascii="Arial" w:hAnsi="Arial" w:cs="Arial"/>
          <w:b/>
          <w:bCs/>
          <w:szCs w:val="24"/>
        </w:rPr>
        <w:t xml:space="preserve">      </w:t>
      </w:r>
      <w:r w:rsidR="005A49EB">
        <w:rPr>
          <w:rFonts w:ascii="Arial" w:hAnsi="Arial" w:cs="Arial"/>
          <w:color w:val="FF0000"/>
          <w:szCs w:val="24"/>
        </w:rPr>
        <w:t>AlSO</w:t>
      </w:r>
      <w:r w:rsidR="005A49EB">
        <w:rPr>
          <w:rFonts w:ascii="Arial" w:hAnsi="Arial" w:cs="Arial"/>
          <w:color w:val="FF0000"/>
          <w:szCs w:val="24"/>
          <w:vertAlign w:val="subscript"/>
        </w:rPr>
        <w:t>4</w:t>
      </w:r>
      <w:r w:rsidR="005A49EB">
        <w:rPr>
          <w:rFonts w:ascii="Arial" w:hAnsi="Arial" w:cs="Arial"/>
          <w:color w:val="FF0000"/>
          <w:szCs w:val="24"/>
        </w:rPr>
        <w:t xml:space="preserve"> + 3H</w:t>
      </w:r>
      <w:r w:rsidR="005A49EB">
        <w:rPr>
          <w:rFonts w:ascii="Arial" w:hAnsi="Arial" w:cs="Arial"/>
          <w:color w:val="FF0000"/>
          <w:szCs w:val="24"/>
          <w:vertAlign w:val="subscript"/>
        </w:rPr>
        <w:t>2</w:t>
      </w:r>
      <w:r w:rsidR="005A49EB">
        <w:rPr>
          <w:rFonts w:ascii="Arial" w:hAnsi="Arial" w:cs="Arial"/>
          <w:color w:val="FF0000"/>
          <w:szCs w:val="24"/>
        </w:rPr>
        <w:t>O</w:t>
      </w:r>
    </w:p>
    <w:p w14:paraId="5B396F64" w14:textId="03F25E82" w:rsidR="00FF2FDF" w:rsidRPr="00EE5E6A" w:rsidRDefault="00FF2FDF" w:rsidP="001E4A85">
      <w:pPr>
        <w:pStyle w:val="Header"/>
        <w:numPr>
          <w:ilvl w:val="0"/>
          <w:numId w:val="22"/>
        </w:numPr>
        <w:tabs>
          <w:tab w:val="clear" w:pos="4153"/>
          <w:tab w:val="clear" w:pos="8306"/>
        </w:tabs>
        <w:spacing w:after="120" w:line="480" w:lineRule="auto"/>
        <w:ind w:hanging="720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Classify the following as acids, bases or salts.</w:t>
      </w:r>
    </w:p>
    <w:p w14:paraId="38108748" w14:textId="77777777" w:rsidR="001E4A85" w:rsidRDefault="001E4A85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  <w:sectPr w:rsidR="001E4A85" w:rsidSect="00A96F94">
          <w:pgSz w:w="11906" w:h="16838"/>
          <w:pgMar w:top="1134" w:right="1134" w:bottom="284" w:left="1134" w:header="709" w:footer="709" w:gutter="0"/>
          <w:cols w:space="708"/>
          <w:docGrid w:linePitch="360"/>
        </w:sectPr>
      </w:pPr>
    </w:p>
    <w:p w14:paraId="4AB457BB" w14:textId="4B6AA474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NaOH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base</w:t>
      </w:r>
    </w:p>
    <w:p w14:paraId="5A586328" w14:textId="0C6DE61C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CaO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salt</w:t>
      </w:r>
      <w:r w:rsidRPr="005A49EB">
        <w:rPr>
          <w:rFonts w:ascii="Arial" w:hAnsi="Arial" w:cs="Arial"/>
          <w:color w:val="FF0000"/>
          <w:szCs w:val="24"/>
        </w:rPr>
        <w:t xml:space="preserve">  </w:t>
      </w:r>
      <w:r w:rsidRPr="00EE5E6A">
        <w:rPr>
          <w:rFonts w:ascii="Arial" w:hAnsi="Arial" w:cs="Arial"/>
          <w:szCs w:val="24"/>
        </w:rPr>
        <w:t xml:space="preserve"> </w:t>
      </w:r>
    </w:p>
    <w:p w14:paraId="784C10A6" w14:textId="7D908E81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CH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COOH </w:t>
      </w:r>
      <w:r w:rsidR="001E4A85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acid</w:t>
      </w:r>
    </w:p>
    <w:p w14:paraId="602755A6" w14:textId="202244E4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CaCl</w:t>
      </w:r>
      <w:r w:rsidRPr="001E4A85">
        <w:rPr>
          <w:rFonts w:ascii="Arial" w:hAnsi="Arial" w:cs="Arial"/>
          <w:szCs w:val="24"/>
          <w:vertAlign w:val="subscript"/>
        </w:rPr>
        <w:t xml:space="preserve">2 </w:t>
      </w:r>
      <w:r w:rsidR="001E4A85">
        <w:rPr>
          <w:rFonts w:ascii="Arial" w:hAnsi="Arial" w:cs="Arial"/>
          <w:szCs w:val="24"/>
          <w:vertAlign w:val="subscript"/>
        </w:rPr>
        <w:tab/>
      </w:r>
      <w:r w:rsidR="001E4A85">
        <w:rPr>
          <w:rFonts w:ascii="Arial" w:hAnsi="Arial" w:cs="Arial"/>
          <w:szCs w:val="24"/>
          <w:vertAlign w:val="subscript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salt</w:t>
      </w:r>
      <w:r w:rsidRPr="005A49EB">
        <w:rPr>
          <w:rFonts w:ascii="Arial" w:hAnsi="Arial" w:cs="Arial"/>
          <w:color w:val="FF0000"/>
          <w:szCs w:val="24"/>
        </w:rPr>
        <w:t xml:space="preserve"> </w:t>
      </w:r>
      <w:r w:rsidRPr="001E4A85">
        <w:rPr>
          <w:rFonts w:ascii="Arial" w:hAnsi="Arial" w:cs="Arial"/>
          <w:szCs w:val="24"/>
        </w:rPr>
        <w:t xml:space="preserve">     </w:t>
      </w:r>
    </w:p>
    <w:p w14:paraId="5DCF017C" w14:textId="32A65B36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Salt</w:t>
      </w:r>
      <w:r w:rsidRPr="005A49EB">
        <w:rPr>
          <w:rFonts w:ascii="Arial" w:hAnsi="Arial" w:cs="Arial"/>
          <w:color w:val="FF0000"/>
          <w:szCs w:val="24"/>
        </w:rPr>
        <w:t xml:space="preserve"> </w:t>
      </w:r>
      <w:r w:rsidRPr="001E4A85">
        <w:rPr>
          <w:rFonts w:ascii="Arial" w:hAnsi="Arial" w:cs="Arial"/>
          <w:szCs w:val="24"/>
        </w:rPr>
        <w:t xml:space="preserve">  </w:t>
      </w:r>
    </w:p>
    <w:p w14:paraId="007CF5AF" w14:textId="47346BF7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CuSO</w:t>
      </w:r>
      <w:r w:rsidRPr="001E4A85">
        <w:rPr>
          <w:rFonts w:ascii="Arial" w:hAnsi="Arial" w:cs="Arial"/>
          <w:szCs w:val="24"/>
          <w:vertAlign w:val="subscript"/>
        </w:rPr>
        <w:t>4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salt</w:t>
      </w:r>
    </w:p>
    <w:p w14:paraId="72EB3A88" w14:textId="3C0E26C0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Mg(OH)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="001E4A85">
        <w:rPr>
          <w:rFonts w:ascii="Arial" w:hAnsi="Arial" w:cs="Arial"/>
          <w:szCs w:val="24"/>
          <w:vertAlign w:val="subscript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base</w:t>
      </w:r>
      <w:r w:rsidRPr="005A49EB">
        <w:rPr>
          <w:rFonts w:ascii="Arial" w:hAnsi="Arial" w:cs="Arial"/>
          <w:color w:val="FF0000"/>
          <w:szCs w:val="24"/>
        </w:rPr>
        <w:t xml:space="preserve">    </w:t>
      </w:r>
    </w:p>
    <w:p w14:paraId="11F90FBF" w14:textId="596846AB" w:rsidR="001E4A85" w:rsidRP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>CO</w:t>
      </w:r>
      <w:r w:rsidRPr="001E4A85">
        <w:rPr>
          <w:rFonts w:ascii="Arial" w:hAnsi="Arial" w:cs="Arial"/>
          <w:szCs w:val="24"/>
          <w:vertAlign w:val="subscript"/>
        </w:rPr>
        <w:t xml:space="preserve">3 </w:t>
      </w:r>
      <w:r w:rsidR="001E4A85">
        <w:rPr>
          <w:rFonts w:ascii="Arial" w:hAnsi="Arial" w:cs="Arial"/>
          <w:szCs w:val="24"/>
          <w:vertAlign w:val="subscript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base</w:t>
      </w:r>
      <w:r w:rsidRPr="001E4A85">
        <w:rPr>
          <w:rFonts w:ascii="Arial" w:hAnsi="Arial" w:cs="Arial"/>
          <w:szCs w:val="24"/>
          <w:vertAlign w:val="subscript"/>
        </w:rPr>
        <w:tab/>
      </w:r>
    </w:p>
    <w:p w14:paraId="56C8E6BC" w14:textId="1646643B" w:rsidR="00FF2FDF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Zn(NO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>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salt</w:t>
      </w:r>
    </w:p>
    <w:p w14:paraId="396B5BDF" w14:textId="12BF0174" w:rsidR="001E4A85" w:rsidRPr="001E4A85" w:rsidRDefault="001E4A85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 w:rsidRPr="00BB19B9">
        <w:rPr>
          <w:rFonts w:ascii="Arial" w:hAnsi="Arial" w:cs="Arial"/>
          <w:szCs w:val="24"/>
          <w:vertAlign w:val="subscript"/>
        </w:rPr>
        <w:t>3</w:t>
      </w:r>
      <w:r>
        <w:rPr>
          <w:rFonts w:ascii="Arial" w:hAnsi="Arial" w:cs="Arial"/>
          <w:szCs w:val="24"/>
        </w:rPr>
        <w:t>PO</w:t>
      </w:r>
      <w:r w:rsidRPr="00BB19B9">
        <w:rPr>
          <w:rFonts w:ascii="Arial" w:hAnsi="Arial" w:cs="Arial"/>
          <w:szCs w:val="24"/>
          <w:vertAlign w:val="subscript"/>
        </w:rPr>
        <w:t>4</w:t>
      </w:r>
      <w:r w:rsidR="00BB19B9">
        <w:rPr>
          <w:rFonts w:ascii="Arial" w:hAnsi="Arial" w:cs="Arial"/>
          <w:szCs w:val="24"/>
        </w:rPr>
        <w:t xml:space="preserve"> </w:t>
      </w:r>
      <w:r w:rsidR="00BB19B9">
        <w:rPr>
          <w:rFonts w:ascii="Arial" w:hAnsi="Arial" w:cs="Arial"/>
          <w:szCs w:val="24"/>
        </w:rPr>
        <w:tab/>
      </w:r>
      <w:r w:rsidR="005A49EB" w:rsidRPr="005A49EB">
        <w:rPr>
          <w:rFonts w:ascii="Arial" w:hAnsi="Arial" w:cs="Arial"/>
          <w:color w:val="FF0000"/>
          <w:szCs w:val="24"/>
        </w:rPr>
        <w:t>acid</w:t>
      </w:r>
    </w:p>
    <w:p w14:paraId="6D22B7E9" w14:textId="77777777" w:rsidR="001E4A85" w:rsidRDefault="001E4A85" w:rsidP="001E4A85">
      <w:pPr>
        <w:pStyle w:val="ListParagraph"/>
        <w:rPr>
          <w:rFonts w:ascii="Arial" w:hAnsi="Arial" w:cs="Arial"/>
          <w:sz w:val="24"/>
          <w:szCs w:val="24"/>
        </w:rPr>
        <w:sectPr w:rsidR="001E4A85" w:rsidSect="001E4A85">
          <w:type w:val="continuous"/>
          <w:pgSz w:w="11906" w:h="16838"/>
          <w:pgMar w:top="1440" w:right="566" w:bottom="1440" w:left="900" w:header="708" w:footer="708" w:gutter="0"/>
          <w:cols w:num="2" w:space="708"/>
          <w:docGrid w:linePitch="360"/>
        </w:sectPr>
      </w:pPr>
    </w:p>
    <w:p w14:paraId="55EB1EFC" w14:textId="77777777" w:rsidR="001E4A85" w:rsidRDefault="001E4A85" w:rsidP="001E4A85">
      <w:pPr>
        <w:pStyle w:val="ListParagraph"/>
        <w:rPr>
          <w:rFonts w:ascii="Arial" w:hAnsi="Arial" w:cs="Arial"/>
          <w:sz w:val="24"/>
          <w:szCs w:val="24"/>
        </w:rPr>
      </w:pPr>
    </w:p>
    <w:p w14:paraId="7448A66A" w14:textId="35D37B18" w:rsidR="00FF2FDF" w:rsidRPr="001E4A85" w:rsidRDefault="00FF2FDF" w:rsidP="001E4A8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 xml:space="preserve">Write </w:t>
      </w:r>
      <w:r w:rsidR="000B3EBD">
        <w:rPr>
          <w:rFonts w:ascii="Arial" w:hAnsi="Arial" w:cs="Arial"/>
          <w:sz w:val="24"/>
          <w:szCs w:val="24"/>
        </w:rPr>
        <w:t xml:space="preserve">complete </w:t>
      </w:r>
      <w:r w:rsidRPr="001E4A85">
        <w:rPr>
          <w:rFonts w:ascii="Arial" w:hAnsi="Arial" w:cs="Arial"/>
          <w:sz w:val="24"/>
          <w:szCs w:val="24"/>
        </w:rPr>
        <w:t xml:space="preserve">balanced </w:t>
      </w:r>
      <w:r w:rsidR="000B3EBD">
        <w:rPr>
          <w:rFonts w:ascii="Arial" w:hAnsi="Arial" w:cs="Arial"/>
          <w:sz w:val="24"/>
          <w:szCs w:val="24"/>
        </w:rPr>
        <w:t xml:space="preserve">chemical </w:t>
      </w:r>
      <w:r w:rsidRPr="001E4A85">
        <w:rPr>
          <w:rFonts w:ascii="Arial" w:hAnsi="Arial" w:cs="Arial"/>
          <w:sz w:val="24"/>
          <w:szCs w:val="24"/>
        </w:rPr>
        <w:t>equations for these reactions</w:t>
      </w:r>
    </w:p>
    <w:p w14:paraId="222534D5" w14:textId="77777777" w:rsidR="00FF2FDF" w:rsidRPr="00EE5E6A" w:rsidRDefault="00FF2FDF" w:rsidP="00FF2FDF">
      <w:pPr>
        <w:ind w:left="-709" w:firstLine="709"/>
        <w:rPr>
          <w:rFonts w:ascii="Arial" w:hAnsi="Arial" w:cs="Arial"/>
          <w:sz w:val="24"/>
          <w:szCs w:val="24"/>
        </w:rPr>
      </w:pPr>
    </w:p>
    <w:p w14:paraId="67F36192" w14:textId="30643E67" w:rsid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>hydrochloric acid is added to calcium hydroxide solution</w:t>
      </w:r>
    </w:p>
    <w:p w14:paraId="46217045" w14:textId="4F37F403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098FAE5" w14:textId="6A634253" w:rsidR="00BE5A7E" w:rsidRPr="00743B82" w:rsidRDefault="00743B82" w:rsidP="005A49EB">
      <w:pPr>
        <w:rPr>
          <w:rFonts w:ascii="Arial" w:hAnsi="Arial" w:cs="Arial"/>
          <w:color w:val="FF0000"/>
          <w:sz w:val="24"/>
          <w:szCs w:val="24"/>
        </w:rPr>
      </w:pPr>
      <w:r w:rsidRPr="00743B82">
        <w:rPr>
          <w:rFonts w:ascii="Arial" w:hAnsi="Arial" w:cs="Arial"/>
          <w:color w:val="FF0000"/>
          <w:sz w:val="24"/>
          <w:szCs w:val="24"/>
        </w:rPr>
        <w:t>2</w:t>
      </w:r>
      <w:r w:rsidR="005A49EB" w:rsidRPr="00743B82">
        <w:rPr>
          <w:rFonts w:ascii="Arial" w:hAnsi="Arial" w:cs="Arial"/>
          <w:color w:val="FF0000"/>
          <w:sz w:val="24"/>
          <w:szCs w:val="24"/>
        </w:rPr>
        <w:t>HCl + Ca(OH)</w:t>
      </w:r>
      <w:r w:rsidR="005A49EB" w:rsidRPr="00743B82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5A49EB" w:rsidRPr="00743B82">
        <w:rPr>
          <w:rFonts w:ascii="Arial" w:hAnsi="Arial" w:cs="Arial"/>
          <w:color w:val="FF0000"/>
          <w:sz w:val="24"/>
          <w:szCs w:val="24"/>
        </w:rPr>
        <w:t xml:space="preserve"> → </w:t>
      </w:r>
      <w:r w:rsidRPr="00743B82">
        <w:rPr>
          <w:rFonts w:ascii="Arial" w:hAnsi="Arial" w:cs="Arial"/>
          <w:color w:val="FF0000"/>
          <w:sz w:val="24"/>
          <w:szCs w:val="24"/>
        </w:rPr>
        <w:t>CaCl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743B82">
        <w:rPr>
          <w:rFonts w:ascii="Arial" w:hAnsi="Arial" w:cs="Arial"/>
          <w:color w:val="FF0000"/>
          <w:sz w:val="24"/>
          <w:szCs w:val="24"/>
        </w:rPr>
        <w:t xml:space="preserve"> + 2H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743B82">
        <w:rPr>
          <w:rFonts w:ascii="Arial" w:hAnsi="Arial" w:cs="Arial"/>
          <w:color w:val="FF0000"/>
          <w:sz w:val="24"/>
          <w:szCs w:val="24"/>
        </w:rPr>
        <w:t>O</w:t>
      </w:r>
    </w:p>
    <w:p w14:paraId="313A5226" w14:textId="256E3EDE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6BCA010" w14:textId="5A2DDDA9" w:rsid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 xml:space="preserve">magnesium </w:t>
      </w:r>
      <w:r>
        <w:rPr>
          <w:rFonts w:ascii="Arial" w:hAnsi="Arial" w:cs="Arial"/>
          <w:sz w:val="24"/>
          <w:szCs w:val="24"/>
        </w:rPr>
        <w:t xml:space="preserve">is </w:t>
      </w:r>
      <w:r w:rsidRPr="000B3EBD">
        <w:rPr>
          <w:rFonts w:ascii="Arial" w:hAnsi="Arial" w:cs="Arial"/>
          <w:sz w:val="24"/>
          <w:szCs w:val="24"/>
        </w:rPr>
        <w:t>added to phosphoric acid</w:t>
      </w:r>
    </w:p>
    <w:p w14:paraId="154DC652" w14:textId="63BDF6A7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9AC4DB9" w14:textId="58382B47" w:rsidR="000B3EBD" w:rsidRPr="00743B82" w:rsidRDefault="00743B82" w:rsidP="00743B82">
      <w:pPr>
        <w:rPr>
          <w:rFonts w:ascii="Arial" w:hAnsi="Arial" w:cs="Arial"/>
          <w:color w:val="FF0000"/>
          <w:sz w:val="24"/>
          <w:szCs w:val="24"/>
        </w:rPr>
      </w:pPr>
      <w:r w:rsidRPr="00743B82">
        <w:rPr>
          <w:rFonts w:ascii="Arial" w:hAnsi="Arial" w:cs="Arial"/>
          <w:color w:val="FF0000"/>
          <w:sz w:val="24"/>
          <w:szCs w:val="24"/>
        </w:rPr>
        <w:t>3Mg + 2H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743B82">
        <w:rPr>
          <w:rFonts w:ascii="Arial" w:hAnsi="Arial" w:cs="Arial"/>
          <w:color w:val="FF0000"/>
          <w:sz w:val="24"/>
          <w:szCs w:val="24"/>
        </w:rPr>
        <w:t>PO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  <w:r w:rsidRPr="00743B82">
        <w:rPr>
          <w:rFonts w:ascii="Arial" w:hAnsi="Arial" w:cs="Arial"/>
          <w:color w:val="FF0000"/>
          <w:sz w:val="24"/>
          <w:szCs w:val="24"/>
        </w:rPr>
        <w:t xml:space="preserve"> → Mg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743B82">
        <w:rPr>
          <w:rFonts w:ascii="Arial" w:hAnsi="Arial" w:cs="Arial"/>
          <w:color w:val="FF0000"/>
          <w:sz w:val="24"/>
          <w:szCs w:val="24"/>
        </w:rPr>
        <w:t>(PO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  <w:r w:rsidRPr="00743B82">
        <w:rPr>
          <w:rFonts w:ascii="Arial" w:hAnsi="Arial" w:cs="Arial"/>
          <w:color w:val="FF0000"/>
          <w:sz w:val="24"/>
          <w:szCs w:val="24"/>
        </w:rPr>
        <w:t>)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743B82">
        <w:rPr>
          <w:rFonts w:ascii="Arial" w:hAnsi="Arial" w:cs="Arial"/>
          <w:color w:val="FF0000"/>
          <w:sz w:val="24"/>
          <w:szCs w:val="24"/>
        </w:rPr>
        <w:t xml:space="preserve"> + 3H</w:t>
      </w:r>
      <w:r w:rsidRPr="00743B82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14:paraId="370B92C0" w14:textId="77777777" w:rsidR="000B3EBD" w:rsidRPr="00743B82" w:rsidRDefault="000B3EBD" w:rsidP="00743B82">
      <w:pPr>
        <w:rPr>
          <w:rFonts w:ascii="Arial" w:hAnsi="Arial" w:cs="Arial"/>
          <w:sz w:val="24"/>
          <w:szCs w:val="24"/>
        </w:rPr>
      </w:pPr>
    </w:p>
    <w:p w14:paraId="01963B54" w14:textId="1E07E837" w:rsidR="000B3EBD" w:rsidRP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sodium carbonate is added to nitric acid</w:t>
      </w:r>
    </w:p>
    <w:p w14:paraId="6B919725" w14:textId="01EADE83" w:rsidR="00FF2FDF" w:rsidRDefault="00FF2FDF" w:rsidP="009A27E6">
      <w:pPr>
        <w:ind w:left="-709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14:paraId="6609766B" w14:textId="36EC7697" w:rsidR="00BE5A7E" w:rsidRPr="00FB01CC" w:rsidRDefault="00743B82" w:rsidP="00743B82">
      <w:pPr>
        <w:rPr>
          <w:rFonts w:ascii="Arial" w:hAnsi="Arial" w:cs="Arial"/>
          <w:i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</w:rPr>
        <w:t>Na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FF0000"/>
          <w:sz w:val="24"/>
          <w:szCs w:val="24"/>
        </w:rPr>
        <w:t>CO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softHyphen/>
      </w:r>
      <w:r>
        <w:rPr>
          <w:rFonts w:ascii="Arial" w:hAnsi="Arial" w:cs="Arial"/>
          <w:color w:val="FF0000"/>
          <w:sz w:val="24"/>
          <w:szCs w:val="24"/>
        </w:rPr>
        <w:t xml:space="preserve"> + </w:t>
      </w:r>
      <w:r w:rsidR="00FB01CC"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>HNO</w:t>
      </w:r>
      <w:r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 → </w:t>
      </w:r>
      <w:r w:rsidR="00FB01CC">
        <w:rPr>
          <w:rFonts w:ascii="Arial" w:hAnsi="Arial" w:cs="Arial"/>
          <w:color w:val="FF0000"/>
          <w:sz w:val="24"/>
          <w:szCs w:val="24"/>
        </w:rPr>
        <w:t>2NaNO</w:t>
      </w:r>
      <w:r w:rsidR="00FB01CC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="00FB01CC">
        <w:rPr>
          <w:rFonts w:ascii="Arial" w:hAnsi="Arial" w:cs="Arial"/>
          <w:color w:val="FF0000"/>
          <w:sz w:val="24"/>
          <w:szCs w:val="24"/>
        </w:rPr>
        <w:t xml:space="preserve"> + H</w:t>
      </w:r>
      <w:r w:rsidR="00FB01CC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="00FB01CC">
        <w:rPr>
          <w:rFonts w:ascii="Arial" w:hAnsi="Arial" w:cs="Arial"/>
          <w:color w:val="FF0000"/>
          <w:sz w:val="24"/>
          <w:szCs w:val="24"/>
        </w:rPr>
        <w:t>O + CO</w:t>
      </w:r>
      <w:r w:rsidR="00FB01CC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14:paraId="4B604407" w14:textId="55105879" w:rsidR="00FF2FDF" w:rsidRDefault="00FF2FDF" w:rsidP="00FF2FDF">
      <w:pPr>
        <w:ind w:left="7920"/>
        <w:rPr>
          <w:rFonts w:ascii="Arial" w:hAnsi="Arial" w:cs="Arial"/>
          <w:sz w:val="24"/>
          <w:szCs w:val="24"/>
        </w:rPr>
      </w:pPr>
    </w:p>
    <w:p w14:paraId="7B7B0B48" w14:textId="65BF2C4F" w:rsidR="00BE5A7E" w:rsidRPr="00BE5A7E" w:rsidRDefault="00BE5A7E" w:rsidP="00BE5A7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bCs/>
          <w:sz w:val="24"/>
          <w:szCs w:val="24"/>
        </w:rPr>
      </w:pPr>
      <w:r w:rsidRPr="00BE5A7E">
        <w:rPr>
          <w:rFonts w:ascii="Arial" w:hAnsi="Arial" w:cs="Arial"/>
          <w:bCs/>
          <w:sz w:val="24"/>
          <w:szCs w:val="24"/>
        </w:rPr>
        <w:t>Write the formula for the precipitate formed when the following solutions are mixed. If no precipitate forms then write “no reaction”.</w:t>
      </w:r>
    </w:p>
    <w:p w14:paraId="3A6CCFF4" w14:textId="77777777" w:rsidR="00BE5A7E" w:rsidRPr="00EE5E6A" w:rsidRDefault="00BE5A7E" w:rsidP="00BE5A7E">
      <w:pPr>
        <w:ind w:left="-54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14:paraId="67E08777" w14:textId="77777777" w:rsidR="00FB01CC" w:rsidRDefault="00BE5A7E" w:rsidP="00BE5A7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>sodium chloride solution and lead iodide solution.</w:t>
      </w:r>
      <w:r w:rsidRPr="00491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B7294C9" w14:textId="1913B981" w:rsidR="00BE5A7E" w:rsidRDefault="00FB01CC" w:rsidP="00FB01CC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FB01CC">
        <w:rPr>
          <w:rFonts w:ascii="Arial" w:hAnsi="Arial" w:cs="Arial"/>
          <w:color w:val="FF0000"/>
          <w:sz w:val="24"/>
          <w:szCs w:val="24"/>
        </w:rPr>
        <w:t xml:space="preserve">Lead </w:t>
      </w:r>
      <w:r w:rsidR="00DF7F28">
        <w:rPr>
          <w:rFonts w:ascii="Arial" w:hAnsi="Arial" w:cs="Arial"/>
          <w:color w:val="FF0000"/>
          <w:sz w:val="24"/>
          <w:szCs w:val="24"/>
        </w:rPr>
        <w:t>chloride</w:t>
      </w:r>
    </w:p>
    <w:p w14:paraId="4CDAD6C3" w14:textId="77777777" w:rsidR="00BE5A7E" w:rsidRDefault="00BE5A7E" w:rsidP="00BE5A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84182F5" w14:textId="77777777" w:rsidR="00FB01CC" w:rsidRDefault="00BE5A7E" w:rsidP="00BE5A7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potassium hydroxide solution and magnesium nitrate solution </w:t>
      </w:r>
      <w:r>
        <w:rPr>
          <w:rFonts w:ascii="Arial" w:hAnsi="Arial" w:cs="Arial"/>
          <w:sz w:val="24"/>
          <w:szCs w:val="24"/>
        </w:rPr>
        <w:tab/>
      </w:r>
    </w:p>
    <w:p w14:paraId="4EF30648" w14:textId="2085CE21" w:rsidR="00BE5A7E" w:rsidRPr="00FB01CC" w:rsidRDefault="00FB01CC" w:rsidP="00FB01CC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  <w:r w:rsidRPr="00FB01CC">
        <w:rPr>
          <w:rFonts w:ascii="Arial" w:hAnsi="Arial" w:cs="Arial"/>
          <w:color w:val="FF0000"/>
          <w:sz w:val="24"/>
          <w:szCs w:val="24"/>
        </w:rPr>
        <w:t>Magnesium hydroxide</w:t>
      </w:r>
    </w:p>
    <w:p w14:paraId="4830C8CC" w14:textId="77777777" w:rsidR="00BE5A7E" w:rsidRDefault="00BE5A7E" w:rsidP="00BE5A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6D179F7" w14:textId="3EB49405" w:rsidR="00BE5A7E" w:rsidRDefault="00BE5A7E" w:rsidP="00BE5A7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sodium sulphate solution and barium chloride solution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09F4F6C" w14:textId="1FE37A69" w:rsidR="00FB01CC" w:rsidRPr="00FB01CC" w:rsidRDefault="00FB01CC" w:rsidP="00FB01CC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Barium sulphate</w:t>
      </w:r>
    </w:p>
    <w:p w14:paraId="58DC16C6" w14:textId="77777777" w:rsidR="00BE5A7E" w:rsidRDefault="00BE5A7E" w:rsidP="00BE5A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8EACC02" w14:textId="77777777" w:rsidR="00FB01CC" w:rsidRPr="00FB01CC" w:rsidRDefault="00BE5A7E" w:rsidP="00BE5A7E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bCs/>
          <w:sz w:val="24"/>
          <w:szCs w:val="24"/>
        </w:rPr>
      </w:pPr>
      <w:r w:rsidRPr="00BE5A7E">
        <w:rPr>
          <w:rFonts w:ascii="Arial" w:hAnsi="Arial" w:cs="Arial"/>
          <w:sz w:val="24"/>
          <w:szCs w:val="24"/>
        </w:rPr>
        <w:t>zinc chloride solution and silver nitrate solution.</w:t>
      </w:r>
      <w:r w:rsidRPr="00BE5A7E">
        <w:rPr>
          <w:rFonts w:ascii="Arial" w:hAnsi="Arial" w:cs="Arial"/>
          <w:sz w:val="24"/>
          <w:szCs w:val="24"/>
        </w:rPr>
        <w:tab/>
      </w:r>
    </w:p>
    <w:p w14:paraId="6B4B6C5E" w14:textId="2901B31A" w:rsidR="00A96F94" w:rsidRPr="00BE5A7E" w:rsidRDefault="00FB01CC" w:rsidP="00FB01CC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FF0000"/>
          <w:sz w:val="24"/>
          <w:szCs w:val="24"/>
        </w:rPr>
        <w:t>Silver chloride</w:t>
      </w:r>
      <w:r w:rsidR="00A96F94" w:rsidRPr="00BE5A7E">
        <w:rPr>
          <w:rFonts w:ascii="Arial" w:hAnsi="Arial" w:cs="Arial"/>
          <w:bCs/>
          <w:sz w:val="24"/>
          <w:szCs w:val="24"/>
        </w:rPr>
        <w:br w:type="page"/>
      </w:r>
    </w:p>
    <w:p w14:paraId="6FCCD108" w14:textId="6BDBD370" w:rsidR="00FF2FDF" w:rsidRPr="004914AF" w:rsidRDefault="00FF2FDF" w:rsidP="00BE5A7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bCs/>
          <w:sz w:val="24"/>
          <w:szCs w:val="24"/>
        </w:rPr>
        <w:lastRenderedPageBreak/>
        <w:t>Use your solubility table to classify the following salts as either soluble, insoluble or slightly soluble</w:t>
      </w:r>
      <w:r w:rsidR="004914AF" w:rsidRPr="004914AF">
        <w:rPr>
          <w:rFonts w:ascii="Arial" w:hAnsi="Arial" w:cs="Arial"/>
          <w:bCs/>
          <w:sz w:val="24"/>
          <w:szCs w:val="24"/>
        </w:rPr>
        <w:t>. Place a tick in the correct column.</w:t>
      </w:r>
      <w:r w:rsidRPr="004914AF">
        <w:rPr>
          <w:rFonts w:ascii="Arial" w:hAnsi="Arial" w:cs="Arial"/>
          <w:sz w:val="24"/>
          <w:szCs w:val="24"/>
        </w:rPr>
        <w:t xml:space="preserve">  </w:t>
      </w:r>
    </w:p>
    <w:p w14:paraId="1F7C2235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1980"/>
        <w:gridCol w:w="2458"/>
        <w:gridCol w:w="2459"/>
        <w:gridCol w:w="2459"/>
      </w:tblGrid>
      <w:tr w:rsidR="004914AF" w:rsidRPr="004914AF" w14:paraId="2ECA8F56" w14:textId="77777777" w:rsidTr="004914AF">
        <w:tc>
          <w:tcPr>
            <w:tcW w:w="1980" w:type="dxa"/>
          </w:tcPr>
          <w:p w14:paraId="0D876AC7" w14:textId="1A585DBB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</w:t>
            </w:r>
          </w:p>
        </w:tc>
        <w:tc>
          <w:tcPr>
            <w:tcW w:w="2458" w:type="dxa"/>
          </w:tcPr>
          <w:p w14:paraId="1F180F7D" w14:textId="5485AD68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Soluble</w:t>
            </w:r>
          </w:p>
        </w:tc>
        <w:tc>
          <w:tcPr>
            <w:tcW w:w="2459" w:type="dxa"/>
          </w:tcPr>
          <w:p w14:paraId="7916F4EA" w14:textId="71D6BEFD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Insoluble</w:t>
            </w:r>
          </w:p>
        </w:tc>
        <w:tc>
          <w:tcPr>
            <w:tcW w:w="2459" w:type="dxa"/>
          </w:tcPr>
          <w:p w14:paraId="00BEB24B" w14:textId="781C1E72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Slightly soluble</w:t>
            </w:r>
          </w:p>
        </w:tc>
      </w:tr>
      <w:tr w:rsidR="004914AF" w:rsidRPr="004914AF" w14:paraId="2FA375B6" w14:textId="0BA49AE6" w:rsidTr="00FB01CC">
        <w:trPr>
          <w:trHeight w:val="454"/>
        </w:trPr>
        <w:tc>
          <w:tcPr>
            <w:tcW w:w="1980" w:type="dxa"/>
          </w:tcPr>
          <w:p w14:paraId="363BCFE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AgBr</w:t>
            </w:r>
          </w:p>
        </w:tc>
        <w:tc>
          <w:tcPr>
            <w:tcW w:w="2458" w:type="dxa"/>
            <w:vAlign w:val="center"/>
          </w:tcPr>
          <w:p w14:paraId="73008060" w14:textId="2F2456FA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3DC8F4D9" w14:textId="2029879E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44D71A2F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4867FE9B" w14:textId="0B14527F" w:rsidTr="00FB01CC">
        <w:trPr>
          <w:trHeight w:val="454"/>
        </w:trPr>
        <w:tc>
          <w:tcPr>
            <w:tcW w:w="1980" w:type="dxa"/>
          </w:tcPr>
          <w:p w14:paraId="2CE781B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BaSO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14:paraId="2EBBC676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203F60A5" w14:textId="74448738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25AD8850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731323D4" w14:textId="0D53250E" w:rsidTr="00FB01CC">
        <w:trPr>
          <w:trHeight w:val="454"/>
        </w:trPr>
        <w:tc>
          <w:tcPr>
            <w:tcW w:w="1980" w:type="dxa"/>
          </w:tcPr>
          <w:p w14:paraId="589F51D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 xml:space="preserve">NaCl </w:t>
            </w:r>
          </w:p>
        </w:tc>
        <w:tc>
          <w:tcPr>
            <w:tcW w:w="2458" w:type="dxa"/>
            <w:vAlign w:val="center"/>
          </w:tcPr>
          <w:p w14:paraId="095F5730" w14:textId="040472D9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41A29240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49C14235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36F2E7FC" w14:textId="1615C6F8" w:rsidTr="00FB01CC">
        <w:trPr>
          <w:trHeight w:val="454"/>
        </w:trPr>
        <w:tc>
          <w:tcPr>
            <w:tcW w:w="1980" w:type="dxa"/>
          </w:tcPr>
          <w:p w14:paraId="405278D9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Mg(OH)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14:paraId="0FDBE8B7" w14:textId="1E96F69F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42ED78B8" w14:textId="2CBE60DE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5C7ED828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5320235A" w14:textId="09375BFD" w:rsidTr="00FB01CC">
        <w:trPr>
          <w:trHeight w:val="454"/>
        </w:trPr>
        <w:tc>
          <w:tcPr>
            <w:tcW w:w="1980" w:type="dxa"/>
          </w:tcPr>
          <w:p w14:paraId="1FBA8F8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PbCl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14:paraId="52E2B897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5D45D220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2BD0AA24" w14:textId="2D3B90DB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</w:tr>
      <w:tr w:rsidR="004914AF" w:rsidRPr="004914AF" w14:paraId="764A00CB" w14:textId="7F1BE783" w:rsidTr="00FB01CC">
        <w:trPr>
          <w:trHeight w:val="454"/>
        </w:trPr>
        <w:tc>
          <w:tcPr>
            <w:tcW w:w="1980" w:type="dxa"/>
          </w:tcPr>
          <w:p w14:paraId="12F9053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ZnCO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  <w:vAlign w:val="center"/>
          </w:tcPr>
          <w:p w14:paraId="7968DAAE" w14:textId="208000AA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08BE4D6B" w14:textId="2F46086F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6C8D94E2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6D71C0EB" w14:textId="0E958B87" w:rsidTr="00FB01CC">
        <w:trPr>
          <w:trHeight w:val="454"/>
        </w:trPr>
        <w:tc>
          <w:tcPr>
            <w:tcW w:w="1980" w:type="dxa"/>
          </w:tcPr>
          <w:p w14:paraId="100D689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Na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>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  <w:vAlign w:val="center"/>
          </w:tcPr>
          <w:p w14:paraId="26BC2CD0" w14:textId="69A6377F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07E9A6AE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1A168367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4831EA27" w14:textId="6CBBB339" w:rsidTr="00FB01CC">
        <w:trPr>
          <w:trHeight w:val="454"/>
        </w:trPr>
        <w:tc>
          <w:tcPr>
            <w:tcW w:w="1980" w:type="dxa"/>
          </w:tcPr>
          <w:p w14:paraId="4002D85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AgCl</w:t>
            </w:r>
          </w:p>
        </w:tc>
        <w:tc>
          <w:tcPr>
            <w:tcW w:w="2458" w:type="dxa"/>
            <w:vAlign w:val="center"/>
          </w:tcPr>
          <w:p w14:paraId="2932EAB5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49F2F1FD" w14:textId="28ABF6C1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77D7835F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570E18B3" w14:textId="21D7C27C" w:rsidTr="00FB01CC">
        <w:trPr>
          <w:trHeight w:val="454"/>
        </w:trPr>
        <w:tc>
          <w:tcPr>
            <w:tcW w:w="1980" w:type="dxa"/>
          </w:tcPr>
          <w:p w14:paraId="3DF0B9A1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K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>PO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  <w:vAlign w:val="center"/>
          </w:tcPr>
          <w:p w14:paraId="6DA2A4A8" w14:textId="68260800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401BE8B7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6D4CC2F8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0583CEDA" w14:textId="34E09F94" w:rsidTr="00FB01CC">
        <w:trPr>
          <w:trHeight w:val="454"/>
        </w:trPr>
        <w:tc>
          <w:tcPr>
            <w:tcW w:w="1980" w:type="dxa"/>
          </w:tcPr>
          <w:p w14:paraId="52D6623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MgSO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  <w:vAlign w:val="center"/>
          </w:tcPr>
          <w:p w14:paraId="2266BACA" w14:textId="160DE98E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  <w:tc>
          <w:tcPr>
            <w:tcW w:w="2459" w:type="dxa"/>
            <w:vAlign w:val="center"/>
          </w:tcPr>
          <w:p w14:paraId="7BABAD52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2856B16E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4914AF" w:rsidRPr="004914AF" w14:paraId="0AB5ACD8" w14:textId="20E19970" w:rsidTr="00FB01CC">
        <w:trPr>
          <w:trHeight w:val="454"/>
        </w:trPr>
        <w:tc>
          <w:tcPr>
            <w:tcW w:w="1980" w:type="dxa"/>
          </w:tcPr>
          <w:p w14:paraId="2CA32B0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CaSO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  <w:vAlign w:val="center"/>
          </w:tcPr>
          <w:p w14:paraId="7E9BDD2A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1D2719C5" w14:textId="77777777" w:rsidR="004914AF" w:rsidRPr="00FB01CC" w:rsidRDefault="004914AF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  <w:vAlign w:val="center"/>
          </w:tcPr>
          <w:p w14:paraId="09C81450" w14:textId="2EC5A23C" w:rsidR="004914AF" w:rsidRPr="00FB01CC" w:rsidRDefault="007519F2" w:rsidP="00FB01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sym w:font="Webdings" w:char="F061"/>
            </w:r>
          </w:p>
        </w:tc>
      </w:tr>
    </w:tbl>
    <w:p w14:paraId="683F3B9B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p w14:paraId="76B48D12" w14:textId="77777777" w:rsidR="00E13F20" w:rsidRPr="00EE5E6A" w:rsidRDefault="00E13F20" w:rsidP="00E13F20">
      <w:pPr>
        <w:ind w:firstLine="720"/>
        <w:rPr>
          <w:rFonts w:ascii="Arial" w:hAnsi="Arial" w:cs="Arial"/>
          <w:sz w:val="24"/>
          <w:szCs w:val="24"/>
        </w:rPr>
      </w:pPr>
    </w:p>
    <w:p w14:paraId="6E2BAFA2" w14:textId="77777777" w:rsidR="00F92C67" w:rsidRDefault="00F92C67" w:rsidP="00BE5A7E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>
        <w:rPr>
          <w:sz w:val="24"/>
          <w:szCs w:val="24"/>
        </w:rPr>
        <w:t>What is collision theory? State the two requirements that allow reactants to form products.</w:t>
      </w:r>
    </w:p>
    <w:p w14:paraId="51723F1B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63482CF2" w14:textId="31EA7717" w:rsidR="00F92C67" w:rsidRDefault="007519F2" w:rsidP="007519F2">
      <w:pPr>
        <w:pStyle w:val="xlist"/>
        <w:spacing w:before="0" w:after="0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Collision theory states that for a chemical reaction to occur, the reacting particles must collide with one another.</w:t>
      </w:r>
    </w:p>
    <w:p w14:paraId="0AE78480" w14:textId="53A66192" w:rsidR="007519F2" w:rsidRPr="007519F2" w:rsidRDefault="007519F2" w:rsidP="007519F2">
      <w:pPr>
        <w:pStyle w:val="xlist"/>
        <w:spacing w:before="0" w:after="0"/>
        <w:ind w:left="72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Requirements: reactants collide with the correct energy, reactants collide in the correct orientation</w:t>
      </w:r>
    </w:p>
    <w:p w14:paraId="4CC6855E" w14:textId="77777777" w:rsidR="00F92C67" w:rsidRDefault="00F92C67" w:rsidP="007519F2">
      <w:pPr>
        <w:pStyle w:val="xlist"/>
        <w:spacing w:before="0" w:after="0"/>
        <w:ind w:left="0" w:firstLine="0"/>
        <w:rPr>
          <w:sz w:val="24"/>
          <w:szCs w:val="24"/>
        </w:rPr>
      </w:pPr>
    </w:p>
    <w:p w14:paraId="1B559D75" w14:textId="277E502F" w:rsidR="00FF2FDF" w:rsidRDefault="00FF2FDF" w:rsidP="00BE5A7E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What </w:t>
      </w:r>
      <w:r w:rsidR="00F92C67">
        <w:rPr>
          <w:sz w:val="24"/>
          <w:szCs w:val="24"/>
        </w:rPr>
        <w:t>factors</w:t>
      </w:r>
      <w:r w:rsidRPr="009A27E6">
        <w:rPr>
          <w:sz w:val="24"/>
          <w:szCs w:val="24"/>
        </w:rPr>
        <w:t xml:space="preserve"> </w:t>
      </w:r>
      <w:r w:rsidR="00F92C67">
        <w:rPr>
          <w:sz w:val="24"/>
          <w:szCs w:val="24"/>
        </w:rPr>
        <w:t>can</w:t>
      </w:r>
      <w:r w:rsidRPr="009A27E6">
        <w:rPr>
          <w:sz w:val="24"/>
          <w:szCs w:val="24"/>
        </w:rPr>
        <w:t xml:space="preserve"> increase the rate of </w:t>
      </w:r>
      <w:r w:rsidR="00F92C67">
        <w:rPr>
          <w:sz w:val="24"/>
          <w:szCs w:val="24"/>
        </w:rPr>
        <w:t xml:space="preserve">a chemical </w:t>
      </w:r>
      <w:r w:rsidRPr="009A27E6">
        <w:rPr>
          <w:sz w:val="24"/>
          <w:szCs w:val="24"/>
        </w:rPr>
        <w:t>reaction?</w:t>
      </w:r>
    </w:p>
    <w:p w14:paraId="33D6E601" w14:textId="1187B95E" w:rsidR="00F92C67" w:rsidRDefault="00F92C67" w:rsidP="007519F2">
      <w:pPr>
        <w:pStyle w:val="xlist"/>
        <w:spacing w:before="0" w:after="0"/>
        <w:ind w:left="1174"/>
        <w:rPr>
          <w:color w:val="FF0000"/>
          <w:sz w:val="24"/>
          <w:szCs w:val="24"/>
        </w:rPr>
      </w:pPr>
    </w:p>
    <w:p w14:paraId="1EDEF8EF" w14:textId="40CCA716" w:rsidR="007519F2" w:rsidRPr="007519F2" w:rsidRDefault="007519F2" w:rsidP="007519F2">
      <w:pPr>
        <w:pStyle w:val="xlist"/>
        <w:spacing w:before="0" w:after="0"/>
        <w:ind w:left="117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Temperature, concentration, catalysts, surface area</w:t>
      </w:r>
    </w:p>
    <w:p w14:paraId="7A82AB19" w14:textId="7776AAEE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08A0465E" w14:textId="18A484AD" w:rsidR="00FF2FDF" w:rsidRDefault="00FF2FDF" w:rsidP="00BE5A7E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>In each of the following situations, circle the correct explanation.</w:t>
      </w:r>
    </w:p>
    <w:p w14:paraId="5582CEFF" w14:textId="77777777" w:rsidR="00F92C67" w:rsidRPr="009A27E6" w:rsidRDefault="00F92C67" w:rsidP="009A27E6">
      <w:pPr>
        <w:pStyle w:val="xlist"/>
        <w:spacing w:before="0" w:after="0"/>
        <w:rPr>
          <w:sz w:val="24"/>
          <w:szCs w:val="24"/>
        </w:rPr>
      </w:pPr>
    </w:p>
    <w:p w14:paraId="6B93159D" w14:textId="79455AA1" w:rsidR="00F92C67" w:rsidRDefault="00FF2FDF" w:rsidP="00BE5A7E">
      <w:pPr>
        <w:pStyle w:val="xlist2"/>
        <w:numPr>
          <w:ilvl w:val="1"/>
          <w:numId w:val="22"/>
        </w:numPr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  <w:r w:rsidRPr="00F92C67">
        <w:rPr>
          <w:sz w:val="24"/>
          <w:szCs w:val="24"/>
        </w:rPr>
        <w:t>A mug of hot water and a mug of cold water dissolve a teaspoon of coffee.</w:t>
      </w:r>
    </w:p>
    <w:p w14:paraId="74B2CEA4" w14:textId="77777777" w:rsidR="00F92C67" w:rsidRDefault="00F92C67" w:rsidP="00F92C67">
      <w:pPr>
        <w:pStyle w:val="xlist2"/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</w:p>
    <w:p w14:paraId="04B044A0" w14:textId="21E5EBCC" w:rsidR="00F92C67" w:rsidRPr="007519F2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color w:val="FF0000"/>
          <w:sz w:val="24"/>
          <w:szCs w:val="24"/>
        </w:rPr>
      </w:pPr>
      <w:r w:rsidRPr="007519F2">
        <w:rPr>
          <w:color w:val="FF0000"/>
          <w:sz w:val="24"/>
          <w:szCs w:val="24"/>
        </w:rPr>
        <w:t>The mug of hot water will dissolve the coffee faster, due to the increased temperature and greater kinetic energy.</w:t>
      </w:r>
    </w:p>
    <w:p w14:paraId="0C93ACD5" w14:textId="77777777" w:rsidR="00F92C67" w:rsidRDefault="00F92C67" w:rsidP="00F92C67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7C8D196E" w14:textId="10FAE858" w:rsidR="00FF2FDF" w:rsidRPr="00F92C67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F92C67">
        <w:rPr>
          <w:sz w:val="24"/>
          <w:szCs w:val="24"/>
        </w:rPr>
        <w:t>The cold water will dissolve the coffee faster because the lower temperature will cause the particles to move or shiver with cold.</w:t>
      </w:r>
    </w:p>
    <w:p w14:paraId="4C15797C" w14:textId="28959FE1" w:rsidR="00FF2FDF" w:rsidRDefault="00FF2FDF" w:rsidP="009A27E6">
      <w:pPr>
        <w:rPr>
          <w:sz w:val="24"/>
          <w:szCs w:val="24"/>
        </w:rPr>
      </w:pPr>
    </w:p>
    <w:p w14:paraId="0F2346B8" w14:textId="77777777" w:rsidR="00E57628" w:rsidRPr="009A27E6" w:rsidRDefault="00E57628" w:rsidP="009A27E6">
      <w:pPr>
        <w:rPr>
          <w:sz w:val="24"/>
          <w:szCs w:val="24"/>
        </w:rPr>
      </w:pPr>
    </w:p>
    <w:p w14:paraId="280EF145" w14:textId="0302385B" w:rsidR="00D8520A" w:rsidRDefault="00FF2FDF" w:rsidP="00BE5A7E">
      <w:pPr>
        <w:pStyle w:val="xlist2"/>
        <w:numPr>
          <w:ilvl w:val="1"/>
          <w:numId w:val="22"/>
        </w:numPr>
        <w:spacing w:before="0" w:after="0"/>
        <w:ind w:hanging="731"/>
        <w:rPr>
          <w:sz w:val="24"/>
          <w:szCs w:val="24"/>
        </w:rPr>
      </w:pPr>
      <w:r w:rsidRPr="00D8520A">
        <w:rPr>
          <w:sz w:val="24"/>
          <w:szCs w:val="24"/>
        </w:rPr>
        <w:t>A whole cube of sugar and a teaspoon of granulated sugar dissolve in a cup of room-temperature water</w:t>
      </w:r>
    </w:p>
    <w:p w14:paraId="0738A04D" w14:textId="77777777" w:rsidR="00D8520A" w:rsidRDefault="00D8520A" w:rsidP="00D8520A">
      <w:pPr>
        <w:pStyle w:val="xlist2"/>
        <w:spacing w:before="0" w:after="0"/>
        <w:ind w:left="1440" w:firstLine="0"/>
        <w:rPr>
          <w:sz w:val="24"/>
          <w:szCs w:val="24"/>
        </w:rPr>
      </w:pPr>
    </w:p>
    <w:p w14:paraId="09641974" w14:textId="1B9B892D" w:rsidR="00D8520A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D8520A">
        <w:rPr>
          <w:sz w:val="24"/>
          <w:szCs w:val="24"/>
        </w:rPr>
        <w:t>The whole cube of sugar will dissolve more quickly because it is larger so it has a larger surface.</w:t>
      </w:r>
    </w:p>
    <w:p w14:paraId="38EA45F6" w14:textId="77777777" w:rsidR="00D8520A" w:rsidRDefault="00D8520A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6CF41ED3" w14:textId="0E8AB434" w:rsidR="00F92C67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7519F2">
        <w:rPr>
          <w:color w:val="FF0000"/>
          <w:sz w:val="24"/>
          <w:szCs w:val="24"/>
        </w:rPr>
        <w:t>Granulated sugar will dissolve faster as it has a greater surface area. This means there is more reactant to collide with and there will be more collisions</w:t>
      </w:r>
      <w:r w:rsidRPr="00D8520A">
        <w:rPr>
          <w:sz w:val="24"/>
          <w:szCs w:val="24"/>
        </w:rPr>
        <w:t>.</w:t>
      </w:r>
    </w:p>
    <w:p w14:paraId="7A2FED74" w14:textId="575CBB5D" w:rsidR="00D8520A" w:rsidRDefault="00D8520A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1B8CB34F" w14:textId="77777777" w:rsidR="00E57628" w:rsidRPr="00D8520A" w:rsidRDefault="00E57628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6A5FEF54" w14:textId="50D1596F" w:rsidR="00FF2FDF" w:rsidRDefault="00FF2FDF" w:rsidP="00BE5A7E">
      <w:pPr>
        <w:pStyle w:val="xlist3"/>
        <w:numPr>
          <w:ilvl w:val="1"/>
          <w:numId w:val="22"/>
        </w:numPr>
        <w:tabs>
          <w:tab w:val="right" w:pos="10206"/>
        </w:tabs>
        <w:spacing w:before="0" w:after="0"/>
        <w:ind w:hanging="731"/>
        <w:rPr>
          <w:sz w:val="24"/>
          <w:szCs w:val="24"/>
        </w:rPr>
      </w:pPr>
      <w:r w:rsidRPr="009A27E6">
        <w:rPr>
          <w:sz w:val="24"/>
          <w:szCs w:val="24"/>
        </w:rPr>
        <w:t>Two teabags are placed in two cups of hot water. One is stirred, one is not.</w:t>
      </w:r>
    </w:p>
    <w:p w14:paraId="0A60C6AD" w14:textId="77777777" w:rsidR="00D8520A" w:rsidRPr="009A27E6" w:rsidRDefault="00D8520A" w:rsidP="00D8520A">
      <w:pPr>
        <w:pStyle w:val="xlist3"/>
        <w:tabs>
          <w:tab w:val="right" w:pos="10206"/>
        </w:tabs>
        <w:spacing w:before="0" w:after="0"/>
        <w:ind w:left="1440" w:firstLine="0"/>
        <w:rPr>
          <w:sz w:val="24"/>
          <w:szCs w:val="24"/>
        </w:rPr>
      </w:pPr>
    </w:p>
    <w:p w14:paraId="7D6D53FC" w14:textId="06952C78" w:rsidR="00FF2FDF" w:rsidRPr="007519F2" w:rsidRDefault="00FF2FDF" w:rsidP="00BE5A7E">
      <w:pPr>
        <w:pStyle w:val="xlist3"/>
        <w:numPr>
          <w:ilvl w:val="2"/>
          <w:numId w:val="22"/>
        </w:numPr>
        <w:tabs>
          <w:tab w:val="right" w:pos="10348"/>
        </w:tabs>
        <w:spacing w:before="0" w:after="0"/>
        <w:ind w:hanging="600"/>
        <w:rPr>
          <w:color w:val="FF0000"/>
          <w:sz w:val="24"/>
          <w:szCs w:val="24"/>
        </w:rPr>
      </w:pPr>
      <w:r w:rsidRPr="007519F2">
        <w:rPr>
          <w:color w:val="FF0000"/>
          <w:sz w:val="24"/>
          <w:szCs w:val="24"/>
        </w:rPr>
        <w:t>The stirred tea will dissolve faster as particles have more kinetic energy. This makes particles move faster and therefore have more successful collisions.</w:t>
      </w:r>
    </w:p>
    <w:p w14:paraId="23D7AE25" w14:textId="77777777" w:rsidR="00D8520A" w:rsidRPr="009A27E6" w:rsidRDefault="00D8520A" w:rsidP="00D8520A">
      <w:pPr>
        <w:pStyle w:val="xlist3"/>
        <w:tabs>
          <w:tab w:val="right" w:pos="10348"/>
        </w:tabs>
        <w:spacing w:before="0" w:after="0"/>
        <w:ind w:left="2160" w:firstLine="0"/>
        <w:rPr>
          <w:sz w:val="24"/>
          <w:szCs w:val="24"/>
        </w:rPr>
      </w:pPr>
    </w:p>
    <w:p w14:paraId="663BEF05" w14:textId="3A834906" w:rsidR="00FF2FDF" w:rsidRPr="009A27E6" w:rsidRDefault="00FF2FDF" w:rsidP="00BE5A7E">
      <w:pPr>
        <w:pStyle w:val="xlist3"/>
        <w:numPr>
          <w:ilvl w:val="2"/>
          <w:numId w:val="22"/>
        </w:numPr>
        <w:spacing w:before="0" w:after="0"/>
        <w:ind w:hanging="600"/>
        <w:rPr>
          <w:sz w:val="24"/>
          <w:szCs w:val="24"/>
        </w:rPr>
      </w:pPr>
      <w:r w:rsidRPr="009A27E6">
        <w:rPr>
          <w:sz w:val="24"/>
          <w:szCs w:val="24"/>
        </w:rPr>
        <w:t>The unstirred tea will dissolve faster because the particles are slower in the water. This means the tea particles can move faster and have more collisions.</w:t>
      </w:r>
    </w:p>
    <w:p w14:paraId="244D720D" w14:textId="4BBFEB77" w:rsidR="00FF2FDF" w:rsidRDefault="00FF2FDF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1CB90D53" w14:textId="0240DB82" w:rsidR="00BE5A7E" w:rsidRDefault="00BE5A7E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0D31C01A" w14:textId="77777777" w:rsidR="00BE5A7E" w:rsidRDefault="00BE5A7E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6332A29F" w14:textId="77777777" w:rsidR="00E57628" w:rsidRPr="009A27E6" w:rsidRDefault="00E57628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4A1D3164" w14:textId="073210DC" w:rsidR="00FF2FDF" w:rsidRPr="009A27E6" w:rsidRDefault="00FF2FDF" w:rsidP="00BE5A7E">
      <w:pPr>
        <w:pStyle w:val="xlist3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Match </w:t>
      </w:r>
      <w:r w:rsidR="00E57628">
        <w:rPr>
          <w:sz w:val="24"/>
          <w:szCs w:val="24"/>
        </w:rPr>
        <w:t xml:space="preserve">each </w:t>
      </w:r>
      <w:r w:rsidR="00686B69">
        <w:rPr>
          <w:sz w:val="24"/>
          <w:szCs w:val="24"/>
        </w:rPr>
        <w:t xml:space="preserve">explanation </w:t>
      </w:r>
      <w:r w:rsidR="00E57628">
        <w:rPr>
          <w:sz w:val="24"/>
          <w:szCs w:val="24"/>
        </w:rPr>
        <w:t>to the</w:t>
      </w:r>
      <w:r w:rsidRPr="009A27E6">
        <w:rPr>
          <w:sz w:val="24"/>
          <w:szCs w:val="24"/>
        </w:rPr>
        <w:t xml:space="preserve"> observation </w:t>
      </w:r>
      <w:r w:rsidR="00E57628">
        <w:rPr>
          <w:sz w:val="24"/>
          <w:szCs w:val="24"/>
        </w:rPr>
        <w:t xml:space="preserve">that it best explains </w:t>
      </w:r>
      <w:r w:rsidRPr="009A27E6">
        <w:rPr>
          <w:sz w:val="24"/>
          <w:szCs w:val="24"/>
        </w:rPr>
        <w:t>in terms of collision theory.</w:t>
      </w:r>
    </w:p>
    <w:p w14:paraId="6482297B" w14:textId="6B42FA5D" w:rsidR="00FF2FDF" w:rsidRPr="009A27E6" w:rsidRDefault="00FF2FDF" w:rsidP="009A27E6">
      <w:pPr>
        <w:pStyle w:val="xlist3"/>
        <w:spacing w:before="0" w:after="0"/>
        <w:ind w:left="0" w:firstLine="0"/>
        <w:rPr>
          <w:b/>
          <w:i/>
          <w:sz w:val="24"/>
          <w:szCs w:val="24"/>
        </w:rPr>
      </w:pPr>
      <w:r w:rsidRPr="009A27E6">
        <w:rPr>
          <w:b/>
          <w:i/>
          <w:sz w:val="24"/>
          <w:szCs w:val="24"/>
        </w:rPr>
        <w:t xml:space="preserve"> </w:t>
      </w:r>
    </w:p>
    <w:tbl>
      <w:tblPr>
        <w:tblW w:w="963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"/>
        <w:gridCol w:w="5244"/>
      </w:tblGrid>
      <w:tr w:rsidR="00D8520A" w:rsidRPr="009A27E6" w14:paraId="6126BA44" w14:textId="77777777" w:rsidTr="00E57628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3AD772" w14:textId="0B5748DE" w:rsidR="00D8520A" w:rsidRPr="00686B69" w:rsidRDefault="00686B69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24F352" w14:textId="77777777" w:rsidR="00D8520A" w:rsidRPr="00686B69" w:rsidRDefault="00D8520A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2682A2C" w14:textId="0FA4D256" w:rsidR="00D8520A" w:rsidRPr="00686B69" w:rsidRDefault="00686B69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D8520A" w:rsidRPr="009A27E6" w14:paraId="11405165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33C7BDCD" w14:textId="67C1BC05" w:rsidR="00D8520A" w:rsidRPr="009A27E6" w:rsidRDefault="00D7246B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56FA44" wp14:editId="4A2E916E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246380</wp:posOffset>
                      </wp:positionV>
                      <wp:extent cx="426720" cy="2628900"/>
                      <wp:effectExtent l="0" t="0" r="3048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6720" cy="2628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D0DB92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19.4pt" to="215.2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095110" wp14:editId="64779E90">
                      <wp:simplePos x="0" y="0"/>
                      <wp:positionH relativeFrom="column">
                        <wp:posOffset>-167206930</wp:posOffset>
                      </wp:positionH>
                      <wp:positionV relativeFrom="paragraph">
                        <wp:posOffset>-631484005</wp:posOffset>
                      </wp:positionV>
                      <wp:extent cx="541020" cy="1402080"/>
                      <wp:effectExtent l="0" t="0" r="30480" b="2667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140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7386C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165.9pt,-49723.15pt" to="-13123.3pt,-49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7D982C" wp14:editId="4BCE03F4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353060</wp:posOffset>
                      </wp:positionV>
                      <wp:extent cx="541020" cy="1402080"/>
                      <wp:effectExtent l="0" t="0" r="3048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140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1E18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27.8pt" to="217.6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D8520A" w:rsidRPr="009A27E6">
              <w:rPr>
                <w:sz w:val="24"/>
                <w:szCs w:val="24"/>
              </w:rPr>
              <w:t>A strip of magnesium dissolves faster in 3M HCl than in</w:t>
            </w:r>
            <w:r w:rsidR="00686B69">
              <w:rPr>
                <w:sz w:val="24"/>
                <w:szCs w:val="24"/>
              </w:rPr>
              <w:t xml:space="preserve"> </w:t>
            </w:r>
            <w:r w:rsidR="00D8520A" w:rsidRPr="009A27E6">
              <w:rPr>
                <w:sz w:val="24"/>
                <w:szCs w:val="24"/>
              </w:rPr>
              <w:t>1M HCl.          (temp = controlled variable)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6002C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0C92FED" w14:textId="049788C1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This is due to the lowering of the activation energy for the reaction, so that less energy is needed by the colliding particles when they break the existing bonds.</w:t>
            </w:r>
          </w:p>
        </w:tc>
      </w:tr>
      <w:tr w:rsidR="00D8520A" w:rsidRPr="009A27E6" w14:paraId="52DEE44A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6B7F4F4E" w14:textId="35C69E0B" w:rsidR="00D8520A" w:rsidRPr="009A27E6" w:rsidRDefault="00D7246B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A9CD7C" wp14:editId="7D0427AF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521970</wp:posOffset>
                      </wp:positionV>
                      <wp:extent cx="495300" cy="1455420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14554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6D9091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41.1pt" to="218.2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261B9C" wp14:editId="5C67D9A3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316230</wp:posOffset>
                      </wp:positionV>
                      <wp:extent cx="563880" cy="1036320"/>
                      <wp:effectExtent l="0" t="0" r="26670" b="304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3880" cy="1036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7C12CD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24.9pt" to="217.0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" strokecolor="red" strokeweight=".5pt">
                      <v:stroke joinstyle="miter"/>
                    </v:line>
                  </w:pict>
                </mc:Fallback>
              </mc:AlternateContent>
            </w:r>
            <w:r w:rsidR="00D8520A" w:rsidRPr="009A27E6">
              <w:rPr>
                <w:sz w:val="24"/>
                <w:szCs w:val="24"/>
              </w:rPr>
              <w:t>Milk goes sour much faster if it is left out on a bench, than if is kept cool in a refrigerator.</w:t>
            </w:r>
          </w:p>
          <w:p w14:paraId="0E124558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0A4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6DFB0AEC" w14:textId="18216A55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higher surface area will mean an increase in the rate of collision as more of the surface is exposed, this increases the rate of successful collisions, thus reaction rate increases.</w:t>
            </w:r>
          </w:p>
        </w:tc>
      </w:tr>
      <w:tr w:rsidR="00D8520A" w:rsidRPr="009A27E6" w14:paraId="7AD8F43F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4BE8BBBB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teaspoon of powdered calcium carbonate reacts faster with 1 M HCl than the same amount of marble chips reacts with the same 1 M HCl.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AF871" w14:textId="56096FDD" w:rsidR="00D8520A" w:rsidRPr="009A27E6" w:rsidRDefault="00D7246B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1566B3" wp14:editId="2711ACB5">
                      <wp:simplePos x="0" y="0"/>
                      <wp:positionH relativeFrom="column">
                        <wp:posOffset>-662599640</wp:posOffset>
                      </wp:positionH>
                      <wp:positionV relativeFrom="paragraph">
                        <wp:posOffset>-919796865</wp:posOffset>
                      </wp:positionV>
                      <wp:extent cx="541020" cy="1402080"/>
                      <wp:effectExtent l="0" t="0" r="3048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140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4703C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173.2pt,-72424.95pt" to="-52130.6pt,-72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25A38D" wp14:editId="01002CBF">
                      <wp:simplePos x="0" y="0"/>
                      <wp:positionH relativeFrom="column">
                        <wp:posOffset>-662599640</wp:posOffset>
                      </wp:positionH>
                      <wp:positionV relativeFrom="paragraph">
                        <wp:posOffset>-919796865</wp:posOffset>
                      </wp:positionV>
                      <wp:extent cx="541020" cy="1402080"/>
                      <wp:effectExtent l="0" t="0" r="3048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" cy="140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8AF70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173.2pt,-72424.95pt" to="-52130.6pt,-72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" strokecolor="red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3A76CE66" w14:textId="710B5579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An increase in concentration causes an increase in rate of collision between reacting particles and therefore increases the rate of successful collisions.</w:t>
            </w:r>
          </w:p>
        </w:tc>
      </w:tr>
      <w:tr w:rsidR="00D8520A" w:rsidRPr="009A27E6" w14:paraId="53209393" w14:textId="77777777" w:rsidTr="00686B69">
        <w:trPr>
          <w:trHeight w:val="1311"/>
        </w:trPr>
        <w:tc>
          <w:tcPr>
            <w:tcW w:w="3828" w:type="dxa"/>
            <w:tcBorders>
              <w:right w:val="single" w:sz="4" w:space="0" w:color="auto"/>
            </w:tcBorders>
          </w:tcPr>
          <w:p w14:paraId="701F02E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To keep chemical reactions in the human body occurring at a high rate without the body being warmer than 36</w:t>
            </w:r>
            <w:r w:rsidRPr="009A27E6">
              <w:rPr>
                <w:sz w:val="24"/>
                <w:szCs w:val="24"/>
                <w:vertAlign w:val="superscript"/>
              </w:rPr>
              <w:t>0</w:t>
            </w:r>
            <w:r w:rsidRPr="009A27E6">
              <w:rPr>
                <w:sz w:val="24"/>
                <w:szCs w:val="24"/>
              </w:rPr>
              <w:t>C important chemical catalysts called enzymes are needed.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126B3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0BE6473" w14:textId="69D106D4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The collisions are occurring with much higher energy, therefore there is an increase in the proportion of successful collisions,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this increases the rate of successful collisions.</w:t>
            </w:r>
          </w:p>
        </w:tc>
      </w:tr>
    </w:tbl>
    <w:p w14:paraId="23CA5BBA" w14:textId="77777777" w:rsidR="00FF2FDF" w:rsidRDefault="00FF2FDF" w:rsidP="00FF2FDF">
      <w:pPr>
        <w:ind w:left="-540" w:firstLine="1260"/>
      </w:pPr>
    </w:p>
    <w:p w14:paraId="252DA293" w14:textId="77777777" w:rsidR="00FF2FDF" w:rsidRDefault="00FF2FDF" w:rsidP="00E57628"/>
    <w:p w14:paraId="6CAE5213" w14:textId="77777777" w:rsidR="00FF2FDF" w:rsidRDefault="00FF2FDF" w:rsidP="00FF2FDF">
      <w:pPr>
        <w:ind w:left="-540" w:firstLine="1260"/>
      </w:pPr>
    </w:p>
    <w:sectPr w:rsidR="00FF2FDF" w:rsidSect="00E57628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51209"/>
    <w:multiLevelType w:val="hybridMultilevel"/>
    <w:tmpl w:val="FBC0A0CC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BE4"/>
    <w:multiLevelType w:val="hybridMultilevel"/>
    <w:tmpl w:val="020015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4602B"/>
    <w:multiLevelType w:val="hybridMultilevel"/>
    <w:tmpl w:val="56E4BA40"/>
    <w:lvl w:ilvl="0" w:tplc="F8FC8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651"/>
    <w:multiLevelType w:val="hybridMultilevel"/>
    <w:tmpl w:val="106C7F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31B2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53B94"/>
    <w:multiLevelType w:val="hybridMultilevel"/>
    <w:tmpl w:val="1528263A"/>
    <w:lvl w:ilvl="0" w:tplc="503C6B3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C47EC"/>
    <w:multiLevelType w:val="hybridMultilevel"/>
    <w:tmpl w:val="CBF8A056"/>
    <w:lvl w:ilvl="0" w:tplc="A95A857E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BEA2352"/>
    <w:multiLevelType w:val="hybridMultilevel"/>
    <w:tmpl w:val="7DC2FA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753879"/>
    <w:multiLevelType w:val="hybridMultilevel"/>
    <w:tmpl w:val="2F4AAA82"/>
    <w:lvl w:ilvl="0" w:tplc="282200F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12" w15:restartNumberingAfterBreak="0">
    <w:nsid w:val="244816F9"/>
    <w:multiLevelType w:val="hybridMultilevel"/>
    <w:tmpl w:val="F482DD7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0F44A8"/>
    <w:multiLevelType w:val="hybridMultilevel"/>
    <w:tmpl w:val="46AA6576"/>
    <w:lvl w:ilvl="0" w:tplc="B024C3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E06DF2"/>
    <w:multiLevelType w:val="hybridMultilevel"/>
    <w:tmpl w:val="0FF21506"/>
    <w:lvl w:ilvl="0" w:tplc="BB46FA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62605A"/>
    <w:multiLevelType w:val="hybridMultilevel"/>
    <w:tmpl w:val="80940F62"/>
    <w:lvl w:ilvl="0" w:tplc="1A488AFC">
      <w:start w:val="6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46A55DA7"/>
    <w:multiLevelType w:val="hybridMultilevel"/>
    <w:tmpl w:val="A8844906"/>
    <w:lvl w:ilvl="0" w:tplc="1D966978">
      <w:start w:val="2"/>
      <w:numFmt w:val="lowerLetter"/>
      <w:lvlText w:val="%1)"/>
      <w:lvlJc w:val="left"/>
      <w:pPr>
        <w:tabs>
          <w:tab w:val="num" w:pos="510"/>
        </w:tabs>
        <w:ind w:left="510" w:hanging="5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17" w15:restartNumberingAfterBreak="0">
    <w:nsid w:val="48006C9C"/>
    <w:multiLevelType w:val="hybridMultilevel"/>
    <w:tmpl w:val="BCD6EAB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0560B"/>
    <w:multiLevelType w:val="hybridMultilevel"/>
    <w:tmpl w:val="2708E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7558F5"/>
    <w:multiLevelType w:val="hybridMultilevel"/>
    <w:tmpl w:val="E98E8EE4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0" w15:restartNumberingAfterBreak="0">
    <w:nsid w:val="549C36A2"/>
    <w:multiLevelType w:val="hybridMultilevel"/>
    <w:tmpl w:val="4A5E5F2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39AC"/>
    <w:multiLevelType w:val="hybridMultilevel"/>
    <w:tmpl w:val="657E2DA2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2" w15:restartNumberingAfterBreak="0">
    <w:nsid w:val="553B0CB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D627D"/>
    <w:multiLevelType w:val="hybridMultilevel"/>
    <w:tmpl w:val="75687FDE"/>
    <w:lvl w:ilvl="0" w:tplc="59C2FC1C">
      <w:start w:val="1"/>
      <w:numFmt w:val="lowerLetter"/>
      <w:lvlText w:val="%1)"/>
      <w:lvlJc w:val="left"/>
      <w:pPr>
        <w:tabs>
          <w:tab w:val="num" w:pos="330"/>
        </w:tabs>
        <w:ind w:left="330" w:hanging="43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975"/>
        </w:tabs>
        <w:ind w:left="975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695"/>
        </w:tabs>
        <w:ind w:left="1695" w:hanging="180"/>
      </w:pPr>
    </w:lvl>
    <w:lvl w:ilvl="3" w:tplc="0C09000F">
      <w:start w:val="1"/>
      <w:numFmt w:val="decimal"/>
      <w:lvlText w:val="%4."/>
      <w:lvlJc w:val="left"/>
      <w:pPr>
        <w:tabs>
          <w:tab w:val="num" w:pos="2415"/>
        </w:tabs>
        <w:ind w:left="2415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135"/>
        </w:tabs>
        <w:ind w:left="3135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855"/>
        </w:tabs>
        <w:ind w:left="3855" w:hanging="180"/>
      </w:pPr>
    </w:lvl>
    <w:lvl w:ilvl="6" w:tplc="0C09000F">
      <w:start w:val="1"/>
      <w:numFmt w:val="decimal"/>
      <w:lvlText w:val="%7."/>
      <w:lvlJc w:val="left"/>
      <w:pPr>
        <w:tabs>
          <w:tab w:val="num" w:pos="4575"/>
        </w:tabs>
        <w:ind w:left="4575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295"/>
        </w:tabs>
        <w:ind w:left="5295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015"/>
        </w:tabs>
        <w:ind w:left="6015" w:hanging="180"/>
      </w:pPr>
    </w:lvl>
  </w:abstractNum>
  <w:abstractNum w:abstractNumId="25" w15:restartNumberingAfterBreak="0">
    <w:nsid w:val="5DC21F39"/>
    <w:multiLevelType w:val="hybridMultilevel"/>
    <w:tmpl w:val="C9E02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27" w15:restartNumberingAfterBreak="0">
    <w:nsid w:val="620A5699"/>
    <w:multiLevelType w:val="hybridMultilevel"/>
    <w:tmpl w:val="70C498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1607E2"/>
    <w:multiLevelType w:val="hybridMultilevel"/>
    <w:tmpl w:val="8AC2A450"/>
    <w:lvl w:ilvl="0" w:tplc="16F03A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DA512E6"/>
    <w:multiLevelType w:val="hybridMultilevel"/>
    <w:tmpl w:val="6E9277E2"/>
    <w:lvl w:ilvl="0" w:tplc="6696168C">
      <w:start w:val="3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0" w15:restartNumberingAfterBreak="0">
    <w:nsid w:val="6F0E4989"/>
    <w:multiLevelType w:val="hybridMultilevel"/>
    <w:tmpl w:val="2728B7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66157"/>
    <w:multiLevelType w:val="hybridMultilevel"/>
    <w:tmpl w:val="0750D966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1461652319">
    <w:abstractNumId w:val="29"/>
  </w:num>
  <w:num w:numId="2" w16cid:durableId="2031643911">
    <w:abstractNumId w:val="16"/>
  </w:num>
  <w:num w:numId="3" w16cid:durableId="1639645354">
    <w:abstractNumId w:val="24"/>
  </w:num>
  <w:num w:numId="4" w16cid:durableId="1057363985">
    <w:abstractNumId w:val="26"/>
  </w:num>
  <w:num w:numId="5" w16cid:durableId="960065629">
    <w:abstractNumId w:val="11"/>
  </w:num>
  <w:num w:numId="6" w16cid:durableId="310259464">
    <w:abstractNumId w:val="7"/>
  </w:num>
  <w:num w:numId="7" w16cid:durableId="294995110">
    <w:abstractNumId w:val="7"/>
  </w:num>
  <w:num w:numId="8" w16cid:durableId="2126146515">
    <w:abstractNumId w:val="0"/>
  </w:num>
  <w:num w:numId="9" w16cid:durableId="1778868190">
    <w:abstractNumId w:val="5"/>
  </w:num>
  <w:num w:numId="10" w16cid:durableId="1988774811">
    <w:abstractNumId w:val="22"/>
  </w:num>
  <w:num w:numId="11" w16cid:durableId="363333734">
    <w:abstractNumId w:val="20"/>
  </w:num>
  <w:num w:numId="12" w16cid:durableId="2141343540">
    <w:abstractNumId w:val="8"/>
  </w:num>
  <w:num w:numId="13" w16cid:durableId="1372415123">
    <w:abstractNumId w:val="6"/>
  </w:num>
  <w:num w:numId="14" w16cid:durableId="83456329">
    <w:abstractNumId w:val="10"/>
  </w:num>
  <w:num w:numId="15" w16cid:durableId="1857453786">
    <w:abstractNumId w:val="18"/>
  </w:num>
  <w:num w:numId="16" w16cid:durableId="308561411">
    <w:abstractNumId w:val="14"/>
  </w:num>
  <w:num w:numId="17" w16cid:durableId="822086353">
    <w:abstractNumId w:val="13"/>
  </w:num>
  <w:num w:numId="18" w16cid:durableId="1984043099">
    <w:abstractNumId w:val="28"/>
  </w:num>
  <w:num w:numId="19" w16cid:durableId="1021126405">
    <w:abstractNumId w:val="3"/>
  </w:num>
  <w:num w:numId="20" w16cid:durableId="2046245966">
    <w:abstractNumId w:val="1"/>
  </w:num>
  <w:num w:numId="21" w16cid:durableId="1047148661">
    <w:abstractNumId w:val="15"/>
  </w:num>
  <w:num w:numId="22" w16cid:durableId="463548381">
    <w:abstractNumId w:val="23"/>
  </w:num>
  <w:num w:numId="23" w16cid:durableId="527060747">
    <w:abstractNumId w:val="27"/>
  </w:num>
  <w:num w:numId="24" w16cid:durableId="533008844">
    <w:abstractNumId w:val="17"/>
  </w:num>
  <w:num w:numId="25" w16cid:durableId="922492647">
    <w:abstractNumId w:val="30"/>
  </w:num>
  <w:num w:numId="26" w16cid:durableId="951592804">
    <w:abstractNumId w:val="12"/>
  </w:num>
  <w:num w:numId="27" w16cid:durableId="1197816361">
    <w:abstractNumId w:val="4"/>
  </w:num>
  <w:num w:numId="28" w16cid:durableId="450898436">
    <w:abstractNumId w:val="31"/>
  </w:num>
  <w:num w:numId="29" w16cid:durableId="804929947">
    <w:abstractNumId w:val="9"/>
  </w:num>
  <w:num w:numId="30" w16cid:durableId="2047094674">
    <w:abstractNumId w:val="21"/>
  </w:num>
  <w:num w:numId="31" w16cid:durableId="1529029976">
    <w:abstractNumId w:val="19"/>
  </w:num>
  <w:num w:numId="32" w16cid:durableId="1349216144">
    <w:abstractNumId w:val="2"/>
  </w:num>
  <w:num w:numId="33" w16cid:durableId="18088896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22"/>
    <w:rsid w:val="00036DCD"/>
    <w:rsid w:val="00090378"/>
    <w:rsid w:val="000B3EBD"/>
    <w:rsid w:val="0011037F"/>
    <w:rsid w:val="001E4A85"/>
    <w:rsid w:val="00222A9D"/>
    <w:rsid w:val="0022739B"/>
    <w:rsid w:val="002974C3"/>
    <w:rsid w:val="00324746"/>
    <w:rsid w:val="003806CF"/>
    <w:rsid w:val="00434434"/>
    <w:rsid w:val="004914AF"/>
    <w:rsid w:val="00531BDC"/>
    <w:rsid w:val="005A49EB"/>
    <w:rsid w:val="00600F57"/>
    <w:rsid w:val="00635A1E"/>
    <w:rsid w:val="00667CF1"/>
    <w:rsid w:val="00686B69"/>
    <w:rsid w:val="00724A09"/>
    <w:rsid w:val="00743B82"/>
    <w:rsid w:val="007519F2"/>
    <w:rsid w:val="007F74F4"/>
    <w:rsid w:val="00886DFD"/>
    <w:rsid w:val="00937E20"/>
    <w:rsid w:val="009A27E6"/>
    <w:rsid w:val="00A4036C"/>
    <w:rsid w:val="00A96F94"/>
    <w:rsid w:val="00B27FEB"/>
    <w:rsid w:val="00BB19B9"/>
    <w:rsid w:val="00BE5A7E"/>
    <w:rsid w:val="00C03E50"/>
    <w:rsid w:val="00C162AD"/>
    <w:rsid w:val="00D7246B"/>
    <w:rsid w:val="00D8520A"/>
    <w:rsid w:val="00DF7F28"/>
    <w:rsid w:val="00E13F20"/>
    <w:rsid w:val="00E57628"/>
    <w:rsid w:val="00EA5456"/>
    <w:rsid w:val="00EE5E6A"/>
    <w:rsid w:val="00EF2663"/>
    <w:rsid w:val="00F92C67"/>
    <w:rsid w:val="00FB01CC"/>
    <w:rsid w:val="00FD6822"/>
    <w:rsid w:val="00FF2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003B3"/>
  <w15:chartTrackingRefBased/>
  <w15:docId w15:val="{D502B37B-99DF-4B9D-A083-4420D5B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1EB4"/>
    <w:rPr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28624D"/>
    <w:pPr>
      <w:keepNext/>
      <w:outlineLvl w:val="0"/>
    </w:pPr>
    <w:rPr>
      <w:b/>
      <w:sz w:val="24"/>
      <w:szCs w:val="24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27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3252C"/>
    <w:pPr>
      <w:tabs>
        <w:tab w:val="center" w:pos="4153"/>
        <w:tab w:val="right" w:pos="8306"/>
      </w:tabs>
    </w:pPr>
    <w:rPr>
      <w:sz w:val="24"/>
      <w:szCs w:val="20"/>
      <w:lang w:eastAsia="x-none"/>
    </w:rPr>
  </w:style>
  <w:style w:type="character" w:customStyle="1" w:styleId="HeaderChar">
    <w:name w:val="Header Char"/>
    <w:link w:val="Header"/>
    <w:rsid w:val="0003252C"/>
    <w:rPr>
      <w:sz w:val="24"/>
      <w:lang w:val="en-AU"/>
    </w:rPr>
  </w:style>
  <w:style w:type="table" w:styleId="TableGrid">
    <w:name w:val="Table Grid"/>
    <w:basedOn w:val="TableNormal"/>
    <w:uiPriority w:val="59"/>
    <w:rsid w:val="00C444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28624D"/>
    <w:rPr>
      <w:b/>
      <w:sz w:val="24"/>
      <w:szCs w:val="24"/>
      <w:lang w:eastAsia="en-US"/>
    </w:rPr>
  </w:style>
  <w:style w:type="paragraph" w:customStyle="1" w:styleId="xlist2">
    <w:name w:val="xlist 2"/>
    <w:basedOn w:val="Normal"/>
    <w:qFormat/>
    <w:rsid w:val="00D76F2A"/>
    <w:pPr>
      <w:tabs>
        <w:tab w:val="right" w:pos="10490"/>
      </w:tabs>
      <w:spacing w:before="240" w:after="60"/>
      <w:ind w:left="908" w:hanging="454"/>
    </w:pPr>
    <w:rPr>
      <w:rFonts w:ascii="Arial" w:eastAsia="Cambria" w:hAnsi="Arial"/>
      <w:sz w:val="22"/>
      <w:szCs w:val="22"/>
      <w:lang w:eastAsia="en-US"/>
    </w:rPr>
  </w:style>
  <w:style w:type="paragraph" w:customStyle="1" w:styleId="xtabletext">
    <w:name w:val="xtable text"/>
    <w:basedOn w:val="Normal"/>
    <w:autoRedefine/>
    <w:qFormat/>
    <w:rsid w:val="00D76F2A"/>
    <w:pPr>
      <w:autoSpaceDE w:val="0"/>
      <w:autoSpaceDN w:val="0"/>
      <w:adjustRightInd w:val="0"/>
      <w:spacing w:before="60" w:after="60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ahead">
    <w:name w:val="xahead"/>
    <w:basedOn w:val="Normal"/>
    <w:autoRedefine/>
    <w:qFormat/>
    <w:rsid w:val="00D76F2A"/>
    <w:pPr>
      <w:spacing w:before="240" w:after="60" w:line="276" w:lineRule="auto"/>
      <w:outlineLvl w:val="1"/>
    </w:pPr>
    <w:rPr>
      <w:rFonts w:ascii="Arial" w:eastAsia="MS Gothic" w:hAnsi="Arial"/>
      <w:noProof/>
      <w:color w:val="007CBD"/>
      <w:sz w:val="40"/>
      <w:szCs w:val="44"/>
      <w:lang w:val="en-US"/>
    </w:rPr>
  </w:style>
  <w:style w:type="paragraph" w:customStyle="1" w:styleId="xlist">
    <w:name w:val="xlist"/>
    <w:basedOn w:val="Normal"/>
    <w:qFormat/>
    <w:rsid w:val="00D76F2A"/>
    <w:pPr>
      <w:spacing w:before="240" w:after="60"/>
      <w:ind w:left="454" w:hanging="454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list3">
    <w:name w:val="xlist 3"/>
    <w:basedOn w:val="xlist2"/>
    <w:qFormat/>
    <w:rsid w:val="00D76F2A"/>
    <w:pPr>
      <w:ind w:left="1361"/>
    </w:pPr>
  </w:style>
  <w:style w:type="paragraph" w:customStyle="1" w:styleId="xfillintheblanks">
    <w:name w:val="xfill in the blanks"/>
    <w:basedOn w:val="Normal"/>
    <w:qFormat/>
    <w:rsid w:val="00D76F2A"/>
    <w:pPr>
      <w:autoSpaceDE w:val="0"/>
      <w:autoSpaceDN w:val="0"/>
      <w:adjustRightInd w:val="0"/>
      <w:spacing w:before="240" w:after="60" w:line="600" w:lineRule="auto"/>
      <w:ind w:left="454"/>
    </w:pPr>
    <w:rPr>
      <w:rFonts w:ascii="Arial" w:eastAsia="Cambria" w:hAnsi="Arial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F7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43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4E548-5DD6-4C75-9ADC-F851D8E21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38C321-BC40-4701-B783-368CD63B5028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9404E363-1313-467A-91E2-638A34C3A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DET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e0192132</dc:creator>
  <cp:keywords/>
  <cp:lastModifiedBy>COOPER Sarina [Southern River College]</cp:lastModifiedBy>
  <cp:revision>6</cp:revision>
  <cp:lastPrinted>2015-03-08T14:35:00Z</cp:lastPrinted>
  <dcterms:created xsi:type="dcterms:W3CDTF">2023-04-27T06:45:00Z</dcterms:created>
  <dcterms:modified xsi:type="dcterms:W3CDTF">2024-04-24T02:36:00Z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