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36A6" w:rsidRDefault="00373427">
      <w:pPr>
        <w:ind w:left="72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Electrostatic Forces Revision</w:t>
      </w:r>
    </w:p>
    <w:p w14:paraId="00000002" w14:textId="77777777" w:rsidR="00FD36A6" w:rsidRDefault="00FD36A6">
      <w:pPr>
        <w:ind w:left="720"/>
        <w:rPr>
          <w:sz w:val="28"/>
          <w:szCs w:val="28"/>
        </w:rPr>
      </w:pPr>
    </w:p>
    <w:p w14:paraId="00000003" w14:textId="77777777" w:rsidR="00FD36A6" w:rsidRDefault="0037342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Are electrostatic charges a</w:t>
      </w:r>
    </w:p>
    <w:p w14:paraId="00000004" w14:textId="77777777" w:rsidR="00FD36A6" w:rsidRDefault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 force</w:t>
      </w:r>
    </w:p>
    <w:p w14:paraId="00000005" w14:textId="77777777" w:rsidR="00FD36A6" w:rsidRDefault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Non-contact force</w:t>
      </w:r>
    </w:p>
    <w:p w14:paraId="00000006" w14:textId="77777777" w:rsidR="00FD36A6" w:rsidRDefault="00FD36A6">
      <w:pPr>
        <w:rPr>
          <w:sz w:val="28"/>
          <w:szCs w:val="28"/>
        </w:rPr>
      </w:pPr>
    </w:p>
    <w:p w14:paraId="00000007" w14:textId="77777777" w:rsidR="00FD36A6" w:rsidRDefault="0037342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Unlike charges</w:t>
      </w:r>
    </w:p>
    <w:p w14:paraId="00000008" w14:textId="77777777" w:rsidR="00FD36A6" w:rsidRDefault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Repel</w:t>
      </w:r>
    </w:p>
    <w:p w14:paraId="00000009" w14:textId="77777777" w:rsidR="00FD36A6" w:rsidRDefault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Attract</w:t>
      </w:r>
    </w:p>
    <w:p w14:paraId="0000000A" w14:textId="77777777" w:rsidR="00FD36A6" w:rsidRDefault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neither</w:t>
      </w:r>
    </w:p>
    <w:p w14:paraId="0000000B" w14:textId="77777777" w:rsidR="00FD36A6" w:rsidRDefault="00FD36A6">
      <w:pPr>
        <w:rPr>
          <w:sz w:val="28"/>
          <w:szCs w:val="28"/>
        </w:rPr>
      </w:pPr>
    </w:p>
    <w:p w14:paraId="0000000C" w14:textId="77777777" w:rsidR="00FD36A6" w:rsidRDefault="0037342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Like charges</w:t>
      </w:r>
    </w:p>
    <w:p w14:paraId="0000000D" w14:textId="77777777" w:rsidR="00FD36A6" w:rsidRDefault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Repel</w:t>
      </w:r>
    </w:p>
    <w:p w14:paraId="0000000E" w14:textId="77777777" w:rsidR="00FD36A6" w:rsidRDefault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Attract</w:t>
      </w:r>
    </w:p>
    <w:p w14:paraId="0000000F" w14:textId="77777777" w:rsidR="00FD36A6" w:rsidRDefault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neither</w:t>
      </w:r>
    </w:p>
    <w:p w14:paraId="00000010" w14:textId="77777777" w:rsidR="00FD36A6" w:rsidRDefault="00FD36A6">
      <w:pPr>
        <w:rPr>
          <w:sz w:val="28"/>
          <w:szCs w:val="28"/>
        </w:rPr>
      </w:pPr>
    </w:p>
    <w:p w14:paraId="00000011" w14:textId="77777777" w:rsidR="00FD36A6" w:rsidRDefault="0037342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Charged objects ___________ uncharged objects</w:t>
      </w:r>
    </w:p>
    <w:p w14:paraId="00000012" w14:textId="77777777" w:rsidR="00FD36A6" w:rsidRDefault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Repel</w:t>
      </w:r>
    </w:p>
    <w:p w14:paraId="00000013" w14:textId="77777777" w:rsidR="00FD36A6" w:rsidRDefault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Attract</w:t>
      </w:r>
    </w:p>
    <w:p w14:paraId="00000014" w14:textId="77777777" w:rsidR="00FD36A6" w:rsidRDefault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neither</w:t>
      </w:r>
    </w:p>
    <w:p w14:paraId="00000015" w14:textId="77777777" w:rsidR="00FD36A6" w:rsidRDefault="00FD36A6">
      <w:pPr>
        <w:ind w:left="720"/>
        <w:rPr>
          <w:sz w:val="28"/>
          <w:szCs w:val="28"/>
        </w:rPr>
      </w:pPr>
    </w:p>
    <w:p w14:paraId="00000016" w14:textId="77777777" w:rsidR="00FD36A6" w:rsidRDefault="0037342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Two neutral objects will</w:t>
      </w:r>
    </w:p>
    <w:p w14:paraId="00000017" w14:textId="77777777" w:rsidR="00FD36A6" w:rsidRDefault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Attract</w:t>
      </w:r>
    </w:p>
    <w:p w14:paraId="00000018" w14:textId="77777777" w:rsidR="00FD36A6" w:rsidRDefault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Repel</w:t>
      </w:r>
    </w:p>
    <w:p w14:paraId="00000019" w14:textId="77777777" w:rsidR="00FD36A6" w:rsidRDefault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neither</w:t>
      </w:r>
    </w:p>
    <w:p w14:paraId="0000001A" w14:textId="77777777" w:rsidR="00FD36A6" w:rsidRDefault="00FD36A6">
      <w:pPr>
        <w:ind w:left="720"/>
        <w:rPr>
          <w:sz w:val="28"/>
          <w:szCs w:val="28"/>
        </w:rPr>
      </w:pPr>
    </w:p>
    <w:p w14:paraId="0000001B" w14:textId="77777777" w:rsidR="00FD36A6" w:rsidRDefault="0037342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Objects becoming charged is due to the transfer of</w:t>
      </w:r>
    </w:p>
    <w:p w14:paraId="0000001C" w14:textId="77777777" w:rsidR="00FD36A6" w:rsidRDefault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Protons</w:t>
      </w:r>
    </w:p>
    <w:p w14:paraId="0000001D" w14:textId="77777777" w:rsidR="00FD36A6" w:rsidRDefault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Neutrons</w:t>
      </w:r>
    </w:p>
    <w:p w14:paraId="0000001E" w14:textId="655F55B7" w:rsidR="00FD36A6" w:rsidRDefault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Electrons</w:t>
      </w:r>
    </w:p>
    <w:p w14:paraId="15684093" w14:textId="5B81FAE0" w:rsidR="00373427" w:rsidRDefault="00373427" w:rsidP="00373427">
      <w:pPr>
        <w:rPr>
          <w:sz w:val="28"/>
          <w:szCs w:val="28"/>
        </w:rPr>
      </w:pPr>
    </w:p>
    <w:p w14:paraId="24825B6A" w14:textId="37F9A489" w:rsidR="00373427" w:rsidRDefault="00373427" w:rsidP="00373427">
      <w:pPr>
        <w:rPr>
          <w:sz w:val="28"/>
          <w:szCs w:val="28"/>
        </w:rPr>
      </w:pPr>
    </w:p>
    <w:p w14:paraId="7F29E9FE" w14:textId="0602A765" w:rsidR="00373427" w:rsidRDefault="00373427" w:rsidP="00373427">
      <w:pPr>
        <w:rPr>
          <w:sz w:val="28"/>
          <w:szCs w:val="28"/>
        </w:rPr>
      </w:pPr>
    </w:p>
    <w:p w14:paraId="2EDC7362" w14:textId="5A433816" w:rsidR="00373427" w:rsidRDefault="00373427" w:rsidP="00373427">
      <w:pPr>
        <w:rPr>
          <w:sz w:val="28"/>
          <w:szCs w:val="28"/>
        </w:rPr>
      </w:pPr>
    </w:p>
    <w:p w14:paraId="50BB7906" w14:textId="431EC115" w:rsidR="00373427" w:rsidRDefault="00373427" w:rsidP="00373427">
      <w:pPr>
        <w:rPr>
          <w:sz w:val="28"/>
          <w:szCs w:val="28"/>
        </w:rPr>
      </w:pPr>
    </w:p>
    <w:p w14:paraId="3698F733" w14:textId="77777777" w:rsidR="00373427" w:rsidRDefault="00373427" w:rsidP="00373427">
      <w:pPr>
        <w:ind w:left="72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Electrostatic Forces Revision</w:t>
      </w:r>
    </w:p>
    <w:p w14:paraId="25501D58" w14:textId="77777777" w:rsidR="00373427" w:rsidRDefault="00373427" w:rsidP="00373427">
      <w:pPr>
        <w:ind w:left="720"/>
        <w:rPr>
          <w:sz w:val="28"/>
          <w:szCs w:val="28"/>
        </w:rPr>
      </w:pPr>
    </w:p>
    <w:p w14:paraId="0D828D31" w14:textId="1666A2DD" w:rsidR="00373427" w:rsidRDefault="00373427" w:rsidP="00373427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Are electrostatic charges a</w:t>
      </w:r>
    </w:p>
    <w:p w14:paraId="646F4A92" w14:textId="77777777" w:rsidR="00373427" w:rsidRDefault="00373427" w:rsidP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 force</w:t>
      </w:r>
    </w:p>
    <w:p w14:paraId="1C8C9E9B" w14:textId="77777777" w:rsidR="00373427" w:rsidRDefault="00373427" w:rsidP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Non-contact force</w:t>
      </w:r>
    </w:p>
    <w:p w14:paraId="59AD526F" w14:textId="77777777" w:rsidR="00373427" w:rsidRDefault="00373427" w:rsidP="00373427">
      <w:pPr>
        <w:rPr>
          <w:sz w:val="28"/>
          <w:szCs w:val="28"/>
        </w:rPr>
      </w:pPr>
    </w:p>
    <w:p w14:paraId="69405A04" w14:textId="1F284053" w:rsidR="00373427" w:rsidRDefault="00373427" w:rsidP="00373427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Unlike charges</w:t>
      </w:r>
    </w:p>
    <w:p w14:paraId="64CA48A8" w14:textId="77777777" w:rsidR="00373427" w:rsidRDefault="00373427" w:rsidP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Repel</w:t>
      </w:r>
    </w:p>
    <w:p w14:paraId="3F5242E0" w14:textId="77777777" w:rsidR="00373427" w:rsidRDefault="00373427" w:rsidP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Attract</w:t>
      </w:r>
    </w:p>
    <w:p w14:paraId="51DC7027" w14:textId="77777777" w:rsidR="00373427" w:rsidRDefault="00373427" w:rsidP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neither</w:t>
      </w:r>
    </w:p>
    <w:p w14:paraId="10C76DC6" w14:textId="77777777" w:rsidR="00373427" w:rsidRDefault="00373427" w:rsidP="00373427">
      <w:pPr>
        <w:rPr>
          <w:sz w:val="28"/>
          <w:szCs w:val="28"/>
        </w:rPr>
      </w:pPr>
    </w:p>
    <w:p w14:paraId="4DCB0418" w14:textId="20357C6A" w:rsidR="00373427" w:rsidRDefault="00373427" w:rsidP="00373427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Like charges</w:t>
      </w:r>
    </w:p>
    <w:p w14:paraId="0068EB48" w14:textId="77777777" w:rsidR="00373427" w:rsidRDefault="00373427" w:rsidP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Repel</w:t>
      </w:r>
    </w:p>
    <w:p w14:paraId="5416E579" w14:textId="77777777" w:rsidR="00373427" w:rsidRDefault="00373427" w:rsidP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Attract</w:t>
      </w:r>
    </w:p>
    <w:p w14:paraId="0D6E3545" w14:textId="77777777" w:rsidR="00373427" w:rsidRDefault="00373427" w:rsidP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neither</w:t>
      </w:r>
    </w:p>
    <w:p w14:paraId="57FE3F8D" w14:textId="77777777" w:rsidR="00373427" w:rsidRDefault="00373427" w:rsidP="00373427">
      <w:pPr>
        <w:rPr>
          <w:sz w:val="28"/>
          <w:szCs w:val="28"/>
        </w:rPr>
      </w:pPr>
    </w:p>
    <w:p w14:paraId="4FD8F9DC" w14:textId="01F45BE8" w:rsidR="00373427" w:rsidRDefault="00373427" w:rsidP="00373427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Charged objects ___________ uncharged objects</w:t>
      </w:r>
    </w:p>
    <w:p w14:paraId="51F64D81" w14:textId="77777777" w:rsidR="00373427" w:rsidRDefault="00373427" w:rsidP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Repel</w:t>
      </w:r>
    </w:p>
    <w:p w14:paraId="71082CDF" w14:textId="77777777" w:rsidR="00373427" w:rsidRDefault="00373427" w:rsidP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Attract</w:t>
      </w:r>
    </w:p>
    <w:p w14:paraId="61AE4D23" w14:textId="77777777" w:rsidR="00373427" w:rsidRDefault="00373427" w:rsidP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neither</w:t>
      </w:r>
    </w:p>
    <w:p w14:paraId="76D227BB" w14:textId="77777777" w:rsidR="00373427" w:rsidRDefault="00373427" w:rsidP="00373427">
      <w:pPr>
        <w:ind w:left="720"/>
        <w:rPr>
          <w:sz w:val="28"/>
          <w:szCs w:val="28"/>
        </w:rPr>
      </w:pPr>
    </w:p>
    <w:p w14:paraId="774B1FF9" w14:textId="5B5EDAAF" w:rsidR="00373427" w:rsidRDefault="00373427" w:rsidP="00373427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>Two neutral objects will</w:t>
      </w:r>
    </w:p>
    <w:p w14:paraId="18169B28" w14:textId="77777777" w:rsidR="00373427" w:rsidRDefault="00373427" w:rsidP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Attract</w:t>
      </w:r>
    </w:p>
    <w:p w14:paraId="364AFF36" w14:textId="77777777" w:rsidR="00373427" w:rsidRDefault="00373427" w:rsidP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Repel</w:t>
      </w:r>
    </w:p>
    <w:p w14:paraId="762D7E80" w14:textId="77777777" w:rsidR="00373427" w:rsidRDefault="00373427" w:rsidP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neither</w:t>
      </w:r>
    </w:p>
    <w:p w14:paraId="4A5AE411" w14:textId="77777777" w:rsidR="00373427" w:rsidRDefault="00373427" w:rsidP="00373427">
      <w:pPr>
        <w:ind w:left="720"/>
        <w:rPr>
          <w:sz w:val="28"/>
          <w:szCs w:val="28"/>
        </w:rPr>
      </w:pPr>
    </w:p>
    <w:p w14:paraId="1BEC4BDA" w14:textId="3371384E" w:rsidR="00373427" w:rsidRDefault="00373427" w:rsidP="00373427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>Objects becoming charged is due to the transfer of</w:t>
      </w:r>
    </w:p>
    <w:p w14:paraId="53269E58" w14:textId="77777777" w:rsidR="00373427" w:rsidRDefault="00373427" w:rsidP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Protons</w:t>
      </w:r>
    </w:p>
    <w:p w14:paraId="0B957FFF" w14:textId="77777777" w:rsidR="00373427" w:rsidRDefault="00373427" w:rsidP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Neutrons</w:t>
      </w:r>
    </w:p>
    <w:p w14:paraId="015C0DF1" w14:textId="77777777" w:rsidR="00373427" w:rsidRDefault="00373427" w:rsidP="00373427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Electrons</w:t>
      </w:r>
    </w:p>
    <w:p w14:paraId="0DE21DAC" w14:textId="77777777" w:rsidR="00373427" w:rsidRDefault="00373427" w:rsidP="00373427">
      <w:pPr>
        <w:rPr>
          <w:sz w:val="28"/>
          <w:szCs w:val="28"/>
        </w:rPr>
      </w:pPr>
    </w:p>
    <w:sectPr w:rsidR="003734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2516"/>
    <w:multiLevelType w:val="multilevel"/>
    <w:tmpl w:val="E9249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983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A6"/>
    <w:rsid w:val="00373427"/>
    <w:rsid w:val="00FD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8D85"/>
  <w15:docId w15:val="{0CAB3308-32EB-4D31-BDBC-7A4CC649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73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Grierson</dc:creator>
  <cp:lastModifiedBy>Tara Grierson</cp:lastModifiedBy>
  <cp:revision>2</cp:revision>
  <cp:lastPrinted>2022-09-01T00:20:00Z</cp:lastPrinted>
  <dcterms:created xsi:type="dcterms:W3CDTF">2022-09-01T00:21:00Z</dcterms:created>
  <dcterms:modified xsi:type="dcterms:W3CDTF">2022-09-01T00:21:00Z</dcterms:modified>
</cp:coreProperties>
</file>