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08C9A" w14:textId="77777777" w:rsidR="00237EC5" w:rsidRDefault="00237EC5" w:rsidP="00237EC5">
      <w:pPr>
        <w:spacing w:after="0"/>
        <w:jc w:val="center"/>
        <w:rPr>
          <w:sz w:val="44"/>
          <w:szCs w:val="44"/>
        </w:rPr>
      </w:pPr>
      <w:r w:rsidRPr="00237EC5">
        <w:rPr>
          <w:sz w:val="44"/>
          <w:szCs w:val="44"/>
        </w:rPr>
        <w:t>Mineral Resources in Western Australia</w:t>
      </w:r>
    </w:p>
    <w:p w14:paraId="319EE37C" w14:textId="77777777" w:rsidR="00237EC5" w:rsidRPr="00F77B83" w:rsidRDefault="00F77B83" w:rsidP="00237EC5">
      <w:pPr>
        <w:spacing w:after="0"/>
        <w:rPr>
          <w:sz w:val="28"/>
          <w:szCs w:val="28"/>
        </w:rPr>
      </w:pPr>
      <w:r w:rsidRPr="00237EC5">
        <w:rPr>
          <w:noProof/>
          <w:sz w:val="44"/>
          <w:szCs w:val="44"/>
          <w:lang w:eastAsia="en-AU"/>
        </w:rPr>
        <w:drawing>
          <wp:anchor distT="0" distB="0" distL="114300" distR="114300" simplePos="0" relativeHeight="251658240" behindDoc="0" locked="0" layoutInCell="1" allowOverlap="1" wp14:anchorId="43D0B3E0" wp14:editId="38916CBF">
            <wp:simplePos x="0" y="0"/>
            <wp:positionH relativeFrom="margin">
              <wp:align>center</wp:align>
            </wp:positionH>
            <wp:positionV relativeFrom="paragraph">
              <wp:posOffset>7013</wp:posOffset>
            </wp:positionV>
            <wp:extent cx="5199797" cy="6486514"/>
            <wp:effectExtent l="0" t="0" r="1270" b="0"/>
            <wp:wrapNone/>
            <wp:docPr id="2" name="Picture 2" descr="https://library.unimelb.edu.au/__data/assets/image/0006/2045805/wa-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ibrary.unimelb.edu.au/__data/assets/image/0006/2045805/wa-m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797" cy="648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9E97C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40CF00EE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60637DDB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63E01AC4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276FB3BC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034F07AC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09E5F2D5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55A18256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30120D7A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3F9BCF9F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5778D97B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523C31E7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6A534C2C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189E2B59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06F1B660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01EE2778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286CC89D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7058F458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1FA2C57D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427F0714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1E3F6CB9" w14:textId="77777777" w:rsidR="00237EC5" w:rsidRDefault="00237EC5" w:rsidP="00237EC5">
      <w:pPr>
        <w:spacing w:after="0"/>
        <w:rPr>
          <w:sz w:val="28"/>
          <w:szCs w:val="28"/>
        </w:rPr>
      </w:pPr>
    </w:p>
    <w:p w14:paraId="023AC29D" w14:textId="77777777" w:rsidR="00F77B83" w:rsidRDefault="00F77B83" w:rsidP="00237EC5">
      <w:pPr>
        <w:spacing w:after="0"/>
        <w:rPr>
          <w:sz w:val="28"/>
          <w:szCs w:val="28"/>
        </w:rPr>
      </w:pPr>
    </w:p>
    <w:p w14:paraId="2348A680" w14:textId="77777777" w:rsidR="00F77B83" w:rsidRDefault="00F77B83" w:rsidP="00237EC5">
      <w:pPr>
        <w:spacing w:after="0"/>
        <w:rPr>
          <w:sz w:val="28"/>
          <w:szCs w:val="28"/>
        </w:rPr>
      </w:pPr>
    </w:p>
    <w:p w14:paraId="35284F73" w14:textId="77777777" w:rsidR="00F77B83" w:rsidRPr="00F77B83" w:rsidRDefault="00F77B83" w:rsidP="00237EC5">
      <w:pPr>
        <w:spacing w:after="0"/>
        <w:rPr>
          <w:sz w:val="28"/>
          <w:szCs w:val="28"/>
        </w:rPr>
      </w:pPr>
    </w:p>
    <w:p w14:paraId="667CBC2D" w14:textId="77777777" w:rsidR="00A6125C" w:rsidRPr="00F77B83" w:rsidRDefault="0098207C" w:rsidP="00237EC5">
      <w:pPr>
        <w:spacing w:after="0"/>
        <w:rPr>
          <w:sz w:val="28"/>
          <w:szCs w:val="28"/>
        </w:rPr>
      </w:pPr>
    </w:p>
    <w:p w14:paraId="5A4BFC89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30240D14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p w14:paraId="72169506" w14:textId="77777777" w:rsidR="00237EC5" w:rsidRPr="0098207C" w:rsidRDefault="00237EC5" w:rsidP="00841792">
      <w:pPr>
        <w:spacing w:after="0"/>
        <w:ind w:firstLine="720"/>
        <w:rPr>
          <w:i/>
          <w:sz w:val="28"/>
          <w:szCs w:val="28"/>
        </w:rPr>
      </w:pPr>
      <w:bookmarkStart w:id="0" w:name="_GoBack"/>
      <w:r w:rsidRPr="0098207C">
        <w:rPr>
          <w:i/>
          <w:sz w:val="28"/>
          <w:szCs w:val="28"/>
        </w:rPr>
        <w:t>Key: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079"/>
        <w:gridCol w:w="2835"/>
        <w:gridCol w:w="1079"/>
        <w:gridCol w:w="2835"/>
      </w:tblGrid>
      <w:tr w:rsidR="00237EC5" w:rsidRPr="00F77B83" w14:paraId="43C78D8E" w14:textId="77777777" w:rsidTr="00841792">
        <w:trPr>
          <w:trHeight w:val="454"/>
          <w:jc w:val="center"/>
        </w:trPr>
        <w:tc>
          <w:tcPr>
            <w:tcW w:w="1055" w:type="dxa"/>
            <w:vAlign w:val="center"/>
          </w:tcPr>
          <w:bookmarkEnd w:id="0"/>
          <w:p w14:paraId="6760026F" w14:textId="77777777" w:rsidR="00237EC5" w:rsidRPr="00841792" w:rsidRDefault="00237EC5" w:rsidP="00F77B83">
            <w:pPr>
              <w:jc w:val="center"/>
              <w:rPr>
                <w:b/>
                <w:sz w:val="28"/>
                <w:szCs w:val="28"/>
              </w:rPr>
            </w:pPr>
            <w:r w:rsidRPr="00841792">
              <w:rPr>
                <w:b/>
                <w:sz w:val="28"/>
                <w:szCs w:val="28"/>
              </w:rPr>
              <w:t>Symbol</w:t>
            </w:r>
          </w:p>
        </w:tc>
        <w:tc>
          <w:tcPr>
            <w:tcW w:w="2835" w:type="dxa"/>
            <w:vAlign w:val="center"/>
          </w:tcPr>
          <w:p w14:paraId="694A54E2" w14:textId="77777777" w:rsidR="00237EC5" w:rsidRPr="00841792" w:rsidRDefault="00237EC5" w:rsidP="00F77B83">
            <w:pPr>
              <w:jc w:val="center"/>
              <w:rPr>
                <w:b/>
                <w:sz w:val="28"/>
                <w:szCs w:val="28"/>
              </w:rPr>
            </w:pPr>
            <w:r w:rsidRPr="00841792">
              <w:rPr>
                <w:b/>
                <w:sz w:val="28"/>
                <w:szCs w:val="28"/>
              </w:rPr>
              <w:t>Mineral</w:t>
            </w:r>
          </w:p>
        </w:tc>
        <w:tc>
          <w:tcPr>
            <w:tcW w:w="1055" w:type="dxa"/>
            <w:vAlign w:val="center"/>
          </w:tcPr>
          <w:p w14:paraId="63A745E7" w14:textId="77777777" w:rsidR="00237EC5" w:rsidRPr="00841792" w:rsidRDefault="00237EC5" w:rsidP="00F77B83">
            <w:pPr>
              <w:jc w:val="center"/>
              <w:rPr>
                <w:b/>
                <w:sz w:val="28"/>
                <w:szCs w:val="28"/>
              </w:rPr>
            </w:pPr>
            <w:r w:rsidRPr="00841792">
              <w:rPr>
                <w:b/>
                <w:sz w:val="28"/>
                <w:szCs w:val="28"/>
              </w:rPr>
              <w:t>Symbol</w:t>
            </w:r>
          </w:p>
        </w:tc>
        <w:tc>
          <w:tcPr>
            <w:tcW w:w="2835" w:type="dxa"/>
            <w:vAlign w:val="center"/>
          </w:tcPr>
          <w:p w14:paraId="2331AD06" w14:textId="77777777" w:rsidR="00237EC5" w:rsidRPr="00841792" w:rsidRDefault="00F77B83" w:rsidP="00F77B83">
            <w:pPr>
              <w:jc w:val="center"/>
              <w:rPr>
                <w:b/>
                <w:sz w:val="28"/>
                <w:szCs w:val="28"/>
              </w:rPr>
            </w:pPr>
            <w:r w:rsidRPr="00841792">
              <w:rPr>
                <w:b/>
                <w:sz w:val="28"/>
                <w:szCs w:val="28"/>
              </w:rPr>
              <w:t>Mineral</w:t>
            </w:r>
          </w:p>
        </w:tc>
      </w:tr>
      <w:tr w:rsidR="00237EC5" w:rsidRPr="00F77B83" w14:paraId="32CC4E19" w14:textId="77777777" w:rsidTr="00841792">
        <w:trPr>
          <w:trHeight w:val="454"/>
          <w:jc w:val="center"/>
        </w:trPr>
        <w:tc>
          <w:tcPr>
            <w:tcW w:w="1055" w:type="dxa"/>
            <w:vAlign w:val="center"/>
          </w:tcPr>
          <w:p w14:paraId="598E5A46" w14:textId="77777777" w:rsidR="00237EC5" w:rsidRPr="00F77B83" w:rsidRDefault="00237EC5" w:rsidP="00F77B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52A1987" w14:textId="77777777" w:rsidR="00237EC5" w:rsidRPr="00F77B83" w:rsidRDefault="00841792" w:rsidP="00F77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Aluminium</w:t>
            </w:r>
          </w:p>
        </w:tc>
        <w:tc>
          <w:tcPr>
            <w:tcW w:w="1055" w:type="dxa"/>
            <w:vAlign w:val="center"/>
          </w:tcPr>
          <w:p w14:paraId="7B2231AC" w14:textId="77777777" w:rsidR="00237EC5" w:rsidRPr="00F77B83" w:rsidRDefault="00237EC5" w:rsidP="00F77B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69D88752" w14:textId="77777777" w:rsidR="00237EC5" w:rsidRPr="00F77B83" w:rsidRDefault="00841792" w:rsidP="00F77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</w:t>
            </w:r>
          </w:p>
        </w:tc>
      </w:tr>
      <w:tr w:rsidR="00237EC5" w:rsidRPr="00F77B83" w14:paraId="30D520C3" w14:textId="77777777" w:rsidTr="00841792">
        <w:trPr>
          <w:trHeight w:val="454"/>
          <w:jc w:val="center"/>
        </w:trPr>
        <w:tc>
          <w:tcPr>
            <w:tcW w:w="1055" w:type="dxa"/>
            <w:vAlign w:val="center"/>
          </w:tcPr>
          <w:p w14:paraId="62DCF1D7" w14:textId="77777777" w:rsidR="00237EC5" w:rsidRPr="00F77B83" w:rsidRDefault="00237EC5" w:rsidP="00F77B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136C05D" w14:textId="77777777" w:rsidR="00237EC5" w:rsidRPr="00F77B83" w:rsidRDefault="00841792" w:rsidP="00F77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Copper</w:t>
            </w:r>
          </w:p>
        </w:tc>
        <w:tc>
          <w:tcPr>
            <w:tcW w:w="1055" w:type="dxa"/>
            <w:vAlign w:val="center"/>
          </w:tcPr>
          <w:p w14:paraId="3C7E81E8" w14:textId="77777777" w:rsidR="00237EC5" w:rsidRPr="00F77B83" w:rsidRDefault="00237EC5" w:rsidP="00F77B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C4A7E1E" w14:textId="77777777" w:rsidR="00237EC5" w:rsidRPr="00F77B83" w:rsidRDefault="00841792" w:rsidP="00F77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Nickel</w:t>
            </w:r>
          </w:p>
        </w:tc>
      </w:tr>
      <w:tr w:rsidR="00237EC5" w:rsidRPr="00F77B83" w14:paraId="197B4474" w14:textId="77777777" w:rsidTr="00841792">
        <w:trPr>
          <w:trHeight w:val="454"/>
          <w:jc w:val="center"/>
        </w:trPr>
        <w:tc>
          <w:tcPr>
            <w:tcW w:w="1055" w:type="dxa"/>
            <w:vAlign w:val="center"/>
          </w:tcPr>
          <w:p w14:paraId="7B56A6D6" w14:textId="77777777" w:rsidR="00237EC5" w:rsidRPr="00F77B83" w:rsidRDefault="00237EC5" w:rsidP="00F77B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64B6351" w14:textId="77777777" w:rsidR="00237EC5" w:rsidRPr="00F77B83" w:rsidRDefault="00841792" w:rsidP="00F77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Diamond</w:t>
            </w:r>
          </w:p>
        </w:tc>
        <w:tc>
          <w:tcPr>
            <w:tcW w:w="1055" w:type="dxa"/>
            <w:vAlign w:val="center"/>
          </w:tcPr>
          <w:p w14:paraId="552DF2C4" w14:textId="77777777" w:rsidR="00237EC5" w:rsidRPr="00F77B83" w:rsidRDefault="00237EC5" w:rsidP="00F77B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EC728F6" w14:textId="77777777" w:rsidR="00237EC5" w:rsidRPr="00F77B83" w:rsidRDefault="00841792" w:rsidP="00F77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Silver</w:t>
            </w:r>
          </w:p>
        </w:tc>
      </w:tr>
      <w:tr w:rsidR="00237EC5" w:rsidRPr="00F77B83" w14:paraId="2DDCB086" w14:textId="77777777" w:rsidTr="00841792">
        <w:trPr>
          <w:trHeight w:val="454"/>
          <w:jc w:val="center"/>
        </w:trPr>
        <w:tc>
          <w:tcPr>
            <w:tcW w:w="1055" w:type="dxa"/>
            <w:vAlign w:val="center"/>
          </w:tcPr>
          <w:p w14:paraId="28FDDCE0" w14:textId="77777777" w:rsidR="00237EC5" w:rsidRPr="00F77B83" w:rsidRDefault="00237EC5" w:rsidP="00F77B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2E0F42D6" w14:textId="77777777" w:rsidR="00237EC5" w:rsidRPr="00F77B83" w:rsidRDefault="00841792" w:rsidP="00F77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</w:t>
            </w:r>
          </w:p>
        </w:tc>
        <w:tc>
          <w:tcPr>
            <w:tcW w:w="1055" w:type="dxa"/>
            <w:vAlign w:val="center"/>
          </w:tcPr>
          <w:p w14:paraId="1A83CDD5" w14:textId="77777777" w:rsidR="00237EC5" w:rsidRPr="00F77B83" w:rsidRDefault="00237EC5" w:rsidP="00F77B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D7C1FCC" w14:textId="77777777" w:rsidR="00237EC5" w:rsidRPr="00F77B83" w:rsidRDefault="00841792" w:rsidP="00F77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Titanium</w:t>
            </w:r>
          </w:p>
        </w:tc>
      </w:tr>
      <w:tr w:rsidR="00237EC5" w:rsidRPr="00F77B83" w14:paraId="6FB1DD01" w14:textId="77777777" w:rsidTr="00841792">
        <w:trPr>
          <w:trHeight w:val="454"/>
          <w:jc w:val="center"/>
        </w:trPr>
        <w:tc>
          <w:tcPr>
            <w:tcW w:w="1055" w:type="dxa"/>
            <w:vAlign w:val="center"/>
          </w:tcPr>
          <w:p w14:paraId="066CCF3D" w14:textId="77777777" w:rsidR="00237EC5" w:rsidRPr="00F77B83" w:rsidRDefault="00237EC5" w:rsidP="00F77B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7570060" w14:textId="77777777" w:rsidR="00237EC5" w:rsidRPr="00F77B83" w:rsidRDefault="00841792" w:rsidP="00F77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Iron</w:t>
            </w:r>
          </w:p>
        </w:tc>
        <w:tc>
          <w:tcPr>
            <w:tcW w:w="1055" w:type="dxa"/>
            <w:vAlign w:val="center"/>
          </w:tcPr>
          <w:p w14:paraId="7FB6129A" w14:textId="77777777" w:rsidR="00237EC5" w:rsidRPr="00F77B83" w:rsidRDefault="00237EC5" w:rsidP="00F77B8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06F492D6" w14:textId="77777777" w:rsidR="00237EC5" w:rsidRPr="00F77B83" w:rsidRDefault="00841792" w:rsidP="00F77B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Zinc</w:t>
            </w:r>
          </w:p>
        </w:tc>
      </w:tr>
    </w:tbl>
    <w:p w14:paraId="15785139" w14:textId="77777777" w:rsidR="00237EC5" w:rsidRPr="00F77B83" w:rsidRDefault="00237EC5" w:rsidP="00237EC5">
      <w:pPr>
        <w:spacing w:after="0"/>
        <w:rPr>
          <w:sz w:val="28"/>
          <w:szCs w:val="28"/>
        </w:rPr>
      </w:pPr>
    </w:p>
    <w:sectPr w:rsidR="00237EC5" w:rsidRPr="00F77B83" w:rsidSect="00F77B8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EB"/>
    <w:rsid w:val="00237EC5"/>
    <w:rsid w:val="002B3BEB"/>
    <w:rsid w:val="00365A40"/>
    <w:rsid w:val="00841792"/>
    <w:rsid w:val="008E335E"/>
    <w:rsid w:val="0098207C"/>
    <w:rsid w:val="00B13831"/>
    <w:rsid w:val="00F7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A309"/>
  <w15:chartTrackingRefBased/>
  <w15:docId w15:val="{B026EEC5-9B8F-4A84-96EC-0885AF81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janelle.lagrange@gmail.com</dc:creator>
  <cp:keywords/>
  <dc:description/>
  <cp:lastModifiedBy>Nathan Axtens</cp:lastModifiedBy>
  <cp:revision>3</cp:revision>
  <dcterms:created xsi:type="dcterms:W3CDTF">2019-01-19T10:05:00Z</dcterms:created>
  <dcterms:modified xsi:type="dcterms:W3CDTF">2019-02-17T14:07:00Z</dcterms:modified>
</cp:coreProperties>
</file>