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48" w:rsidRPr="00CF4948" w:rsidRDefault="00CF4948" w:rsidP="006873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 w:rsidRPr="00CF494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Year 8 Physical Science</w:t>
      </w:r>
    </w:p>
    <w:p w:rsidR="00330A77" w:rsidRDefault="00330A77" w:rsidP="006873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 w:rsidRPr="00CF494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The energy content of food</w:t>
      </w:r>
    </w:p>
    <w:p w:rsidR="006873B0" w:rsidRPr="00CF4948" w:rsidRDefault="006873B0" w:rsidP="006873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:rsidR="00330A77" w:rsidRDefault="00CF4948" w:rsidP="006873B0">
      <w:p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b/>
          <w:sz w:val="28"/>
          <w:szCs w:val="28"/>
          <w:lang w:eastAsia="en-AU"/>
        </w:rPr>
        <w:t>Aim:</w:t>
      </w: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 xml:space="preserve"> To find out t</w:t>
      </w:r>
      <w:r w:rsidR="00330A77" w:rsidRPr="00CF4948">
        <w:rPr>
          <w:rFonts w:ascii="Calibri" w:eastAsia="Times New Roman" w:hAnsi="Calibri" w:cs="Calibri"/>
          <w:sz w:val="28"/>
          <w:szCs w:val="28"/>
          <w:lang w:eastAsia="en-AU"/>
        </w:rPr>
        <w:t xml:space="preserve">he energy content </w:t>
      </w: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 xml:space="preserve">of </w:t>
      </w:r>
      <w:r w:rsidR="002B6F40">
        <w:rPr>
          <w:rFonts w:ascii="Calibri" w:eastAsia="Times New Roman" w:hAnsi="Calibri" w:cs="Calibri"/>
          <w:sz w:val="28"/>
          <w:szCs w:val="28"/>
          <w:lang w:eastAsia="en-AU"/>
        </w:rPr>
        <w:t xml:space="preserve">different </w:t>
      </w: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>food samples</w:t>
      </w:r>
      <w:r w:rsidR="00CE7DE0" w:rsidRPr="00CF4948">
        <w:rPr>
          <w:rFonts w:ascii="Calibri" w:eastAsia="Times New Roman" w:hAnsi="Calibri" w:cs="Calibri"/>
          <w:sz w:val="28"/>
          <w:szCs w:val="28"/>
          <w:lang w:eastAsia="en-AU"/>
        </w:rPr>
        <w:t>.</w:t>
      </w:r>
    </w:p>
    <w:p w:rsidR="000A08CC" w:rsidRPr="00CF4948" w:rsidRDefault="00147B28" w:rsidP="006873B0">
      <w:p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147B28">
        <w:rPr>
          <w:rFonts w:ascii="Calibri" w:hAnsi="Calibri" w:cs="Calibri"/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1" locked="0" layoutInCell="1" allowOverlap="1" wp14:anchorId="54FFD6E9" wp14:editId="75E48015">
            <wp:simplePos x="0" y="0"/>
            <wp:positionH relativeFrom="column">
              <wp:posOffset>3233420</wp:posOffset>
            </wp:positionH>
            <wp:positionV relativeFrom="paragraph">
              <wp:posOffset>86360</wp:posOffset>
            </wp:positionV>
            <wp:extent cx="31718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35" y="21526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" r="9502"/>
                    <a:stretch/>
                  </pic:blipFill>
                  <pic:spPr bwMode="auto">
                    <a:xfrm>
                      <a:off x="0" y="0"/>
                      <a:ext cx="3171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DE0" w:rsidRPr="00CF4948" w:rsidRDefault="00CE7DE0" w:rsidP="006873B0">
      <w:pPr>
        <w:spacing w:after="0" w:line="240" w:lineRule="auto"/>
        <w:ind w:hanging="709"/>
        <w:rPr>
          <w:rFonts w:ascii="Calibri" w:eastAsia="Times New Roman" w:hAnsi="Calibri" w:cs="Calibri"/>
          <w:b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b/>
          <w:sz w:val="28"/>
          <w:szCs w:val="28"/>
          <w:lang w:eastAsia="en-AU"/>
        </w:rPr>
        <w:t>Equipment</w:t>
      </w:r>
    </w:p>
    <w:p w:rsidR="00CE7DE0" w:rsidRPr="00CF4948" w:rsidRDefault="00CE7DE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  <w:sectPr w:rsidR="00CE7DE0" w:rsidRPr="00CF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7DE0" w:rsidRPr="00CF4948" w:rsidRDefault="00CF4948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lastRenderedPageBreak/>
        <w:t xml:space="preserve">3 </w:t>
      </w:r>
      <w:r w:rsidR="00147B28">
        <w:rPr>
          <w:rFonts w:ascii="Calibri" w:eastAsia="Times New Roman" w:hAnsi="Calibri" w:cs="Calibri"/>
          <w:sz w:val="28"/>
          <w:szCs w:val="28"/>
          <w:lang w:eastAsia="en-AU"/>
        </w:rPr>
        <w:t>f</w:t>
      </w:r>
      <w:r w:rsidR="00CE7DE0" w:rsidRPr="00CF4948">
        <w:rPr>
          <w:rFonts w:ascii="Calibri" w:eastAsia="Times New Roman" w:hAnsi="Calibri" w:cs="Calibri"/>
          <w:sz w:val="28"/>
          <w:szCs w:val="28"/>
          <w:lang w:eastAsia="en-AU"/>
        </w:rPr>
        <w:t>ood samples</w:t>
      </w:r>
    </w:p>
    <w:p w:rsidR="00147B28" w:rsidRPr="006873B0" w:rsidRDefault="006873B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>
        <w:rPr>
          <w:rFonts w:ascii="Calibri" w:eastAsia="Times New Roman" w:hAnsi="Calibri" w:cs="Calibri"/>
          <w:sz w:val="28"/>
          <w:szCs w:val="28"/>
          <w:lang w:eastAsia="en-AU"/>
        </w:rPr>
        <w:t>3 t</w:t>
      </w:r>
      <w:r w:rsidR="00CE7DE0" w:rsidRPr="00CF4948">
        <w:rPr>
          <w:rFonts w:ascii="Calibri" w:eastAsia="Times New Roman" w:hAnsi="Calibri" w:cs="Calibri"/>
          <w:sz w:val="28"/>
          <w:szCs w:val="28"/>
          <w:lang w:eastAsia="en-AU"/>
        </w:rPr>
        <w:t>est tube</w:t>
      </w:r>
      <w:r>
        <w:rPr>
          <w:rFonts w:ascii="Calibri" w:eastAsia="Times New Roman" w:hAnsi="Calibri" w:cs="Calibri"/>
          <w:sz w:val="28"/>
          <w:szCs w:val="28"/>
          <w:lang w:eastAsia="en-AU"/>
        </w:rPr>
        <w:t>s</w:t>
      </w:r>
      <w:r w:rsidR="00933847">
        <w:rPr>
          <w:rFonts w:ascii="Calibri" w:eastAsia="Times New Roman" w:hAnsi="Calibri" w:cs="Calibri"/>
          <w:sz w:val="28"/>
          <w:szCs w:val="28"/>
          <w:lang w:eastAsia="en-AU"/>
        </w:rPr>
        <w:t xml:space="preserve"> and test tube rack</w:t>
      </w:r>
    </w:p>
    <w:p w:rsidR="00CE7DE0" w:rsidRPr="00CF4948" w:rsidRDefault="00CE7DE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>Thermometer</w:t>
      </w:r>
    </w:p>
    <w:p w:rsidR="00CE7DE0" w:rsidRPr="00CF4948" w:rsidRDefault="00CE7DE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>Retort stand, boss head and clamp</w:t>
      </w:r>
    </w:p>
    <w:p w:rsidR="00CE7DE0" w:rsidRPr="00CF4948" w:rsidRDefault="00CE7DE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>Bench mat</w:t>
      </w:r>
    </w:p>
    <w:p w:rsidR="00CE7DE0" w:rsidRPr="00CF4948" w:rsidRDefault="00CE7DE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 xml:space="preserve">Tongs or </w:t>
      </w:r>
      <w:r w:rsidR="00933847">
        <w:rPr>
          <w:rFonts w:ascii="Calibri" w:eastAsia="Times New Roman" w:hAnsi="Calibri" w:cs="Calibri"/>
          <w:sz w:val="28"/>
          <w:szCs w:val="28"/>
          <w:lang w:eastAsia="en-AU"/>
        </w:rPr>
        <w:t>skewer</w:t>
      </w:r>
    </w:p>
    <w:p w:rsidR="00CE7DE0" w:rsidRPr="00CF4948" w:rsidRDefault="002B6F4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>
        <w:rPr>
          <w:rFonts w:ascii="Calibri" w:eastAsia="Times New Roman" w:hAnsi="Calibri" w:cs="Calibri"/>
          <w:sz w:val="28"/>
          <w:szCs w:val="28"/>
          <w:lang w:eastAsia="en-AU"/>
        </w:rPr>
        <w:t>Matches</w:t>
      </w:r>
    </w:p>
    <w:p w:rsidR="00CE7DE0" w:rsidRPr="00CF4948" w:rsidRDefault="00CE7DE0" w:rsidP="006873B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>Electronic balance</w:t>
      </w:r>
    </w:p>
    <w:p w:rsidR="002B6F40" w:rsidRDefault="00CE7DE0" w:rsidP="002B6F4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>Measuring cylinder</w:t>
      </w:r>
    </w:p>
    <w:p w:rsidR="002B6F40" w:rsidRPr="002B6F40" w:rsidRDefault="002B6F40" w:rsidP="002B6F40">
      <w:pPr>
        <w:pStyle w:val="ListParagraph"/>
        <w:numPr>
          <w:ilvl w:val="0"/>
          <w:numId w:val="2"/>
        </w:numPr>
        <w:spacing w:after="0" w:line="240" w:lineRule="auto"/>
        <w:ind w:hanging="709"/>
        <w:rPr>
          <w:rFonts w:ascii="Calibri" w:eastAsia="Times New Roman" w:hAnsi="Calibri" w:cs="Calibri"/>
          <w:sz w:val="28"/>
          <w:szCs w:val="28"/>
          <w:lang w:eastAsia="en-AU"/>
        </w:rPr>
        <w:sectPr w:rsidR="002B6F40" w:rsidRPr="002B6F40" w:rsidSect="00147B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16671" w:rsidRPr="00CF4948" w:rsidRDefault="00416671" w:rsidP="00CF4948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330A77" w:rsidRPr="00CF4948" w:rsidRDefault="00CF4948" w:rsidP="00CF4948">
      <w:pPr>
        <w:pStyle w:val="Heading3"/>
        <w:shd w:val="clear" w:color="auto" w:fill="FFFFFF"/>
        <w:spacing w:before="0" w:line="240" w:lineRule="auto"/>
        <w:rPr>
          <w:rFonts w:ascii="Calibri" w:hAnsi="Calibri" w:cs="Calibri"/>
          <w:b/>
          <w:color w:val="auto"/>
          <w:sz w:val="28"/>
          <w:szCs w:val="28"/>
        </w:rPr>
      </w:pPr>
      <w:r w:rsidRPr="00CF4948">
        <w:rPr>
          <w:rFonts w:ascii="Calibri" w:hAnsi="Calibri" w:cs="Calibri"/>
          <w:b/>
          <w:color w:val="auto"/>
          <w:sz w:val="28"/>
          <w:szCs w:val="28"/>
        </w:rPr>
        <w:t>Method</w:t>
      </w:r>
    </w:p>
    <w:p w:rsidR="00330A77" w:rsidRPr="00CF4948" w:rsidRDefault="00330A77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 w:rsidRPr="00CF4948">
        <w:rPr>
          <w:rFonts w:ascii="Calibri" w:hAnsi="Calibri" w:cs="Calibri"/>
          <w:sz w:val="28"/>
          <w:szCs w:val="28"/>
        </w:rPr>
        <w:t>Measure 10</w:t>
      </w:r>
      <w:r w:rsidR="00CE7DE0" w:rsidRPr="00CF4948">
        <w:rPr>
          <w:rFonts w:ascii="Calibri" w:hAnsi="Calibri" w:cs="Calibri"/>
          <w:sz w:val="28"/>
          <w:szCs w:val="28"/>
        </w:rPr>
        <w:t>ml</w:t>
      </w:r>
      <w:r w:rsidRPr="00CF4948">
        <w:rPr>
          <w:rFonts w:ascii="Calibri" w:hAnsi="Calibri" w:cs="Calibri"/>
          <w:sz w:val="28"/>
          <w:szCs w:val="28"/>
        </w:rPr>
        <w:t> of water into the test-tube.</w:t>
      </w:r>
    </w:p>
    <w:p w:rsidR="00330A77" w:rsidRPr="00CF4948" w:rsidRDefault="00330A77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 w:rsidRPr="00CF4948">
        <w:rPr>
          <w:rFonts w:ascii="Calibri" w:hAnsi="Calibri" w:cs="Calibri"/>
          <w:sz w:val="28"/>
          <w:szCs w:val="28"/>
        </w:rPr>
        <w:t>Clamp the test-tube</w:t>
      </w:r>
      <w:r w:rsidR="00933847">
        <w:rPr>
          <w:rFonts w:ascii="Calibri" w:hAnsi="Calibri" w:cs="Calibri"/>
          <w:sz w:val="28"/>
          <w:szCs w:val="28"/>
        </w:rPr>
        <w:t xml:space="preserve"> at an angle</w:t>
      </w:r>
      <w:r w:rsidRPr="00CF4948">
        <w:rPr>
          <w:rFonts w:ascii="Calibri" w:hAnsi="Calibri" w:cs="Calibri"/>
          <w:sz w:val="28"/>
          <w:szCs w:val="28"/>
        </w:rPr>
        <w:t xml:space="preserve"> in the retort stand over a heat resistant mat.</w:t>
      </w:r>
    </w:p>
    <w:p w:rsidR="00933847" w:rsidRPr="00CF4948" w:rsidRDefault="00933847" w:rsidP="009338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 w:rsidRPr="00CF4948">
        <w:rPr>
          <w:rFonts w:ascii="Calibri" w:hAnsi="Calibri" w:cs="Calibri"/>
          <w:sz w:val="28"/>
          <w:szCs w:val="28"/>
        </w:rPr>
        <w:t>Take the temperature of the water and record it in the table.</w:t>
      </w:r>
    </w:p>
    <w:p w:rsidR="00330A77" w:rsidRPr="00CF4948" w:rsidRDefault="00330A77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 w:rsidRPr="00CF4948">
        <w:rPr>
          <w:rFonts w:ascii="Calibri" w:hAnsi="Calibri" w:cs="Calibri"/>
          <w:sz w:val="28"/>
          <w:szCs w:val="28"/>
        </w:rPr>
        <w:t>Weigh a piece of food and record the mass.</w:t>
      </w:r>
    </w:p>
    <w:p w:rsidR="00330A77" w:rsidRPr="00CF4948" w:rsidRDefault="00330A77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 w:rsidRPr="00CF4948">
        <w:rPr>
          <w:rFonts w:ascii="Calibri" w:hAnsi="Calibri" w:cs="Calibri"/>
          <w:sz w:val="28"/>
          <w:szCs w:val="28"/>
        </w:rPr>
        <w:t xml:space="preserve">Fix the food </w:t>
      </w:r>
      <w:r w:rsidR="00933847">
        <w:rPr>
          <w:rFonts w:ascii="Calibri" w:hAnsi="Calibri" w:cs="Calibri"/>
          <w:sz w:val="28"/>
          <w:szCs w:val="28"/>
        </w:rPr>
        <w:t xml:space="preserve">on the end of the </w:t>
      </w:r>
      <w:r w:rsidR="00CE7DE0" w:rsidRPr="00CF4948">
        <w:rPr>
          <w:rFonts w:ascii="Calibri" w:hAnsi="Calibri" w:cs="Calibri"/>
          <w:sz w:val="28"/>
          <w:szCs w:val="28"/>
        </w:rPr>
        <w:t>tongs</w:t>
      </w:r>
      <w:r w:rsidR="00933847">
        <w:rPr>
          <w:rFonts w:ascii="Calibri" w:hAnsi="Calibri" w:cs="Calibri"/>
          <w:sz w:val="28"/>
          <w:szCs w:val="28"/>
        </w:rPr>
        <w:t>/skewer</w:t>
      </w:r>
      <w:r w:rsidRPr="00CF4948">
        <w:rPr>
          <w:rFonts w:ascii="Calibri" w:hAnsi="Calibri" w:cs="Calibri"/>
          <w:sz w:val="28"/>
          <w:szCs w:val="28"/>
        </w:rPr>
        <w:t xml:space="preserve">. </w:t>
      </w:r>
    </w:p>
    <w:p w:rsidR="00330A77" w:rsidRPr="00CF4948" w:rsidRDefault="00330A77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 w:rsidRPr="00CF4948">
        <w:rPr>
          <w:rFonts w:ascii="Calibri" w:hAnsi="Calibri" w:cs="Calibri"/>
          <w:sz w:val="28"/>
          <w:szCs w:val="28"/>
        </w:rPr>
        <w:t>Ignite</w:t>
      </w:r>
      <w:r w:rsidR="002B6F40">
        <w:rPr>
          <w:rFonts w:ascii="Calibri" w:hAnsi="Calibri" w:cs="Calibri"/>
          <w:sz w:val="28"/>
          <w:szCs w:val="28"/>
        </w:rPr>
        <w:t xml:space="preserve"> the food using a match. H</w:t>
      </w:r>
      <w:r w:rsidR="00933847">
        <w:rPr>
          <w:rFonts w:ascii="Calibri" w:hAnsi="Calibri" w:cs="Calibri"/>
          <w:sz w:val="28"/>
          <w:szCs w:val="28"/>
        </w:rPr>
        <w:t>old the food</w:t>
      </w:r>
      <w:r w:rsidRPr="00CF4948">
        <w:rPr>
          <w:rFonts w:ascii="Calibri" w:hAnsi="Calibri" w:cs="Calibri"/>
          <w:sz w:val="28"/>
          <w:szCs w:val="28"/>
        </w:rPr>
        <w:t xml:space="preserve"> below the test-tube and above a heat resistant mat. </w:t>
      </w:r>
      <w:r w:rsidR="00933847">
        <w:rPr>
          <w:rFonts w:ascii="Calibri" w:hAnsi="Calibri" w:cs="Calibri"/>
          <w:sz w:val="28"/>
          <w:szCs w:val="28"/>
        </w:rPr>
        <w:t xml:space="preserve">Rotate the food so that it stays ignited. </w:t>
      </w:r>
      <w:r w:rsidRPr="00CF4948">
        <w:rPr>
          <w:rFonts w:ascii="Calibri" w:hAnsi="Calibri" w:cs="Calibri"/>
          <w:sz w:val="28"/>
          <w:szCs w:val="28"/>
        </w:rPr>
        <w:t>If the flame goes out, quickly relight it.</w:t>
      </w:r>
    </w:p>
    <w:p w:rsidR="00330A77" w:rsidRPr="00CF4948" w:rsidRDefault="00330A77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 w:rsidRPr="00CF4948">
        <w:rPr>
          <w:rFonts w:ascii="Calibri" w:hAnsi="Calibri" w:cs="Calibri"/>
          <w:sz w:val="28"/>
          <w:szCs w:val="28"/>
        </w:rPr>
        <w:t xml:space="preserve">When the food stops burning, </w:t>
      </w:r>
      <w:r w:rsidR="00933847">
        <w:rPr>
          <w:rFonts w:ascii="Calibri" w:hAnsi="Calibri" w:cs="Calibri"/>
          <w:sz w:val="28"/>
          <w:szCs w:val="28"/>
        </w:rPr>
        <w:t xml:space="preserve">insert </w:t>
      </w:r>
      <w:r w:rsidRPr="00CF4948">
        <w:rPr>
          <w:rFonts w:ascii="Calibri" w:hAnsi="Calibri" w:cs="Calibri"/>
          <w:sz w:val="28"/>
          <w:szCs w:val="28"/>
        </w:rPr>
        <w:t>the thermometer and record the temperature.</w:t>
      </w:r>
    </w:p>
    <w:p w:rsidR="00933847" w:rsidRDefault="00933847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Carefully remove the hot test tube with a paper towel and place it in the rack.</w:t>
      </w:r>
    </w:p>
    <w:p w:rsidR="00CF4948" w:rsidRDefault="00CF4948" w:rsidP="00CF49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Repeat the experiment using the</w:t>
      </w:r>
      <w:r w:rsidR="00330A77" w:rsidRPr="00CF4948">
        <w:rPr>
          <w:rFonts w:ascii="Calibri" w:hAnsi="Calibri" w:cs="Calibri"/>
          <w:sz w:val="28"/>
          <w:szCs w:val="28"/>
        </w:rPr>
        <w:t xml:space="preserve"> different food</w:t>
      </w:r>
      <w:r>
        <w:rPr>
          <w:rFonts w:ascii="Calibri" w:hAnsi="Calibri" w:cs="Calibri"/>
          <w:sz w:val="28"/>
          <w:szCs w:val="28"/>
        </w:rPr>
        <w:t>s</w:t>
      </w:r>
      <w:r w:rsidR="00330A77" w:rsidRPr="00CF4948">
        <w:rPr>
          <w:rFonts w:ascii="Calibri" w:hAnsi="Calibri" w:cs="Calibri"/>
          <w:sz w:val="28"/>
          <w:szCs w:val="28"/>
        </w:rPr>
        <w:t>.</w:t>
      </w:r>
    </w:p>
    <w:p w:rsidR="00147B28" w:rsidRPr="00147B28" w:rsidRDefault="00147B28" w:rsidP="00147B28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Times New Roman" w:hAnsi="Calibri" w:cs="Calibri"/>
          <w:sz w:val="28"/>
          <w:szCs w:val="28"/>
          <w:lang w:eastAsia="en-AU"/>
        </w:rPr>
      </w:pPr>
      <w:r w:rsidRPr="00CF4948">
        <w:rPr>
          <w:rFonts w:ascii="Calibri" w:hAnsi="Calibri" w:cs="Calibri"/>
          <w:sz w:val="28"/>
          <w:szCs w:val="28"/>
        </w:rPr>
        <w:t xml:space="preserve">Determine how much energy </w:t>
      </w:r>
      <w:r w:rsidR="0085354B">
        <w:rPr>
          <w:rFonts w:ascii="Calibri" w:hAnsi="Calibri" w:cs="Calibri"/>
          <w:sz w:val="28"/>
          <w:szCs w:val="28"/>
        </w:rPr>
        <w:t>was absorbed by the water</w:t>
      </w:r>
      <w:r w:rsidRPr="00CF4948">
        <w:rPr>
          <w:rFonts w:ascii="Calibri" w:hAnsi="Calibri" w:cs="Calibri"/>
          <w:sz w:val="28"/>
          <w:szCs w:val="28"/>
        </w:rPr>
        <w:t xml:space="preserve"> by multiplying the temperature rise by 42. It takes 42J of heat ene</w:t>
      </w:r>
      <w:r>
        <w:rPr>
          <w:rFonts w:ascii="Calibri" w:hAnsi="Calibri" w:cs="Calibri"/>
          <w:sz w:val="28"/>
          <w:szCs w:val="28"/>
        </w:rPr>
        <w:t xml:space="preserve">rgy to raise the temperature of </w:t>
      </w:r>
      <w:r w:rsidRPr="00CF4948">
        <w:rPr>
          <w:rFonts w:ascii="Calibri" w:hAnsi="Calibri" w:cs="Calibri"/>
          <w:sz w:val="28"/>
          <w:szCs w:val="28"/>
        </w:rPr>
        <w:t>10ml of water by 1</w:t>
      </w:r>
      <w:r w:rsidRPr="00CF4948">
        <w:rPr>
          <w:rFonts w:ascii="Calibri" w:eastAsia="Times New Roman" w:hAnsi="Calibri" w:cs="Calibri"/>
          <w:sz w:val="28"/>
          <w:szCs w:val="28"/>
          <w:lang w:eastAsia="en-AU"/>
        </w:rPr>
        <w:t>°C.</w:t>
      </w:r>
    </w:p>
    <w:p w:rsidR="00CF4948" w:rsidRDefault="00CF4948" w:rsidP="00CF494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330A77" w:rsidRPr="00CF4948" w:rsidRDefault="00CF4948" w:rsidP="00CF494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CF4948">
        <w:rPr>
          <w:rFonts w:ascii="Calibri" w:hAnsi="Calibri" w:cs="Calibri"/>
          <w:b/>
          <w:sz w:val="28"/>
          <w:szCs w:val="28"/>
        </w:rPr>
        <w:t>Results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240"/>
        <w:gridCol w:w="1748"/>
        <w:gridCol w:w="1748"/>
        <w:gridCol w:w="1749"/>
      </w:tblGrid>
      <w:tr w:rsidR="00CF4948" w:rsidRPr="00CF4948" w:rsidTr="002B6F40">
        <w:tc>
          <w:tcPr>
            <w:tcW w:w="5240" w:type="dxa"/>
          </w:tcPr>
          <w:p w:rsidR="00CE7DE0" w:rsidRPr="00CF4948" w:rsidRDefault="003474C9" w:rsidP="00CF4948">
            <w:pP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Food Type</w:t>
            </w:r>
          </w:p>
        </w:tc>
        <w:tc>
          <w:tcPr>
            <w:tcW w:w="1748" w:type="dxa"/>
          </w:tcPr>
          <w:p w:rsidR="00CE7DE0" w:rsidRPr="00CF4948" w:rsidRDefault="00933847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cracker</w:t>
            </w:r>
          </w:p>
        </w:tc>
        <w:tc>
          <w:tcPr>
            <w:tcW w:w="1748" w:type="dxa"/>
          </w:tcPr>
          <w:p w:rsidR="00CE7DE0" w:rsidRPr="00CF4948" w:rsidRDefault="00933847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chip</w:t>
            </w:r>
          </w:p>
        </w:tc>
        <w:tc>
          <w:tcPr>
            <w:tcW w:w="1749" w:type="dxa"/>
          </w:tcPr>
          <w:p w:rsidR="00CE7DE0" w:rsidRPr="00CF4948" w:rsidRDefault="00933847" w:rsidP="002B6F40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m</w:t>
            </w:r>
            <w:r w:rsidR="002B6F40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/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mallow</w:t>
            </w:r>
          </w:p>
        </w:tc>
      </w:tr>
      <w:tr w:rsidR="00CF4948" w:rsidRPr="00CF4948" w:rsidTr="002B6F40">
        <w:tc>
          <w:tcPr>
            <w:tcW w:w="5240" w:type="dxa"/>
          </w:tcPr>
          <w:p w:rsidR="00CE7DE0" w:rsidRPr="00CF4948" w:rsidRDefault="00CE7DE0" w:rsidP="00CF4948">
            <w:pP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CF4948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Mass (g)</w:t>
            </w: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9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</w:tr>
      <w:tr w:rsidR="00CF4948" w:rsidRPr="00CF4948" w:rsidTr="002B6F40">
        <w:tc>
          <w:tcPr>
            <w:tcW w:w="5240" w:type="dxa"/>
          </w:tcPr>
          <w:p w:rsidR="00CE7DE0" w:rsidRPr="00CF4948" w:rsidRDefault="00147B28" w:rsidP="00147B28">
            <w:pP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Water t</w:t>
            </w:r>
            <w:r w:rsidR="00CE7DE0" w:rsidRPr="00CF4948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emperature before (°C)</w:t>
            </w: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9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</w:tr>
      <w:tr w:rsidR="00CF4948" w:rsidRPr="00CF4948" w:rsidTr="002B6F40">
        <w:tc>
          <w:tcPr>
            <w:tcW w:w="5240" w:type="dxa"/>
          </w:tcPr>
          <w:p w:rsidR="00CE7DE0" w:rsidRPr="00CF4948" w:rsidRDefault="00147B28" w:rsidP="00147B28">
            <w:pP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Water</w:t>
            </w:r>
            <w:r w:rsidRPr="00CF4948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t</w:t>
            </w:r>
            <w:r w:rsidR="00CE7DE0" w:rsidRPr="00CF4948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emperature after (°C)</w:t>
            </w: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9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</w:tr>
      <w:tr w:rsidR="00CF4948" w:rsidRPr="00CF4948" w:rsidTr="002B6F40">
        <w:tc>
          <w:tcPr>
            <w:tcW w:w="5240" w:type="dxa"/>
          </w:tcPr>
          <w:p w:rsidR="00CE7DE0" w:rsidRPr="00CF4948" w:rsidRDefault="00CE7DE0" w:rsidP="00CF4948">
            <w:pP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CF4948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Temperature rise (°C)</w:t>
            </w: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9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</w:tr>
      <w:tr w:rsidR="00CF4948" w:rsidRPr="00CF4948" w:rsidTr="002B6F40">
        <w:tc>
          <w:tcPr>
            <w:tcW w:w="5240" w:type="dxa"/>
          </w:tcPr>
          <w:p w:rsidR="00CE7DE0" w:rsidRPr="00CF4948" w:rsidRDefault="00CE7DE0" w:rsidP="00CF4948">
            <w:pP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CF4948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Energy absorbed (J) = temperature rise x 42</w:t>
            </w: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8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  <w:tc>
          <w:tcPr>
            <w:tcW w:w="1749" w:type="dxa"/>
          </w:tcPr>
          <w:p w:rsidR="00CE7DE0" w:rsidRPr="00CF4948" w:rsidRDefault="00CE7DE0" w:rsidP="00933847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</w:p>
        </w:tc>
      </w:tr>
    </w:tbl>
    <w:p w:rsidR="00330A77" w:rsidRPr="00CF4948" w:rsidRDefault="002B6F40" w:rsidP="00CF4948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 If no temperature rise is seen, the experiment could be repeated with a test tube stopper.</w:t>
      </w:r>
    </w:p>
    <w:p w:rsidR="00CF4948" w:rsidRPr="00CF4948" w:rsidRDefault="00CF4948" w:rsidP="00CF4948">
      <w:pPr>
        <w:rPr>
          <w:rFonts w:cstheme="minorHAnsi"/>
          <w:sz w:val="28"/>
          <w:szCs w:val="28"/>
        </w:rPr>
      </w:pPr>
      <w:r w:rsidRPr="00CF4948">
        <w:rPr>
          <w:rFonts w:cstheme="minorHAnsi"/>
          <w:b/>
          <w:sz w:val="28"/>
          <w:szCs w:val="28"/>
        </w:rPr>
        <w:lastRenderedPageBreak/>
        <w:t>Questions</w:t>
      </w:r>
      <w:r w:rsidRPr="00CF4948">
        <w:rPr>
          <w:rFonts w:cstheme="minorHAnsi"/>
          <w:sz w:val="28"/>
          <w:szCs w:val="28"/>
        </w:rPr>
        <w:t>:</w:t>
      </w:r>
    </w:p>
    <w:p w:rsidR="003474C9" w:rsidRDefault="00CF4948" w:rsidP="003474C9">
      <w:pPr>
        <w:pStyle w:val="ListParagraph"/>
        <w:numPr>
          <w:ilvl w:val="0"/>
          <w:numId w:val="6"/>
        </w:numPr>
        <w:spacing w:after="0" w:line="360" w:lineRule="auto"/>
        <w:ind w:hanging="720"/>
        <w:contextualSpacing w:val="0"/>
        <w:rPr>
          <w:rFonts w:ascii="Calibri" w:hAnsi="Calibri" w:cs="Calibri"/>
          <w:sz w:val="28"/>
          <w:szCs w:val="28"/>
        </w:rPr>
      </w:pPr>
      <w:r w:rsidRPr="000A08CC">
        <w:rPr>
          <w:rFonts w:ascii="Calibri" w:hAnsi="Calibri" w:cs="Calibri"/>
          <w:sz w:val="28"/>
          <w:szCs w:val="28"/>
        </w:rPr>
        <w:t>What is the</w:t>
      </w:r>
      <w:r w:rsidR="003474C9">
        <w:rPr>
          <w:rFonts w:ascii="Calibri" w:hAnsi="Calibri" w:cs="Calibri"/>
          <w:sz w:val="28"/>
          <w:szCs w:val="28"/>
        </w:rPr>
        <w:t xml:space="preserve"> potential energy type in food?</w:t>
      </w:r>
    </w:p>
    <w:p w:rsidR="003474C9" w:rsidRPr="003474C9" w:rsidRDefault="003474C9" w:rsidP="003474C9">
      <w:pPr>
        <w:pStyle w:val="ListParagraph"/>
        <w:spacing w:after="0" w:line="360" w:lineRule="auto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</w:t>
      </w:r>
    </w:p>
    <w:p w:rsidR="00CF4948" w:rsidRDefault="000A08CC" w:rsidP="003474C9">
      <w:pPr>
        <w:pStyle w:val="ListParagraph"/>
        <w:numPr>
          <w:ilvl w:val="0"/>
          <w:numId w:val="6"/>
        </w:numPr>
        <w:spacing w:after="0" w:line="360" w:lineRule="auto"/>
        <w:ind w:hanging="720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energy types are</w:t>
      </w:r>
      <w:r w:rsidR="00CF4948" w:rsidRPr="000A08CC">
        <w:rPr>
          <w:rFonts w:ascii="Calibri" w:hAnsi="Calibri" w:cs="Calibri"/>
          <w:sz w:val="28"/>
          <w:szCs w:val="28"/>
        </w:rPr>
        <w:t xml:space="preserve"> released in this experiment?</w:t>
      </w:r>
      <w:r w:rsidR="003474C9">
        <w:rPr>
          <w:rFonts w:ascii="Calibri" w:hAnsi="Calibri" w:cs="Calibri"/>
          <w:sz w:val="28"/>
          <w:szCs w:val="28"/>
        </w:rPr>
        <w:t xml:space="preserve"> </w:t>
      </w:r>
    </w:p>
    <w:p w:rsidR="003474C9" w:rsidRPr="000A08CC" w:rsidRDefault="003474C9" w:rsidP="003474C9">
      <w:pPr>
        <w:pStyle w:val="ListParagraph"/>
        <w:spacing w:after="0" w:line="360" w:lineRule="auto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</w:t>
      </w:r>
    </w:p>
    <w:p w:rsidR="0085354B" w:rsidRDefault="0085354B" w:rsidP="0085354B">
      <w:pPr>
        <w:pStyle w:val="ListParagraph"/>
        <w:numPr>
          <w:ilvl w:val="0"/>
          <w:numId w:val="6"/>
        </w:numPr>
        <w:spacing w:after="0" w:line="360" w:lineRule="auto"/>
        <w:ind w:hanging="720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Draw</w:t>
      </w:r>
      <w:r w:rsidRPr="000A08CC">
        <w:rPr>
          <w:rFonts w:ascii="Calibri" w:hAnsi="Calibri" w:cs="Calibri"/>
          <w:sz w:val="28"/>
          <w:szCs w:val="28"/>
        </w:rPr>
        <w:t xml:space="preserve"> an energy flow diagram for this experiment.</w:t>
      </w:r>
    </w:p>
    <w:p w:rsidR="0085354B" w:rsidRDefault="0085354B" w:rsidP="0085354B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:rsidR="0085354B" w:rsidRDefault="0085354B" w:rsidP="0085354B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:rsidR="0085354B" w:rsidRDefault="0085354B" w:rsidP="0085354B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:rsidR="0085354B" w:rsidRDefault="0085354B" w:rsidP="0085354B">
      <w:pPr>
        <w:pStyle w:val="ListParagraph"/>
        <w:numPr>
          <w:ilvl w:val="0"/>
          <w:numId w:val="6"/>
        </w:numPr>
        <w:spacing w:after="0" w:line="360" w:lineRule="auto"/>
        <w:ind w:hanging="720"/>
        <w:contextualSpacing w:val="0"/>
        <w:rPr>
          <w:rFonts w:ascii="Calibri" w:hAnsi="Calibri" w:cs="Calibri"/>
          <w:sz w:val="28"/>
          <w:szCs w:val="28"/>
        </w:rPr>
      </w:pPr>
      <w:r w:rsidRPr="000A08CC">
        <w:rPr>
          <w:rFonts w:ascii="Calibri" w:hAnsi="Calibri" w:cs="Calibri"/>
          <w:sz w:val="28"/>
          <w:szCs w:val="28"/>
        </w:rPr>
        <w:t>The amount of energy absorbed by the water is less than the amount of energy released by the food. Explain why.</w:t>
      </w:r>
    </w:p>
    <w:p w:rsidR="0085354B" w:rsidRPr="000A08CC" w:rsidRDefault="0085354B" w:rsidP="0085354B">
      <w:pPr>
        <w:pStyle w:val="ListParagraph"/>
        <w:spacing w:after="0" w:line="360" w:lineRule="auto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</w:t>
      </w:r>
    </w:p>
    <w:p w:rsidR="0085354B" w:rsidRPr="00A6043A" w:rsidRDefault="0085354B" w:rsidP="0085354B">
      <w:pPr>
        <w:pStyle w:val="ListParagraph"/>
        <w:spacing w:after="0" w:line="360" w:lineRule="auto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</w:t>
      </w:r>
    </w:p>
    <w:p w:rsidR="00CF4948" w:rsidRDefault="002B6F40" w:rsidP="003474C9">
      <w:pPr>
        <w:pStyle w:val="ListParagraph"/>
        <w:numPr>
          <w:ilvl w:val="0"/>
          <w:numId w:val="6"/>
        </w:numPr>
        <w:spacing w:after="0" w:line="360" w:lineRule="auto"/>
        <w:ind w:hanging="720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How is t</w:t>
      </w:r>
      <w:r w:rsidR="005201F6">
        <w:rPr>
          <w:rFonts w:ascii="Calibri" w:hAnsi="Calibri" w:cs="Calibri"/>
          <w:sz w:val="28"/>
          <w:szCs w:val="28"/>
        </w:rPr>
        <w:t xml:space="preserve">he energy </w:t>
      </w:r>
      <w:r w:rsidR="00294E5C">
        <w:rPr>
          <w:rFonts w:ascii="Calibri" w:hAnsi="Calibri" w:cs="Calibri"/>
          <w:sz w:val="28"/>
          <w:szCs w:val="28"/>
        </w:rPr>
        <w:t>transformation</w:t>
      </w:r>
      <w:r w:rsidR="005201F6">
        <w:rPr>
          <w:rFonts w:ascii="Calibri" w:hAnsi="Calibri" w:cs="Calibri"/>
          <w:sz w:val="28"/>
          <w:szCs w:val="28"/>
        </w:rPr>
        <w:t xml:space="preserve"> </w:t>
      </w:r>
      <w:r w:rsidR="007553E7">
        <w:rPr>
          <w:rFonts w:ascii="Calibri" w:hAnsi="Calibri" w:cs="Calibri"/>
          <w:sz w:val="28"/>
          <w:szCs w:val="28"/>
        </w:rPr>
        <w:t xml:space="preserve">in the experiment </w:t>
      </w:r>
      <w:r>
        <w:rPr>
          <w:rFonts w:ascii="Calibri" w:hAnsi="Calibri" w:cs="Calibri"/>
          <w:sz w:val="28"/>
          <w:szCs w:val="28"/>
        </w:rPr>
        <w:t xml:space="preserve">different </w:t>
      </w:r>
      <w:r w:rsidR="007553E7">
        <w:rPr>
          <w:rFonts w:ascii="Calibri" w:hAnsi="Calibri" w:cs="Calibri"/>
          <w:sz w:val="28"/>
          <w:szCs w:val="28"/>
        </w:rPr>
        <w:t>to</w:t>
      </w:r>
      <w:r w:rsidR="00CF4948" w:rsidRPr="000A08CC">
        <w:rPr>
          <w:rFonts w:ascii="Calibri" w:hAnsi="Calibri" w:cs="Calibri"/>
          <w:sz w:val="28"/>
          <w:szCs w:val="28"/>
        </w:rPr>
        <w:t xml:space="preserve"> the energy </w:t>
      </w:r>
      <w:r w:rsidR="00294E5C">
        <w:rPr>
          <w:rFonts w:ascii="Calibri" w:hAnsi="Calibri" w:cs="Calibri"/>
          <w:sz w:val="28"/>
          <w:szCs w:val="28"/>
        </w:rPr>
        <w:t>transformation</w:t>
      </w:r>
      <w:r w:rsidR="00CF4948" w:rsidRPr="000A08CC">
        <w:rPr>
          <w:rFonts w:ascii="Calibri" w:hAnsi="Calibri" w:cs="Calibri"/>
          <w:sz w:val="28"/>
          <w:szCs w:val="28"/>
        </w:rPr>
        <w:t xml:space="preserve"> </w:t>
      </w:r>
      <w:r w:rsidR="005201F6" w:rsidRPr="000A08CC">
        <w:rPr>
          <w:rFonts w:ascii="Calibri" w:hAnsi="Calibri" w:cs="Calibri"/>
          <w:sz w:val="28"/>
          <w:szCs w:val="28"/>
        </w:rPr>
        <w:t xml:space="preserve">that </w:t>
      </w:r>
      <w:r w:rsidR="005201F6">
        <w:rPr>
          <w:rFonts w:ascii="Calibri" w:hAnsi="Calibri" w:cs="Calibri"/>
          <w:sz w:val="28"/>
          <w:szCs w:val="28"/>
        </w:rPr>
        <w:t xml:space="preserve">would occur in your body </w:t>
      </w:r>
      <w:r>
        <w:rPr>
          <w:rFonts w:ascii="Calibri" w:hAnsi="Calibri" w:cs="Calibri"/>
          <w:sz w:val="28"/>
          <w:szCs w:val="28"/>
        </w:rPr>
        <w:t>if you had digested these foods?</w:t>
      </w:r>
    </w:p>
    <w:p w:rsidR="003474C9" w:rsidRPr="000A08CC" w:rsidRDefault="003474C9" w:rsidP="003474C9">
      <w:pPr>
        <w:pStyle w:val="ListParagraph"/>
        <w:spacing w:after="0" w:line="360" w:lineRule="auto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</w:t>
      </w:r>
    </w:p>
    <w:p w:rsidR="003474C9" w:rsidRPr="000A08CC" w:rsidRDefault="003474C9" w:rsidP="003474C9">
      <w:pPr>
        <w:pStyle w:val="ListParagraph"/>
        <w:spacing w:after="0" w:line="360" w:lineRule="auto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</w:t>
      </w:r>
    </w:p>
    <w:p w:rsidR="00CF4948" w:rsidRDefault="002B6F40" w:rsidP="003474C9">
      <w:pPr>
        <w:pStyle w:val="ListParagraph"/>
        <w:numPr>
          <w:ilvl w:val="0"/>
          <w:numId w:val="6"/>
        </w:numPr>
        <w:spacing w:after="0" w:line="360" w:lineRule="auto"/>
        <w:ind w:hanging="720"/>
        <w:contextualSpacing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we consider the useful energy output </w:t>
      </w:r>
      <w:r w:rsidR="00D74FA7">
        <w:rPr>
          <w:rFonts w:ascii="Calibri" w:hAnsi="Calibri" w:cs="Calibri"/>
          <w:sz w:val="28"/>
          <w:szCs w:val="28"/>
        </w:rPr>
        <w:t xml:space="preserve">to be </w:t>
      </w:r>
      <w:r w:rsidR="00CF4948" w:rsidRPr="000A08CC">
        <w:rPr>
          <w:rFonts w:ascii="Calibri" w:hAnsi="Calibri" w:cs="Calibri"/>
          <w:sz w:val="28"/>
          <w:szCs w:val="28"/>
        </w:rPr>
        <w:t xml:space="preserve">the energy </w:t>
      </w:r>
      <w:r w:rsidR="004F1BA5">
        <w:rPr>
          <w:rFonts w:ascii="Calibri" w:hAnsi="Calibri" w:cs="Calibri"/>
          <w:sz w:val="28"/>
          <w:szCs w:val="28"/>
        </w:rPr>
        <w:t>absorbed by the water</w:t>
      </w:r>
      <w:r w:rsidR="00D74FA7">
        <w:rPr>
          <w:rFonts w:ascii="Calibri" w:hAnsi="Calibri" w:cs="Calibri"/>
          <w:sz w:val="28"/>
          <w:szCs w:val="28"/>
        </w:rPr>
        <w:t>, calculated at step 10</w:t>
      </w:r>
      <w:r>
        <w:rPr>
          <w:rFonts w:ascii="Calibri" w:hAnsi="Calibri" w:cs="Calibri"/>
          <w:sz w:val="28"/>
          <w:szCs w:val="28"/>
        </w:rPr>
        <w:t>, and we use t</w:t>
      </w:r>
      <w:r w:rsidR="0085354B">
        <w:rPr>
          <w:rFonts w:ascii="Calibri" w:hAnsi="Calibri" w:cs="Calibri"/>
          <w:sz w:val="28"/>
          <w:szCs w:val="28"/>
        </w:rPr>
        <w:t xml:space="preserve">he </w:t>
      </w:r>
      <w:r w:rsidR="00DD6444">
        <w:rPr>
          <w:rFonts w:ascii="Calibri" w:hAnsi="Calibri" w:cs="Calibri"/>
          <w:sz w:val="28"/>
          <w:szCs w:val="28"/>
        </w:rPr>
        <w:t xml:space="preserve">marshmallow </w:t>
      </w:r>
      <w:r w:rsidR="0085354B">
        <w:rPr>
          <w:rFonts w:ascii="Calibri" w:hAnsi="Calibri" w:cs="Calibri"/>
          <w:sz w:val="28"/>
          <w:szCs w:val="28"/>
        </w:rPr>
        <w:t>food packaging to calculate the energy input</w:t>
      </w:r>
      <w:r w:rsidR="00DD6444">
        <w:rPr>
          <w:rFonts w:ascii="Calibri" w:hAnsi="Calibri" w:cs="Calibri"/>
          <w:sz w:val="28"/>
          <w:szCs w:val="28"/>
        </w:rPr>
        <w:t xml:space="preserve"> of your marshmallow</w:t>
      </w:r>
      <w:r>
        <w:rPr>
          <w:rFonts w:ascii="Calibri" w:hAnsi="Calibri" w:cs="Calibri"/>
          <w:sz w:val="28"/>
          <w:szCs w:val="28"/>
        </w:rPr>
        <w:t xml:space="preserve">, we can calculate </w:t>
      </w:r>
      <w:r w:rsidR="00DD6444">
        <w:rPr>
          <w:rFonts w:ascii="Calibri" w:hAnsi="Calibri" w:cs="Calibri"/>
          <w:sz w:val="28"/>
          <w:szCs w:val="28"/>
        </w:rPr>
        <w:t>the energy efficiency.</w:t>
      </w:r>
    </w:p>
    <w:p w:rsidR="00933847" w:rsidRDefault="00933847" w:rsidP="00933847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:rsidR="00933847" w:rsidRDefault="00933847" w:rsidP="00933847">
      <w:pPr>
        <w:spacing w:after="0" w:line="360" w:lineRule="auto"/>
        <w:rPr>
          <w:rFonts w:ascii="Calibri" w:hAnsi="Calibri" w:cs="Calibri"/>
          <w:sz w:val="28"/>
          <w:szCs w:val="28"/>
        </w:rPr>
      </w:pPr>
      <w:r w:rsidRPr="00D74FA7">
        <w:rPr>
          <w:rFonts w:ascii="Calibri" w:hAnsi="Calibri" w:cs="Calibri"/>
          <w:sz w:val="28"/>
          <w:szCs w:val="28"/>
        </w:rPr>
        <w:t>Useful energy</w:t>
      </w:r>
      <w:r w:rsidRPr="00D74FA7">
        <w:rPr>
          <w:rFonts w:ascii="Calibri" w:hAnsi="Calibri" w:cs="Calibri"/>
          <w:b/>
          <w:sz w:val="28"/>
          <w:szCs w:val="28"/>
        </w:rPr>
        <w:t xml:space="preserve"> </w:t>
      </w:r>
      <w:r w:rsidR="009B7A68" w:rsidRPr="00D74FA7">
        <w:rPr>
          <w:rFonts w:ascii="Calibri" w:hAnsi="Calibri" w:cs="Calibri"/>
          <w:b/>
          <w:sz w:val="28"/>
          <w:szCs w:val="28"/>
        </w:rPr>
        <w:t>output</w:t>
      </w:r>
      <w:r w:rsidR="009B7A6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(energy absorbed</w:t>
      </w:r>
      <w:r w:rsidR="00D74FA7">
        <w:rPr>
          <w:rFonts w:ascii="Calibri" w:hAnsi="Calibri" w:cs="Calibri"/>
          <w:sz w:val="28"/>
          <w:szCs w:val="28"/>
        </w:rPr>
        <w:t xml:space="preserve"> for marshmallow from table</w:t>
      </w:r>
      <w:r w:rsidR="009B7A68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</w:t>
      </w:r>
      <w:r w:rsidRPr="00D74FA7">
        <w:rPr>
          <w:rFonts w:ascii="Calibri" w:hAnsi="Calibri" w:cs="Calibri"/>
          <w:sz w:val="28"/>
          <w:szCs w:val="28"/>
          <w:highlight w:val="lightGray"/>
        </w:rPr>
        <w:t>___</w:t>
      </w:r>
      <w:r w:rsidR="00D74FA7">
        <w:rPr>
          <w:rFonts w:ascii="Calibri" w:hAnsi="Calibri" w:cs="Calibri"/>
          <w:sz w:val="28"/>
          <w:szCs w:val="28"/>
          <w:highlight w:val="lightGray"/>
        </w:rPr>
        <w:t>_</w:t>
      </w:r>
      <w:r w:rsidRPr="00D74FA7">
        <w:rPr>
          <w:rFonts w:ascii="Calibri" w:hAnsi="Calibri" w:cs="Calibri"/>
          <w:sz w:val="28"/>
          <w:szCs w:val="28"/>
          <w:highlight w:val="lightGray"/>
        </w:rPr>
        <w:t>____</w:t>
      </w:r>
      <w:r w:rsidR="009B7A68" w:rsidRPr="00D74FA7">
        <w:rPr>
          <w:rFonts w:ascii="Calibri" w:hAnsi="Calibri" w:cs="Calibri"/>
          <w:sz w:val="28"/>
          <w:szCs w:val="28"/>
          <w:highlight w:val="lightGray"/>
        </w:rPr>
        <w:t>J</w:t>
      </w:r>
    </w:p>
    <w:p w:rsidR="00D74FA7" w:rsidRDefault="00D74FA7" w:rsidP="00933847">
      <w:pPr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</w:t>
      </w:r>
      <w:r w:rsidRPr="00D74FA7">
        <w:rPr>
          <w:rFonts w:ascii="Calibri" w:hAnsi="Calibri" w:cs="Calibri"/>
          <w:sz w:val="28"/>
          <w:szCs w:val="28"/>
        </w:rPr>
        <w:t>calculate useful e</w:t>
      </w:r>
      <w:r w:rsidR="000D2215" w:rsidRPr="00D74FA7">
        <w:rPr>
          <w:rFonts w:ascii="Calibri" w:hAnsi="Calibri" w:cs="Calibri"/>
          <w:sz w:val="28"/>
          <w:szCs w:val="28"/>
        </w:rPr>
        <w:t>nergy</w:t>
      </w:r>
      <w:r w:rsidR="000D2215" w:rsidRPr="00D74FA7">
        <w:rPr>
          <w:rFonts w:ascii="Calibri" w:hAnsi="Calibri" w:cs="Calibri"/>
          <w:b/>
          <w:sz w:val="28"/>
          <w:szCs w:val="28"/>
        </w:rPr>
        <w:t xml:space="preserve"> </w:t>
      </w:r>
      <w:r w:rsidRPr="00D74FA7">
        <w:rPr>
          <w:rFonts w:ascii="Calibri" w:hAnsi="Calibri" w:cs="Calibri"/>
          <w:b/>
          <w:sz w:val="28"/>
          <w:szCs w:val="28"/>
        </w:rPr>
        <w:t>input</w:t>
      </w:r>
      <w:r w:rsidR="002B6F40">
        <w:rPr>
          <w:rFonts w:ascii="Calibri" w:hAnsi="Calibri" w:cs="Calibri"/>
          <w:b/>
          <w:sz w:val="28"/>
          <w:szCs w:val="28"/>
        </w:rPr>
        <w:t xml:space="preserve"> </w:t>
      </w:r>
      <w:r w:rsidR="002B6F40" w:rsidRPr="002B6F40">
        <w:rPr>
          <w:rFonts w:ascii="Calibri" w:hAnsi="Calibri" w:cs="Calibri"/>
          <w:sz w:val="28"/>
          <w:szCs w:val="28"/>
        </w:rPr>
        <w:t>of the marshmallow</w:t>
      </w:r>
      <w:r>
        <w:rPr>
          <w:rFonts w:ascii="Calibri" w:hAnsi="Calibri" w:cs="Calibri"/>
          <w:sz w:val="28"/>
          <w:szCs w:val="28"/>
        </w:rPr>
        <w:t>:</w:t>
      </w:r>
    </w:p>
    <w:p w:rsidR="00D74FA7" w:rsidRDefault="00D74FA7" w:rsidP="00D74FA7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Calibri" w:hAnsi="Calibri" w:cs="Calibri"/>
          <w:sz w:val="28"/>
          <w:szCs w:val="28"/>
        </w:rPr>
      </w:pPr>
      <w:r w:rsidRPr="00D74FA7">
        <w:rPr>
          <w:rFonts w:ascii="Calibri" w:hAnsi="Calibri" w:cs="Calibri"/>
          <w:sz w:val="28"/>
          <w:szCs w:val="28"/>
        </w:rPr>
        <w:t xml:space="preserve">Use energy </w:t>
      </w:r>
      <w:r w:rsidR="000D2215" w:rsidRPr="00D74FA7">
        <w:rPr>
          <w:rFonts w:ascii="Calibri" w:hAnsi="Calibri" w:cs="Calibri"/>
          <w:sz w:val="28"/>
          <w:szCs w:val="28"/>
        </w:rPr>
        <w:t>per 100g from</w:t>
      </w:r>
      <w:r w:rsidR="009B7A68" w:rsidRPr="00D74FA7">
        <w:rPr>
          <w:rFonts w:ascii="Calibri" w:hAnsi="Calibri" w:cs="Calibri"/>
          <w:sz w:val="28"/>
          <w:szCs w:val="28"/>
        </w:rPr>
        <w:t xml:space="preserve"> packaging </w:t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="009B7A68"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</w:rPr>
        <w:softHyphen/>
        <w:t>________</w:t>
      </w:r>
      <w:r w:rsidR="009B7A68" w:rsidRPr="00D74FA7">
        <w:rPr>
          <w:rFonts w:ascii="Calibri" w:hAnsi="Calibri" w:cs="Calibri"/>
          <w:sz w:val="28"/>
          <w:szCs w:val="28"/>
        </w:rPr>
        <w:t>kJ</w:t>
      </w:r>
      <w:r w:rsidRPr="00D74FA7">
        <w:rPr>
          <w:rFonts w:ascii="Calibri" w:hAnsi="Calibri" w:cs="Calibri"/>
          <w:sz w:val="28"/>
          <w:szCs w:val="28"/>
        </w:rPr>
        <w:t xml:space="preserve"> </w:t>
      </w:r>
    </w:p>
    <w:p w:rsidR="00D74FA7" w:rsidRDefault="00D74FA7" w:rsidP="00D74FA7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convert to Joules </w:t>
      </w:r>
      <w:r w:rsidRPr="00D74FA7">
        <w:rPr>
          <w:rFonts w:ascii="Calibri" w:hAnsi="Calibri" w:cs="Calibri"/>
          <w:b/>
          <w:sz w:val="28"/>
          <w:szCs w:val="28"/>
        </w:rPr>
        <w:t>x 1000</w:t>
      </w:r>
      <w:r w:rsidRPr="00D74FA7">
        <w:rPr>
          <w:rFonts w:ascii="Calibri" w:hAnsi="Calibri" w:cs="Calibri"/>
          <w:sz w:val="28"/>
          <w:szCs w:val="28"/>
        </w:rPr>
        <w:t xml:space="preserve"> </w:t>
      </w:r>
      <w:r w:rsidRPr="00D74FA7">
        <w:rPr>
          <w:rFonts w:ascii="Calibri" w:hAnsi="Calibri" w:cs="Calibri"/>
          <w:sz w:val="28"/>
          <w:szCs w:val="28"/>
        </w:rPr>
        <w:t>________</w:t>
      </w:r>
      <w:r w:rsidR="009B7A68" w:rsidRPr="00D74FA7">
        <w:rPr>
          <w:rFonts w:ascii="Calibri" w:hAnsi="Calibri" w:cs="Calibri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/100g</w:t>
      </w:r>
      <w:r w:rsidRPr="00D74FA7">
        <w:rPr>
          <w:rFonts w:ascii="Calibri" w:hAnsi="Calibri" w:cs="Calibri"/>
          <w:sz w:val="28"/>
          <w:szCs w:val="28"/>
        </w:rPr>
        <w:t xml:space="preserve">, </w:t>
      </w:r>
    </w:p>
    <w:p w:rsidR="009B7A68" w:rsidRDefault="00D74FA7" w:rsidP="00D74FA7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convert to J/g</w:t>
      </w:r>
      <w:r w:rsidR="009B7A68" w:rsidRPr="00D74FA7">
        <w:rPr>
          <w:rFonts w:ascii="Calibri" w:hAnsi="Calibri" w:cs="Calibri"/>
          <w:sz w:val="28"/>
          <w:szCs w:val="28"/>
        </w:rPr>
        <w:t xml:space="preserve"> </w:t>
      </w:r>
      <w:r w:rsidR="009B7A68" w:rsidRPr="00D74FA7">
        <w:rPr>
          <w:rFonts w:ascii="Calibri" w:hAnsi="Calibri" w:cs="Calibri"/>
          <w:b/>
          <w:sz w:val="28"/>
          <w:szCs w:val="28"/>
        </w:rPr>
        <w:t>÷</w:t>
      </w:r>
      <w:r w:rsidRPr="00D74FA7">
        <w:rPr>
          <w:rFonts w:ascii="Calibri" w:hAnsi="Calibri" w:cs="Calibri"/>
          <w:b/>
          <w:sz w:val="28"/>
          <w:szCs w:val="28"/>
        </w:rPr>
        <w:t xml:space="preserve"> 100</w:t>
      </w:r>
      <w:r w:rsidRPr="00D74FA7">
        <w:rPr>
          <w:rFonts w:ascii="Calibri" w:hAnsi="Calibri" w:cs="Calibri"/>
          <w:sz w:val="28"/>
          <w:szCs w:val="28"/>
        </w:rPr>
        <w:t>________</w:t>
      </w:r>
      <w:r w:rsidR="009B7A68" w:rsidRPr="00D74FA7">
        <w:rPr>
          <w:rFonts w:ascii="Calibri" w:hAnsi="Calibri" w:cs="Calibri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/g</w:t>
      </w:r>
    </w:p>
    <w:p w:rsidR="00D74FA7" w:rsidRDefault="00D74FA7" w:rsidP="00D74FA7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calculate useful energy input </w:t>
      </w:r>
      <w:r w:rsidRPr="00D74FA7">
        <w:rPr>
          <w:rFonts w:ascii="Calibri" w:hAnsi="Calibri" w:cs="Calibri"/>
          <w:b/>
          <w:sz w:val="28"/>
          <w:szCs w:val="28"/>
        </w:rPr>
        <w:t>x J/g by the mass</w:t>
      </w:r>
      <w:r>
        <w:rPr>
          <w:rFonts w:ascii="Calibri" w:hAnsi="Calibri" w:cs="Calibri"/>
          <w:sz w:val="28"/>
          <w:szCs w:val="28"/>
        </w:rPr>
        <w:t xml:space="preserve"> of your marshmallow </w:t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 w:rsidRPr="00D74FA7">
        <w:rPr>
          <w:rFonts w:ascii="Calibri" w:hAnsi="Calibri" w:cs="Calibri"/>
          <w:sz w:val="28"/>
          <w:szCs w:val="28"/>
          <w:highlight w:val="lightGray"/>
        </w:rPr>
        <w:t>________J</w:t>
      </w:r>
    </w:p>
    <w:p w:rsidR="00D74FA7" w:rsidRPr="00D74FA7" w:rsidRDefault="00D74FA7" w:rsidP="00D74FA7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 the values in the grey boxes to calculate the energy efficiency</w:t>
      </w:r>
    </w:p>
    <w:p w:rsidR="009B7A68" w:rsidRDefault="009B7A68" w:rsidP="00933847">
      <w:pPr>
        <w:spacing w:after="0" w:line="360" w:lineRule="auto"/>
        <w:rPr>
          <w:rFonts w:ascii="Calibri" w:hAnsi="Calibri" w:cs="Calibri"/>
          <w:sz w:val="28"/>
          <w:szCs w:val="28"/>
        </w:rPr>
      </w:pPr>
      <w:r w:rsidRPr="003D2BC4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0" locked="0" layoutInCell="1" allowOverlap="1" wp14:anchorId="02FAF13F" wp14:editId="7005B435">
            <wp:simplePos x="0" y="0"/>
            <wp:positionH relativeFrom="column">
              <wp:posOffset>-2858</wp:posOffset>
            </wp:positionH>
            <wp:positionV relativeFrom="paragraph">
              <wp:posOffset>178435</wp:posOffset>
            </wp:positionV>
            <wp:extent cx="2701925" cy="481965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A68" w:rsidRPr="00933847" w:rsidRDefault="009B7A68" w:rsidP="00933847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:rsidR="003474C9" w:rsidRDefault="003474C9" w:rsidP="003474C9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:rsidR="0085354B" w:rsidRDefault="005201F6" w:rsidP="003474C9">
      <w:pPr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noProof/>
          <w:lang w:eastAsia="en-AU"/>
        </w:rPr>
        <w:lastRenderedPageBreak/>
        <w:drawing>
          <wp:inline distT="0" distB="0" distL="0" distR="0" wp14:anchorId="06E60E50" wp14:editId="42BFB5AE">
            <wp:extent cx="6937890" cy="5674864"/>
            <wp:effectExtent l="0" t="0" r="0" b="254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810" cy="57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F6" w:rsidRDefault="005201F6" w:rsidP="003474C9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:rsidR="005201F6" w:rsidRPr="003474C9" w:rsidRDefault="005201F6" w:rsidP="003474C9">
      <w:pPr>
        <w:spacing w:after="0" w:line="360" w:lineRule="auto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sectPr w:rsidR="005201F6" w:rsidRPr="003474C9" w:rsidSect="00147B2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125E8"/>
    <w:multiLevelType w:val="hybridMultilevel"/>
    <w:tmpl w:val="D9E6C5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A78A4"/>
    <w:multiLevelType w:val="hybridMultilevel"/>
    <w:tmpl w:val="F864994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25013"/>
    <w:multiLevelType w:val="hybridMultilevel"/>
    <w:tmpl w:val="4DF8B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83588"/>
    <w:multiLevelType w:val="hybridMultilevel"/>
    <w:tmpl w:val="506EF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4258C"/>
    <w:multiLevelType w:val="multilevel"/>
    <w:tmpl w:val="5CEE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EA01F4"/>
    <w:multiLevelType w:val="singleLevel"/>
    <w:tmpl w:val="248C96F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2"/>
      </w:rPr>
    </w:lvl>
  </w:abstractNum>
  <w:abstractNum w:abstractNumId="6">
    <w:nsid w:val="7B5A7906"/>
    <w:multiLevelType w:val="hybridMultilevel"/>
    <w:tmpl w:val="63320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77"/>
    <w:rsid w:val="000A08CC"/>
    <w:rsid w:val="000D2215"/>
    <w:rsid w:val="00147B28"/>
    <w:rsid w:val="00294E5C"/>
    <w:rsid w:val="002B6F40"/>
    <w:rsid w:val="00330A77"/>
    <w:rsid w:val="003474C9"/>
    <w:rsid w:val="00416671"/>
    <w:rsid w:val="004F1BA5"/>
    <w:rsid w:val="005201F6"/>
    <w:rsid w:val="00643C63"/>
    <w:rsid w:val="006873B0"/>
    <w:rsid w:val="007553E7"/>
    <w:rsid w:val="0085354B"/>
    <w:rsid w:val="008D62D6"/>
    <w:rsid w:val="00933847"/>
    <w:rsid w:val="009B7A68"/>
    <w:rsid w:val="00A6043A"/>
    <w:rsid w:val="00C62DF1"/>
    <w:rsid w:val="00CE7DE0"/>
    <w:rsid w:val="00CF4948"/>
    <w:rsid w:val="00D74FA7"/>
    <w:rsid w:val="00D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7AE4-C78E-4134-A1A4-F1B15453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30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7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30A7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3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30A77"/>
    <w:rPr>
      <w:b/>
      <w:bCs/>
    </w:rPr>
  </w:style>
  <w:style w:type="character" w:styleId="Emphasis">
    <w:name w:val="Emphasis"/>
    <w:basedOn w:val="DefaultParagraphFont"/>
    <w:uiPriority w:val="20"/>
    <w:qFormat/>
    <w:rsid w:val="00330A77"/>
    <w:rPr>
      <w:i/>
      <w:iCs/>
    </w:rPr>
  </w:style>
  <w:style w:type="paragraph" w:styleId="ListParagraph">
    <w:name w:val="List Paragraph"/>
    <w:basedOn w:val="Normal"/>
    <w:uiPriority w:val="34"/>
    <w:qFormat/>
    <w:rsid w:val="00CE7DE0"/>
    <w:pPr>
      <w:ind w:left="720"/>
      <w:contextualSpacing/>
    </w:pPr>
  </w:style>
  <w:style w:type="table" w:styleId="TableGrid">
    <w:name w:val="Table Grid"/>
    <w:basedOn w:val="TableNormal"/>
    <w:uiPriority w:val="39"/>
    <w:rsid w:val="00CE7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6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74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0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359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Microsoft account</cp:lastModifiedBy>
  <cp:revision>19</cp:revision>
  <dcterms:created xsi:type="dcterms:W3CDTF">2020-11-05T01:25:00Z</dcterms:created>
  <dcterms:modified xsi:type="dcterms:W3CDTF">2020-11-08T03:23:00Z</dcterms:modified>
</cp:coreProperties>
</file>