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EA81" w14:textId="77777777" w:rsidR="00B95D7B" w:rsidRPr="000051C9" w:rsidRDefault="00CB7D6E" w:rsidP="00A22E67">
      <w:pPr>
        <w:pStyle w:val="NoSpacing"/>
        <w:spacing w:after="120"/>
        <w:jc w:val="center"/>
        <w:rPr>
          <w:rFonts w:ascii="Showcard Gothic" w:hAnsi="Showcard Gothic"/>
          <w:sz w:val="36"/>
          <w:szCs w:val="36"/>
          <w:u w:val="single"/>
        </w:rPr>
      </w:pPr>
      <w:r w:rsidRPr="000051C9">
        <w:rPr>
          <w:rFonts w:ascii="Showcard Gothic" w:hAnsi="Showcard Gothic"/>
          <w:sz w:val="36"/>
          <w:szCs w:val="36"/>
          <w:u w:val="single"/>
        </w:rPr>
        <w:t>Forms of energy</w:t>
      </w:r>
    </w:p>
    <w:p w14:paraId="4F72B7C0" w14:textId="77777777" w:rsidR="000051C9" w:rsidRDefault="000051C9" w:rsidP="007401F9">
      <w:pPr>
        <w:pStyle w:val="NoSpacing"/>
        <w:ind w:left="210"/>
        <w:rPr>
          <w:b/>
          <w:sz w:val="24"/>
          <w:szCs w:val="24"/>
        </w:rPr>
      </w:pPr>
    </w:p>
    <w:p w14:paraId="05F22312" w14:textId="266A19F6" w:rsidR="00B95D7B" w:rsidRDefault="00CB7D6E" w:rsidP="007401F9">
      <w:pPr>
        <w:pStyle w:val="NoSpacing"/>
        <w:ind w:left="210"/>
        <w:rPr>
          <w:b/>
          <w:sz w:val="24"/>
          <w:szCs w:val="24"/>
        </w:rPr>
      </w:pPr>
      <w:r>
        <w:rPr>
          <w:b/>
          <w:sz w:val="24"/>
          <w:szCs w:val="24"/>
        </w:rPr>
        <w:t>Kinetic Energy is _______________________________________________________________________.</w:t>
      </w:r>
    </w:p>
    <w:p w14:paraId="3538129A" w14:textId="7F00223A" w:rsidR="00CB7D6E" w:rsidRDefault="00CB7D6E" w:rsidP="007401F9">
      <w:pPr>
        <w:pStyle w:val="NoSpacing"/>
        <w:ind w:left="210"/>
        <w:rPr>
          <w:b/>
          <w:sz w:val="24"/>
          <w:szCs w:val="24"/>
        </w:rPr>
      </w:pPr>
    </w:p>
    <w:p w14:paraId="432E1756" w14:textId="77777777" w:rsidR="000051C9" w:rsidRDefault="000051C9" w:rsidP="007401F9">
      <w:pPr>
        <w:pStyle w:val="NoSpacing"/>
        <w:ind w:left="210"/>
        <w:rPr>
          <w:b/>
          <w:sz w:val="24"/>
          <w:szCs w:val="24"/>
        </w:rPr>
      </w:pPr>
    </w:p>
    <w:p w14:paraId="681888DE" w14:textId="2518C2E6" w:rsidR="000051C9" w:rsidRDefault="00CB7D6E" w:rsidP="000051C9">
      <w:pPr>
        <w:pStyle w:val="NoSpacing"/>
        <w:ind w:left="210"/>
        <w:rPr>
          <w:b/>
          <w:sz w:val="24"/>
          <w:szCs w:val="24"/>
        </w:rPr>
      </w:pPr>
      <w:r>
        <w:rPr>
          <w:b/>
          <w:sz w:val="24"/>
          <w:szCs w:val="24"/>
        </w:rPr>
        <w:t>Potential Energy is _____________________________________________________________________.</w:t>
      </w:r>
    </w:p>
    <w:p w14:paraId="41F9C793" w14:textId="5A421947" w:rsidR="000051C9" w:rsidRDefault="000051C9" w:rsidP="000051C9">
      <w:pPr>
        <w:pStyle w:val="NoSpacing"/>
        <w:ind w:left="210"/>
        <w:rPr>
          <w:b/>
          <w:sz w:val="24"/>
          <w:szCs w:val="24"/>
        </w:rPr>
      </w:pPr>
    </w:p>
    <w:p w14:paraId="34D0AD3C" w14:textId="77777777" w:rsidR="000051C9" w:rsidRPr="000051C9" w:rsidRDefault="000051C9" w:rsidP="000051C9">
      <w:pPr>
        <w:pStyle w:val="NoSpacing"/>
        <w:ind w:left="210"/>
        <w:rPr>
          <w:b/>
          <w:sz w:val="24"/>
          <w:szCs w:val="24"/>
        </w:rPr>
      </w:pPr>
    </w:p>
    <w:tbl>
      <w:tblPr>
        <w:tblStyle w:val="TableGrid"/>
        <w:tblW w:w="9921" w:type="dxa"/>
        <w:jc w:val="center"/>
        <w:tblLook w:val="04A0" w:firstRow="1" w:lastRow="0" w:firstColumn="1" w:lastColumn="0" w:noHBand="0" w:noVBand="1"/>
      </w:tblPr>
      <w:tblGrid>
        <w:gridCol w:w="2551"/>
        <w:gridCol w:w="4819"/>
        <w:gridCol w:w="2551"/>
      </w:tblGrid>
      <w:tr w:rsidR="00A36FEC" w:rsidRPr="00B95D7B" w14:paraId="64B0C82A" w14:textId="77777777" w:rsidTr="000051C9">
        <w:trPr>
          <w:trHeight w:val="454"/>
          <w:jc w:val="center"/>
        </w:trPr>
        <w:tc>
          <w:tcPr>
            <w:tcW w:w="2551" w:type="dxa"/>
            <w:vAlign w:val="center"/>
          </w:tcPr>
          <w:p w14:paraId="06CD607F" w14:textId="77777777" w:rsidR="00A22E67" w:rsidRPr="000051C9" w:rsidRDefault="00CB7D6E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Forms of Kinetic Energy</w:t>
            </w:r>
          </w:p>
        </w:tc>
        <w:tc>
          <w:tcPr>
            <w:tcW w:w="4819" w:type="dxa"/>
            <w:vAlign w:val="center"/>
          </w:tcPr>
          <w:p w14:paraId="0FFBAAAD" w14:textId="77777777" w:rsidR="00A22E67" w:rsidRPr="000051C9" w:rsidRDefault="00A22E67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vAlign w:val="center"/>
          </w:tcPr>
          <w:p w14:paraId="44CF6DB6" w14:textId="4006F800" w:rsidR="00A22E67" w:rsidRPr="000051C9" w:rsidRDefault="00AF62A3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Produced by</w:t>
            </w:r>
          </w:p>
        </w:tc>
      </w:tr>
      <w:tr w:rsidR="00A36FEC" w:rsidRPr="00B95D7B" w14:paraId="41B0A9A0" w14:textId="77777777" w:rsidTr="000051C9">
        <w:trPr>
          <w:trHeight w:val="1417"/>
          <w:jc w:val="center"/>
        </w:trPr>
        <w:tc>
          <w:tcPr>
            <w:tcW w:w="2551" w:type="dxa"/>
          </w:tcPr>
          <w:p w14:paraId="6CFBE66C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16C39E0B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992D98B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27150778" w14:textId="77777777" w:rsidTr="000051C9">
        <w:trPr>
          <w:trHeight w:val="1417"/>
          <w:jc w:val="center"/>
        </w:trPr>
        <w:tc>
          <w:tcPr>
            <w:tcW w:w="2551" w:type="dxa"/>
          </w:tcPr>
          <w:p w14:paraId="316829D4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04198788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27113E4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6132A046" w14:textId="77777777" w:rsidTr="000051C9">
        <w:trPr>
          <w:trHeight w:val="1417"/>
          <w:jc w:val="center"/>
        </w:trPr>
        <w:tc>
          <w:tcPr>
            <w:tcW w:w="2551" w:type="dxa"/>
          </w:tcPr>
          <w:p w14:paraId="6CCC40D0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72DF4A92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7B3CA92A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2512315A" w14:textId="77777777" w:rsidTr="000051C9">
        <w:trPr>
          <w:trHeight w:val="1417"/>
          <w:jc w:val="center"/>
        </w:trPr>
        <w:tc>
          <w:tcPr>
            <w:tcW w:w="2551" w:type="dxa"/>
          </w:tcPr>
          <w:p w14:paraId="6E3B8C8C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7D8BBF02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752B9C25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CB7D6E" w:rsidRPr="00B95D7B" w14:paraId="4E3CC4B0" w14:textId="77777777" w:rsidTr="000051C9">
        <w:trPr>
          <w:trHeight w:val="547"/>
          <w:jc w:val="center"/>
        </w:trPr>
        <w:tc>
          <w:tcPr>
            <w:tcW w:w="2551" w:type="dxa"/>
            <w:vAlign w:val="center"/>
          </w:tcPr>
          <w:p w14:paraId="45FC118D" w14:textId="77777777" w:rsidR="00CB7D6E" w:rsidRPr="000051C9" w:rsidRDefault="00CB7D6E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Forms of Potential Energy</w:t>
            </w:r>
          </w:p>
        </w:tc>
        <w:tc>
          <w:tcPr>
            <w:tcW w:w="4819" w:type="dxa"/>
            <w:vAlign w:val="center"/>
          </w:tcPr>
          <w:p w14:paraId="723A2F7A" w14:textId="77777777" w:rsidR="00CB7D6E" w:rsidRPr="000051C9" w:rsidRDefault="00CB7D6E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vAlign w:val="center"/>
          </w:tcPr>
          <w:p w14:paraId="3D3C52AE" w14:textId="545608DF" w:rsidR="00CB7D6E" w:rsidRPr="000051C9" w:rsidRDefault="00AF62A3" w:rsidP="000051C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51C9">
              <w:rPr>
                <w:rFonts w:cstheme="minorHAnsi"/>
                <w:b/>
                <w:sz w:val="24"/>
                <w:szCs w:val="24"/>
              </w:rPr>
              <w:t>Held by</w:t>
            </w:r>
          </w:p>
        </w:tc>
      </w:tr>
      <w:tr w:rsidR="00A36FEC" w:rsidRPr="00B95D7B" w14:paraId="44051878" w14:textId="77777777" w:rsidTr="000051C9">
        <w:trPr>
          <w:trHeight w:val="1417"/>
          <w:jc w:val="center"/>
        </w:trPr>
        <w:tc>
          <w:tcPr>
            <w:tcW w:w="2551" w:type="dxa"/>
          </w:tcPr>
          <w:p w14:paraId="0C5267DC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5067272E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2056FBC3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653D3ACE" w14:textId="77777777" w:rsidTr="000051C9">
        <w:trPr>
          <w:trHeight w:val="1417"/>
          <w:jc w:val="center"/>
        </w:trPr>
        <w:tc>
          <w:tcPr>
            <w:tcW w:w="2551" w:type="dxa"/>
          </w:tcPr>
          <w:p w14:paraId="12888904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1AFD14A1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7A0D2479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37F87E54" w14:textId="77777777" w:rsidTr="000051C9">
        <w:trPr>
          <w:trHeight w:val="1417"/>
          <w:jc w:val="center"/>
        </w:trPr>
        <w:tc>
          <w:tcPr>
            <w:tcW w:w="2551" w:type="dxa"/>
          </w:tcPr>
          <w:p w14:paraId="7905CC9F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6E87DD28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D3C28DC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  <w:tr w:rsidR="00A36FEC" w:rsidRPr="00B95D7B" w14:paraId="45F9E82B" w14:textId="77777777" w:rsidTr="000051C9">
        <w:trPr>
          <w:trHeight w:val="1417"/>
          <w:jc w:val="center"/>
        </w:trPr>
        <w:tc>
          <w:tcPr>
            <w:tcW w:w="2551" w:type="dxa"/>
          </w:tcPr>
          <w:p w14:paraId="5313207A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4819" w:type="dxa"/>
          </w:tcPr>
          <w:p w14:paraId="1FD1B87F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4B9FA140" w14:textId="77777777" w:rsidR="00A22E67" w:rsidRPr="000051C9" w:rsidRDefault="00A22E67" w:rsidP="000051C9">
            <w:pPr>
              <w:pStyle w:val="NoSpacing"/>
              <w:rPr>
                <w:rFonts w:cstheme="minorHAnsi"/>
              </w:rPr>
            </w:pPr>
          </w:p>
        </w:tc>
      </w:tr>
    </w:tbl>
    <w:p w14:paraId="1F4CA43F" w14:textId="77777777" w:rsidR="00A36FEC" w:rsidRPr="000051C9" w:rsidRDefault="00A36FEC" w:rsidP="00CE69AC">
      <w:pPr>
        <w:pStyle w:val="NoSpacing"/>
        <w:rPr>
          <w:b/>
          <w:sz w:val="12"/>
          <w:szCs w:val="12"/>
        </w:rPr>
      </w:pPr>
      <w:bookmarkStart w:id="0" w:name="_GoBack"/>
      <w:bookmarkEnd w:id="0"/>
    </w:p>
    <w:sectPr w:rsidR="00A36FEC" w:rsidRPr="000051C9" w:rsidSect="00145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8566" w14:textId="77777777" w:rsidR="000D3F44" w:rsidRDefault="000D3F44" w:rsidP="00CB17BD">
      <w:pPr>
        <w:spacing w:after="0" w:line="240" w:lineRule="auto"/>
      </w:pPr>
      <w:r>
        <w:separator/>
      </w:r>
    </w:p>
  </w:endnote>
  <w:endnote w:type="continuationSeparator" w:id="0">
    <w:p w14:paraId="2C82315E" w14:textId="77777777" w:rsidR="000D3F44" w:rsidRDefault="000D3F44" w:rsidP="00CB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FE65" w14:textId="77777777" w:rsidR="000D3F44" w:rsidRDefault="000D3F44" w:rsidP="00CB17BD">
      <w:pPr>
        <w:spacing w:after="0" w:line="240" w:lineRule="auto"/>
      </w:pPr>
      <w:r>
        <w:separator/>
      </w:r>
    </w:p>
  </w:footnote>
  <w:footnote w:type="continuationSeparator" w:id="0">
    <w:p w14:paraId="6148AA8C" w14:textId="77777777" w:rsidR="000D3F44" w:rsidRDefault="000D3F44" w:rsidP="00CB1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D1E6C"/>
    <w:multiLevelType w:val="hybridMultilevel"/>
    <w:tmpl w:val="9E3865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68E9"/>
    <w:multiLevelType w:val="hybridMultilevel"/>
    <w:tmpl w:val="985C6ED6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811"/>
    <w:rsid w:val="000051C9"/>
    <w:rsid w:val="00044D2C"/>
    <w:rsid w:val="00062691"/>
    <w:rsid w:val="000D3F44"/>
    <w:rsid w:val="00145811"/>
    <w:rsid w:val="00223628"/>
    <w:rsid w:val="003D6E02"/>
    <w:rsid w:val="004D4FBF"/>
    <w:rsid w:val="0050132C"/>
    <w:rsid w:val="005323F9"/>
    <w:rsid w:val="00611138"/>
    <w:rsid w:val="00674F10"/>
    <w:rsid w:val="007401F9"/>
    <w:rsid w:val="00762236"/>
    <w:rsid w:val="008264F4"/>
    <w:rsid w:val="008C24C9"/>
    <w:rsid w:val="00A22E67"/>
    <w:rsid w:val="00A36FEC"/>
    <w:rsid w:val="00AB3474"/>
    <w:rsid w:val="00AF62A3"/>
    <w:rsid w:val="00B95D7B"/>
    <w:rsid w:val="00C53BBA"/>
    <w:rsid w:val="00CB17BD"/>
    <w:rsid w:val="00CB7D6E"/>
    <w:rsid w:val="00CE69AC"/>
    <w:rsid w:val="00DA1C96"/>
    <w:rsid w:val="00E01233"/>
    <w:rsid w:val="00E75522"/>
    <w:rsid w:val="00F6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C7A"/>
  <w15:docId w15:val="{02D17BF5-F2A6-4EB2-97B2-C504D5E7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E67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D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B17B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17BD"/>
  </w:style>
  <w:style w:type="paragraph" w:styleId="Footer">
    <w:name w:val="footer"/>
    <w:basedOn w:val="Normal"/>
    <w:link w:val="FooterChar"/>
    <w:uiPriority w:val="99"/>
    <w:semiHidden/>
    <w:unhideWhenUsed/>
    <w:rsid w:val="00CB17B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17BD"/>
  </w:style>
  <w:style w:type="paragraph" w:styleId="BalloonText">
    <w:name w:val="Balloon Text"/>
    <w:basedOn w:val="Normal"/>
    <w:link w:val="BalloonTextChar"/>
    <w:uiPriority w:val="99"/>
    <w:semiHidden/>
    <w:unhideWhenUsed/>
    <w:rsid w:val="00A3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E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Nathan Axtens</cp:lastModifiedBy>
  <cp:revision>4</cp:revision>
  <dcterms:created xsi:type="dcterms:W3CDTF">2018-10-03T08:50:00Z</dcterms:created>
  <dcterms:modified xsi:type="dcterms:W3CDTF">2019-10-15T15:53:00Z</dcterms:modified>
</cp:coreProperties>
</file>