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9473" w14:textId="77777777" w:rsidR="00542C68" w:rsidRDefault="00C6152B" w:rsidP="00C6152B">
      <w:pPr>
        <w:jc w:val="center"/>
        <w:rPr>
          <w:sz w:val="40"/>
          <w:szCs w:val="40"/>
        </w:rPr>
      </w:pPr>
      <w:r w:rsidRPr="00C6152B">
        <w:rPr>
          <w:sz w:val="40"/>
          <w:szCs w:val="40"/>
        </w:rPr>
        <w:t>Chemical Weathering Lab</w:t>
      </w:r>
    </w:p>
    <w:p w14:paraId="094CC158" w14:textId="77777777" w:rsidR="00C6152B" w:rsidRDefault="00C6152B" w:rsidP="00C6152B">
      <w:pPr>
        <w:rPr>
          <w:sz w:val="28"/>
          <w:szCs w:val="28"/>
        </w:rPr>
      </w:pPr>
      <w:r w:rsidRPr="00A071BC">
        <w:rPr>
          <w:b/>
          <w:sz w:val="28"/>
          <w:szCs w:val="28"/>
        </w:rPr>
        <w:t>PLEASE BE SAFE</w:t>
      </w:r>
      <w:r>
        <w:rPr>
          <w:sz w:val="28"/>
          <w:szCs w:val="28"/>
        </w:rPr>
        <w:t>:  Wear your goggles and wash your hands at the end of the lab.</w:t>
      </w:r>
    </w:p>
    <w:p w14:paraId="60A1FDF8" w14:textId="77777777" w:rsidR="00C6152B" w:rsidRDefault="00C6152B" w:rsidP="00C6152B">
      <w:pPr>
        <w:rPr>
          <w:sz w:val="28"/>
          <w:szCs w:val="28"/>
        </w:rPr>
      </w:pPr>
      <w:r>
        <w:rPr>
          <w:sz w:val="28"/>
          <w:szCs w:val="28"/>
        </w:rPr>
        <w:t xml:space="preserve">During this lab, you will model chemical weathering.  You will put chalk (limestone) in two separate baggies.  You will put vinegar </w:t>
      </w:r>
      <w:r w:rsidR="00747C9B">
        <w:rPr>
          <w:sz w:val="28"/>
          <w:szCs w:val="28"/>
        </w:rPr>
        <w:t xml:space="preserve">(acid) </w:t>
      </w:r>
      <w:r>
        <w:rPr>
          <w:sz w:val="28"/>
          <w:szCs w:val="28"/>
        </w:rPr>
        <w:t>in one of the baggies and water in the other.  What do you think will happen?</w:t>
      </w:r>
    </w:p>
    <w:p w14:paraId="41990B5B" w14:textId="77777777" w:rsidR="00C6152B" w:rsidRDefault="00C6152B" w:rsidP="00C6152B">
      <w:pPr>
        <w:rPr>
          <w:sz w:val="28"/>
          <w:szCs w:val="28"/>
        </w:rPr>
      </w:pPr>
      <w:r>
        <w:rPr>
          <w:sz w:val="28"/>
          <w:szCs w:val="28"/>
        </w:rPr>
        <w:t>In the baggy with water: _________________________________________</w:t>
      </w:r>
    </w:p>
    <w:p w14:paraId="275569FE" w14:textId="77777777" w:rsidR="00C6152B" w:rsidRDefault="00C6152B" w:rsidP="00C6152B">
      <w:pPr>
        <w:rPr>
          <w:sz w:val="28"/>
          <w:szCs w:val="28"/>
        </w:rPr>
      </w:pPr>
      <w:r>
        <w:rPr>
          <w:sz w:val="28"/>
          <w:szCs w:val="28"/>
        </w:rPr>
        <w:t>In the baggy with vinegar: ________________________________________</w:t>
      </w:r>
    </w:p>
    <w:p w14:paraId="12CFF723" w14:textId="77777777" w:rsidR="00992B11" w:rsidRDefault="00992B11" w:rsidP="00C6152B">
      <w:pPr>
        <w:rPr>
          <w:sz w:val="28"/>
          <w:szCs w:val="28"/>
        </w:rPr>
      </w:pPr>
      <w:r w:rsidRPr="00A071BC">
        <w:rPr>
          <w:b/>
          <w:sz w:val="28"/>
          <w:szCs w:val="28"/>
        </w:rPr>
        <w:t>Materials</w:t>
      </w:r>
      <w:r>
        <w:rPr>
          <w:sz w:val="28"/>
          <w:szCs w:val="28"/>
        </w:rPr>
        <w:t>:</w:t>
      </w:r>
    </w:p>
    <w:p w14:paraId="4F48C697" w14:textId="77777777" w:rsidR="008C08C9" w:rsidRDefault="008C08C9" w:rsidP="00C6152B">
      <w:pPr>
        <w:rPr>
          <w:sz w:val="28"/>
          <w:szCs w:val="28"/>
        </w:rPr>
        <w:sectPr w:rsidR="008C08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F776A2" w14:textId="77777777" w:rsidR="00992B11" w:rsidRPr="008C08C9" w:rsidRDefault="00992B11" w:rsidP="00C6152B">
      <w:pPr>
        <w:rPr>
          <w:sz w:val="24"/>
          <w:szCs w:val="24"/>
        </w:rPr>
      </w:pPr>
      <w:r w:rsidRPr="008C08C9">
        <w:rPr>
          <w:sz w:val="24"/>
          <w:szCs w:val="24"/>
        </w:rPr>
        <w:t>Vinegar</w:t>
      </w:r>
    </w:p>
    <w:p w14:paraId="718EEE47" w14:textId="77777777" w:rsidR="00992B11" w:rsidRPr="008C08C9" w:rsidRDefault="00992B11" w:rsidP="00C6152B">
      <w:pPr>
        <w:rPr>
          <w:sz w:val="24"/>
          <w:szCs w:val="24"/>
        </w:rPr>
      </w:pPr>
      <w:r w:rsidRPr="008C08C9">
        <w:rPr>
          <w:sz w:val="24"/>
          <w:szCs w:val="24"/>
        </w:rPr>
        <w:t>Water</w:t>
      </w:r>
    </w:p>
    <w:p w14:paraId="13581A4C" w14:textId="77777777" w:rsidR="00992B11" w:rsidRPr="008C08C9" w:rsidRDefault="00992B11" w:rsidP="00C6152B">
      <w:pPr>
        <w:rPr>
          <w:sz w:val="24"/>
          <w:szCs w:val="24"/>
        </w:rPr>
      </w:pPr>
      <w:r w:rsidRPr="008C08C9">
        <w:rPr>
          <w:sz w:val="24"/>
          <w:szCs w:val="24"/>
        </w:rPr>
        <w:t>2 Plastic pipettes</w:t>
      </w:r>
    </w:p>
    <w:p w14:paraId="35F59CDE" w14:textId="77777777" w:rsidR="00992B11" w:rsidRPr="008C08C9" w:rsidRDefault="00992B11" w:rsidP="00C6152B">
      <w:pPr>
        <w:rPr>
          <w:sz w:val="24"/>
          <w:szCs w:val="24"/>
        </w:rPr>
      </w:pPr>
      <w:r w:rsidRPr="008C08C9">
        <w:rPr>
          <w:sz w:val="24"/>
          <w:szCs w:val="24"/>
        </w:rPr>
        <w:t>Marker</w:t>
      </w:r>
    </w:p>
    <w:p w14:paraId="2A8FC086" w14:textId="77777777" w:rsidR="00992B11" w:rsidRPr="008C08C9" w:rsidRDefault="00992B11" w:rsidP="00C6152B">
      <w:pPr>
        <w:rPr>
          <w:sz w:val="24"/>
          <w:szCs w:val="24"/>
        </w:rPr>
      </w:pPr>
      <w:r w:rsidRPr="008C08C9">
        <w:rPr>
          <w:sz w:val="24"/>
          <w:szCs w:val="24"/>
        </w:rPr>
        <w:t>2 baggies</w:t>
      </w:r>
    </w:p>
    <w:p w14:paraId="67D9A048" w14:textId="77777777" w:rsidR="00992B11" w:rsidRPr="008C08C9" w:rsidRDefault="00992B11" w:rsidP="00C6152B">
      <w:pPr>
        <w:rPr>
          <w:sz w:val="24"/>
          <w:szCs w:val="24"/>
        </w:rPr>
      </w:pPr>
      <w:r w:rsidRPr="008C08C9">
        <w:rPr>
          <w:sz w:val="24"/>
          <w:szCs w:val="24"/>
        </w:rPr>
        <w:t>Goggles</w:t>
      </w:r>
    </w:p>
    <w:p w14:paraId="22E6CE90" w14:textId="77777777" w:rsidR="00992B11" w:rsidRDefault="00992B11" w:rsidP="00C6152B">
      <w:pPr>
        <w:rPr>
          <w:sz w:val="28"/>
          <w:szCs w:val="28"/>
        </w:rPr>
      </w:pPr>
      <w:r>
        <w:rPr>
          <w:sz w:val="28"/>
          <w:szCs w:val="28"/>
        </w:rPr>
        <w:t>2 pieces of chalk</w:t>
      </w:r>
    </w:p>
    <w:p w14:paraId="0B8F2D14" w14:textId="77777777" w:rsidR="008C08C9" w:rsidRDefault="008C08C9" w:rsidP="00C6152B">
      <w:pPr>
        <w:rPr>
          <w:sz w:val="28"/>
          <w:szCs w:val="28"/>
        </w:rPr>
        <w:sectPr w:rsidR="008C08C9" w:rsidSect="00A071BC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0EC105AD" w14:textId="77777777" w:rsidR="00C6152B" w:rsidRPr="00A071BC" w:rsidRDefault="00C6152B" w:rsidP="00C6152B">
      <w:pPr>
        <w:rPr>
          <w:b/>
          <w:sz w:val="28"/>
          <w:szCs w:val="28"/>
        </w:rPr>
      </w:pPr>
      <w:r w:rsidRPr="00A071BC">
        <w:rPr>
          <w:b/>
          <w:sz w:val="28"/>
          <w:szCs w:val="28"/>
        </w:rPr>
        <w:t>Procedure:</w:t>
      </w:r>
    </w:p>
    <w:p w14:paraId="1E03742C" w14:textId="77777777" w:rsidR="00C6152B" w:rsidRPr="00A071BC" w:rsidRDefault="00C6152B" w:rsidP="00C615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71BC">
        <w:rPr>
          <w:sz w:val="28"/>
          <w:szCs w:val="28"/>
        </w:rPr>
        <w:t>Place one piece of chalk in one baggy and label it “water”.   Place a second piece of chalk in another baggy and label it “acid”.</w:t>
      </w:r>
    </w:p>
    <w:p w14:paraId="058C89EA" w14:textId="77777777" w:rsidR="00C6152B" w:rsidRPr="00A071BC" w:rsidRDefault="00C6152B" w:rsidP="00C615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71BC">
        <w:rPr>
          <w:sz w:val="28"/>
          <w:szCs w:val="28"/>
        </w:rPr>
        <w:t>Put 4 mL (4 pipets full) of vinegar in the bag labeled “acid”.   Put 4 mL (4 pipets full) of water in the bag labeled “water”.</w:t>
      </w:r>
    </w:p>
    <w:p w14:paraId="7B9385E2" w14:textId="77777777" w:rsidR="00F22FA5" w:rsidRPr="00A071BC" w:rsidRDefault="00C6152B" w:rsidP="00F22F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71BC">
        <w:rPr>
          <w:sz w:val="28"/>
          <w:szCs w:val="28"/>
        </w:rPr>
        <w:t>Make observations of each baggy every 30 seconds.</w:t>
      </w:r>
    </w:p>
    <w:p w14:paraId="658431ED" w14:textId="77777777" w:rsidR="00C6152B" w:rsidRPr="00A071BC" w:rsidRDefault="00C6152B" w:rsidP="00C6152B">
      <w:pPr>
        <w:rPr>
          <w:sz w:val="28"/>
          <w:szCs w:val="28"/>
        </w:rPr>
      </w:pPr>
      <w:r w:rsidRPr="00A071BC">
        <w:rPr>
          <w:b/>
          <w:sz w:val="28"/>
          <w:szCs w:val="28"/>
        </w:rPr>
        <w:t>DATA</w:t>
      </w:r>
      <w:r w:rsidRPr="00A071BC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780"/>
        <w:gridCol w:w="3798"/>
      </w:tblGrid>
      <w:tr w:rsidR="00C6152B" w:rsidRPr="00A071BC" w14:paraId="7F9D61B2" w14:textId="77777777" w:rsidTr="00C46A50">
        <w:tc>
          <w:tcPr>
            <w:tcW w:w="1998" w:type="dxa"/>
          </w:tcPr>
          <w:p w14:paraId="1B7C30A2" w14:textId="77777777" w:rsidR="00C6152B" w:rsidRPr="00A071BC" w:rsidRDefault="00C6152B" w:rsidP="00C6152B">
            <w:pPr>
              <w:jc w:val="center"/>
              <w:rPr>
                <w:b/>
                <w:sz w:val="28"/>
                <w:szCs w:val="28"/>
              </w:rPr>
            </w:pPr>
            <w:r w:rsidRPr="00A071BC">
              <w:rPr>
                <w:b/>
                <w:sz w:val="28"/>
                <w:szCs w:val="28"/>
              </w:rPr>
              <w:t>Time in seconds</w:t>
            </w:r>
          </w:p>
        </w:tc>
        <w:tc>
          <w:tcPr>
            <w:tcW w:w="3780" w:type="dxa"/>
          </w:tcPr>
          <w:p w14:paraId="06628109" w14:textId="77777777" w:rsidR="00C6152B" w:rsidRPr="00A071BC" w:rsidRDefault="00C46A50" w:rsidP="00C46A50">
            <w:pPr>
              <w:rPr>
                <w:b/>
                <w:sz w:val="28"/>
                <w:szCs w:val="28"/>
              </w:rPr>
            </w:pPr>
            <w:r w:rsidRPr="00A071BC">
              <w:rPr>
                <w:b/>
                <w:sz w:val="28"/>
                <w:szCs w:val="28"/>
              </w:rPr>
              <w:t>Observations of chalk with acid</w:t>
            </w:r>
          </w:p>
        </w:tc>
        <w:tc>
          <w:tcPr>
            <w:tcW w:w="3798" w:type="dxa"/>
          </w:tcPr>
          <w:p w14:paraId="0BFCE301" w14:textId="77777777" w:rsidR="00C6152B" w:rsidRPr="00A071BC" w:rsidRDefault="00C46A50" w:rsidP="00C46A50">
            <w:pPr>
              <w:rPr>
                <w:b/>
                <w:sz w:val="28"/>
                <w:szCs w:val="28"/>
              </w:rPr>
            </w:pPr>
            <w:r w:rsidRPr="00A071BC">
              <w:rPr>
                <w:b/>
                <w:sz w:val="28"/>
                <w:szCs w:val="28"/>
              </w:rPr>
              <w:t>Observations of chalk with water</w:t>
            </w:r>
          </w:p>
        </w:tc>
      </w:tr>
      <w:tr w:rsidR="00C6152B" w:rsidRPr="00A071BC" w14:paraId="0B4D8325" w14:textId="77777777" w:rsidTr="00C46A50">
        <w:tc>
          <w:tcPr>
            <w:tcW w:w="1998" w:type="dxa"/>
          </w:tcPr>
          <w:p w14:paraId="53B9DCAE" w14:textId="77777777" w:rsidR="00C6152B" w:rsidRPr="00A071BC" w:rsidRDefault="00C46A50" w:rsidP="00C46A50">
            <w:pPr>
              <w:jc w:val="center"/>
              <w:rPr>
                <w:sz w:val="28"/>
                <w:szCs w:val="28"/>
              </w:rPr>
            </w:pPr>
            <w:r w:rsidRPr="00A071BC">
              <w:rPr>
                <w:sz w:val="28"/>
                <w:szCs w:val="28"/>
              </w:rPr>
              <w:t>0</w:t>
            </w:r>
          </w:p>
        </w:tc>
        <w:tc>
          <w:tcPr>
            <w:tcW w:w="3780" w:type="dxa"/>
          </w:tcPr>
          <w:p w14:paraId="1C53D229" w14:textId="77777777" w:rsidR="00C6152B" w:rsidRPr="00A071BC" w:rsidRDefault="00C6152B" w:rsidP="00C6152B">
            <w:pPr>
              <w:rPr>
                <w:sz w:val="28"/>
                <w:szCs w:val="28"/>
              </w:rPr>
            </w:pPr>
          </w:p>
        </w:tc>
        <w:tc>
          <w:tcPr>
            <w:tcW w:w="3798" w:type="dxa"/>
          </w:tcPr>
          <w:p w14:paraId="56B2254B" w14:textId="77777777" w:rsidR="00C6152B" w:rsidRPr="00A071BC" w:rsidRDefault="00C6152B" w:rsidP="00C6152B">
            <w:pPr>
              <w:rPr>
                <w:sz w:val="28"/>
                <w:szCs w:val="28"/>
              </w:rPr>
            </w:pPr>
          </w:p>
        </w:tc>
      </w:tr>
      <w:tr w:rsidR="00C6152B" w:rsidRPr="00A071BC" w14:paraId="74A9BC74" w14:textId="77777777" w:rsidTr="00C46A50">
        <w:tc>
          <w:tcPr>
            <w:tcW w:w="1998" w:type="dxa"/>
          </w:tcPr>
          <w:p w14:paraId="37ACCE33" w14:textId="77777777" w:rsidR="00C6152B" w:rsidRPr="00A071BC" w:rsidRDefault="00C46A50" w:rsidP="00C46A50">
            <w:pPr>
              <w:jc w:val="center"/>
              <w:rPr>
                <w:sz w:val="28"/>
                <w:szCs w:val="28"/>
              </w:rPr>
            </w:pPr>
            <w:r w:rsidRPr="00A071BC">
              <w:rPr>
                <w:sz w:val="28"/>
                <w:szCs w:val="28"/>
              </w:rPr>
              <w:t>30</w:t>
            </w:r>
          </w:p>
        </w:tc>
        <w:tc>
          <w:tcPr>
            <w:tcW w:w="3780" w:type="dxa"/>
          </w:tcPr>
          <w:p w14:paraId="7B6F575C" w14:textId="77777777" w:rsidR="00C6152B" w:rsidRPr="00A071BC" w:rsidRDefault="00C6152B" w:rsidP="00C6152B">
            <w:pPr>
              <w:rPr>
                <w:sz w:val="28"/>
                <w:szCs w:val="28"/>
              </w:rPr>
            </w:pPr>
          </w:p>
        </w:tc>
        <w:tc>
          <w:tcPr>
            <w:tcW w:w="3798" w:type="dxa"/>
          </w:tcPr>
          <w:p w14:paraId="797766A5" w14:textId="77777777" w:rsidR="00C6152B" w:rsidRPr="00A071BC" w:rsidRDefault="00C6152B" w:rsidP="00C6152B">
            <w:pPr>
              <w:rPr>
                <w:sz w:val="28"/>
                <w:szCs w:val="28"/>
              </w:rPr>
            </w:pPr>
          </w:p>
        </w:tc>
      </w:tr>
      <w:tr w:rsidR="00C6152B" w:rsidRPr="00A071BC" w14:paraId="25271470" w14:textId="77777777" w:rsidTr="00C46A50">
        <w:tc>
          <w:tcPr>
            <w:tcW w:w="1998" w:type="dxa"/>
          </w:tcPr>
          <w:p w14:paraId="2EAF995D" w14:textId="77777777" w:rsidR="00C6152B" w:rsidRPr="00A071BC" w:rsidRDefault="00C46A50" w:rsidP="00C46A50">
            <w:pPr>
              <w:jc w:val="center"/>
              <w:rPr>
                <w:sz w:val="28"/>
                <w:szCs w:val="28"/>
              </w:rPr>
            </w:pPr>
            <w:r w:rsidRPr="00A071BC">
              <w:rPr>
                <w:sz w:val="28"/>
                <w:szCs w:val="28"/>
              </w:rPr>
              <w:t>60</w:t>
            </w:r>
          </w:p>
        </w:tc>
        <w:tc>
          <w:tcPr>
            <w:tcW w:w="3780" w:type="dxa"/>
          </w:tcPr>
          <w:p w14:paraId="219B5BEE" w14:textId="77777777" w:rsidR="00C6152B" w:rsidRPr="00A071BC" w:rsidRDefault="00C6152B" w:rsidP="00C6152B">
            <w:pPr>
              <w:rPr>
                <w:sz w:val="28"/>
                <w:szCs w:val="28"/>
              </w:rPr>
            </w:pPr>
          </w:p>
        </w:tc>
        <w:tc>
          <w:tcPr>
            <w:tcW w:w="3798" w:type="dxa"/>
          </w:tcPr>
          <w:p w14:paraId="60227673" w14:textId="77777777" w:rsidR="00C6152B" w:rsidRPr="00A071BC" w:rsidRDefault="00C6152B" w:rsidP="00C6152B">
            <w:pPr>
              <w:rPr>
                <w:sz w:val="28"/>
                <w:szCs w:val="28"/>
              </w:rPr>
            </w:pPr>
          </w:p>
        </w:tc>
      </w:tr>
      <w:tr w:rsidR="00C6152B" w:rsidRPr="00A071BC" w14:paraId="0B164050" w14:textId="77777777" w:rsidTr="00C46A50">
        <w:tc>
          <w:tcPr>
            <w:tcW w:w="1998" w:type="dxa"/>
          </w:tcPr>
          <w:p w14:paraId="6747CD6C" w14:textId="77777777" w:rsidR="00C6152B" w:rsidRPr="00A071BC" w:rsidRDefault="00C46A50" w:rsidP="00C46A50">
            <w:pPr>
              <w:jc w:val="center"/>
              <w:rPr>
                <w:sz w:val="28"/>
                <w:szCs w:val="28"/>
              </w:rPr>
            </w:pPr>
            <w:r w:rsidRPr="00A071BC">
              <w:rPr>
                <w:sz w:val="28"/>
                <w:szCs w:val="28"/>
              </w:rPr>
              <w:t>90</w:t>
            </w:r>
          </w:p>
        </w:tc>
        <w:tc>
          <w:tcPr>
            <w:tcW w:w="3780" w:type="dxa"/>
          </w:tcPr>
          <w:p w14:paraId="48A0A60A" w14:textId="77777777" w:rsidR="00C6152B" w:rsidRPr="00A071BC" w:rsidRDefault="00C6152B" w:rsidP="00C6152B">
            <w:pPr>
              <w:rPr>
                <w:sz w:val="28"/>
                <w:szCs w:val="28"/>
              </w:rPr>
            </w:pPr>
          </w:p>
        </w:tc>
        <w:tc>
          <w:tcPr>
            <w:tcW w:w="3798" w:type="dxa"/>
          </w:tcPr>
          <w:p w14:paraId="560EA67F" w14:textId="77777777" w:rsidR="00C6152B" w:rsidRPr="00A071BC" w:rsidRDefault="00C6152B" w:rsidP="00C6152B">
            <w:pPr>
              <w:rPr>
                <w:sz w:val="28"/>
                <w:szCs w:val="28"/>
              </w:rPr>
            </w:pPr>
          </w:p>
        </w:tc>
      </w:tr>
      <w:tr w:rsidR="00C6152B" w:rsidRPr="00A071BC" w14:paraId="2BF9561D" w14:textId="77777777" w:rsidTr="00C46A50">
        <w:tc>
          <w:tcPr>
            <w:tcW w:w="1998" w:type="dxa"/>
          </w:tcPr>
          <w:p w14:paraId="6FADFF4C" w14:textId="77777777" w:rsidR="00C6152B" w:rsidRPr="00A071BC" w:rsidRDefault="00C46A50" w:rsidP="00C46A50">
            <w:pPr>
              <w:jc w:val="center"/>
              <w:rPr>
                <w:sz w:val="28"/>
                <w:szCs w:val="28"/>
              </w:rPr>
            </w:pPr>
            <w:r w:rsidRPr="00A071BC">
              <w:rPr>
                <w:sz w:val="28"/>
                <w:szCs w:val="28"/>
              </w:rPr>
              <w:t>120</w:t>
            </w:r>
          </w:p>
        </w:tc>
        <w:tc>
          <w:tcPr>
            <w:tcW w:w="3780" w:type="dxa"/>
          </w:tcPr>
          <w:p w14:paraId="0127F655" w14:textId="77777777" w:rsidR="00C6152B" w:rsidRPr="00A071BC" w:rsidRDefault="00C6152B" w:rsidP="00C6152B">
            <w:pPr>
              <w:rPr>
                <w:sz w:val="28"/>
                <w:szCs w:val="28"/>
              </w:rPr>
            </w:pPr>
          </w:p>
        </w:tc>
        <w:tc>
          <w:tcPr>
            <w:tcW w:w="3798" w:type="dxa"/>
          </w:tcPr>
          <w:p w14:paraId="7521C7C2" w14:textId="77777777" w:rsidR="00C6152B" w:rsidRPr="00A071BC" w:rsidRDefault="00C6152B" w:rsidP="00C6152B">
            <w:pPr>
              <w:rPr>
                <w:sz w:val="28"/>
                <w:szCs w:val="28"/>
              </w:rPr>
            </w:pPr>
          </w:p>
        </w:tc>
      </w:tr>
      <w:tr w:rsidR="00C6152B" w:rsidRPr="00A071BC" w14:paraId="16CE12B6" w14:textId="77777777" w:rsidTr="00C46A50">
        <w:tc>
          <w:tcPr>
            <w:tcW w:w="1998" w:type="dxa"/>
          </w:tcPr>
          <w:p w14:paraId="1769667D" w14:textId="77777777" w:rsidR="00C6152B" w:rsidRPr="00A071BC" w:rsidRDefault="00C46A50" w:rsidP="00C46A50">
            <w:pPr>
              <w:jc w:val="center"/>
              <w:rPr>
                <w:sz w:val="28"/>
                <w:szCs w:val="28"/>
              </w:rPr>
            </w:pPr>
            <w:r w:rsidRPr="00A071BC">
              <w:rPr>
                <w:sz w:val="28"/>
                <w:szCs w:val="28"/>
              </w:rPr>
              <w:t>150</w:t>
            </w:r>
          </w:p>
        </w:tc>
        <w:tc>
          <w:tcPr>
            <w:tcW w:w="3780" w:type="dxa"/>
          </w:tcPr>
          <w:p w14:paraId="418D759E" w14:textId="77777777" w:rsidR="00C6152B" w:rsidRPr="00A071BC" w:rsidRDefault="00C6152B" w:rsidP="00C6152B">
            <w:pPr>
              <w:rPr>
                <w:sz w:val="28"/>
                <w:szCs w:val="28"/>
              </w:rPr>
            </w:pPr>
          </w:p>
        </w:tc>
        <w:tc>
          <w:tcPr>
            <w:tcW w:w="3798" w:type="dxa"/>
          </w:tcPr>
          <w:p w14:paraId="6AE60EAE" w14:textId="77777777" w:rsidR="00C6152B" w:rsidRPr="00A071BC" w:rsidRDefault="00C6152B" w:rsidP="00C6152B">
            <w:pPr>
              <w:rPr>
                <w:sz w:val="28"/>
                <w:szCs w:val="28"/>
              </w:rPr>
            </w:pPr>
          </w:p>
        </w:tc>
      </w:tr>
      <w:tr w:rsidR="00C6152B" w:rsidRPr="00A071BC" w14:paraId="2B349B2D" w14:textId="77777777" w:rsidTr="00C46A50">
        <w:tc>
          <w:tcPr>
            <w:tcW w:w="1998" w:type="dxa"/>
          </w:tcPr>
          <w:p w14:paraId="7AB0A05D" w14:textId="77777777" w:rsidR="00C6152B" w:rsidRPr="00A071BC" w:rsidRDefault="00C46A50" w:rsidP="00C46A50">
            <w:pPr>
              <w:jc w:val="center"/>
              <w:rPr>
                <w:sz w:val="28"/>
                <w:szCs w:val="28"/>
              </w:rPr>
            </w:pPr>
            <w:r w:rsidRPr="00A071BC">
              <w:rPr>
                <w:sz w:val="28"/>
                <w:szCs w:val="28"/>
              </w:rPr>
              <w:t>180</w:t>
            </w:r>
          </w:p>
        </w:tc>
        <w:tc>
          <w:tcPr>
            <w:tcW w:w="3780" w:type="dxa"/>
          </w:tcPr>
          <w:p w14:paraId="6504FE3A" w14:textId="77777777" w:rsidR="00C6152B" w:rsidRPr="00A071BC" w:rsidRDefault="00C6152B" w:rsidP="00C6152B">
            <w:pPr>
              <w:rPr>
                <w:sz w:val="28"/>
                <w:szCs w:val="28"/>
              </w:rPr>
            </w:pPr>
          </w:p>
        </w:tc>
        <w:tc>
          <w:tcPr>
            <w:tcW w:w="3798" w:type="dxa"/>
          </w:tcPr>
          <w:p w14:paraId="0B99ED63" w14:textId="77777777" w:rsidR="00C6152B" w:rsidRPr="00A071BC" w:rsidRDefault="00C6152B" w:rsidP="00C6152B">
            <w:pPr>
              <w:rPr>
                <w:sz w:val="28"/>
                <w:szCs w:val="28"/>
              </w:rPr>
            </w:pPr>
          </w:p>
        </w:tc>
      </w:tr>
    </w:tbl>
    <w:p w14:paraId="1C31C745" w14:textId="77777777" w:rsidR="00EF0C20" w:rsidRDefault="00EF0C20" w:rsidP="00C46A50">
      <w:pPr>
        <w:tabs>
          <w:tab w:val="left" w:pos="3435"/>
        </w:tabs>
        <w:jc w:val="both"/>
        <w:rPr>
          <w:b/>
          <w:sz w:val="28"/>
          <w:szCs w:val="28"/>
        </w:rPr>
      </w:pPr>
    </w:p>
    <w:p w14:paraId="3CB66534" w14:textId="77777777" w:rsidR="00C46A50" w:rsidRPr="00A071BC" w:rsidRDefault="00A071BC" w:rsidP="00C46A50">
      <w:pPr>
        <w:tabs>
          <w:tab w:val="left" w:pos="3435"/>
        </w:tabs>
        <w:jc w:val="both"/>
        <w:rPr>
          <w:b/>
          <w:sz w:val="28"/>
          <w:szCs w:val="28"/>
        </w:rPr>
      </w:pPr>
      <w:r w:rsidRPr="00A071BC">
        <w:rPr>
          <w:b/>
          <w:sz w:val="28"/>
          <w:szCs w:val="28"/>
        </w:rPr>
        <w:lastRenderedPageBreak/>
        <w:t>Analysis:</w:t>
      </w:r>
    </w:p>
    <w:p w14:paraId="3C554C24" w14:textId="00547506" w:rsidR="00C46A50" w:rsidRDefault="00A071BC" w:rsidP="00A071BC">
      <w:pPr>
        <w:pStyle w:val="ListParagraph"/>
        <w:numPr>
          <w:ilvl w:val="0"/>
          <w:numId w:val="2"/>
        </w:numPr>
        <w:tabs>
          <w:tab w:val="left" w:pos="343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happened? </w:t>
      </w:r>
    </w:p>
    <w:p w14:paraId="431A2A04" w14:textId="5DCAB631" w:rsidR="0069758B" w:rsidRDefault="0069758B" w:rsidP="0069758B">
      <w:pPr>
        <w:pStyle w:val="ListParagraph"/>
        <w:tabs>
          <w:tab w:val="left" w:pos="3435"/>
        </w:tabs>
        <w:jc w:val="both"/>
        <w:rPr>
          <w:sz w:val="28"/>
          <w:szCs w:val="28"/>
        </w:rPr>
      </w:pPr>
    </w:p>
    <w:p w14:paraId="44BC5CC1" w14:textId="77777777" w:rsidR="0069758B" w:rsidRDefault="0069758B" w:rsidP="0069758B">
      <w:pPr>
        <w:pStyle w:val="ListParagraph"/>
        <w:tabs>
          <w:tab w:val="left" w:pos="3435"/>
        </w:tabs>
        <w:jc w:val="both"/>
        <w:rPr>
          <w:sz w:val="28"/>
          <w:szCs w:val="28"/>
        </w:rPr>
      </w:pPr>
    </w:p>
    <w:p w14:paraId="2F56C929" w14:textId="77777777" w:rsidR="00A071BC" w:rsidRPr="00A071BC" w:rsidRDefault="00A071BC" w:rsidP="00A071BC">
      <w:pPr>
        <w:pStyle w:val="ListParagraph"/>
        <w:tabs>
          <w:tab w:val="left" w:pos="3435"/>
        </w:tabs>
        <w:jc w:val="both"/>
        <w:rPr>
          <w:sz w:val="28"/>
          <w:szCs w:val="28"/>
        </w:rPr>
      </w:pPr>
    </w:p>
    <w:p w14:paraId="2F6FF9B2" w14:textId="6F652EA8" w:rsidR="00A071BC" w:rsidRDefault="00C46A50" w:rsidP="00A071BC">
      <w:pPr>
        <w:pStyle w:val="ListParagraph"/>
        <w:numPr>
          <w:ilvl w:val="0"/>
          <w:numId w:val="2"/>
        </w:numPr>
        <w:tabs>
          <w:tab w:val="left" w:pos="3435"/>
        </w:tabs>
        <w:jc w:val="both"/>
        <w:rPr>
          <w:sz w:val="28"/>
          <w:szCs w:val="28"/>
        </w:rPr>
      </w:pPr>
      <w:r w:rsidRPr="00A071BC">
        <w:rPr>
          <w:sz w:val="28"/>
          <w:szCs w:val="28"/>
        </w:rPr>
        <w:t>Is this what you tho</w:t>
      </w:r>
      <w:r w:rsidR="00A071BC">
        <w:rPr>
          <w:sz w:val="28"/>
          <w:szCs w:val="28"/>
        </w:rPr>
        <w:t>ught would happen?</w:t>
      </w:r>
    </w:p>
    <w:p w14:paraId="1DFAE745" w14:textId="77777777" w:rsidR="0069758B" w:rsidRPr="0069758B" w:rsidRDefault="0069758B" w:rsidP="0069758B">
      <w:pPr>
        <w:pStyle w:val="ListParagraph"/>
        <w:rPr>
          <w:sz w:val="28"/>
          <w:szCs w:val="28"/>
        </w:rPr>
      </w:pPr>
    </w:p>
    <w:p w14:paraId="17BBE2DD" w14:textId="77777777" w:rsidR="0069758B" w:rsidRPr="00A071BC" w:rsidRDefault="0069758B" w:rsidP="0069758B">
      <w:pPr>
        <w:pStyle w:val="ListParagraph"/>
        <w:tabs>
          <w:tab w:val="left" w:pos="3435"/>
        </w:tabs>
        <w:jc w:val="both"/>
        <w:rPr>
          <w:sz w:val="28"/>
          <w:szCs w:val="28"/>
        </w:rPr>
      </w:pPr>
    </w:p>
    <w:p w14:paraId="75CAE64C" w14:textId="77777777" w:rsidR="00A071BC" w:rsidRPr="00A071BC" w:rsidRDefault="00A071BC" w:rsidP="00A071BC">
      <w:pPr>
        <w:pStyle w:val="ListParagraph"/>
        <w:numPr>
          <w:ilvl w:val="0"/>
          <w:numId w:val="2"/>
        </w:numPr>
        <w:tabs>
          <w:tab w:val="left" w:pos="3435"/>
        </w:tabs>
        <w:jc w:val="both"/>
        <w:rPr>
          <w:sz w:val="28"/>
          <w:szCs w:val="28"/>
        </w:rPr>
      </w:pPr>
      <w:r w:rsidRPr="00A071BC">
        <w:rPr>
          <w:sz w:val="28"/>
          <w:szCs w:val="28"/>
        </w:rPr>
        <w:t>Explain how limestone is weathered by carbonic acid naturally.</w:t>
      </w:r>
    </w:p>
    <w:p w14:paraId="03F1DA23" w14:textId="77777777" w:rsidR="00A071BC" w:rsidRDefault="00A071BC" w:rsidP="00C46A50">
      <w:pPr>
        <w:tabs>
          <w:tab w:val="left" w:pos="3435"/>
        </w:tabs>
        <w:jc w:val="both"/>
        <w:rPr>
          <w:sz w:val="28"/>
          <w:szCs w:val="28"/>
        </w:rPr>
      </w:pPr>
    </w:p>
    <w:p w14:paraId="704A332C" w14:textId="77777777" w:rsidR="00A071BC" w:rsidRDefault="00A071BC" w:rsidP="00C46A50">
      <w:pPr>
        <w:tabs>
          <w:tab w:val="left" w:pos="3435"/>
        </w:tabs>
        <w:jc w:val="both"/>
        <w:rPr>
          <w:sz w:val="28"/>
          <w:szCs w:val="28"/>
        </w:rPr>
      </w:pPr>
    </w:p>
    <w:p w14:paraId="699A239B" w14:textId="77777777" w:rsidR="00C6152B" w:rsidRPr="00A071BC" w:rsidRDefault="00C46A50" w:rsidP="00A071BC">
      <w:pPr>
        <w:pStyle w:val="ListParagraph"/>
        <w:numPr>
          <w:ilvl w:val="0"/>
          <w:numId w:val="2"/>
        </w:numPr>
        <w:tabs>
          <w:tab w:val="left" w:pos="3435"/>
        </w:tabs>
        <w:jc w:val="both"/>
        <w:rPr>
          <w:sz w:val="28"/>
          <w:szCs w:val="28"/>
        </w:rPr>
      </w:pPr>
      <w:r w:rsidRPr="00A071BC">
        <w:rPr>
          <w:sz w:val="28"/>
          <w:szCs w:val="28"/>
        </w:rPr>
        <w:t>Explain how we could we create another lab to model mechanical or chemical weathering?</w:t>
      </w:r>
    </w:p>
    <w:sectPr w:rsidR="00C6152B" w:rsidRPr="00A071BC" w:rsidSect="008C08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E04"/>
    <w:multiLevelType w:val="hybridMultilevel"/>
    <w:tmpl w:val="B60E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502E8"/>
    <w:multiLevelType w:val="hybridMultilevel"/>
    <w:tmpl w:val="0760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52B"/>
    <w:rsid w:val="001D5CE3"/>
    <w:rsid w:val="00542C68"/>
    <w:rsid w:val="0069758B"/>
    <w:rsid w:val="00747C9B"/>
    <w:rsid w:val="008C08C9"/>
    <w:rsid w:val="00992B11"/>
    <w:rsid w:val="00A071BC"/>
    <w:rsid w:val="00BE6477"/>
    <w:rsid w:val="00C46A50"/>
    <w:rsid w:val="00C6152B"/>
    <w:rsid w:val="00EF0C20"/>
    <w:rsid w:val="00F2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A0DB"/>
  <w15:docId w15:val="{C625F860-E8C5-1E40-B919-425CD0D0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2B"/>
    <w:pPr>
      <w:ind w:left="720"/>
      <w:contextualSpacing/>
    </w:pPr>
  </w:style>
  <w:style w:type="table" w:styleId="TableGrid">
    <w:name w:val="Table Grid"/>
    <w:basedOn w:val="TableNormal"/>
    <w:uiPriority w:val="59"/>
    <w:rsid w:val="00C6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D8D908-3347-4C48-85AC-3591083AD866}"/>
</file>

<file path=customXml/itemProps2.xml><?xml version="1.0" encoding="utf-8"?>
<ds:datastoreItem xmlns:ds="http://schemas.openxmlformats.org/officeDocument/2006/customXml" ds:itemID="{15075073-668A-445A-9E8F-3439DECDEA23}"/>
</file>

<file path=customXml/itemProps3.xml><?xml version="1.0" encoding="utf-8"?>
<ds:datastoreItem xmlns:ds="http://schemas.openxmlformats.org/officeDocument/2006/customXml" ds:itemID="{403B5324-796F-4BD9-BDC6-8157D80B89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VCS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Hinton-Manson, Charlea D.</dc:creator>
  <cp:lastModifiedBy>jingsun119@gmail.com</cp:lastModifiedBy>
  <cp:revision>3</cp:revision>
  <cp:lastPrinted>2014-02-26T18:00:00Z</cp:lastPrinted>
  <dcterms:created xsi:type="dcterms:W3CDTF">2014-02-26T12:39:00Z</dcterms:created>
  <dcterms:modified xsi:type="dcterms:W3CDTF">2022-02-26T00:05:00Z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61300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