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endnotes.xml" ContentType="application/vnd.openxmlformats-officedocument.wordprocessingml.endnotes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WithEffects.xml" ContentType="application/vnd.ms-word.stylesWithEffect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6E1C" w:rsidRDefault="009E6E1C" w:rsidP="009E6E1C">
      <w:pPr>
        <w:pStyle w:val="xworksheettype"/>
      </w:pPr>
      <w:r>
        <w:t>Literacy support worksheet</w:t>
      </w:r>
    </w:p>
    <w:p w:rsidR="009E6E1C" w:rsidRDefault="009E6E1C" w:rsidP="009E6E1C">
      <w:pPr>
        <w:pStyle w:val="xchapterhead"/>
      </w:pPr>
      <w:r>
        <w:t>8.1 There are different ways of reproducing</w:t>
      </w:r>
    </w:p>
    <w:p w:rsidR="009E6E1C" w:rsidRDefault="009E6E1C" w:rsidP="009E6E1C">
      <w:pPr>
        <w:pStyle w:val="xchapterhead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Pages 140–141</w:t>
      </w:r>
      <w:r w:rsidR="00876134">
        <w:rPr>
          <w:b w:val="0"/>
          <w:sz w:val="24"/>
          <w:szCs w:val="24"/>
        </w:rPr>
        <w:t xml:space="preserve"> and 211</w:t>
      </w:r>
    </w:p>
    <w:p w:rsidR="009E6E1C" w:rsidRDefault="009E6E1C" w:rsidP="009E6E1C">
      <w:pPr>
        <w:pStyle w:val="xahead"/>
      </w:pPr>
      <w:r>
        <w:t>Reproduction</w:t>
      </w:r>
    </w:p>
    <w:p w:rsidR="009E6E1C" w:rsidRDefault="009E6E1C" w:rsidP="009E6E1C">
      <w:pPr>
        <w:pStyle w:val="xbhead"/>
      </w:pPr>
      <w:r>
        <w:t>Asexual reproduction</w:t>
      </w:r>
    </w:p>
    <w:p w:rsidR="009E6E1C" w:rsidRDefault="009E6E1C" w:rsidP="009E6E1C">
      <w:pPr>
        <w:pStyle w:val="xlist"/>
      </w:pPr>
      <w:r>
        <w:t>1</w:t>
      </w:r>
      <w:r>
        <w:tab/>
        <w:t>What is asexual reproduction?</w:t>
      </w:r>
    </w:p>
    <w:p w:rsidR="009E6E1C" w:rsidRDefault="009E6E1C" w:rsidP="009E6E1C">
      <w:pPr>
        <w:pStyle w:val="xline"/>
      </w:pPr>
      <w:r>
        <w:tab/>
      </w:r>
      <w:bookmarkStart w:id="0" w:name="_GoBack"/>
      <w:bookmarkEnd w:id="0"/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st"/>
      </w:pPr>
      <w:r>
        <w:t>2</w:t>
      </w:r>
      <w:r>
        <w:tab/>
        <w:t>What is sexual reproduction?</w:t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st"/>
      </w:pPr>
      <w:r>
        <w:t>3</w:t>
      </w:r>
      <w:r>
        <w:tab/>
        <w:t>What kind of DNA do the offspring have in asexual reproduction?</w:t>
      </w:r>
    </w:p>
    <w:p w:rsidR="009E6E1C" w:rsidRDefault="009E6E1C" w:rsidP="009E6E1C">
      <w:pPr>
        <w:pStyle w:val="xline"/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4465320</wp:posOffset>
            </wp:positionH>
            <wp:positionV relativeFrom="margin">
              <wp:posOffset>4440555</wp:posOffset>
            </wp:positionV>
            <wp:extent cx="2300605" cy="1533525"/>
            <wp:effectExtent l="0" t="0" r="4445" b="9525"/>
            <wp:wrapSquare wrapText="bothSides"/>
            <wp:docPr id="1" name="Picture 1" descr="WS0247_01293-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S0247_01293-rf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605" cy="1533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ab/>
      </w:r>
    </w:p>
    <w:p w:rsidR="009E6E1C" w:rsidRDefault="009E6E1C" w:rsidP="009E6E1C">
      <w:pPr>
        <w:pStyle w:val="xlist"/>
      </w:pPr>
      <w:r>
        <w:t>4</w:t>
      </w:r>
      <w:r>
        <w:tab/>
        <w:t>Describe one advantage and one disadvantage of asexual reproduction and a lack of variation:</w:t>
      </w:r>
    </w:p>
    <w:p w:rsidR="009E6E1C" w:rsidRDefault="009E6E1C" w:rsidP="009E6E1C">
      <w:pPr>
        <w:pStyle w:val="xlist2"/>
      </w:pPr>
      <w:proofErr w:type="gramStart"/>
      <w:r>
        <w:t>a</w:t>
      </w:r>
      <w:proofErr w:type="gramEnd"/>
      <w:r>
        <w:tab/>
        <w:t xml:space="preserve">Advantage: </w:t>
      </w:r>
    </w:p>
    <w:p w:rsidR="009E6E1C" w:rsidRDefault="009E6E1C" w:rsidP="009E6E1C">
      <w:pPr>
        <w:pStyle w:val="xlist2"/>
        <w:rPr>
          <w:b/>
        </w:rPr>
      </w:pPr>
    </w:p>
    <w:p w:rsidR="009E6E1C" w:rsidRDefault="009E6E1C" w:rsidP="009E6E1C">
      <w:pPr>
        <w:pStyle w:val="xlineindented"/>
      </w:pPr>
      <w:r>
        <w:tab/>
      </w:r>
    </w:p>
    <w:p w:rsidR="009E6E1C" w:rsidRDefault="009E6E1C" w:rsidP="009E6E1C">
      <w:pPr>
        <w:pStyle w:val="xlineindented"/>
      </w:pPr>
      <w:r>
        <w:tab/>
      </w:r>
    </w:p>
    <w:p w:rsidR="009E6E1C" w:rsidRDefault="009E6E1C" w:rsidP="009E6E1C">
      <w:pPr>
        <w:pStyle w:val="xlist2"/>
        <w:rPr>
          <w:b/>
        </w:rPr>
      </w:pPr>
      <w:proofErr w:type="gramStart"/>
      <w:r>
        <w:t>b</w:t>
      </w:r>
      <w:proofErr w:type="gramEnd"/>
      <w:r>
        <w:tab/>
        <w:t>Disadvantage:</w:t>
      </w:r>
    </w:p>
    <w:p w:rsidR="009E6E1C" w:rsidRDefault="009E6E1C" w:rsidP="009E6E1C">
      <w:pPr>
        <w:pStyle w:val="xlineindented"/>
      </w:pPr>
      <w:r>
        <w:tab/>
      </w:r>
    </w:p>
    <w:p w:rsidR="009E6E1C" w:rsidRDefault="009E6E1C" w:rsidP="009E6E1C">
      <w:pPr>
        <w:pStyle w:val="xlineindented"/>
      </w:pPr>
      <w:r>
        <w:tab/>
      </w:r>
    </w:p>
    <w:p w:rsidR="009E6E1C" w:rsidRDefault="009E6E1C" w:rsidP="009E6E1C">
      <w:pPr>
        <w:pStyle w:val="xlist"/>
      </w:pPr>
      <w:r>
        <w:t>5</w:t>
      </w:r>
      <w:r>
        <w:tab/>
        <w:t xml:space="preserve">Why does the queen bee like </w:t>
      </w:r>
      <w:proofErr w:type="spellStart"/>
      <w:r>
        <w:t>parthogenesis</w:t>
      </w:r>
      <w:proofErr w:type="spellEnd"/>
      <w:r>
        <w:t>?</w:t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CF742D">
      <w:pPr>
        <w:pStyle w:val="xlist"/>
      </w:pPr>
      <w:r>
        <w:br w:type="page"/>
        <w:t>6</w:t>
      </w:r>
      <w:r>
        <w:tab/>
        <w:t>List three structures that use vegetative reproduction:</w:t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st"/>
      </w:pPr>
      <w:r>
        <w:t>7</w:t>
      </w:r>
      <w:r>
        <w:tab/>
        <w:t>Draw an example of vegetative reproduction below:</w:t>
      </w:r>
    </w:p>
    <w:p w:rsidR="009E6E1C" w:rsidRDefault="009E6E1C" w:rsidP="009E6E1C">
      <w:pPr>
        <w:pStyle w:val="xline"/>
      </w:pPr>
    </w:p>
    <w:p w:rsidR="009E6E1C" w:rsidRDefault="009E6E1C" w:rsidP="009E6E1C">
      <w:pPr>
        <w:pStyle w:val="xline"/>
        <w:rPr>
          <w:szCs w:val="20"/>
        </w:rPr>
      </w:pPr>
    </w:p>
    <w:p w:rsidR="009E6E1C" w:rsidRDefault="009E6E1C" w:rsidP="009E6E1C">
      <w:pPr>
        <w:pStyle w:val="xline"/>
        <w:rPr>
          <w:szCs w:val="20"/>
        </w:rPr>
      </w:pPr>
    </w:p>
    <w:p w:rsidR="009E6E1C" w:rsidRDefault="009E6E1C" w:rsidP="009E6E1C">
      <w:pPr>
        <w:pStyle w:val="xline"/>
        <w:rPr>
          <w:szCs w:val="20"/>
        </w:rPr>
      </w:pPr>
    </w:p>
    <w:p w:rsidR="009E6E1C" w:rsidRDefault="009E6E1C" w:rsidP="009E6E1C">
      <w:pPr>
        <w:pStyle w:val="xline"/>
        <w:rPr>
          <w:szCs w:val="20"/>
        </w:rPr>
      </w:pPr>
    </w:p>
    <w:p w:rsidR="009E6E1C" w:rsidRDefault="009E6E1C" w:rsidP="009E6E1C">
      <w:pPr>
        <w:pStyle w:val="xline"/>
        <w:rPr>
          <w:szCs w:val="20"/>
        </w:rPr>
      </w:pPr>
    </w:p>
    <w:p w:rsidR="009E6E1C" w:rsidRDefault="009E6E1C" w:rsidP="009E6E1C">
      <w:pPr>
        <w:pStyle w:val="xbhead"/>
      </w:pPr>
      <w:r>
        <w:t>Sexual reproduction</w:t>
      </w:r>
    </w:p>
    <w:p w:rsidR="009E6E1C" w:rsidRDefault="009E6E1C" w:rsidP="009E6E1C">
      <w:pPr>
        <w:pStyle w:val="xlist"/>
      </w:pPr>
      <w:r>
        <w:t>8</w:t>
      </w:r>
      <w:r>
        <w:tab/>
        <w:t>What two cells were needed to join, in order to make you?</w:t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st"/>
      </w:pPr>
      <w:r>
        <w:t>9</w:t>
      </w:r>
      <w:r>
        <w:tab/>
        <w:t>What does sexual reproduction produce?</w:t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st"/>
      </w:pPr>
      <w:r>
        <w:t>10</w:t>
      </w:r>
      <w:r>
        <w:tab/>
        <w:t>Why is variation within a population important?</w:t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st"/>
      </w:pPr>
      <w:r>
        <w:t>11</w:t>
      </w:r>
      <w:r>
        <w:tab/>
        <w:t>What is the difference between identical and non-identical twins in terms of their DNA?</w:t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CF742D">
      <w:pPr>
        <w:pStyle w:val="xbhead"/>
      </w:pPr>
      <w:r>
        <w:br w:type="page"/>
        <w:t>Hermaphrodites</w:t>
      </w:r>
    </w:p>
    <w:p w:rsidR="009E6E1C" w:rsidRDefault="009E6E1C" w:rsidP="009E6E1C">
      <w:pPr>
        <w:pStyle w:val="xlist"/>
      </w:pPr>
      <w:r>
        <w:t>12</w:t>
      </w:r>
      <w:r>
        <w:tab/>
        <w:t>What is a hermaphrodite?</w:t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st"/>
      </w:pPr>
      <w:r>
        <w:t>13</w:t>
      </w:r>
      <w:r>
        <w:tab/>
        <w:t xml:space="preserve">Some organisms that are hermaphrodites can ‘turn off’ one sexual system. When and why would this be helpful? Use Figure 8.7 in </w:t>
      </w:r>
      <w:r>
        <w:rPr>
          <w:i/>
        </w:rPr>
        <w:t xml:space="preserve">Oxford Science 8 </w:t>
      </w:r>
      <w:r w:rsidR="00D420FD">
        <w:rPr>
          <w:i/>
        </w:rPr>
        <w:t xml:space="preserve">Western Australian Curriculum </w:t>
      </w:r>
      <w:r>
        <w:t>to help you.</w:t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bhead"/>
        <w:rPr>
          <w:lang w:bidi="en-US"/>
        </w:rPr>
      </w:pPr>
      <w:r>
        <w:rPr>
          <w:lang w:bidi="en-US"/>
        </w:rPr>
        <w:t>Word detective</w:t>
      </w:r>
    </w:p>
    <w:p w:rsidR="009E6E1C" w:rsidRDefault="009E6E1C" w:rsidP="009E6E1C">
      <w:pPr>
        <w:pStyle w:val="xlist"/>
      </w:pPr>
      <w:r>
        <w:t>14</w:t>
      </w:r>
      <w:r>
        <w:tab/>
        <w:t>True or false</w:t>
      </w:r>
    </w:p>
    <w:p w:rsidR="009E6E1C" w:rsidRDefault="009E6E1C" w:rsidP="009E6E1C">
      <w:pPr>
        <w:pStyle w:val="xlist2"/>
      </w:pPr>
      <w:r>
        <w:t>Read each of the statements below and circle whether it is true or false.</w:t>
      </w:r>
    </w:p>
    <w:p w:rsidR="009E6E1C" w:rsidRDefault="009E6E1C" w:rsidP="009E6E1C">
      <w:pPr>
        <w:pStyle w:val="xlist2"/>
        <w:rPr>
          <w:b/>
        </w:rPr>
      </w:pPr>
    </w:p>
    <w:p w:rsidR="009E6E1C" w:rsidRDefault="009E6E1C" w:rsidP="009E6E1C">
      <w:pPr>
        <w:pStyle w:val="xparafo"/>
      </w:pPr>
      <w:proofErr w:type="gramStart"/>
      <w:r>
        <w:t>a</w:t>
      </w:r>
      <w:proofErr w:type="gramEnd"/>
      <w:r>
        <w:tab/>
        <w:t>Binary fission is when an organism splits in half.</w:t>
      </w:r>
      <w:r>
        <w:tab/>
      </w:r>
      <w:r>
        <w:tab/>
      </w:r>
      <w:r>
        <w:tab/>
      </w:r>
      <w:r>
        <w:tab/>
        <w:t>T   or   F</w:t>
      </w:r>
    </w:p>
    <w:p w:rsidR="009E6E1C" w:rsidRDefault="009E6E1C" w:rsidP="009E6E1C">
      <w:pPr>
        <w:pStyle w:val="xparafo"/>
        <w:tabs>
          <w:tab w:val="left" w:pos="426"/>
          <w:tab w:val="left" w:pos="7655"/>
        </w:tabs>
        <w:rPr>
          <w:shd w:val="clear" w:color="auto" w:fill="FFFFFF"/>
        </w:rPr>
      </w:pPr>
    </w:p>
    <w:p w:rsidR="009E6E1C" w:rsidRDefault="009E6E1C" w:rsidP="009E6E1C">
      <w:pPr>
        <w:pStyle w:val="xparafo"/>
      </w:pPr>
      <w:proofErr w:type="gramStart"/>
      <w:r>
        <w:t>b</w:t>
      </w:r>
      <w:proofErr w:type="gramEnd"/>
      <w:r>
        <w:tab/>
        <w:t xml:space="preserve">Parthenogenesis involves </w:t>
      </w:r>
      <w:proofErr w:type="spellStart"/>
      <w:r>
        <w:t>fertilised</w:t>
      </w:r>
      <w:proofErr w:type="spellEnd"/>
      <w:r>
        <w:t xml:space="preserve"> eggs splitting into new organisms.</w:t>
      </w:r>
      <w:r>
        <w:tab/>
        <w:t>T   or   F</w:t>
      </w:r>
    </w:p>
    <w:p w:rsidR="009E6E1C" w:rsidRDefault="009E6E1C" w:rsidP="009E6E1C">
      <w:pPr>
        <w:pStyle w:val="xparafo"/>
        <w:tabs>
          <w:tab w:val="left" w:pos="426"/>
          <w:tab w:val="left" w:pos="7655"/>
        </w:tabs>
        <w:rPr>
          <w:shd w:val="clear" w:color="auto" w:fill="FFFFFF"/>
        </w:rPr>
      </w:pPr>
    </w:p>
    <w:p w:rsidR="009E6E1C" w:rsidRDefault="009E6E1C" w:rsidP="009E6E1C">
      <w:pPr>
        <w:pStyle w:val="xparafo"/>
      </w:pPr>
      <w:proofErr w:type="gramStart"/>
      <w:r>
        <w:t>c</w:t>
      </w:r>
      <w:proofErr w:type="gramEnd"/>
      <w:r>
        <w:tab/>
        <w:t>Fragmentation is the same as binary fission.</w:t>
      </w:r>
      <w:r>
        <w:tab/>
      </w:r>
      <w:r>
        <w:tab/>
      </w:r>
      <w:r>
        <w:tab/>
      </w:r>
      <w:r>
        <w:tab/>
      </w:r>
      <w:r>
        <w:tab/>
        <w:t>T   or   F</w:t>
      </w:r>
    </w:p>
    <w:p w:rsidR="009E6E1C" w:rsidRDefault="009E6E1C" w:rsidP="009E6E1C">
      <w:pPr>
        <w:pStyle w:val="xparafo"/>
        <w:tabs>
          <w:tab w:val="left" w:pos="426"/>
          <w:tab w:val="left" w:pos="7655"/>
        </w:tabs>
        <w:rPr>
          <w:shd w:val="clear" w:color="auto" w:fill="FFFFFF"/>
        </w:rPr>
      </w:pPr>
    </w:p>
    <w:p w:rsidR="009E6E1C" w:rsidRDefault="009E6E1C" w:rsidP="009E6E1C">
      <w:pPr>
        <w:pStyle w:val="xparafo"/>
      </w:pPr>
      <w:proofErr w:type="gramStart"/>
      <w:r>
        <w:t>d</w:t>
      </w:r>
      <w:proofErr w:type="gramEnd"/>
      <w:r>
        <w:tab/>
        <w:t>Fragmentation in plants is referred to as vegetative reproduction.</w:t>
      </w:r>
      <w:r>
        <w:tab/>
      </w:r>
      <w:r>
        <w:tab/>
        <w:t>T   or   F</w:t>
      </w:r>
    </w:p>
    <w:p w:rsidR="009E6E1C" w:rsidRDefault="009E6E1C" w:rsidP="009E6E1C">
      <w:pPr>
        <w:pStyle w:val="xparafo"/>
        <w:tabs>
          <w:tab w:val="left" w:pos="426"/>
          <w:tab w:val="left" w:pos="7655"/>
        </w:tabs>
        <w:rPr>
          <w:shd w:val="clear" w:color="auto" w:fill="FFFFFF"/>
        </w:rPr>
      </w:pPr>
    </w:p>
    <w:p w:rsidR="009E6E1C" w:rsidRDefault="009E6E1C" w:rsidP="009E6E1C">
      <w:pPr>
        <w:pStyle w:val="xparafo"/>
      </w:pPr>
      <w:proofErr w:type="gramStart"/>
      <w:r>
        <w:t>e</w:t>
      </w:r>
      <w:proofErr w:type="gramEnd"/>
      <w:r>
        <w:tab/>
        <w:t>Eggs fuse to make new organisms.</w:t>
      </w:r>
      <w:r>
        <w:tab/>
      </w:r>
      <w:r>
        <w:tab/>
      </w:r>
      <w:r>
        <w:tab/>
      </w:r>
      <w:r>
        <w:tab/>
      </w:r>
      <w:r>
        <w:tab/>
      </w:r>
      <w:r>
        <w:tab/>
        <w:t>T   or   F</w:t>
      </w:r>
    </w:p>
    <w:p w:rsidR="009E6E1C" w:rsidRDefault="009E6E1C" w:rsidP="009E6E1C">
      <w:pPr>
        <w:pStyle w:val="xparafo"/>
        <w:tabs>
          <w:tab w:val="left" w:pos="426"/>
          <w:tab w:val="left" w:pos="7655"/>
        </w:tabs>
        <w:rPr>
          <w:shd w:val="clear" w:color="auto" w:fill="FFFFFF"/>
        </w:rPr>
      </w:pPr>
    </w:p>
    <w:p w:rsidR="009E6E1C" w:rsidRDefault="009E6E1C" w:rsidP="009E6E1C">
      <w:pPr>
        <w:pStyle w:val="xparafo"/>
      </w:pPr>
      <w:proofErr w:type="gramStart"/>
      <w:r>
        <w:t>f</w:t>
      </w:r>
      <w:proofErr w:type="gramEnd"/>
      <w:r>
        <w:tab/>
        <w:t>Hermaphrodites have female and male reproductive systems.</w:t>
      </w:r>
      <w:r>
        <w:tab/>
      </w:r>
      <w:r>
        <w:tab/>
        <w:t>T   or   F</w:t>
      </w:r>
    </w:p>
    <w:p w:rsidR="009E6E1C" w:rsidRDefault="009E6E1C" w:rsidP="009E6E1C">
      <w:pPr>
        <w:pStyle w:val="xparafo"/>
        <w:rPr>
          <w:shd w:val="clear" w:color="auto" w:fill="FFFFFF"/>
        </w:rPr>
      </w:pPr>
    </w:p>
    <w:p w:rsidR="009E6E1C" w:rsidRDefault="009E6E1C" w:rsidP="00CF742D">
      <w:pPr>
        <w:pStyle w:val="xworksheettype"/>
      </w:pPr>
      <w:r>
        <w:br w:type="page"/>
        <w:t>Literacy support worksheet</w:t>
      </w:r>
    </w:p>
    <w:p w:rsidR="009E6E1C" w:rsidRDefault="009E6E1C" w:rsidP="009E6E1C">
      <w:pPr>
        <w:pStyle w:val="xchapterhead"/>
      </w:pPr>
      <w:r>
        <w:t>8.2 The female reproductive system produces eggs in the ovaries</w:t>
      </w:r>
    </w:p>
    <w:p w:rsidR="009E6E1C" w:rsidRPr="00CF742D" w:rsidRDefault="009E6E1C" w:rsidP="009E6E1C">
      <w:pPr>
        <w:pStyle w:val="xchapterhead"/>
        <w:rPr>
          <w:b w:val="0"/>
          <w:sz w:val="24"/>
          <w:szCs w:val="19"/>
        </w:rPr>
      </w:pPr>
      <w:r w:rsidRPr="00CF742D">
        <w:rPr>
          <w:b w:val="0"/>
          <w:sz w:val="24"/>
          <w:szCs w:val="19"/>
        </w:rPr>
        <w:t>Pages 142–143</w:t>
      </w:r>
    </w:p>
    <w:p w:rsidR="009E6E1C" w:rsidRDefault="009E6E1C" w:rsidP="009E6E1C">
      <w:pPr>
        <w:pStyle w:val="xahead"/>
      </w:pPr>
      <w:r>
        <w:t>Female reproduction</w:t>
      </w:r>
    </w:p>
    <w:p w:rsidR="009E6E1C" w:rsidRDefault="009E6E1C" w:rsidP="009E6E1C">
      <w:pPr>
        <w:pStyle w:val="xlist"/>
      </w:pPr>
      <w:r>
        <w:t>1</w:t>
      </w:r>
      <w:r>
        <w:tab/>
        <w:t>Label the following diagram of the human female reproductive system.</w:t>
      </w:r>
    </w:p>
    <w:p w:rsidR="009E6E1C" w:rsidRDefault="009E6E1C" w:rsidP="009E6E1C"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center</wp:align>
            </wp:positionV>
            <wp:extent cx="6200775" cy="4819650"/>
            <wp:effectExtent l="0" t="0" r="9525" b="0"/>
            <wp:wrapSquare wrapText="bothSides"/>
            <wp:docPr id="5" name="Picture 5" descr="SW0802_00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W0802_0095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4819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E6E1C" w:rsidRDefault="009E6E1C" w:rsidP="009E6E1C"/>
    <w:p w:rsidR="009E6E1C" w:rsidRDefault="009E6E1C" w:rsidP="009E6E1C"/>
    <w:p w:rsidR="009E6E1C" w:rsidRDefault="009E6E1C" w:rsidP="009E6E1C"/>
    <w:p w:rsidR="009E6E1C" w:rsidRDefault="009E6E1C" w:rsidP="009E6E1C"/>
    <w:p w:rsidR="009E6E1C" w:rsidRDefault="009E6E1C" w:rsidP="009E6E1C"/>
    <w:p w:rsidR="009E6E1C" w:rsidRDefault="009E6E1C" w:rsidP="009E6E1C"/>
    <w:p w:rsidR="009E6E1C" w:rsidRDefault="009E6E1C" w:rsidP="009E6E1C"/>
    <w:p w:rsidR="009E6E1C" w:rsidRDefault="009E6E1C" w:rsidP="009E6E1C"/>
    <w:p w:rsidR="009E6E1C" w:rsidRDefault="009E6E1C" w:rsidP="009E6E1C"/>
    <w:p w:rsidR="009E6E1C" w:rsidRDefault="009E6E1C" w:rsidP="009E6E1C"/>
    <w:p w:rsidR="009E6E1C" w:rsidRDefault="009E6E1C" w:rsidP="009E6E1C"/>
    <w:p w:rsidR="009E6E1C" w:rsidRDefault="009E6E1C" w:rsidP="009E6E1C"/>
    <w:p w:rsidR="009E6E1C" w:rsidRDefault="009E6E1C" w:rsidP="009E6E1C"/>
    <w:p w:rsidR="009E6E1C" w:rsidRDefault="009E6E1C" w:rsidP="009E6E1C"/>
    <w:p w:rsidR="009E6E1C" w:rsidRDefault="009E6E1C" w:rsidP="009E6E1C">
      <w:pPr>
        <w:spacing w:before="0" w:after="200" w:line="276" w:lineRule="auto"/>
        <w:ind w:left="0" w:firstLine="0"/>
        <w:rPr>
          <w:b/>
          <w:szCs w:val="20"/>
        </w:rPr>
      </w:pPr>
    </w:p>
    <w:p w:rsidR="009E6E1C" w:rsidRDefault="009E6E1C" w:rsidP="009E6E1C">
      <w:pPr>
        <w:spacing w:before="0" w:after="200" w:line="276" w:lineRule="auto"/>
        <w:ind w:left="0" w:firstLine="0"/>
        <w:rPr>
          <w:b/>
          <w:szCs w:val="20"/>
        </w:rPr>
      </w:pPr>
    </w:p>
    <w:p w:rsidR="009E6E1C" w:rsidRDefault="009E6E1C" w:rsidP="009E6E1C">
      <w:pPr>
        <w:spacing w:before="0" w:after="200" w:line="276" w:lineRule="auto"/>
        <w:ind w:left="0" w:firstLine="0"/>
        <w:rPr>
          <w:b/>
          <w:szCs w:val="20"/>
        </w:rPr>
      </w:pPr>
    </w:p>
    <w:p w:rsidR="009E6E1C" w:rsidRDefault="009E6E1C" w:rsidP="009E6E1C">
      <w:pPr>
        <w:spacing w:before="0" w:after="200" w:line="276" w:lineRule="auto"/>
        <w:ind w:left="0" w:firstLine="0"/>
        <w:rPr>
          <w:b/>
          <w:szCs w:val="20"/>
        </w:rPr>
      </w:pPr>
    </w:p>
    <w:p w:rsidR="009E6E1C" w:rsidRDefault="009E6E1C" w:rsidP="009E6E1C">
      <w:pPr>
        <w:spacing w:before="0" w:after="200" w:line="276" w:lineRule="auto"/>
        <w:ind w:left="0" w:firstLine="0"/>
        <w:rPr>
          <w:b/>
          <w:szCs w:val="20"/>
        </w:rPr>
      </w:pPr>
    </w:p>
    <w:p w:rsidR="009E6E1C" w:rsidRDefault="009E6E1C" w:rsidP="009E6E1C">
      <w:pPr>
        <w:spacing w:before="0" w:after="200" w:line="276" w:lineRule="auto"/>
        <w:ind w:left="0" w:firstLine="0"/>
        <w:rPr>
          <w:b/>
          <w:szCs w:val="20"/>
        </w:rPr>
      </w:pPr>
    </w:p>
    <w:p w:rsidR="009E6E1C" w:rsidRDefault="009E6E1C" w:rsidP="009E6E1C">
      <w:pPr>
        <w:spacing w:before="0" w:after="200" w:line="276" w:lineRule="auto"/>
        <w:ind w:left="0" w:firstLine="0"/>
        <w:rPr>
          <w:b/>
          <w:szCs w:val="20"/>
        </w:rPr>
      </w:pPr>
    </w:p>
    <w:p w:rsidR="009E6E1C" w:rsidRDefault="009E6E1C" w:rsidP="00CF742D">
      <w:pPr>
        <w:pStyle w:val="xlist"/>
      </w:pPr>
      <w:r>
        <w:rPr>
          <w:b/>
          <w:szCs w:val="20"/>
        </w:rPr>
        <w:br w:type="page"/>
      </w:r>
      <w:r>
        <w:t xml:space="preserve">2 </w:t>
      </w:r>
      <w:r w:rsidR="00CF742D">
        <w:tab/>
      </w:r>
      <w:r>
        <w:t>Draw a line to match each organ on the left to its function, in the column on the right.</w:t>
      </w:r>
    </w:p>
    <w:p w:rsidR="009E6E1C" w:rsidRDefault="009E6E1C" w:rsidP="009E6E1C">
      <w:pPr>
        <w:pStyle w:val="xlist"/>
        <w:rPr>
          <w:b/>
        </w:rPr>
      </w:pPr>
    </w:p>
    <w:p w:rsidR="009E6E1C" w:rsidRDefault="009E6E1C" w:rsidP="009E6E1C">
      <w:pPr>
        <w:pStyle w:val="xahead"/>
        <w:rPr>
          <w:b w:val="0"/>
          <w:color w:val="auto"/>
          <w:sz w:val="20"/>
          <w:szCs w:val="20"/>
        </w:rPr>
      </w:pPr>
      <w:r>
        <w:rPr>
          <w:b w:val="0"/>
          <w:color w:val="auto"/>
          <w:sz w:val="20"/>
          <w:szCs w:val="20"/>
          <w:lang w:eastAsia="en-US"/>
        </w:rPr>
        <w:drawing>
          <wp:inline distT="0" distB="0" distL="0" distR="0">
            <wp:extent cx="5762625" cy="3200400"/>
            <wp:effectExtent l="0" t="0" r="9525" b="0"/>
            <wp:docPr id="4" name="Picture 4" descr="LS0802b_00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LS0802b_0095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E1C" w:rsidRDefault="009E6E1C" w:rsidP="009E6E1C">
      <w:pPr>
        <w:pStyle w:val="xahead"/>
        <w:rPr>
          <w:b w:val="0"/>
          <w:color w:val="auto"/>
          <w:sz w:val="20"/>
          <w:szCs w:val="20"/>
        </w:rPr>
      </w:pPr>
    </w:p>
    <w:p w:rsidR="009E6E1C" w:rsidRDefault="009E6E1C" w:rsidP="009E6E1C">
      <w:pPr>
        <w:pStyle w:val="xlist"/>
      </w:pPr>
      <w:r>
        <w:t>3</w:t>
      </w:r>
      <w:r>
        <w:tab/>
        <w:t>What is ovulation?</w:t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st"/>
      </w:pPr>
      <w:r>
        <w:t>4</w:t>
      </w:r>
      <w:r>
        <w:tab/>
        <w:t xml:space="preserve">What is the average age that females first get their period? </w:t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st"/>
      </w:pPr>
      <w:r>
        <w:t>5</w:t>
      </w:r>
      <w:r>
        <w:tab/>
        <w:t>On average, how long do menstrual periods last?</w:t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st"/>
      </w:pPr>
      <w:r>
        <w:t>6</w:t>
      </w:r>
      <w:r>
        <w:tab/>
        <w:t xml:space="preserve">Use Figure 8.10 in </w:t>
      </w:r>
      <w:r>
        <w:rPr>
          <w:i/>
        </w:rPr>
        <w:t>Oxford Science 8</w:t>
      </w:r>
      <w:r w:rsidR="00CF742D">
        <w:rPr>
          <w:i/>
        </w:rPr>
        <w:t xml:space="preserve"> Western Australian Curriculum</w:t>
      </w:r>
      <w:r>
        <w:t xml:space="preserve"> to help you fill in the diagram of the menstrual cycle:</w:t>
      </w:r>
    </w:p>
    <w:p w:rsidR="009E6E1C" w:rsidRDefault="009E6E1C" w:rsidP="009E6E1C">
      <w:pPr>
        <w:pStyle w:val="xlist"/>
        <w:rPr>
          <w:b/>
        </w:rPr>
      </w:pPr>
    </w:p>
    <w:p w:rsidR="009E6E1C" w:rsidRDefault="009E6E1C" w:rsidP="009E6E1C">
      <w:pPr>
        <w:pStyle w:val="xahead"/>
        <w:rPr>
          <w:sz w:val="32"/>
          <w:szCs w:val="32"/>
        </w:rPr>
      </w:pPr>
      <w:r>
        <w:rPr>
          <w:sz w:val="32"/>
          <w:szCs w:val="32"/>
          <w:lang w:eastAsia="en-US"/>
        </w:rPr>
        <w:drawing>
          <wp:inline distT="0" distB="0" distL="0" distR="0">
            <wp:extent cx="6838950" cy="1581150"/>
            <wp:effectExtent l="0" t="0" r="0" b="0"/>
            <wp:docPr id="3" name="Picture 3" descr="LS0803_00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LS0803_0095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E1C" w:rsidRDefault="009E6E1C" w:rsidP="009E6E1C">
      <w:pPr>
        <w:pStyle w:val="xbhead"/>
      </w:pPr>
      <w:r>
        <w:t>Wo</w:t>
      </w:r>
      <w:r w:rsidR="00CF742D">
        <w:t>r</w:t>
      </w:r>
      <w:r>
        <w:t xml:space="preserve">d detective </w:t>
      </w:r>
    </w:p>
    <w:p w:rsidR="009E6E1C" w:rsidRDefault="009E6E1C" w:rsidP="009E6E1C">
      <w:pPr>
        <w:pStyle w:val="xlist"/>
      </w:pPr>
      <w:r>
        <w:t>7</w:t>
      </w:r>
      <w:r>
        <w:tab/>
        <w:t>True or false</w:t>
      </w:r>
    </w:p>
    <w:p w:rsidR="009E6E1C" w:rsidRDefault="009E6E1C" w:rsidP="009E6E1C">
      <w:pPr>
        <w:pStyle w:val="xlist2"/>
      </w:pPr>
      <w:r>
        <w:t>Read each of the statements regarding giving birth, and circle whether it is true or false.</w:t>
      </w:r>
    </w:p>
    <w:p w:rsidR="009E6E1C" w:rsidRDefault="009E6E1C" w:rsidP="009E6E1C">
      <w:pPr>
        <w:pStyle w:val="xlist2"/>
      </w:pPr>
    </w:p>
    <w:p w:rsidR="009E6E1C" w:rsidRDefault="009E6E1C" w:rsidP="009E6E1C">
      <w:pPr>
        <w:pStyle w:val="xlist2"/>
        <w:rPr>
          <w:b/>
        </w:rPr>
      </w:pPr>
    </w:p>
    <w:p w:rsidR="009E6E1C" w:rsidRDefault="009E6E1C" w:rsidP="009E6E1C">
      <w:pPr>
        <w:pStyle w:val="xparafo"/>
      </w:pPr>
      <w:proofErr w:type="gramStart"/>
      <w:r>
        <w:t>a</w:t>
      </w:r>
      <w:proofErr w:type="gramEnd"/>
      <w:r>
        <w:tab/>
        <w:t>The delivery of the placenta is one of the stages of birth.</w:t>
      </w:r>
      <w:r>
        <w:tab/>
      </w:r>
      <w:r>
        <w:tab/>
      </w:r>
      <w:r>
        <w:tab/>
      </w:r>
      <w:r>
        <w:tab/>
      </w:r>
      <w:r>
        <w:tab/>
        <w:t>T   or   F</w:t>
      </w:r>
    </w:p>
    <w:p w:rsidR="009E6E1C" w:rsidRDefault="009E6E1C" w:rsidP="009E6E1C">
      <w:pPr>
        <w:pStyle w:val="xparafo"/>
        <w:tabs>
          <w:tab w:val="left" w:pos="8647"/>
        </w:tabs>
        <w:rPr>
          <w:shd w:val="clear" w:color="auto" w:fill="FFFFFF"/>
        </w:rPr>
      </w:pPr>
    </w:p>
    <w:p w:rsidR="009E6E1C" w:rsidRDefault="009E6E1C" w:rsidP="009E6E1C">
      <w:pPr>
        <w:pStyle w:val="xparafo"/>
      </w:pPr>
      <w:proofErr w:type="gramStart"/>
      <w:r>
        <w:t>b</w:t>
      </w:r>
      <w:proofErr w:type="gramEnd"/>
      <w:r>
        <w:tab/>
        <w:t>The umbilical cord attaches the placenta to the mother.</w:t>
      </w:r>
      <w:r>
        <w:tab/>
      </w:r>
      <w:r>
        <w:tab/>
      </w:r>
      <w:r>
        <w:tab/>
      </w:r>
      <w:r>
        <w:tab/>
      </w:r>
      <w:r>
        <w:tab/>
        <w:t>T   or   F</w:t>
      </w:r>
    </w:p>
    <w:p w:rsidR="009E6E1C" w:rsidRDefault="009E6E1C" w:rsidP="009E6E1C">
      <w:pPr>
        <w:pStyle w:val="xparafo"/>
        <w:tabs>
          <w:tab w:val="left" w:pos="8647"/>
        </w:tabs>
        <w:rPr>
          <w:shd w:val="clear" w:color="auto" w:fill="FFFFFF"/>
        </w:rPr>
      </w:pPr>
    </w:p>
    <w:p w:rsidR="009E6E1C" w:rsidRDefault="009E6E1C" w:rsidP="009E6E1C">
      <w:pPr>
        <w:pStyle w:val="xparafo"/>
      </w:pPr>
      <w:proofErr w:type="gramStart"/>
      <w:r>
        <w:t>c</w:t>
      </w:r>
      <w:proofErr w:type="gramEnd"/>
      <w:r>
        <w:tab/>
        <w:t>The cervix must open 12 cm before a baby’s head can move through the vagina.</w:t>
      </w:r>
      <w:r>
        <w:tab/>
      </w:r>
      <w:r>
        <w:tab/>
        <w:t>T   or   F</w:t>
      </w:r>
    </w:p>
    <w:p w:rsidR="009E6E1C" w:rsidRDefault="009E6E1C" w:rsidP="009E6E1C">
      <w:pPr>
        <w:pStyle w:val="xparafo"/>
        <w:tabs>
          <w:tab w:val="left" w:pos="8647"/>
        </w:tabs>
        <w:rPr>
          <w:shd w:val="clear" w:color="auto" w:fill="FFFFFF"/>
        </w:rPr>
      </w:pPr>
    </w:p>
    <w:p w:rsidR="009E6E1C" w:rsidRDefault="009E6E1C" w:rsidP="009E6E1C">
      <w:pPr>
        <w:pStyle w:val="xparafo"/>
      </w:pPr>
      <w:proofErr w:type="gramStart"/>
      <w:r>
        <w:t>d</w:t>
      </w:r>
      <w:proofErr w:type="gramEnd"/>
      <w:r>
        <w:tab/>
        <w:t>A baby is still attached to the placenta when born.</w:t>
      </w:r>
      <w:r>
        <w:tab/>
      </w:r>
      <w:r>
        <w:tab/>
      </w:r>
      <w:r>
        <w:tab/>
      </w:r>
      <w:r>
        <w:tab/>
      </w:r>
      <w:r>
        <w:tab/>
      </w:r>
      <w:r>
        <w:tab/>
        <w:t>T   or   F</w:t>
      </w:r>
    </w:p>
    <w:p w:rsidR="009E6E1C" w:rsidRDefault="009E6E1C" w:rsidP="009E6E1C">
      <w:pPr>
        <w:pStyle w:val="xparafo"/>
        <w:tabs>
          <w:tab w:val="left" w:pos="8647"/>
        </w:tabs>
        <w:rPr>
          <w:shd w:val="clear" w:color="auto" w:fill="FFFFFF"/>
        </w:rPr>
      </w:pPr>
    </w:p>
    <w:p w:rsidR="009E6E1C" w:rsidRDefault="009E6E1C" w:rsidP="009E6E1C">
      <w:pPr>
        <w:pStyle w:val="xparafo"/>
      </w:pPr>
      <w:proofErr w:type="gramStart"/>
      <w:r>
        <w:t>e</w:t>
      </w:r>
      <w:proofErr w:type="gramEnd"/>
      <w:r>
        <w:tab/>
        <w:t>The first stage of birth involves the walls of the placenta contracting.</w:t>
      </w:r>
      <w:r>
        <w:tab/>
      </w:r>
      <w:r>
        <w:tab/>
      </w:r>
      <w:r>
        <w:tab/>
        <w:t>T   or   F</w:t>
      </w:r>
    </w:p>
    <w:p w:rsidR="009E6E1C" w:rsidRDefault="009E6E1C" w:rsidP="009E6E1C">
      <w:pPr>
        <w:pStyle w:val="xparafo"/>
        <w:tabs>
          <w:tab w:val="left" w:pos="8647"/>
        </w:tabs>
        <w:rPr>
          <w:shd w:val="clear" w:color="auto" w:fill="FFFFFF"/>
        </w:rPr>
      </w:pPr>
    </w:p>
    <w:p w:rsidR="009E6E1C" w:rsidRDefault="009E6E1C" w:rsidP="009E6E1C">
      <w:pPr>
        <w:pStyle w:val="xparafo"/>
      </w:pPr>
      <w:proofErr w:type="gramStart"/>
      <w:r>
        <w:t>f</w:t>
      </w:r>
      <w:proofErr w:type="gramEnd"/>
      <w:r>
        <w:tab/>
        <w:t>Belly buttons are formed from the umbilical cord.</w:t>
      </w:r>
      <w:r>
        <w:tab/>
      </w:r>
      <w:r>
        <w:tab/>
      </w:r>
      <w:r>
        <w:tab/>
      </w:r>
      <w:r>
        <w:tab/>
      </w:r>
      <w:r>
        <w:tab/>
      </w:r>
      <w:r>
        <w:tab/>
        <w:t>T   or   F</w:t>
      </w:r>
    </w:p>
    <w:p w:rsidR="009E6E1C" w:rsidRDefault="009E6E1C" w:rsidP="009E6E1C">
      <w:pPr>
        <w:pStyle w:val="xparafo"/>
        <w:tabs>
          <w:tab w:val="left" w:pos="8647"/>
        </w:tabs>
        <w:rPr>
          <w:shd w:val="clear" w:color="auto" w:fill="FFFFFF"/>
        </w:rPr>
      </w:pPr>
    </w:p>
    <w:p w:rsidR="009E6E1C" w:rsidRDefault="009E6E1C" w:rsidP="009E6E1C">
      <w:pPr>
        <w:pStyle w:val="xparafo"/>
      </w:pPr>
      <w:proofErr w:type="gramStart"/>
      <w:r>
        <w:t>g</w:t>
      </w:r>
      <w:proofErr w:type="gramEnd"/>
      <w:r>
        <w:tab/>
        <w:t>Human mothers go through five stages of childbirth.</w:t>
      </w:r>
      <w:r>
        <w:tab/>
      </w:r>
      <w:r>
        <w:tab/>
      </w:r>
      <w:r>
        <w:tab/>
      </w:r>
      <w:r>
        <w:tab/>
      </w:r>
      <w:r>
        <w:tab/>
      </w:r>
      <w:r>
        <w:tab/>
        <w:t>T   or   F</w:t>
      </w:r>
    </w:p>
    <w:p w:rsidR="009E6E1C" w:rsidRDefault="009E6E1C" w:rsidP="009E6E1C">
      <w:pPr>
        <w:pStyle w:val="xparafo"/>
        <w:rPr>
          <w:b/>
        </w:rPr>
      </w:pPr>
    </w:p>
    <w:p w:rsidR="009E6E1C" w:rsidRDefault="009E6E1C" w:rsidP="009E6E1C">
      <w:pPr>
        <w:pStyle w:val="xworksheettype"/>
      </w:pPr>
      <w:r>
        <w:br w:type="page"/>
        <w:t>Literacy support worksheet</w:t>
      </w:r>
    </w:p>
    <w:p w:rsidR="009E6E1C" w:rsidRDefault="009E6E1C" w:rsidP="009E6E1C">
      <w:pPr>
        <w:pStyle w:val="xchapterhead"/>
      </w:pPr>
      <w:r>
        <w:t>8.3 The male reproductive system produces sperm in the testes</w:t>
      </w:r>
    </w:p>
    <w:p w:rsidR="009E6E1C" w:rsidRDefault="009E6E1C" w:rsidP="00CF742D">
      <w:pPr>
        <w:pStyle w:val="xpagereference"/>
      </w:pPr>
      <w:r>
        <w:t>Pages 144–145</w:t>
      </w:r>
    </w:p>
    <w:p w:rsidR="009E6E1C" w:rsidRDefault="009E6E1C" w:rsidP="009E6E1C">
      <w:pPr>
        <w:pStyle w:val="xahead"/>
      </w:pPr>
      <w:r>
        <w:t>Male reproduction</w:t>
      </w:r>
    </w:p>
    <w:p w:rsidR="009E6E1C" w:rsidRDefault="009E6E1C" w:rsidP="009E6E1C">
      <w:pPr>
        <w:pStyle w:val="xlist"/>
      </w:pPr>
      <w:r>
        <w:t>1</w:t>
      </w:r>
      <w:r>
        <w:tab/>
        <w:t>What is the difference between internal and external fertilisation?</w:t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st"/>
      </w:pPr>
      <w:r>
        <w:t>2</w:t>
      </w:r>
      <w:r>
        <w:tab/>
        <w:t>Provide a brief sentence about what happens during fertilisation:</w:t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st"/>
      </w:pPr>
      <w:r>
        <w:t>3</w:t>
      </w:r>
      <w:r>
        <w:tab/>
        <w:t>Where is sperm produced?</w:t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st"/>
      </w:pPr>
      <w:r>
        <w:t>4</w:t>
      </w:r>
      <w:r>
        <w:tab/>
        <w:t>Why is the scrotum outside of the body?</w:t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st"/>
      </w:pPr>
      <w:r>
        <w:t>5</w:t>
      </w:r>
      <w:r>
        <w:tab/>
        <w:t xml:space="preserve">Label the following diagram of the male reproductive system. </w:t>
      </w:r>
    </w:p>
    <w:p w:rsidR="009E6E1C" w:rsidRDefault="009E6E1C" w:rsidP="009E6E1C">
      <w:pPr>
        <w:pStyle w:val="xdesignnote"/>
        <w:ind w:left="0"/>
        <w:jc w:val="center"/>
      </w:pPr>
      <w:r>
        <w:rPr>
          <w:noProof/>
          <w:lang w:val="en-US"/>
        </w:rPr>
        <w:drawing>
          <wp:inline distT="0" distB="0" distL="0" distR="0">
            <wp:extent cx="4887235" cy="3752850"/>
            <wp:effectExtent l="0" t="0" r="8890" b="0"/>
            <wp:docPr id="10" name="Picture 10" descr="SW0804_00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W0804_0095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23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E1C" w:rsidRDefault="009E6E1C" w:rsidP="009E6E1C">
      <w:pPr>
        <w:pStyle w:val="xlist"/>
      </w:pPr>
    </w:p>
    <w:p w:rsidR="009E6E1C" w:rsidRDefault="009E6E1C" w:rsidP="009E6E1C">
      <w:pPr>
        <w:pStyle w:val="xlist"/>
      </w:pPr>
      <w:r>
        <w:t>6</w:t>
      </w:r>
      <w:r>
        <w:tab/>
        <w:t xml:space="preserve">There are two </w:t>
      </w:r>
      <w:proofErr w:type="spellStart"/>
      <w:r>
        <w:t>monotremes</w:t>
      </w:r>
      <w:proofErr w:type="spellEnd"/>
      <w:r>
        <w:t xml:space="preserve"> in the world and both are located in Australia. What are these two animals?</w:t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st"/>
      </w:pPr>
      <w:r>
        <w:t>7</w:t>
      </w:r>
      <w:r>
        <w:tab/>
        <w:t xml:space="preserve">What do birds, reptiles and </w:t>
      </w:r>
      <w:proofErr w:type="spellStart"/>
      <w:r>
        <w:t>monotremes</w:t>
      </w:r>
      <w:proofErr w:type="spellEnd"/>
      <w:r>
        <w:t xml:space="preserve"> have in common in their ability to reproduce?</w:t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st"/>
      </w:pPr>
      <w:r>
        <w:t>8</w:t>
      </w:r>
      <w:r>
        <w:tab/>
        <w:t>In comparison to humans, name three differences in the way that amphibians and fish reproduce.</w:t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st"/>
      </w:pPr>
      <w:r>
        <w:t>9</w:t>
      </w:r>
      <w:r>
        <w:tab/>
        <w:t>Complete the table below to compare human male and female reproduction (pages 140–145 of your student book).</w:t>
      </w:r>
    </w:p>
    <w:p w:rsidR="009E6E1C" w:rsidRDefault="009E6E1C" w:rsidP="009E6E1C">
      <w:pPr>
        <w:pStyle w:val="xlist"/>
      </w:pPr>
    </w:p>
    <w:tbl>
      <w:tblPr>
        <w:tblStyle w:val="TableGrid"/>
        <w:tblW w:w="0" w:type="auto"/>
        <w:tblLook w:val="04A0"/>
      </w:tblPr>
      <w:tblGrid>
        <w:gridCol w:w="3681"/>
        <w:gridCol w:w="3402"/>
        <w:gridCol w:w="3374"/>
      </w:tblGrid>
      <w:tr w:rsidR="009E6E1C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6E1C" w:rsidRDefault="009E6E1C">
            <w:pPr>
              <w:pStyle w:val="xtablehead"/>
            </w:pPr>
            <w:r>
              <w:t>Characteristic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6E1C" w:rsidRDefault="009E6E1C">
            <w:pPr>
              <w:pStyle w:val="xtablehead"/>
            </w:pPr>
            <w:r>
              <w:t>Male</w:t>
            </w:r>
          </w:p>
        </w:tc>
        <w:tc>
          <w:tcPr>
            <w:tcW w:w="3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6E1C" w:rsidRDefault="009E6E1C">
            <w:pPr>
              <w:pStyle w:val="xtablehead"/>
            </w:pPr>
            <w:r>
              <w:t>Female</w:t>
            </w:r>
          </w:p>
        </w:tc>
      </w:tr>
      <w:tr w:rsidR="009E6E1C">
        <w:trPr>
          <w:trHeight w:val="759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6E1C" w:rsidRDefault="009E6E1C">
            <w:pPr>
              <w:pStyle w:val="xtabletext"/>
              <w:rPr>
                <w:b/>
              </w:rPr>
            </w:pPr>
            <w:r>
              <w:t>What is the gamete called?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6E1C" w:rsidRDefault="009E6E1C">
            <w:pPr>
              <w:pStyle w:val="xahead"/>
              <w:rPr>
                <w:b w:val="0"/>
                <w:color w:val="auto"/>
                <w:sz w:val="20"/>
                <w:szCs w:val="20"/>
              </w:rPr>
            </w:pPr>
          </w:p>
        </w:tc>
        <w:tc>
          <w:tcPr>
            <w:tcW w:w="3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6E1C" w:rsidRDefault="009E6E1C">
            <w:pPr>
              <w:pStyle w:val="xahead"/>
              <w:rPr>
                <w:b w:val="0"/>
                <w:color w:val="auto"/>
                <w:sz w:val="20"/>
                <w:szCs w:val="20"/>
              </w:rPr>
            </w:pPr>
          </w:p>
        </w:tc>
      </w:tr>
      <w:tr w:rsidR="009E6E1C">
        <w:trPr>
          <w:trHeight w:val="711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6E1C" w:rsidRDefault="009E6E1C">
            <w:pPr>
              <w:pStyle w:val="xtabletext"/>
              <w:rPr>
                <w:b/>
              </w:rPr>
            </w:pPr>
            <w:r>
              <w:t>Main hormone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6E1C" w:rsidRDefault="009E6E1C">
            <w:pPr>
              <w:pStyle w:val="xahead"/>
              <w:rPr>
                <w:b w:val="0"/>
                <w:color w:val="auto"/>
                <w:sz w:val="20"/>
                <w:szCs w:val="20"/>
              </w:rPr>
            </w:pPr>
          </w:p>
        </w:tc>
        <w:tc>
          <w:tcPr>
            <w:tcW w:w="3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6E1C" w:rsidRDefault="009E6E1C">
            <w:pPr>
              <w:pStyle w:val="xahead"/>
              <w:rPr>
                <w:b w:val="0"/>
                <w:color w:val="auto"/>
                <w:sz w:val="20"/>
                <w:szCs w:val="20"/>
              </w:rPr>
            </w:pPr>
          </w:p>
        </w:tc>
      </w:tr>
      <w:tr w:rsidR="009E6E1C">
        <w:trPr>
          <w:trHeight w:val="693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6E1C" w:rsidRDefault="009E6E1C">
            <w:pPr>
              <w:pStyle w:val="xtabletext"/>
              <w:rPr>
                <w:b/>
              </w:rPr>
            </w:pPr>
            <w:r>
              <w:t>Name of gamete-producing organ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6E1C" w:rsidRDefault="009E6E1C">
            <w:pPr>
              <w:pStyle w:val="xahead"/>
              <w:rPr>
                <w:b w:val="0"/>
                <w:color w:val="auto"/>
                <w:sz w:val="20"/>
                <w:szCs w:val="20"/>
              </w:rPr>
            </w:pPr>
          </w:p>
        </w:tc>
        <w:tc>
          <w:tcPr>
            <w:tcW w:w="3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6E1C" w:rsidRDefault="009E6E1C">
            <w:pPr>
              <w:pStyle w:val="xahead"/>
              <w:rPr>
                <w:b w:val="0"/>
                <w:color w:val="auto"/>
                <w:sz w:val="20"/>
                <w:szCs w:val="20"/>
              </w:rPr>
            </w:pPr>
          </w:p>
        </w:tc>
      </w:tr>
      <w:tr w:rsidR="009E6E1C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6E1C" w:rsidRDefault="009E6E1C">
            <w:pPr>
              <w:pStyle w:val="xtabletext"/>
              <w:rPr>
                <w:b/>
              </w:rPr>
            </w:pPr>
            <w:r>
              <w:t>Tubes that provide a pathway for the gamete from where it was produced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6E1C" w:rsidRDefault="009E6E1C">
            <w:pPr>
              <w:pStyle w:val="xahead"/>
              <w:rPr>
                <w:b w:val="0"/>
                <w:color w:val="auto"/>
                <w:sz w:val="20"/>
                <w:szCs w:val="20"/>
              </w:rPr>
            </w:pPr>
          </w:p>
        </w:tc>
        <w:tc>
          <w:tcPr>
            <w:tcW w:w="3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6E1C" w:rsidRDefault="009E6E1C">
            <w:pPr>
              <w:pStyle w:val="xahead"/>
              <w:rPr>
                <w:b w:val="0"/>
                <w:color w:val="auto"/>
                <w:sz w:val="20"/>
                <w:szCs w:val="20"/>
              </w:rPr>
            </w:pPr>
          </w:p>
        </w:tc>
      </w:tr>
    </w:tbl>
    <w:p w:rsidR="009E6E1C" w:rsidRDefault="009E6E1C" w:rsidP="009E6E1C">
      <w:pPr>
        <w:pStyle w:val="xahead"/>
        <w:spacing w:before="0" w:after="0" w:line="240" w:lineRule="auto"/>
        <w:rPr>
          <w:sz w:val="24"/>
          <w:szCs w:val="24"/>
        </w:rPr>
      </w:pPr>
    </w:p>
    <w:p w:rsidR="009E6E1C" w:rsidRDefault="009E6E1C" w:rsidP="00CF742D">
      <w:pPr>
        <w:pStyle w:val="xbhead"/>
      </w:pPr>
      <w:r>
        <w:br w:type="page"/>
        <w:t xml:space="preserve">Word detective </w:t>
      </w:r>
    </w:p>
    <w:p w:rsidR="009E6E1C" w:rsidRDefault="009E6E1C" w:rsidP="009E6E1C">
      <w:pPr>
        <w:pStyle w:val="xlist"/>
        <w:rPr>
          <w:sz w:val="32"/>
          <w:szCs w:val="32"/>
        </w:rPr>
      </w:pPr>
      <w:r>
        <w:t>10</w:t>
      </w:r>
      <w:r>
        <w:tab/>
        <w:t>Matching meaning</w:t>
      </w:r>
    </w:p>
    <w:p w:rsidR="009E6E1C" w:rsidRDefault="009E6E1C" w:rsidP="009E6E1C">
      <w:pPr>
        <w:pStyle w:val="xlist2"/>
        <w:rPr>
          <w:b/>
        </w:rPr>
      </w:pPr>
      <w:r>
        <w:t>Draw a line to match the organ on the left to the description of its role on the right.</w:t>
      </w:r>
    </w:p>
    <w:p w:rsidR="009E6E1C" w:rsidRDefault="009E6E1C" w:rsidP="009E6E1C">
      <w:pPr>
        <w:pStyle w:val="xparafo"/>
        <w:rPr>
          <w:b/>
        </w:rPr>
      </w:pPr>
    </w:p>
    <w:p w:rsidR="009E6E1C" w:rsidRDefault="009E6E1C" w:rsidP="009E6E1C">
      <w:pPr>
        <w:pStyle w:val="xparafo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829300" cy="3962400"/>
            <wp:effectExtent l="0" t="0" r="0" b="0"/>
            <wp:docPr id="9" name="Picture 9" descr="LS0805b_00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S0805b_0095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E1C" w:rsidRDefault="009E6E1C" w:rsidP="00CF742D">
      <w:pPr>
        <w:pStyle w:val="xworksheettype"/>
      </w:pPr>
      <w:r>
        <w:br w:type="page"/>
        <w:t>Literacy support worksheet</w:t>
      </w:r>
    </w:p>
    <w:p w:rsidR="009E6E1C" w:rsidRDefault="009E6E1C" w:rsidP="009E6E1C">
      <w:pPr>
        <w:pStyle w:val="xchapterhead"/>
      </w:pPr>
      <w:r>
        <w:t>8.4 Things sometimes go wrong in reproduction</w:t>
      </w:r>
    </w:p>
    <w:p w:rsidR="009E6E1C" w:rsidRDefault="009E6E1C" w:rsidP="00CF742D">
      <w:pPr>
        <w:pStyle w:val="xpagereference"/>
      </w:pPr>
      <w:r>
        <w:t>Pages 146–147</w:t>
      </w:r>
      <w:r w:rsidR="00876134">
        <w:t xml:space="preserve"> and 211</w:t>
      </w:r>
    </w:p>
    <w:p w:rsidR="009E6E1C" w:rsidRDefault="009E6E1C" w:rsidP="009E6E1C">
      <w:pPr>
        <w:pStyle w:val="xahead"/>
      </w:pPr>
      <w:r>
        <w:t>Problems in the reproductive system</w:t>
      </w:r>
    </w:p>
    <w:p w:rsidR="009E6E1C" w:rsidRDefault="009E6E1C" w:rsidP="009E6E1C">
      <w:pPr>
        <w:pStyle w:val="xbhead"/>
      </w:pPr>
      <w:r>
        <w:t>Endometriosis</w:t>
      </w:r>
    </w:p>
    <w:p w:rsidR="009E6E1C" w:rsidRDefault="009E6E1C" w:rsidP="009E6E1C">
      <w:pPr>
        <w:pStyle w:val="xlist"/>
      </w:pPr>
      <w:r>
        <w:t>1</w:t>
      </w:r>
      <w:r>
        <w:tab/>
        <w:t xml:space="preserve">What is the endometrium? </w:t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st"/>
        <w:rPr>
          <w:b/>
        </w:rPr>
      </w:pPr>
      <w:r>
        <w:t>2</w:t>
      </w:r>
      <w:r>
        <w:tab/>
        <w:t xml:space="preserve">In which two places can endometriosis occur? </w:t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st"/>
      </w:pPr>
      <w:r>
        <w:t>3</w:t>
      </w:r>
      <w:r>
        <w:tab/>
        <w:t>In which two ways is endometriosis like the menstrual cycle?</w:t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st"/>
        <w:rPr>
          <w:b/>
        </w:rPr>
      </w:pPr>
      <w:r>
        <w:t>4</w:t>
      </w:r>
      <w:r>
        <w:tab/>
        <w:t xml:space="preserve">What are three effects of endometriosis? </w:t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bhead"/>
      </w:pPr>
      <w:r>
        <w:rPr>
          <w:lang w:eastAsia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4674870</wp:posOffset>
            </wp:positionH>
            <wp:positionV relativeFrom="margin">
              <wp:posOffset>5774055</wp:posOffset>
            </wp:positionV>
            <wp:extent cx="2114550" cy="1409700"/>
            <wp:effectExtent l="0" t="0" r="0" b="0"/>
            <wp:wrapSquare wrapText="bothSides"/>
            <wp:docPr id="12" name="Picture 12" descr="LS0806_00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S0806_0095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40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>Human reproduction</w:t>
      </w:r>
    </w:p>
    <w:p w:rsidR="009E6E1C" w:rsidRDefault="009E6E1C" w:rsidP="009E6E1C">
      <w:pPr>
        <w:pStyle w:val="xlist"/>
        <w:rPr>
          <w:b/>
        </w:rPr>
      </w:pPr>
      <w:r>
        <w:t>5</w:t>
      </w:r>
      <w:r>
        <w:tab/>
        <w:t xml:space="preserve">What is ART? </w:t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st"/>
      </w:pPr>
      <w:r>
        <w:t>6</w:t>
      </w:r>
      <w:r>
        <w:tab/>
        <w:t>What is IVF? Explain the process.</w:t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CF742D">
      <w:pPr>
        <w:pStyle w:val="xlist"/>
      </w:pPr>
      <w:r>
        <w:br w:type="page"/>
        <w:t>7</w:t>
      </w:r>
      <w:r>
        <w:tab/>
        <w:t>What are three benefits of IVF?</w:t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st"/>
      </w:pPr>
      <w:r>
        <w:t>8</w:t>
      </w:r>
      <w:r>
        <w:tab/>
        <w:t>What are the potential risks involved with screening tests?</w:t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bhead"/>
      </w:pPr>
      <w:r>
        <w:t>Preserving biodiversity</w:t>
      </w:r>
    </w:p>
    <w:p w:rsidR="009E6E1C" w:rsidRDefault="009E6E1C" w:rsidP="009E6E1C">
      <w:pPr>
        <w:pStyle w:val="xlist"/>
      </w:pPr>
      <w:r>
        <w:t>9</w:t>
      </w:r>
      <w:r>
        <w:tab/>
        <w:t>List four reasons why it is important to stop species from becoming extinct</w:t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st"/>
      </w:pPr>
      <w:r>
        <w:t>10</w:t>
      </w:r>
      <w:r>
        <w:tab/>
        <w:t xml:space="preserve">What is a captive breeding program? </w:t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bhead"/>
      </w:pPr>
      <w:r>
        <w:t>Contraception and desexing</w:t>
      </w:r>
    </w:p>
    <w:p w:rsidR="009E6E1C" w:rsidRDefault="009E6E1C" w:rsidP="009E6E1C">
      <w:pPr>
        <w:pStyle w:val="xlist"/>
      </w:pPr>
      <w:r>
        <w:t>11</w:t>
      </w:r>
      <w:r>
        <w:tab/>
        <w:t>What does contraception do?</w:t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st"/>
      </w:pPr>
      <w:r>
        <w:t>12</w:t>
      </w:r>
      <w:r>
        <w:tab/>
        <w:t>What are the benefits of contraception in captivity?</w:t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st"/>
      </w:pPr>
      <w:r>
        <w:t>13</w:t>
      </w:r>
      <w:r>
        <w:tab/>
        <w:t xml:space="preserve">What is </w:t>
      </w:r>
      <w:proofErr w:type="spellStart"/>
      <w:r>
        <w:t>desexing</w:t>
      </w:r>
      <w:proofErr w:type="spellEnd"/>
      <w:r>
        <w:t xml:space="preserve">? </w:t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bhead"/>
      </w:pPr>
      <w:r>
        <w:t>Word detective</w:t>
      </w:r>
    </w:p>
    <w:p w:rsidR="009E6E1C" w:rsidRDefault="009E6E1C" w:rsidP="009E6E1C">
      <w:pPr>
        <w:pStyle w:val="xlist"/>
      </w:pPr>
      <w:r>
        <w:t>14</w:t>
      </w:r>
      <w:r>
        <w:tab/>
        <w:t>Mumbo jumbo</w:t>
      </w:r>
    </w:p>
    <w:p w:rsidR="009E6E1C" w:rsidRDefault="009E6E1C" w:rsidP="009E6E1C">
      <w:pPr>
        <w:pStyle w:val="xlist2"/>
        <w:rPr>
          <w:shd w:val="clear" w:color="auto" w:fill="FFFFFF"/>
        </w:rPr>
      </w:pPr>
      <w:proofErr w:type="gramStart"/>
      <w:r>
        <w:rPr>
          <w:shd w:val="clear" w:color="auto" w:fill="FFFFFF"/>
        </w:rPr>
        <w:t>a</w:t>
      </w:r>
      <w:proofErr w:type="gramEnd"/>
      <w:r>
        <w:rPr>
          <w:shd w:val="clear" w:color="auto" w:fill="FFFFFF"/>
        </w:rPr>
        <w:tab/>
        <w:t xml:space="preserve">Use the marked letters to find the secret word (e.g. </w:t>
      </w:r>
      <w:proofErr w:type="spellStart"/>
      <w:r>
        <w:rPr>
          <w:shd w:val="clear" w:color="auto" w:fill="FFFFFF"/>
        </w:rPr>
        <w:t>olusntoi</w:t>
      </w:r>
      <w:proofErr w:type="spellEnd"/>
      <w:r>
        <w:rPr>
          <w:shd w:val="clear" w:color="auto" w:fill="FFFFFF"/>
        </w:rPr>
        <w:t xml:space="preserve"> = solution).</w:t>
      </w:r>
    </w:p>
    <w:p w:rsidR="009E6E1C" w:rsidRDefault="009E6E1C" w:rsidP="009E6E1C">
      <w:pPr>
        <w:pStyle w:val="xlist2"/>
        <w:rPr>
          <w:shd w:val="clear" w:color="auto" w:fill="FFFFFF"/>
        </w:rPr>
      </w:pPr>
      <w:proofErr w:type="gramStart"/>
      <w:r>
        <w:rPr>
          <w:shd w:val="clear" w:color="auto" w:fill="FFFFFF"/>
        </w:rPr>
        <w:t>b</w:t>
      </w:r>
      <w:proofErr w:type="gramEnd"/>
      <w:r>
        <w:rPr>
          <w:shd w:val="clear" w:color="auto" w:fill="FFFFFF"/>
        </w:rPr>
        <w:tab/>
        <w:t>Unscramble each of the clue words below to find the message.</w:t>
      </w:r>
    </w:p>
    <w:p w:rsidR="009E6E1C" w:rsidRDefault="009E6E1C" w:rsidP="009E6E1C">
      <w:pPr>
        <w:spacing w:before="0" w:after="0" w:line="240" w:lineRule="auto"/>
        <w:ind w:left="357" w:firstLine="0"/>
        <w:rPr>
          <w:sz w:val="24"/>
          <w:szCs w:val="24"/>
          <w:shd w:val="clear" w:color="auto" w:fill="FFFFFF"/>
        </w:rPr>
      </w:pPr>
    </w:p>
    <w:p w:rsidR="009E6E1C" w:rsidRDefault="009E6E1C" w:rsidP="009E6E1C">
      <w:pPr>
        <w:spacing w:before="0" w:after="0" w:line="240" w:lineRule="auto"/>
        <w:ind w:left="357" w:firstLine="0"/>
        <w:rPr>
          <w:sz w:val="28"/>
          <w:szCs w:val="28"/>
        </w:rPr>
      </w:pPr>
      <w:r>
        <w:rPr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>
            <wp:extent cx="5819775" cy="2114550"/>
            <wp:effectExtent l="0" t="0" r="9525" b="0"/>
            <wp:docPr id="11" name="Picture 11" descr="LS0807_00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LS0807_0095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E1C" w:rsidRDefault="009E6E1C" w:rsidP="009E6E1C">
      <w:pPr>
        <w:spacing w:before="0" w:after="0" w:line="240" w:lineRule="auto"/>
        <w:ind w:left="357" w:firstLine="0"/>
        <w:rPr>
          <w:sz w:val="28"/>
          <w:szCs w:val="28"/>
        </w:rPr>
      </w:pPr>
    </w:p>
    <w:p w:rsidR="009E6E1C" w:rsidRDefault="009E6E1C" w:rsidP="009E6E1C">
      <w:pPr>
        <w:spacing w:before="0" w:after="0" w:line="240" w:lineRule="auto"/>
        <w:ind w:left="357" w:firstLine="0"/>
        <w:rPr>
          <w:sz w:val="24"/>
          <w:szCs w:val="24"/>
          <w:shd w:val="clear" w:color="auto" w:fill="FFFFFF"/>
        </w:rPr>
      </w:pPr>
    </w:p>
    <w:p w:rsidR="009E6E1C" w:rsidRDefault="009E6E1C" w:rsidP="009E6E1C">
      <w:pPr>
        <w:pStyle w:val="xlist2line"/>
      </w:pPr>
      <w:r>
        <w:t xml:space="preserve">Secret word: </w:t>
      </w:r>
      <w:r>
        <w:tab/>
      </w:r>
    </w:p>
    <w:p w:rsidR="009E6E1C" w:rsidRDefault="009E6E1C" w:rsidP="009E6E1C">
      <w:pPr>
        <w:pStyle w:val="xlist2line"/>
      </w:pPr>
      <w:r>
        <w:t xml:space="preserve">Message: </w:t>
      </w:r>
      <w:r>
        <w:tab/>
      </w:r>
    </w:p>
    <w:p w:rsidR="009E6E1C" w:rsidRDefault="009E6E1C" w:rsidP="009E6E1C">
      <w:pPr>
        <w:pStyle w:val="xparafo"/>
      </w:pPr>
    </w:p>
    <w:p w:rsidR="009E6E1C" w:rsidRDefault="009E6E1C" w:rsidP="00CF742D">
      <w:pPr>
        <w:pStyle w:val="xworksheettype"/>
      </w:pPr>
      <w:r>
        <w:br w:type="page"/>
        <w:t>Literacy support worksheet</w:t>
      </w:r>
    </w:p>
    <w:p w:rsidR="009E6E1C" w:rsidRDefault="009E6E1C" w:rsidP="009E6E1C">
      <w:pPr>
        <w:pStyle w:val="xchapterhead"/>
      </w:pPr>
      <w:r>
        <w:t>8.5 Plant sexual reproduction produces seeds</w:t>
      </w:r>
    </w:p>
    <w:p w:rsidR="009E6E1C" w:rsidRDefault="009E6E1C" w:rsidP="00CF742D">
      <w:pPr>
        <w:pStyle w:val="xpagereference"/>
      </w:pPr>
      <w:r>
        <w:t>Pages 148–149</w:t>
      </w:r>
      <w:r w:rsidR="00876134">
        <w:t xml:space="preserve"> and 212</w:t>
      </w:r>
    </w:p>
    <w:p w:rsidR="009E6E1C" w:rsidRDefault="009E6E1C" w:rsidP="009E6E1C">
      <w:pPr>
        <w:pStyle w:val="xahead"/>
      </w:pPr>
      <w:r>
        <w:t>Plant sexual reproductive system</w:t>
      </w:r>
    </w:p>
    <w:p w:rsidR="009E6E1C" w:rsidRDefault="009E6E1C" w:rsidP="009E6E1C">
      <w:pPr>
        <w:pStyle w:val="xlist"/>
      </w:pPr>
      <w:r>
        <w:t>1</w:t>
      </w:r>
      <w:r>
        <w:tab/>
        <w:t>Label the reproductive organs of a flower on the diagram below.</w:t>
      </w:r>
    </w:p>
    <w:p w:rsidR="009E6E1C" w:rsidRDefault="009E6E1C" w:rsidP="009E6E1C">
      <w:pPr>
        <w:pStyle w:val="xdesignnote"/>
        <w:ind w:left="0"/>
      </w:pPr>
      <w:r>
        <w:rPr>
          <w:noProof/>
          <w:lang w:val="en-US"/>
        </w:rPr>
        <w:drawing>
          <wp:inline distT="0" distB="0" distL="0" distR="0">
            <wp:extent cx="5867400" cy="4314825"/>
            <wp:effectExtent l="0" t="0" r="0" b="9525"/>
            <wp:docPr id="18" name="Picture 18" descr="SW0806_00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W0806_0095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E1C" w:rsidRDefault="009E6E1C" w:rsidP="009E6E1C">
      <w:pPr>
        <w:pStyle w:val="xahead"/>
        <w:ind w:left="360"/>
        <w:rPr>
          <w:b w:val="0"/>
          <w:color w:val="auto"/>
          <w:sz w:val="20"/>
          <w:szCs w:val="20"/>
        </w:rPr>
      </w:pPr>
    </w:p>
    <w:p w:rsidR="009E6E1C" w:rsidRDefault="009E6E1C" w:rsidP="009E6E1C">
      <w:pPr>
        <w:pStyle w:val="xlist"/>
      </w:pPr>
      <w:r>
        <w:t>2</w:t>
      </w:r>
      <w:r>
        <w:tab/>
        <w:t>Match the organ in the reproductive system of a plant (on the left) with its function (on the right).</w:t>
      </w:r>
    </w:p>
    <w:p w:rsidR="009E6E1C" w:rsidRDefault="009E6E1C" w:rsidP="009E6E1C">
      <w:pPr>
        <w:pStyle w:val="xlist"/>
      </w:pPr>
    </w:p>
    <w:p w:rsidR="009E6E1C" w:rsidRDefault="009E6E1C" w:rsidP="009E6E1C">
      <w:pPr>
        <w:pStyle w:val="xparafo"/>
        <w:jc w:val="center"/>
        <w:rPr>
          <w:rFonts w:eastAsia="MS Gothic" w:cs="Times New Roman"/>
          <w:noProof/>
          <w:lang w:eastAsia="en-AU"/>
        </w:rPr>
      </w:pPr>
      <w:r>
        <w:rPr>
          <w:b/>
          <w:noProof/>
        </w:rPr>
        <w:drawing>
          <wp:inline distT="0" distB="0" distL="0" distR="0">
            <wp:extent cx="5095875" cy="2228850"/>
            <wp:effectExtent l="0" t="0" r="9525" b="0"/>
            <wp:docPr id="17" name="Picture 17" descr="LS0808b_00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S0808b_0095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E1C" w:rsidRDefault="009E6E1C" w:rsidP="009E6E1C">
      <w:pPr>
        <w:pStyle w:val="xlist"/>
      </w:pPr>
    </w:p>
    <w:p w:rsidR="009E6E1C" w:rsidRDefault="009E6E1C" w:rsidP="009E6E1C">
      <w:pPr>
        <w:pStyle w:val="xlist"/>
      </w:pPr>
      <w:r>
        <w:t>3</w:t>
      </w:r>
      <w:r>
        <w:tab/>
        <w:t>Label the structure of the carpel below.</w:t>
      </w:r>
    </w:p>
    <w:p w:rsidR="009E6E1C" w:rsidRDefault="009E6E1C" w:rsidP="009E6E1C">
      <w:pPr>
        <w:pStyle w:val="xdesignnote"/>
      </w:pPr>
      <w:r>
        <w:rPr>
          <w:noProof/>
          <w:lang w:val="en-US"/>
        </w:rPr>
        <w:drawing>
          <wp:inline distT="0" distB="0" distL="0" distR="0">
            <wp:extent cx="4048125" cy="5143500"/>
            <wp:effectExtent l="0" t="0" r="9525" b="0"/>
            <wp:docPr id="16" name="Picture 16" descr="SW0808_00951-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W0808_00951-r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E1C" w:rsidRDefault="009E6E1C" w:rsidP="009E6E1C">
      <w:pPr>
        <w:pStyle w:val="xlist"/>
      </w:pPr>
      <w:r>
        <w:t>4</w:t>
      </w:r>
      <w:r>
        <w:tab/>
        <w:t>Name the three types of pollination.</w:t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st"/>
      </w:pPr>
      <w:r>
        <w:t>5</w:t>
      </w:r>
      <w:r>
        <w:tab/>
        <w:t>What are spores?</w:t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CF742D">
      <w:pPr>
        <w:pStyle w:val="xlist"/>
        <w:rPr>
          <w:b/>
        </w:rPr>
      </w:pPr>
      <w:r>
        <w:br w:type="page"/>
        <w:t>6</w:t>
      </w:r>
      <w:r>
        <w:tab/>
        <w:t xml:space="preserve">Use the diagrams on p 149 of your student book to briefly explain how each plant reproduces and how it attracts animals. </w:t>
      </w:r>
    </w:p>
    <w:tbl>
      <w:tblPr>
        <w:tblStyle w:val="TableGrid"/>
        <w:tblW w:w="10282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096"/>
        <w:gridCol w:w="7194"/>
      </w:tblGrid>
      <w:tr w:rsidR="009E6E1C">
        <w:tc>
          <w:tcPr>
            <w:tcW w:w="2943" w:type="dxa"/>
            <w:vAlign w:val="center"/>
          </w:tcPr>
          <w:p w:rsidR="009E6E1C" w:rsidRDefault="009E6E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866900" cy="1333500"/>
                  <wp:effectExtent l="0" t="0" r="0" b="0"/>
                  <wp:docPr id="15" name="Picture 15" descr="SW0809_00951-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SW0809_00951-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E6E1C" w:rsidRDefault="009E6E1C">
            <w:pPr>
              <w:pStyle w:val="xcaption"/>
              <w:jc w:val="center"/>
            </w:pPr>
            <w:proofErr w:type="spellStart"/>
            <w:r>
              <w:t>Rafflesia</w:t>
            </w:r>
            <w:proofErr w:type="spellEnd"/>
          </w:p>
          <w:p w:rsidR="009E6E1C" w:rsidRDefault="009E6E1C">
            <w:pPr>
              <w:jc w:val="center"/>
              <w:rPr>
                <w:rStyle w:val="xanswerred"/>
                <w:bCs/>
                <w:szCs w:val="20"/>
                <w:lang w:val="en-US"/>
              </w:rPr>
            </w:pPr>
          </w:p>
        </w:tc>
        <w:tc>
          <w:tcPr>
            <w:tcW w:w="7339" w:type="dxa"/>
          </w:tcPr>
          <w:p w:rsidR="009E6E1C" w:rsidRDefault="009E6E1C">
            <w:pPr>
              <w:pStyle w:val="xtabletext"/>
            </w:pPr>
          </w:p>
          <w:p w:rsidR="009E6E1C" w:rsidRDefault="009E6E1C">
            <w:pPr>
              <w:pStyle w:val="xtabletext"/>
            </w:pPr>
            <w:r>
              <w:t>How does it reproduce?</w:t>
            </w:r>
          </w:p>
          <w:p w:rsidR="009E6E1C" w:rsidRDefault="009E6E1C">
            <w:pPr>
              <w:pStyle w:val="xtableline"/>
              <w:tabs>
                <w:tab w:val="clear" w:pos="1802"/>
                <w:tab w:val="left" w:leader="underscore" w:pos="7122"/>
              </w:tabs>
            </w:pPr>
            <w:r>
              <w:tab/>
            </w:r>
          </w:p>
          <w:p w:rsidR="009E6E1C" w:rsidRDefault="009E6E1C">
            <w:pPr>
              <w:pStyle w:val="xtableline"/>
              <w:tabs>
                <w:tab w:val="clear" w:pos="1802"/>
                <w:tab w:val="left" w:leader="underscore" w:pos="7122"/>
              </w:tabs>
            </w:pPr>
            <w:r>
              <w:tab/>
            </w:r>
          </w:p>
          <w:p w:rsidR="009E6E1C" w:rsidRDefault="009E6E1C">
            <w:pPr>
              <w:pStyle w:val="xtabletext"/>
            </w:pPr>
            <w:r>
              <w:t xml:space="preserve">How does it attract animals? </w:t>
            </w:r>
          </w:p>
          <w:p w:rsidR="009E6E1C" w:rsidRDefault="009E6E1C">
            <w:pPr>
              <w:pStyle w:val="xtableline"/>
              <w:tabs>
                <w:tab w:val="clear" w:pos="1802"/>
                <w:tab w:val="left" w:leader="underscore" w:pos="7122"/>
              </w:tabs>
            </w:pPr>
            <w:r>
              <w:tab/>
            </w:r>
          </w:p>
          <w:p w:rsidR="009E6E1C" w:rsidRDefault="009E6E1C">
            <w:pPr>
              <w:pStyle w:val="xtableline"/>
              <w:tabs>
                <w:tab w:val="clear" w:pos="1802"/>
                <w:tab w:val="left" w:leader="underscore" w:pos="7122"/>
              </w:tabs>
            </w:pPr>
            <w:r>
              <w:tab/>
            </w:r>
          </w:p>
        </w:tc>
      </w:tr>
      <w:tr w:rsidR="009E6E1C">
        <w:tc>
          <w:tcPr>
            <w:tcW w:w="2943" w:type="dxa"/>
            <w:vAlign w:val="center"/>
          </w:tcPr>
          <w:p w:rsidR="009E6E1C" w:rsidRDefault="009E6E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314450" cy="1971675"/>
                  <wp:effectExtent l="0" t="0" r="0" b="9525"/>
                  <wp:docPr id="14" name="Picture 14" descr="SW0810_00951-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SW0810_00951-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197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E6E1C" w:rsidRDefault="009E6E1C">
            <w:pPr>
              <w:pStyle w:val="xcaption"/>
              <w:jc w:val="center"/>
            </w:pPr>
            <w:r>
              <w:t>Bottlebrush</w:t>
            </w:r>
          </w:p>
          <w:p w:rsidR="009E6E1C" w:rsidRDefault="009E6E1C">
            <w:pPr>
              <w:jc w:val="center"/>
              <w:rPr>
                <w:b/>
                <w:szCs w:val="20"/>
              </w:rPr>
            </w:pPr>
          </w:p>
        </w:tc>
        <w:tc>
          <w:tcPr>
            <w:tcW w:w="7339" w:type="dxa"/>
          </w:tcPr>
          <w:p w:rsidR="009E6E1C" w:rsidRDefault="009E6E1C">
            <w:pPr>
              <w:pStyle w:val="xtabletext"/>
            </w:pPr>
          </w:p>
          <w:p w:rsidR="009E6E1C" w:rsidRDefault="009E6E1C">
            <w:pPr>
              <w:pStyle w:val="xtabletext"/>
            </w:pPr>
            <w:r>
              <w:t>How does it reproduce?</w:t>
            </w:r>
          </w:p>
          <w:p w:rsidR="009E6E1C" w:rsidRDefault="009E6E1C">
            <w:pPr>
              <w:pStyle w:val="xtableline"/>
              <w:tabs>
                <w:tab w:val="clear" w:pos="1802"/>
                <w:tab w:val="left" w:leader="underscore" w:pos="7122"/>
              </w:tabs>
            </w:pPr>
            <w:r>
              <w:tab/>
            </w:r>
          </w:p>
          <w:p w:rsidR="009E6E1C" w:rsidRDefault="009E6E1C">
            <w:pPr>
              <w:pStyle w:val="xtableline"/>
              <w:tabs>
                <w:tab w:val="clear" w:pos="1802"/>
                <w:tab w:val="left" w:leader="underscore" w:pos="7122"/>
              </w:tabs>
            </w:pPr>
            <w:r>
              <w:tab/>
            </w:r>
          </w:p>
          <w:p w:rsidR="009E6E1C" w:rsidRDefault="009E6E1C">
            <w:pPr>
              <w:pStyle w:val="xtabletext"/>
            </w:pPr>
            <w:r>
              <w:t xml:space="preserve">How does it attract animals? </w:t>
            </w:r>
          </w:p>
          <w:p w:rsidR="009E6E1C" w:rsidRDefault="009E6E1C">
            <w:pPr>
              <w:pStyle w:val="xtableline"/>
              <w:tabs>
                <w:tab w:val="clear" w:pos="1802"/>
                <w:tab w:val="left" w:leader="underscore" w:pos="7122"/>
              </w:tabs>
            </w:pPr>
            <w:r>
              <w:tab/>
            </w:r>
          </w:p>
          <w:p w:rsidR="009E6E1C" w:rsidRDefault="009E6E1C">
            <w:pPr>
              <w:pStyle w:val="xtableline"/>
              <w:tabs>
                <w:tab w:val="clear" w:pos="1802"/>
                <w:tab w:val="left" w:leader="underscore" w:pos="7122"/>
              </w:tabs>
            </w:pPr>
            <w:r>
              <w:tab/>
            </w:r>
          </w:p>
        </w:tc>
      </w:tr>
      <w:tr w:rsidR="009E6E1C">
        <w:tc>
          <w:tcPr>
            <w:tcW w:w="2943" w:type="dxa"/>
            <w:vAlign w:val="center"/>
          </w:tcPr>
          <w:p w:rsidR="009E6E1C" w:rsidRDefault="009E6E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190625" cy="1781175"/>
                  <wp:effectExtent l="0" t="0" r="9525" b="9525"/>
                  <wp:docPr id="13" name="Picture 13" descr="SW0811_00951-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SW0811_00951-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E6E1C" w:rsidRDefault="009E6E1C">
            <w:pPr>
              <w:pStyle w:val="xcaption"/>
              <w:jc w:val="center"/>
            </w:pPr>
            <w:r>
              <w:t>Daffodil</w:t>
            </w:r>
          </w:p>
          <w:p w:rsidR="009E6E1C" w:rsidRDefault="009E6E1C">
            <w:pPr>
              <w:jc w:val="center"/>
            </w:pPr>
          </w:p>
        </w:tc>
        <w:tc>
          <w:tcPr>
            <w:tcW w:w="7339" w:type="dxa"/>
          </w:tcPr>
          <w:p w:rsidR="009E6E1C" w:rsidRDefault="009E6E1C">
            <w:pPr>
              <w:pStyle w:val="xtabletext"/>
            </w:pPr>
          </w:p>
          <w:p w:rsidR="009E6E1C" w:rsidRDefault="009E6E1C">
            <w:pPr>
              <w:pStyle w:val="xtabletext"/>
            </w:pPr>
            <w:r>
              <w:t>How does it reproduce?</w:t>
            </w:r>
          </w:p>
          <w:p w:rsidR="009E6E1C" w:rsidRDefault="009E6E1C">
            <w:pPr>
              <w:pStyle w:val="xtableline"/>
              <w:tabs>
                <w:tab w:val="clear" w:pos="1802"/>
                <w:tab w:val="left" w:leader="underscore" w:pos="7122"/>
              </w:tabs>
            </w:pPr>
            <w:r>
              <w:tab/>
            </w:r>
          </w:p>
          <w:p w:rsidR="009E6E1C" w:rsidRDefault="009E6E1C">
            <w:pPr>
              <w:pStyle w:val="xtableline"/>
              <w:tabs>
                <w:tab w:val="clear" w:pos="1802"/>
                <w:tab w:val="left" w:leader="underscore" w:pos="7122"/>
              </w:tabs>
            </w:pPr>
            <w:r>
              <w:tab/>
            </w:r>
          </w:p>
          <w:p w:rsidR="009E6E1C" w:rsidRDefault="009E6E1C">
            <w:pPr>
              <w:pStyle w:val="xtabletext"/>
            </w:pPr>
            <w:r>
              <w:t xml:space="preserve">How does it attract animals? </w:t>
            </w:r>
          </w:p>
          <w:p w:rsidR="009E6E1C" w:rsidRDefault="009E6E1C">
            <w:pPr>
              <w:pStyle w:val="xtableline"/>
              <w:tabs>
                <w:tab w:val="clear" w:pos="1802"/>
                <w:tab w:val="left" w:leader="underscore" w:pos="7122"/>
              </w:tabs>
            </w:pPr>
            <w:r>
              <w:tab/>
            </w:r>
          </w:p>
          <w:p w:rsidR="009E6E1C" w:rsidRDefault="009E6E1C">
            <w:pPr>
              <w:pStyle w:val="xtableline"/>
              <w:tabs>
                <w:tab w:val="clear" w:pos="1802"/>
                <w:tab w:val="left" w:leader="underscore" w:pos="7122"/>
              </w:tabs>
            </w:pPr>
            <w:r>
              <w:tab/>
            </w:r>
          </w:p>
        </w:tc>
      </w:tr>
    </w:tbl>
    <w:p w:rsidR="009E6E1C" w:rsidRDefault="009E6E1C" w:rsidP="009E6E1C">
      <w:pPr>
        <w:pStyle w:val="xahead"/>
        <w:rPr>
          <w:sz w:val="32"/>
          <w:szCs w:val="32"/>
        </w:rPr>
      </w:pPr>
    </w:p>
    <w:p w:rsidR="00D4649C" w:rsidRDefault="00D4649C" w:rsidP="009E6E1C">
      <w:pPr>
        <w:pStyle w:val="xbhead"/>
      </w:pPr>
    </w:p>
    <w:p w:rsidR="009E6E1C" w:rsidRDefault="009E6E1C" w:rsidP="009E6E1C">
      <w:pPr>
        <w:pStyle w:val="xbhead"/>
      </w:pPr>
      <w:r>
        <w:t xml:space="preserve">Word detective </w:t>
      </w:r>
    </w:p>
    <w:p w:rsidR="009E6E1C" w:rsidRDefault="009E6E1C" w:rsidP="009E6E1C">
      <w:pPr>
        <w:pStyle w:val="xlist"/>
      </w:pPr>
      <w:r>
        <w:t>7</w:t>
      </w:r>
      <w:r>
        <w:tab/>
        <w:t>Fill in the gaps</w:t>
      </w:r>
    </w:p>
    <w:p w:rsidR="009E6E1C" w:rsidRDefault="009E6E1C" w:rsidP="009E6E1C">
      <w:pPr>
        <w:pStyle w:val="xlist2"/>
        <w:rPr>
          <w:b/>
        </w:rPr>
      </w:pPr>
      <w:r>
        <w:t>Fill the gaps in the sentences, using the words provided below.</w:t>
      </w:r>
    </w:p>
    <w:p w:rsidR="009E6E1C" w:rsidRDefault="009E6E1C" w:rsidP="009E6E1C">
      <w:pPr>
        <w:pStyle w:val="xlist3"/>
      </w:pPr>
      <w:proofErr w:type="gramStart"/>
      <w:r>
        <w:t>self</w:t>
      </w:r>
      <w:proofErr w:type="gramEnd"/>
      <w:r>
        <w:t>-pollination</w:t>
      </w:r>
      <w:r>
        <w:tab/>
        <w:t>zygote</w:t>
      </w:r>
      <w:r>
        <w:tab/>
      </w:r>
    </w:p>
    <w:p w:rsidR="009E6E1C" w:rsidRDefault="009E6E1C" w:rsidP="009E6E1C">
      <w:pPr>
        <w:pStyle w:val="xlist3"/>
      </w:pPr>
      <w:proofErr w:type="gramStart"/>
      <w:r>
        <w:t>sizes</w:t>
      </w:r>
      <w:proofErr w:type="gramEnd"/>
      <w:r>
        <w:tab/>
      </w:r>
      <w:r>
        <w:tab/>
      </w:r>
      <w:r>
        <w:tab/>
        <w:t>cross-pollination</w:t>
      </w:r>
    </w:p>
    <w:p w:rsidR="009E6E1C" w:rsidRDefault="009E6E1C" w:rsidP="009E6E1C">
      <w:pPr>
        <w:pStyle w:val="xlist3"/>
      </w:pPr>
      <w:proofErr w:type="gramStart"/>
      <w:r>
        <w:t>reproductive</w:t>
      </w:r>
      <w:proofErr w:type="gramEnd"/>
      <w:r>
        <w:tab/>
      </w:r>
      <w:r>
        <w:tab/>
        <w:t>stigma</w:t>
      </w:r>
    </w:p>
    <w:p w:rsidR="009E6E1C" w:rsidRDefault="009E6E1C" w:rsidP="009E6E1C">
      <w:pPr>
        <w:pStyle w:val="xlist3"/>
      </w:pPr>
      <w:proofErr w:type="gramStart"/>
      <w:r>
        <w:t>fertilisation</w:t>
      </w:r>
      <w:proofErr w:type="gramEnd"/>
      <w:r>
        <w:tab/>
      </w:r>
      <w:r>
        <w:tab/>
        <w:t>flower</w:t>
      </w:r>
    </w:p>
    <w:p w:rsidR="009E6E1C" w:rsidRDefault="009E6E1C" w:rsidP="009E6E1C">
      <w:pPr>
        <w:pStyle w:val="xparafo"/>
        <w:rPr>
          <w:b/>
        </w:rPr>
      </w:pPr>
    </w:p>
    <w:p w:rsidR="009E6E1C" w:rsidRDefault="009E6E1C" w:rsidP="009E6E1C">
      <w:pPr>
        <w:pStyle w:val="xparafo"/>
      </w:pPr>
      <w:r>
        <w:t xml:space="preserve">Flowers come in all shapes and _______________________. The purpose of a flower is not necessarily to </w:t>
      </w:r>
    </w:p>
    <w:p w:rsidR="009E6E1C" w:rsidRDefault="009E6E1C" w:rsidP="009E6E1C">
      <w:pPr>
        <w:pStyle w:val="xparafo"/>
      </w:pPr>
    </w:p>
    <w:p w:rsidR="009E6E1C" w:rsidRDefault="009E6E1C" w:rsidP="009E6E1C">
      <w:pPr>
        <w:pStyle w:val="xparafo"/>
      </w:pPr>
      <w:proofErr w:type="gramStart"/>
      <w:r>
        <w:t>become</w:t>
      </w:r>
      <w:proofErr w:type="gramEnd"/>
      <w:r>
        <w:t xml:space="preserve"> sweet-smelling and beautiful but to contain the sexually _______________________ organs of the </w:t>
      </w:r>
    </w:p>
    <w:p w:rsidR="009E6E1C" w:rsidRDefault="009E6E1C" w:rsidP="009E6E1C">
      <w:pPr>
        <w:pStyle w:val="xparafo"/>
      </w:pPr>
    </w:p>
    <w:p w:rsidR="009E6E1C" w:rsidRDefault="009E6E1C" w:rsidP="009E6E1C">
      <w:pPr>
        <w:pStyle w:val="xparafo"/>
      </w:pPr>
      <w:proofErr w:type="gramStart"/>
      <w:r>
        <w:t>plant</w:t>
      </w:r>
      <w:proofErr w:type="gramEnd"/>
      <w:r>
        <w:t xml:space="preserve"> and to help </w:t>
      </w:r>
      <w:proofErr w:type="spellStart"/>
      <w:r>
        <w:t>fertiliation</w:t>
      </w:r>
      <w:proofErr w:type="spellEnd"/>
      <w:r>
        <w:t xml:space="preserve"> to occur. _______________________ involves pollen from a flower landing on </w:t>
      </w:r>
    </w:p>
    <w:p w:rsidR="009E6E1C" w:rsidRDefault="009E6E1C" w:rsidP="009E6E1C">
      <w:pPr>
        <w:pStyle w:val="xparafo"/>
      </w:pPr>
    </w:p>
    <w:p w:rsidR="009E6E1C" w:rsidRDefault="009E6E1C" w:rsidP="009E6E1C">
      <w:pPr>
        <w:pStyle w:val="xparafo"/>
      </w:pPr>
      <w:proofErr w:type="gramStart"/>
      <w:r>
        <w:t>its</w:t>
      </w:r>
      <w:proofErr w:type="gramEnd"/>
      <w:r>
        <w:t xml:space="preserve"> own _______________________ or that of another flower, on the same plant. </w:t>
      </w:r>
    </w:p>
    <w:p w:rsidR="009E6E1C" w:rsidRDefault="009E6E1C" w:rsidP="009E6E1C">
      <w:pPr>
        <w:pStyle w:val="xparafo"/>
      </w:pPr>
    </w:p>
    <w:p w:rsidR="009E6E1C" w:rsidRDefault="009E6E1C" w:rsidP="009E6E1C">
      <w:pPr>
        <w:pStyle w:val="xparafo"/>
      </w:pPr>
      <w:r>
        <w:t xml:space="preserve">_______________________ occurs when pollen from another plant lands on the stigma of a </w:t>
      </w:r>
    </w:p>
    <w:p w:rsidR="009E6E1C" w:rsidRDefault="009E6E1C" w:rsidP="009E6E1C">
      <w:pPr>
        <w:pStyle w:val="xparafo"/>
      </w:pPr>
    </w:p>
    <w:p w:rsidR="009E6E1C" w:rsidRDefault="009E6E1C" w:rsidP="009E6E1C">
      <w:pPr>
        <w:pStyle w:val="xparafo"/>
      </w:pPr>
      <w:r>
        <w:t xml:space="preserve">_______________________ </w:t>
      </w:r>
      <w:proofErr w:type="gramStart"/>
      <w:r>
        <w:t>on</w:t>
      </w:r>
      <w:proofErr w:type="gramEnd"/>
      <w:r>
        <w:t xml:space="preserve"> a different plant. After _______________________ the ovary swells to </w:t>
      </w:r>
    </w:p>
    <w:p w:rsidR="009E6E1C" w:rsidRDefault="009E6E1C" w:rsidP="009E6E1C">
      <w:pPr>
        <w:pStyle w:val="xparafo"/>
      </w:pPr>
    </w:p>
    <w:p w:rsidR="009E6E1C" w:rsidRDefault="009E6E1C" w:rsidP="009E6E1C">
      <w:pPr>
        <w:pStyle w:val="xparafo"/>
        <w:rPr>
          <w:b/>
        </w:rPr>
      </w:pPr>
      <w:proofErr w:type="gramStart"/>
      <w:r>
        <w:t>become</w:t>
      </w:r>
      <w:proofErr w:type="gramEnd"/>
      <w:r>
        <w:t xml:space="preserve"> a fruit. The fruit provides nutrition for the _______________________ to grow within the seeds.</w:t>
      </w:r>
    </w:p>
    <w:p w:rsidR="009E6E1C" w:rsidRDefault="009E6E1C" w:rsidP="00CF742D">
      <w:pPr>
        <w:pStyle w:val="xworksheettype"/>
      </w:pPr>
      <w:r>
        <w:br w:type="page"/>
        <w:t>Literacy support worksheet</w:t>
      </w:r>
    </w:p>
    <w:p w:rsidR="009E6E1C" w:rsidRDefault="009E6E1C" w:rsidP="009E6E1C">
      <w:pPr>
        <w:pStyle w:val="xchapterhead"/>
      </w:pPr>
      <w:r>
        <w:t>8.6 Reproduction techniques have an impact in agriculture</w:t>
      </w:r>
    </w:p>
    <w:p w:rsidR="009E6E1C" w:rsidRDefault="009E6E1C" w:rsidP="00CF742D">
      <w:pPr>
        <w:pStyle w:val="xpagereference"/>
      </w:pPr>
      <w:r>
        <w:t>Pages 150–151</w:t>
      </w:r>
    </w:p>
    <w:p w:rsidR="009E6E1C" w:rsidRDefault="009E6E1C" w:rsidP="009E6E1C">
      <w:pPr>
        <w:pStyle w:val="xahead"/>
        <w:rPr>
          <w:b w:val="0"/>
          <w:color w:val="auto"/>
          <w:sz w:val="20"/>
          <w:szCs w:val="20"/>
        </w:rPr>
      </w:pPr>
      <w:r>
        <w:t>Selective breeding and its impacts</w:t>
      </w:r>
    </w:p>
    <w:p w:rsidR="009E6E1C" w:rsidRDefault="009E6E1C" w:rsidP="009E6E1C">
      <w:pPr>
        <w:pStyle w:val="xlist"/>
      </w:pPr>
      <w:r>
        <w:t>1</w:t>
      </w:r>
      <w:r>
        <w:tab/>
        <w:t>What is selective breeding?</w:t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st"/>
      </w:pPr>
      <w:r>
        <w:t>2</w:t>
      </w:r>
      <w:r>
        <w:tab/>
        <w:t>What would be the benefits of breeding a cow that produces lots of milk with a healthy bull?</w:t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st"/>
      </w:pPr>
      <w:r>
        <w:t>3</w:t>
      </w:r>
      <w:r>
        <w:tab/>
        <w:t>What are some of the desired characteristics that sperm banks are used for?</w:t>
      </w:r>
    </w:p>
    <w:p w:rsidR="009E6E1C" w:rsidRDefault="009E6E1C" w:rsidP="009E6E1C">
      <w:pPr>
        <w:pStyle w:val="xlist2line"/>
      </w:pPr>
      <w:proofErr w:type="gramStart"/>
      <w:r>
        <w:t>a</w:t>
      </w:r>
      <w:proofErr w:type="gramEnd"/>
      <w:r>
        <w:tab/>
        <w:t xml:space="preserve">in race horses: </w:t>
      </w:r>
      <w:r>
        <w:tab/>
      </w:r>
    </w:p>
    <w:p w:rsidR="009E6E1C" w:rsidRDefault="009E6E1C" w:rsidP="009E6E1C">
      <w:pPr>
        <w:pStyle w:val="xlist2line"/>
        <w:rPr>
          <w:b/>
        </w:rPr>
      </w:pPr>
      <w:r>
        <w:tab/>
      </w:r>
      <w:r>
        <w:tab/>
      </w:r>
      <w:r>
        <w:tab/>
      </w:r>
    </w:p>
    <w:p w:rsidR="009E6E1C" w:rsidRDefault="009E6E1C" w:rsidP="009E6E1C">
      <w:pPr>
        <w:pStyle w:val="xlist2line"/>
      </w:pPr>
      <w:proofErr w:type="gramStart"/>
      <w:r>
        <w:t>b</w:t>
      </w:r>
      <w:proofErr w:type="gramEnd"/>
      <w:r>
        <w:tab/>
        <w:t xml:space="preserve">in dogs: </w:t>
      </w:r>
      <w:r>
        <w:tab/>
      </w:r>
    </w:p>
    <w:p w:rsidR="009E6E1C" w:rsidRDefault="009E6E1C" w:rsidP="009E6E1C">
      <w:pPr>
        <w:pStyle w:val="xlist2line"/>
      </w:pPr>
      <w:r>
        <w:tab/>
      </w:r>
      <w:r>
        <w:tab/>
      </w:r>
      <w:r>
        <w:tab/>
      </w:r>
    </w:p>
    <w:p w:rsidR="009E6E1C" w:rsidRDefault="009E6E1C" w:rsidP="009E6E1C">
      <w:pPr>
        <w:pStyle w:val="xlist"/>
      </w:pPr>
      <w:r>
        <w:t>4</w:t>
      </w:r>
      <w:r>
        <w:tab/>
        <w:t>How does selective breeding occur in plants?</w:t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st"/>
      </w:pPr>
      <w:r>
        <w:t>5</w:t>
      </w:r>
      <w:r>
        <w:tab/>
        <w:t>How does selective breeding put a population at risk of disease? Give an example.</w:t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st"/>
      </w:pPr>
      <w:r>
        <w:t>6</w:t>
      </w:r>
      <w:r>
        <w:tab/>
        <w:t xml:space="preserve">Many Tasmanian devils are being wiped out due to cancerous tumours. </w:t>
      </w:r>
    </w:p>
    <w:p w:rsidR="009E6E1C" w:rsidRDefault="009E6E1C" w:rsidP="009E6E1C">
      <w:pPr>
        <w:pStyle w:val="xlist2"/>
      </w:pPr>
      <w:proofErr w:type="gramStart"/>
      <w:r>
        <w:t>a</w:t>
      </w:r>
      <w:proofErr w:type="gramEnd"/>
      <w:r>
        <w:tab/>
        <w:t xml:space="preserve">How did this happen? </w:t>
      </w:r>
    </w:p>
    <w:p w:rsidR="009E6E1C" w:rsidRDefault="009E6E1C" w:rsidP="009E6E1C">
      <w:pPr>
        <w:pStyle w:val="xlineindented"/>
      </w:pPr>
      <w:r>
        <w:tab/>
      </w:r>
    </w:p>
    <w:p w:rsidR="009E6E1C" w:rsidRDefault="009E6E1C" w:rsidP="009E6E1C">
      <w:pPr>
        <w:pStyle w:val="xlineindented"/>
      </w:pPr>
      <w:r>
        <w:tab/>
      </w:r>
    </w:p>
    <w:p w:rsidR="009E6E1C" w:rsidRDefault="009E6E1C" w:rsidP="009E6E1C">
      <w:pPr>
        <w:pStyle w:val="xlist2"/>
        <w:rPr>
          <w:b/>
        </w:rPr>
      </w:pPr>
      <w:proofErr w:type="gramStart"/>
      <w:r>
        <w:t>b</w:t>
      </w:r>
      <w:proofErr w:type="gramEnd"/>
      <w:r>
        <w:tab/>
        <w:t xml:space="preserve">What could happen if such a large number continue to die? </w:t>
      </w:r>
    </w:p>
    <w:p w:rsidR="009E6E1C" w:rsidRDefault="009E6E1C" w:rsidP="009E6E1C">
      <w:pPr>
        <w:pStyle w:val="xlineindented"/>
      </w:pPr>
      <w:r>
        <w:tab/>
      </w:r>
    </w:p>
    <w:p w:rsidR="009E6E1C" w:rsidRDefault="009E6E1C" w:rsidP="009E6E1C">
      <w:pPr>
        <w:pStyle w:val="xlineindented"/>
      </w:pPr>
      <w:r>
        <w:tab/>
      </w:r>
    </w:p>
    <w:p w:rsidR="009E6E1C" w:rsidRDefault="009E6E1C" w:rsidP="009E6E1C">
      <w:pPr>
        <w:pStyle w:val="xlist"/>
      </w:pPr>
      <w:r>
        <w:t>7</w:t>
      </w:r>
      <w:r>
        <w:tab/>
        <w:t>The great Irish Potato Famine occurred in the 1800s. What happened to the potatoes due to a lack of diversity?</w:t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ne"/>
        <w:rPr>
          <w:szCs w:val="20"/>
        </w:rPr>
      </w:pPr>
      <w:r>
        <w:rPr>
          <w:szCs w:val="20"/>
        </w:rPr>
        <w:tab/>
      </w:r>
    </w:p>
    <w:p w:rsidR="009E6E1C" w:rsidRDefault="009E6E1C" w:rsidP="009E6E1C">
      <w:pPr>
        <w:pStyle w:val="xlist"/>
      </w:pPr>
      <w:r>
        <w:t>8</w:t>
      </w:r>
      <w:r>
        <w:tab/>
        <w:t>What is inbreeding?</w:t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st"/>
      </w:pPr>
      <w:r>
        <w:t>9</w:t>
      </w:r>
      <w:r>
        <w:tab/>
        <w:t>What is the result of inbreeding within a population?</w:t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9E6E1C">
      <w:pPr>
        <w:pStyle w:val="xline"/>
      </w:pPr>
      <w:r>
        <w:tab/>
      </w:r>
    </w:p>
    <w:p w:rsidR="009E6E1C" w:rsidRDefault="009E6E1C" w:rsidP="00CF742D">
      <w:pPr>
        <w:pStyle w:val="xbhead"/>
      </w:pPr>
      <w:r>
        <w:br w:type="page"/>
        <w:t xml:space="preserve">Word detective </w:t>
      </w:r>
    </w:p>
    <w:p w:rsidR="009E6E1C" w:rsidRDefault="009E6E1C" w:rsidP="009E6E1C">
      <w:pPr>
        <w:pStyle w:val="xlist"/>
      </w:pPr>
      <w:r>
        <w:t>10</w:t>
      </w:r>
      <w:r>
        <w:tab/>
        <w:t>Crossword</w:t>
      </w:r>
    </w:p>
    <w:p w:rsidR="009E6E1C" w:rsidRDefault="009E6E1C" w:rsidP="009E6E1C">
      <w:pPr>
        <w:pStyle w:val="xlist2"/>
        <w:rPr>
          <w:b/>
        </w:rPr>
      </w:pPr>
      <w:r>
        <w:t xml:space="preserve">Read the clues below and fill in the crossword with the answers. </w:t>
      </w:r>
    </w:p>
    <w:p w:rsidR="009E6E1C" w:rsidRDefault="009E6E1C" w:rsidP="009E6E1C">
      <w:pPr>
        <w:pStyle w:val="xparafo"/>
        <w:rPr>
          <w:rFonts w:ascii="Tahoma" w:hAnsi="Tahoma" w:cs="Tahoma"/>
          <w:color w:val="262626"/>
        </w:rPr>
      </w:pPr>
    </w:p>
    <w:p w:rsidR="009E6E1C" w:rsidRDefault="009E6E1C" w:rsidP="009E6E1C">
      <w:pPr>
        <w:widowControl w:val="0"/>
        <w:autoSpaceDE w:val="0"/>
        <w:autoSpaceDN w:val="0"/>
        <w:adjustRightInd w:val="0"/>
        <w:spacing w:before="0" w:after="0" w:line="240" w:lineRule="auto"/>
        <w:ind w:left="0" w:firstLine="0"/>
        <w:rPr>
          <w:rFonts w:ascii="Tahoma" w:hAnsi="Tahoma" w:cs="Tahoma"/>
          <w:color w:val="262626"/>
          <w:sz w:val="22"/>
          <w:lang w:val="en-US"/>
        </w:rPr>
      </w:pPr>
      <w:r>
        <w:rPr>
          <w:rFonts w:ascii="Tahoma" w:hAnsi="Tahoma" w:cs="Tahoma"/>
          <w:noProof/>
          <w:color w:val="262626"/>
          <w:sz w:val="22"/>
          <w:lang w:val="en-US"/>
        </w:rPr>
        <w:drawing>
          <wp:inline distT="0" distB="0" distL="0" distR="0">
            <wp:extent cx="5791200" cy="5257800"/>
            <wp:effectExtent l="0" t="0" r="0" b="0"/>
            <wp:docPr id="19" name="Picture 19" descr="LS0809_00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S0809_0095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E1C" w:rsidRDefault="009E6E1C" w:rsidP="009E6E1C">
      <w:pPr>
        <w:widowControl w:val="0"/>
        <w:autoSpaceDE w:val="0"/>
        <w:autoSpaceDN w:val="0"/>
        <w:adjustRightInd w:val="0"/>
        <w:spacing w:before="0" w:after="0" w:line="240" w:lineRule="auto"/>
        <w:ind w:left="0" w:firstLine="0"/>
        <w:rPr>
          <w:rFonts w:ascii="Courier" w:hAnsi="Courier" w:cs="Courier"/>
          <w:color w:val="262626"/>
          <w:sz w:val="22"/>
          <w:lang w:val="en-US"/>
        </w:rPr>
      </w:pPr>
    </w:p>
    <w:p w:rsidR="009E6E1C" w:rsidRDefault="009E6E1C" w:rsidP="009E6E1C">
      <w:pPr>
        <w:pStyle w:val="xlist"/>
        <w:rPr>
          <w:b/>
        </w:rPr>
      </w:pPr>
      <w:r>
        <w:rPr>
          <w:b/>
        </w:rPr>
        <w:t>Across</w:t>
      </w:r>
    </w:p>
    <w:p w:rsidR="009E6E1C" w:rsidRDefault="009E6E1C" w:rsidP="009E6E1C">
      <w:pPr>
        <w:pStyle w:val="xlist"/>
      </w:pPr>
      <w:r>
        <w:t>1</w:t>
      </w:r>
      <w:r>
        <w:tab/>
        <w:t>The sort of technologies used to improve desired characteristics in plants and animals.</w:t>
      </w:r>
    </w:p>
    <w:p w:rsidR="009E6E1C" w:rsidRDefault="009E6E1C" w:rsidP="009E6E1C">
      <w:pPr>
        <w:pStyle w:val="xlist"/>
      </w:pPr>
      <w:r>
        <w:t>3</w:t>
      </w:r>
      <w:r>
        <w:tab/>
        <w:t>The name for selective breeding in plants</w:t>
      </w:r>
    </w:p>
    <w:p w:rsidR="009E6E1C" w:rsidRDefault="009E6E1C" w:rsidP="009E6E1C">
      <w:pPr>
        <w:pStyle w:val="xlist"/>
      </w:pPr>
      <w:r>
        <w:t>4</w:t>
      </w:r>
      <w:r>
        <w:tab/>
        <w:t>A type of breeding used to enhance offspring characteristics</w:t>
      </w:r>
    </w:p>
    <w:p w:rsidR="009E6E1C" w:rsidRDefault="009E6E1C" w:rsidP="009E6E1C">
      <w:pPr>
        <w:pStyle w:val="xlist"/>
      </w:pPr>
      <w:r>
        <w:t>6</w:t>
      </w:r>
      <w:r>
        <w:tab/>
        <w:t>Variety of genetic material</w:t>
      </w:r>
    </w:p>
    <w:p w:rsidR="009E6E1C" w:rsidRDefault="009E6E1C" w:rsidP="009E6E1C">
      <w:pPr>
        <w:pStyle w:val="xlist"/>
      </w:pPr>
      <w:r>
        <w:t>8</w:t>
      </w:r>
      <w:r>
        <w:tab/>
        <w:t>The name for reproduction in animals</w:t>
      </w:r>
    </w:p>
    <w:p w:rsidR="009E6E1C" w:rsidRDefault="009E6E1C" w:rsidP="009E6E1C">
      <w:pPr>
        <w:pStyle w:val="xlist"/>
      </w:pPr>
      <w:r>
        <w:t>9</w:t>
      </w:r>
      <w:r>
        <w:tab/>
        <w:t>Material that is passed through the genes, to the next generation</w:t>
      </w:r>
    </w:p>
    <w:p w:rsidR="009E6E1C" w:rsidRDefault="009E6E1C" w:rsidP="009E6E1C">
      <w:pPr>
        <w:pStyle w:val="xlist"/>
      </w:pPr>
      <w:r>
        <w:t>10</w:t>
      </w:r>
      <w:r>
        <w:tab/>
        <w:t>Another word for ‘babies’.</w:t>
      </w:r>
    </w:p>
    <w:p w:rsidR="009E6E1C" w:rsidRDefault="009E6E1C" w:rsidP="009E6E1C">
      <w:pPr>
        <w:pStyle w:val="xlist"/>
      </w:pPr>
    </w:p>
    <w:p w:rsidR="009E6E1C" w:rsidRDefault="009E6E1C" w:rsidP="009E6E1C">
      <w:pPr>
        <w:pStyle w:val="xlist"/>
        <w:rPr>
          <w:b/>
          <w:lang w:val="en-US"/>
        </w:rPr>
      </w:pPr>
      <w:r>
        <w:rPr>
          <w:b/>
          <w:lang w:val="en-US"/>
        </w:rPr>
        <w:t>Down</w:t>
      </w:r>
    </w:p>
    <w:p w:rsidR="009E6E1C" w:rsidRDefault="009E6E1C" w:rsidP="009E6E1C">
      <w:pPr>
        <w:pStyle w:val="xlist"/>
        <w:rPr>
          <w:lang w:val="en-US"/>
        </w:rPr>
      </w:pPr>
      <w:r>
        <w:rPr>
          <w:lang w:val="en-US"/>
        </w:rPr>
        <w:t>2</w:t>
      </w:r>
      <w:r>
        <w:rPr>
          <w:lang w:val="en-US"/>
        </w:rPr>
        <w:tab/>
        <w:t>Another word for ‘features’.</w:t>
      </w:r>
    </w:p>
    <w:p w:rsidR="009E6E1C" w:rsidRDefault="009E6E1C" w:rsidP="009E6E1C">
      <w:pPr>
        <w:pStyle w:val="xlist"/>
        <w:rPr>
          <w:lang w:val="en-US"/>
        </w:rPr>
      </w:pPr>
      <w:r>
        <w:rPr>
          <w:lang w:val="en-US"/>
        </w:rPr>
        <w:t>5</w:t>
      </w:r>
      <w:r>
        <w:rPr>
          <w:lang w:val="en-US"/>
        </w:rPr>
        <w:tab/>
        <w:t>This type of bank is used for selective breeding in animals</w:t>
      </w:r>
    </w:p>
    <w:p w:rsidR="009E6E1C" w:rsidRDefault="009E6E1C" w:rsidP="009E6E1C">
      <w:pPr>
        <w:pStyle w:val="xlist"/>
      </w:pPr>
      <w:r>
        <w:rPr>
          <w:lang w:val="en-US"/>
        </w:rPr>
        <w:t>7</w:t>
      </w:r>
      <w:r>
        <w:rPr>
          <w:lang w:val="en-US"/>
        </w:rPr>
        <w:tab/>
        <w:t xml:space="preserve">The result of animals reproducing </w:t>
      </w:r>
      <w:r>
        <w:t>with animals they are closely related to.</w:t>
      </w:r>
    </w:p>
    <w:p w:rsidR="00323D18" w:rsidRDefault="00323D18"/>
    <w:sectPr w:rsidR="00323D18" w:rsidSect="009E6E1C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E6E1C" w:rsidRDefault="009E6E1C" w:rsidP="009E6E1C">
      <w:pPr>
        <w:spacing w:before="0" w:after="0" w:line="240" w:lineRule="auto"/>
      </w:pPr>
      <w:r>
        <w:separator/>
      </w:r>
    </w:p>
  </w:endnote>
  <w:endnote w:type="continuationSeparator" w:id="0">
    <w:p w:rsidR="009E6E1C" w:rsidRDefault="009E6E1C" w:rsidP="009E6E1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MS Gothic">
    <w:altName w:val="ＭＳ ゴシック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7877" w:rsidRDefault="00607877">
    <w:pPr>
      <w:pStyle w:val="Footer"/>
    </w:pPr>
  </w:p>
</w:ftr>
</file>

<file path=word/footer2.xml><?xml version="1.0" encoding="utf-8"?>
<w:ft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6E1C" w:rsidRDefault="009E6E1C" w:rsidP="009E6E1C">
    <w:pPr>
      <w:pStyle w:val="Footer"/>
    </w:pPr>
    <w:r>
      <w:t>© Oxford University Press 201</w:t>
    </w:r>
    <w:r w:rsidR="00607877">
      <w:t>7</w:t>
    </w:r>
    <w:r>
      <w:ptab w:relativeTo="margin" w:alignment="right" w:leader="none"/>
    </w:r>
    <w:r>
      <w:t xml:space="preserve"> </w:t>
    </w:r>
    <w:fldSimple w:instr=" PAGE   \* MERGEFORMAT ">
      <w:r w:rsidR="00CF742D">
        <w:rPr>
          <w:noProof/>
        </w:rPr>
        <w:t>19</w:t>
      </w:r>
    </w:fldSimple>
  </w:p>
  <w:p w:rsidR="00607877" w:rsidRDefault="00607877" w:rsidP="00607877">
    <w:pPr>
      <w:pStyle w:val="Footer"/>
    </w:pPr>
    <w:r>
      <w:rPr>
        <w:i/>
      </w:rPr>
      <w:t xml:space="preserve">Oxford Science 8 Western Australian Curriculum </w:t>
    </w:r>
    <w:r w:rsidRPr="00613B8E">
      <w:t xml:space="preserve">Teacher </w:t>
    </w:r>
    <w:proofErr w:type="spellStart"/>
    <w:r w:rsidRPr="00AC57FF">
      <w:rPr>
        <w:u w:val="single"/>
      </w:rPr>
      <w:t>o</w:t>
    </w:r>
    <w:r>
      <w:t>book</w:t>
    </w:r>
    <w:proofErr w:type="spellEnd"/>
    <w:r>
      <w:t xml:space="preserve"> </w:t>
    </w:r>
    <w:r w:rsidRPr="00AC57FF">
      <w:rPr>
        <w:u w:val="single"/>
      </w:rPr>
      <w:t>a</w:t>
    </w:r>
    <w:r w:rsidRPr="00613B8E">
      <w:t>ssess</w:t>
    </w:r>
    <w:r>
      <w:rPr>
        <w:i/>
      </w:rPr>
      <w:t xml:space="preserve"> </w:t>
    </w:r>
    <w:r>
      <w:t>ISBN 9780190307172</w:t>
    </w:r>
  </w:p>
  <w:p w:rsidR="009E6E1C" w:rsidRDefault="00607877" w:rsidP="00607877">
    <w:pPr>
      <w:spacing w:before="0" w:after="0" w:line="240" w:lineRule="auto"/>
    </w:pPr>
    <w:r>
      <w:t>Permission has been granted for this page to be photocopied within the purchasing institution only.</w:t>
    </w:r>
  </w:p>
</w:ftr>
</file>

<file path=word/footer3.xml><?xml version="1.0" encoding="utf-8"?>
<w:ft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7877" w:rsidRDefault="00607877">
    <w:pPr>
      <w:pStyle w:val="Footer"/>
    </w:pPr>
  </w:p>
</w:ftr>
</file>

<file path=word/footnotes.xml><?xml version="1.0" encoding="utf-8"?>
<w:footnotes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E6E1C" w:rsidRDefault="009E6E1C" w:rsidP="009E6E1C">
      <w:pPr>
        <w:spacing w:before="0" w:after="0" w:line="240" w:lineRule="auto"/>
      </w:pPr>
      <w:r>
        <w:separator/>
      </w:r>
    </w:p>
  </w:footnote>
  <w:footnote w:type="continuationSeparator" w:id="0">
    <w:p w:rsidR="009E6E1C" w:rsidRDefault="009E6E1C" w:rsidP="009E6E1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7877" w:rsidRDefault="00607877">
    <w:pPr>
      <w:pStyle w:val="Header"/>
    </w:pPr>
  </w:p>
</w:hdr>
</file>

<file path=word/header2.xml><?xml version="1.0" encoding="utf-8"?>
<w:hd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6E1C" w:rsidRPr="009E6E1C" w:rsidRDefault="00607877" w:rsidP="009E6E1C">
    <w:pPr>
      <w:pStyle w:val="Header"/>
    </w:pPr>
    <w:r>
      <w:rPr>
        <w:noProof/>
        <w:lang w:val="en-US"/>
      </w:rPr>
      <w:drawing>
        <wp:anchor distT="0" distB="0" distL="114300" distR="114300" simplePos="0" relativeHeight="251658752" behindDoc="1" locked="0" layoutInCell="1" allowOverlap="1">
          <wp:simplePos x="0" y="0"/>
          <wp:positionH relativeFrom="page">
            <wp:posOffset>-133350</wp:posOffset>
          </wp:positionH>
          <wp:positionV relativeFrom="page">
            <wp:posOffset>1270</wp:posOffset>
          </wp:positionV>
          <wp:extent cx="7782560" cy="1110449"/>
          <wp:effectExtent l="0" t="0" r="0" b="0"/>
          <wp:wrapTight wrapText="bothSides">
            <wp:wrapPolygon edited="0">
              <wp:start x="0" y="0"/>
              <wp:lineTo x="0" y="21130"/>
              <wp:lineTo x="21519" y="21130"/>
              <wp:lineTo x="21519" y="0"/>
              <wp:lineTo x="0" y="0"/>
            </wp:wrapPolygon>
          </wp:wrapTight>
          <wp:docPr id="20" name="Pictur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L_OXSCI_WA7_portrait_namcas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82560" cy="11104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US"/>
      </w:rPr>
      <w:t>s</w:t>
    </w:r>
  </w:p>
</w:hdr>
</file>

<file path=word/header3.xml><?xml version="1.0" encoding="utf-8"?>
<w:hd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7877" w:rsidRDefault="00607877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oNotTrackMove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/>
  <w:rsids>
    <w:rsidRoot w:val="009E6E1C"/>
    <w:rsid w:val="00146C10"/>
    <w:rsid w:val="002D1BC7"/>
    <w:rsid w:val="002E3130"/>
    <w:rsid w:val="00323D18"/>
    <w:rsid w:val="0032639C"/>
    <w:rsid w:val="003753C1"/>
    <w:rsid w:val="003F042D"/>
    <w:rsid w:val="00416F26"/>
    <w:rsid w:val="00464DB3"/>
    <w:rsid w:val="004F1186"/>
    <w:rsid w:val="00607877"/>
    <w:rsid w:val="00643709"/>
    <w:rsid w:val="006574B8"/>
    <w:rsid w:val="0071483F"/>
    <w:rsid w:val="0076653C"/>
    <w:rsid w:val="008222B4"/>
    <w:rsid w:val="00853930"/>
    <w:rsid w:val="00876134"/>
    <w:rsid w:val="00924816"/>
    <w:rsid w:val="009E6E1C"/>
    <w:rsid w:val="00A214A4"/>
    <w:rsid w:val="00AA6E19"/>
    <w:rsid w:val="00AC3D53"/>
    <w:rsid w:val="00BD6D5B"/>
    <w:rsid w:val="00CF742D"/>
    <w:rsid w:val="00D2035F"/>
    <w:rsid w:val="00D420FD"/>
    <w:rsid w:val="00D4649C"/>
    <w:rsid w:val="00D87A23"/>
    <w:rsid w:val="00E016CF"/>
  </w:rsids>
  <m:mathPr>
    <m:mathFont m:val="DINPro-Light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6E1C"/>
    <w:pPr>
      <w:spacing w:before="120" w:after="120" w:line="240" w:lineRule="atLeast"/>
      <w:ind w:left="340" w:hanging="340"/>
    </w:pPr>
    <w:rPr>
      <w:rFonts w:ascii="Arial" w:hAnsi="Arial"/>
      <w:sz w:val="20"/>
      <w:lang w:val="en-AU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customStyle="1" w:styleId="xlist2">
    <w:name w:val="xlist 2"/>
    <w:basedOn w:val="Normal"/>
    <w:qFormat/>
    <w:rsid w:val="009E6E1C"/>
    <w:pPr>
      <w:spacing w:before="0" w:after="0" w:line="240" w:lineRule="auto"/>
      <w:ind w:left="908" w:hanging="454"/>
    </w:pPr>
    <w:rPr>
      <w:sz w:val="22"/>
    </w:rPr>
  </w:style>
  <w:style w:type="paragraph" w:customStyle="1" w:styleId="xline">
    <w:name w:val="xline"/>
    <w:basedOn w:val="Normal"/>
    <w:qFormat/>
    <w:rsid w:val="009E6E1C"/>
    <w:pPr>
      <w:tabs>
        <w:tab w:val="left" w:leader="underscore" w:pos="10490"/>
      </w:tabs>
      <w:spacing w:before="300" w:after="300"/>
      <w:ind w:left="0" w:firstLine="0"/>
    </w:pPr>
  </w:style>
  <w:style w:type="paragraph" w:customStyle="1" w:styleId="xworksheettype">
    <w:name w:val="xworksheet type"/>
    <w:basedOn w:val="Normal"/>
    <w:qFormat/>
    <w:rsid w:val="009E6E1C"/>
    <w:rPr>
      <w:rFonts w:cs="Arial"/>
      <w:b/>
      <w:color w:val="808080" w:themeColor="background1" w:themeShade="80"/>
      <w:sz w:val="28"/>
      <w:szCs w:val="28"/>
    </w:rPr>
  </w:style>
  <w:style w:type="paragraph" w:customStyle="1" w:styleId="xchapterhead">
    <w:name w:val="xchapter head"/>
    <w:basedOn w:val="Normal"/>
    <w:qFormat/>
    <w:rsid w:val="009E6E1C"/>
    <w:rPr>
      <w:rFonts w:cs="Arial"/>
      <w:b/>
      <w:color w:val="808080" w:themeColor="background1" w:themeShade="80"/>
      <w:sz w:val="32"/>
    </w:rPr>
  </w:style>
  <w:style w:type="paragraph" w:customStyle="1" w:styleId="xahead">
    <w:name w:val="xahead"/>
    <w:basedOn w:val="Normal"/>
    <w:qFormat/>
    <w:rsid w:val="009E6E1C"/>
    <w:pPr>
      <w:spacing w:after="60" w:line="276" w:lineRule="auto"/>
      <w:ind w:left="0" w:firstLine="0"/>
      <w:outlineLvl w:val="2"/>
    </w:pPr>
    <w:rPr>
      <w:rFonts w:eastAsia="MS Gothic" w:cs="Times New Roman"/>
      <w:b/>
      <w:noProof/>
      <w:color w:val="215868" w:themeColor="accent5" w:themeShade="80"/>
      <w:sz w:val="44"/>
      <w:szCs w:val="44"/>
      <w:lang w:val="en-US" w:eastAsia="en-AU"/>
    </w:rPr>
  </w:style>
  <w:style w:type="paragraph" w:customStyle="1" w:styleId="xparafo">
    <w:name w:val="xpara fo"/>
    <w:basedOn w:val="Normal"/>
    <w:qFormat/>
    <w:rsid w:val="009E6E1C"/>
    <w:pPr>
      <w:autoSpaceDE w:val="0"/>
      <w:autoSpaceDN w:val="0"/>
      <w:adjustRightInd w:val="0"/>
      <w:spacing w:before="0" w:line="240" w:lineRule="auto"/>
      <w:ind w:left="0" w:firstLine="0"/>
    </w:pPr>
    <w:rPr>
      <w:rFonts w:cs="Arial"/>
      <w:sz w:val="22"/>
      <w:lang w:val="en-US"/>
    </w:rPr>
  </w:style>
  <w:style w:type="paragraph" w:customStyle="1" w:styleId="xlist">
    <w:name w:val="xlist"/>
    <w:basedOn w:val="Normal"/>
    <w:qFormat/>
    <w:rsid w:val="009E6E1C"/>
    <w:pPr>
      <w:spacing w:before="0" w:after="0" w:line="240" w:lineRule="auto"/>
      <w:ind w:left="454" w:hanging="454"/>
    </w:pPr>
    <w:rPr>
      <w:rFonts w:cs="Arial"/>
      <w:sz w:val="22"/>
    </w:rPr>
  </w:style>
  <w:style w:type="paragraph" w:customStyle="1" w:styleId="xbhead">
    <w:name w:val="xbhead"/>
    <w:basedOn w:val="xahead"/>
    <w:next w:val="xparafo"/>
    <w:qFormat/>
    <w:rsid w:val="009E6E1C"/>
    <w:rPr>
      <w:color w:val="auto"/>
      <w:sz w:val="28"/>
      <w:szCs w:val="28"/>
    </w:rPr>
  </w:style>
  <w:style w:type="paragraph" w:customStyle="1" w:styleId="xlineindented">
    <w:name w:val="xline indented"/>
    <w:basedOn w:val="Normal"/>
    <w:qFormat/>
    <w:rsid w:val="009E6E1C"/>
    <w:pPr>
      <w:tabs>
        <w:tab w:val="right" w:leader="underscore" w:pos="10348"/>
      </w:tabs>
      <w:spacing w:before="300" w:after="300" w:line="240" w:lineRule="auto"/>
      <w:ind w:left="426" w:firstLine="28"/>
    </w:pPr>
    <w:rPr>
      <w:sz w:val="22"/>
    </w:rPr>
  </w:style>
  <w:style w:type="paragraph" w:styleId="Header">
    <w:name w:val="header"/>
    <w:basedOn w:val="Normal"/>
    <w:link w:val="HeaderChar"/>
    <w:uiPriority w:val="99"/>
    <w:unhideWhenUsed/>
    <w:rsid w:val="009E6E1C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E1C"/>
    <w:rPr>
      <w:rFonts w:ascii="Arial" w:hAnsi="Arial"/>
      <w:sz w:val="20"/>
      <w:lang w:val="en-AU"/>
    </w:rPr>
  </w:style>
  <w:style w:type="paragraph" w:styleId="Footer">
    <w:name w:val="footer"/>
    <w:basedOn w:val="Normal"/>
    <w:link w:val="FooterChar"/>
    <w:unhideWhenUsed/>
    <w:rsid w:val="009E6E1C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E1C"/>
    <w:rPr>
      <w:rFonts w:ascii="Arial" w:hAnsi="Arial"/>
      <w:sz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6E1C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6E1C"/>
    <w:rPr>
      <w:rFonts w:ascii="Tahoma" w:hAnsi="Tahoma" w:cs="Tahoma"/>
      <w:sz w:val="16"/>
      <w:szCs w:val="16"/>
      <w:lang w:val="en-AU"/>
    </w:rPr>
  </w:style>
  <w:style w:type="paragraph" w:customStyle="1" w:styleId="xdesignnote">
    <w:name w:val="x_design note"/>
    <w:basedOn w:val="Normal"/>
    <w:rsid w:val="009E6E1C"/>
    <w:pPr>
      <w:spacing w:before="0" w:line="240" w:lineRule="auto"/>
      <w:ind w:left="1440" w:right="1469" w:firstLine="0"/>
    </w:pPr>
    <w:rPr>
      <w:rFonts w:eastAsia="Times New Roman" w:cs="Arial"/>
      <w:color w:val="FF0000"/>
      <w:szCs w:val="20"/>
    </w:rPr>
  </w:style>
  <w:style w:type="table" w:styleId="TableGrid">
    <w:name w:val="Table Grid"/>
    <w:basedOn w:val="TableNormal"/>
    <w:uiPriority w:val="59"/>
    <w:rsid w:val="009E6E1C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xtabletext">
    <w:name w:val="xtable text"/>
    <w:basedOn w:val="xparafo"/>
    <w:qFormat/>
    <w:rsid w:val="009E6E1C"/>
  </w:style>
  <w:style w:type="paragraph" w:customStyle="1" w:styleId="xtablehead">
    <w:name w:val="xtable head"/>
    <w:basedOn w:val="xparafo"/>
    <w:qFormat/>
    <w:rsid w:val="009E6E1C"/>
    <w:rPr>
      <w:b/>
      <w:caps/>
    </w:rPr>
  </w:style>
  <w:style w:type="paragraph" w:customStyle="1" w:styleId="xlist2line">
    <w:name w:val="xlist 2 line"/>
    <w:basedOn w:val="xlist2"/>
    <w:qFormat/>
    <w:rsid w:val="009E6E1C"/>
    <w:pPr>
      <w:tabs>
        <w:tab w:val="left" w:pos="993"/>
        <w:tab w:val="right" w:leader="underscore" w:pos="10348"/>
      </w:tabs>
      <w:spacing w:before="300" w:after="300"/>
    </w:pPr>
  </w:style>
  <w:style w:type="paragraph" w:customStyle="1" w:styleId="xcaption">
    <w:name w:val="xcaption"/>
    <w:basedOn w:val="Normal"/>
    <w:qFormat/>
    <w:rsid w:val="009E6E1C"/>
    <w:pPr>
      <w:spacing w:before="0" w:after="200" w:line="240" w:lineRule="auto"/>
    </w:pPr>
    <w:rPr>
      <w:bCs/>
      <w:szCs w:val="20"/>
      <w:lang w:val="en-US"/>
    </w:rPr>
  </w:style>
  <w:style w:type="paragraph" w:customStyle="1" w:styleId="xlist3">
    <w:name w:val="xlist 3"/>
    <w:basedOn w:val="xlist2"/>
    <w:qFormat/>
    <w:rsid w:val="009E6E1C"/>
    <w:pPr>
      <w:ind w:left="1361"/>
    </w:pPr>
  </w:style>
  <w:style w:type="paragraph" w:customStyle="1" w:styleId="xtableline">
    <w:name w:val="xtable line"/>
    <w:basedOn w:val="xline"/>
    <w:qFormat/>
    <w:rsid w:val="009E6E1C"/>
    <w:pPr>
      <w:tabs>
        <w:tab w:val="clear" w:pos="10490"/>
        <w:tab w:val="left" w:leader="underscore" w:pos="1802"/>
      </w:tabs>
      <w:spacing w:line="276" w:lineRule="auto"/>
    </w:pPr>
    <w:rPr>
      <w:rFonts w:asciiTheme="minorHAnsi" w:hAnsiTheme="minorHAnsi"/>
      <w:sz w:val="22"/>
    </w:rPr>
  </w:style>
  <w:style w:type="character" w:customStyle="1" w:styleId="xanswerred">
    <w:name w:val="xanswer red"/>
    <w:basedOn w:val="DefaultParagraphFont"/>
    <w:uiPriority w:val="1"/>
    <w:qFormat/>
    <w:rsid w:val="009E6E1C"/>
    <w:rPr>
      <w:color w:val="FF0000"/>
    </w:rPr>
  </w:style>
  <w:style w:type="paragraph" w:customStyle="1" w:styleId="xpagereference">
    <w:name w:val="xpage reference"/>
    <w:basedOn w:val="xchapterhead"/>
    <w:qFormat/>
    <w:rsid w:val="00CF742D"/>
    <w:rPr>
      <w:b w:val="0"/>
      <w:sz w:val="24"/>
      <w:szCs w:val="19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6E1C"/>
    <w:pPr>
      <w:spacing w:before="120" w:after="120" w:line="240" w:lineRule="atLeast"/>
      <w:ind w:left="340" w:hanging="340"/>
    </w:pPr>
    <w:rPr>
      <w:rFonts w:ascii="Arial" w:hAnsi="Arial"/>
      <w:sz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list2">
    <w:name w:val="xlist 2"/>
    <w:basedOn w:val="Normal"/>
    <w:qFormat/>
    <w:rsid w:val="009E6E1C"/>
    <w:pPr>
      <w:spacing w:before="0" w:after="0" w:line="240" w:lineRule="auto"/>
      <w:ind w:left="908" w:hanging="454"/>
    </w:pPr>
    <w:rPr>
      <w:sz w:val="22"/>
    </w:rPr>
  </w:style>
  <w:style w:type="paragraph" w:customStyle="1" w:styleId="xline">
    <w:name w:val="xline"/>
    <w:basedOn w:val="Normal"/>
    <w:qFormat/>
    <w:rsid w:val="009E6E1C"/>
    <w:pPr>
      <w:tabs>
        <w:tab w:val="left" w:leader="underscore" w:pos="10490"/>
      </w:tabs>
      <w:spacing w:before="300" w:after="300"/>
      <w:ind w:left="0" w:firstLine="0"/>
    </w:pPr>
  </w:style>
  <w:style w:type="paragraph" w:customStyle="1" w:styleId="xworksheettype">
    <w:name w:val="xworksheet type"/>
    <w:basedOn w:val="Normal"/>
    <w:qFormat/>
    <w:rsid w:val="009E6E1C"/>
    <w:rPr>
      <w:rFonts w:cs="Arial"/>
      <w:b/>
      <w:color w:val="808080" w:themeColor="background1" w:themeShade="80"/>
      <w:sz w:val="28"/>
      <w:szCs w:val="28"/>
    </w:rPr>
  </w:style>
  <w:style w:type="paragraph" w:customStyle="1" w:styleId="xchapterhead">
    <w:name w:val="xchapter head"/>
    <w:basedOn w:val="Normal"/>
    <w:qFormat/>
    <w:rsid w:val="009E6E1C"/>
    <w:rPr>
      <w:rFonts w:cs="Arial"/>
      <w:b/>
      <w:color w:val="808080" w:themeColor="background1" w:themeShade="80"/>
      <w:sz w:val="32"/>
    </w:rPr>
  </w:style>
  <w:style w:type="paragraph" w:customStyle="1" w:styleId="xahead">
    <w:name w:val="xahead"/>
    <w:basedOn w:val="Normal"/>
    <w:qFormat/>
    <w:rsid w:val="009E6E1C"/>
    <w:pPr>
      <w:spacing w:after="60" w:line="276" w:lineRule="auto"/>
      <w:ind w:left="0" w:firstLine="0"/>
      <w:outlineLvl w:val="2"/>
    </w:pPr>
    <w:rPr>
      <w:rFonts w:eastAsia="MS Gothic" w:cs="Times New Roman"/>
      <w:b/>
      <w:noProof/>
      <w:color w:val="215868" w:themeColor="accent5" w:themeShade="80"/>
      <w:sz w:val="44"/>
      <w:szCs w:val="44"/>
      <w:lang w:val="en-US" w:eastAsia="en-AU"/>
    </w:rPr>
  </w:style>
  <w:style w:type="paragraph" w:customStyle="1" w:styleId="xparafo">
    <w:name w:val="xpara fo"/>
    <w:basedOn w:val="Normal"/>
    <w:qFormat/>
    <w:rsid w:val="009E6E1C"/>
    <w:pPr>
      <w:autoSpaceDE w:val="0"/>
      <w:autoSpaceDN w:val="0"/>
      <w:adjustRightInd w:val="0"/>
      <w:spacing w:before="0" w:line="240" w:lineRule="auto"/>
      <w:ind w:left="0" w:firstLine="0"/>
    </w:pPr>
    <w:rPr>
      <w:rFonts w:cs="Arial"/>
      <w:sz w:val="22"/>
      <w:lang w:val="en-US"/>
    </w:rPr>
  </w:style>
  <w:style w:type="paragraph" w:customStyle="1" w:styleId="xlist">
    <w:name w:val="xlist"/>
    <w:basedOn w:val="Normal"/>
    <w:qFormat/>
    <w:rsid w:val="009E6E1C"/>
    <w:pPr>
      <w:spacing w:before="0" w:after="0" w:line="240" w:lineRule="auto"/>
      <w:ind w:left="454" w:hanging="454"/>
    </w:pPr>
    <w:rPr>
      <w:rFonts w:cs="Arial"/>
      <w:sz w:val="22"/>
    </w:rPr>
  </w:style>
  <w:style w:type="paragraph" w:customStyle="1" w:styleId="xbhead">
    <w:name w:val="xbhead"/>
    <w:basedOn w:val="xahead"/>
    <w:next w:val="xparafo"/>
    <w:qFormat/>
    <w:rsid w:val="009E6E1C"/>
    <w:rPr>
      <w:color w:val="auto"/>
      <w:sz w:val="28"/>
      <w:szCs w:val="28"/>
    </w:rPr>
  </w:style>
  <w:style w:type="paragraph" w:customStyle="1" w:styleId="xlineindented">
    <w:name w:val="xline indented"/>
    <w:basedOn w:val="Normal"/>
    <w:qFormat/>
    <w:rsid w:val="009E6E1C"/>
    <w:pPr>
      <w:tabs>
        <w:tab w:val="right" w:leader="underscore" w:pos="10348"/>
      </w:tabs>
      <w:spacing w:before="300" w:after="300" w:line="240" w:lineRule="auto"/>
      <w:ind w:left="426" w:firstLine="28"/>
    </w:pPr>
    <w:rPr>
      <w:sz w:val="22"/>
    </w:rPr>
  </w:style>
  <w:style w:type="paragraph" w:styleId="Header">
    <w:name w:val="header"/>
    <w:basedOn w:val="Normal"/>
    <w:link w:val="HeaderChar"/>
    <w:uiPriority w:val="99"/>
    <w:unhideWhenUsed/>
    <w:rsid w:val="009E6E1C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E1C"/>
    <w:rPr>
      <w:rFonts w:ascii="Arial" w:hAnsi="Arial"/>
      <w:sz w:val="20"/>
      <w:lang w:val="en-AU"/>
    </w:rPr>
  </w:style>
  <w:style w:type="paragraph" w:styleId="Footer">
    <w:name w:val="footer"/>
    <w:basedOn w:val="Normal"/>
    <w:link w:val="FooterChar"/>
    <w:unhideWhenUsed/>
    <w:rsid w:val="009E6E1C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E1C"/>
    <w:rPr>
      <w:rFonts w:ascii="Arial" w:hAnsi="Arial"/>
      <w:sz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6E1C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6E1C"/>
    <w:rPr>
      <w:rFonts w:ascii="Tahoma" w:hAnsi="Tahoma" w:cs="Tahoma"/>
      <w:sz w:val="16"/>
      <w:szCs w:val="16"/>
      <w:lang w:val="en-AU"/>
    </w:rPr>
  </w:style>
  <w:style w:type="paragraph" w:customStyle="1" w:styleId="xdesignnote">
    <w:name w:val="x_design note"/>
    <w:basedOn w:val="Normal"/>
    <w:rsid w:val="009E6E1C"/>
    <w:pPr>
      <w:spacing w:before="0" w:line="240" w:lineRule="auto"/>
      <w:ind w:left="1440" w:right="1469" w:firstLine="0"/>
    </w:pPr>
    <w:rPr>
      <w:rFonts w:eastAsia="Times New Roman" w:cs="Arial"/>
      <w:color w:val="FF0000"/>
      <w:szCs w:val="20"/>
    </w:rPr>
  </w:style>
  <w:style w:type="table" w:styleId="TableGrid">
    <w:name w:val="Table Grid"/>
    <w:basedOn w:val="TableNormal"/>
    <w:uiPriority w:val="59"/>
    <w:rsid w:val="009E6E1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tabletext">
    <w:name w:val="xtable text"/>
    <w:basedOn w:val="xparafo"/>
    <w:qFormat/>
    <w:rsid w:val="009E6E1C"/>
  </w:style>
  <w:style w:type="paragraph" w:customStyle="1" w:styleId="xtablehead">
    <w:name w:val="xtable head"/>
    <w:basedOn w:val="xparafo"/>
    <w:qFormat/>
    <w:rsid w:val="009E6E1C"/>
    <w:rPr>
      <w:b/>
      <w:caps/>
    </w:rPr>
  </w:style>
  <w:style w:type="paragraph" w:customStyle="1" w:styleId="xlist2line">
    <w:name w:val="xlist 2 line"/>
    <w:basedOn w:val="xlist2"/>
    <w:qFormat/>
    <w:rsid w:val="009E6E1C"/>
    <w:pPr>
      <w:tabs>
        <w:tab w:val="left" w:pos="993"/>
        <w:tab w:val="right" w:leader="underscore" w:pos="10348"/>
      </w:tabs>
      <w:spacing w:before="300" w:after="300"/>
    </w:pPr>
  </w:style>
  <w:style w:type="paragraph" w:customStyle="1" w:styleId="xcaption">
    <w:name w:val="xcaption"/>
    <w:basedOn w:val="Normal"/>
    <w:qFormat/>
    <w:rsid w:val="009E6E1C"/>
    <w:pPr>
      <w:spacing w:before="0" w:after="200" w:line="240" w:lineRule="auto"/>
    </w:pPr>
    <w:rPr>
      <w:bCs/>
      <w:szCs w:val="20"/>
      <w:lang w:val="en-US"/>
    </w:rPr>
  </w:style>
  <w:style w:type="paragraph" w:customStyle="1" w:styleId="xlist3">
    <w:name w:val="xlist 3"/>
    <w:basedOn w:val="xlist2"/>
    <w:qFormat/>
    <w:rsid w:val="009E6E1C"/>
    <w:pPr>
      <w:ind w:left="1361"/>
    </w:pPr>
  </w:style>
  <w:style w:type="paragraph" w:customStyle="1" w:styleId="xtableline">
    <w:name w:val="xtable line"/>
    <w:basedOn w:val="xline"/>
    <w:qFormat/>
    <w:rsid w:val="009E6E1C"/>
    <w:pPr>
      <w:tabs>
        <w:tab w:val="clear" w:pos="10490"/>
        <w:tab w:val="left" w:leader="underscore" w:pos="1802"/>
      </w:tabs>
      <w:spacing w:line="276" w:lineRule="auto"/>
    </w:pPr>
    <w:rPr>
      <w:rFonts w:asciiTheme="minorHAnsi" w:hAnsiTheme="minorHAnsi"/>
      <w:sz w:val="22"/>
    </w:rPr>
  </w:style>
  <w:style w:type="character" w:customStyle="1" w:styleId="xanswerred">
    <w:name w:val="xanswer red"/>
    <w:basedOn w:val="DefaultParagraphFont"/>
    <w:uiPriority w:val="1"/>
    <w:qFormat/>
    <w:rsid w:val="009E6E1C"/>
    <w:rPr>
      <w:color w:val="FF00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44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1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3.xml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8" Type="http://schemas.openxmlformats.org/officeDocument/2006/relationships/image" Target="media/image3.jpeg"/><Relationship Id="rId21" Type="http://schemas.openxmlformats.org/officeDocument/2006/relationships/header" Target="header1.xml"/><Relationship Id="rId3" Type="http://schemas.openxmlformats.org/officeDocument/2006/relationships/webSettings" Target="webSettings.xml"/><Relationship Id="rId25" Type="http://schemas.openxmlformats.org/officeDocument/2006/relationships/header" Target="header3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7" Type="http://schemas.openxmlformats.org/officeDocument/2006/relationships/image" Target="media/image2.jpeg"/><Relationship Id="rId20" Type="http://schemas.openxmlformats.org/officeDocument/2006/relationships/image" Target="media/image15.jpeg"/><Relationship Id="rId29" Type="http://schemas.microsoft.com/office/2007/relationships/stylesWithEffects" Target="stylesWithEffects.xml"/><Relationship Id="rId16" Type="http://schemas.openxmlformats.org/officeDocument/2006/relationships/image" Target="media/image11.jpeg"/><Relationship Id="rId2" Type="http://schemas.openxmlformats.org/officeDocument/2006/relationships/settings" Target="settings.xml"/><Relationship Id="rId24" Type="http://schemas.openxmlformats.org/officeDocument/2006/relationships/footer" Target="footer2.xml"/><Relationship Id="rId11" Type="http://schemas.openxmlformats.org/officeDocument/2006/relationships/image" Target="media/image6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32" Type="http://schemas.openxmlformats.org/officeDocument/2006/relationships/customXml" Target="../customXml/item3.xml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5" Type="http://schemas.openxmlformats.org/officeDocument/2006/relationships/image" Target="media/image10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customXml" Target="../customXml/item2.xml"/><Relationship Id="rId9" Type="http://schemas.openxmlformats.org/officeDocument/2006/relationships/image" Target="media/image4.jpeg"/><Relationship Id="rId22" Type="http://schemas.openxmlformats.org/officeDocument/2006/relationships/header" Target="header2.xml"/><Relationship Id="rId27" Type="http://schemas.openxmlformats.org/officeDocument/2006/relationships/fontTable" Target="fontTable.xml"/><Relationship Id="rId14" Type="http://schemas.openxmlformats.org/officeDocument/2006/relationships/image" Target="media/image9.jpeg"/><Relationship Id="rId4" Type="http://schemas.openxmlformats.org/officeDocument/2006/relationships/footnotes" Target="footnotes.xml"/><Relationship Id="rId30" Type="http://schemas.openxmlformats.org/officeDocument/2006/relationships/customXml" Target="../customXml/item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5" ma:contentTypeDescription="Create a new document." ma:contentTypeScope="" ma:versionID="911abbda83db580b6a9ff67f60887a38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3e1f4820d41d94fc172c55ffba5138af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0F16FC9-2F24-4BD6-89D2-C5B649903EB1}"/>
</file>

<file path=customXml/itemProps2.xml><?xml version="1.0" encoding="utf-8"?>
<ds:datastoreItem xmlns:ds="http://schemas.openxmlformats.org/officeDocument/2006/customXml" ds:itemID="{5EFFDF4F-1A41-4E41-AC9C-8967E7D189F1}"/>
</file>

<file path=customXml/itemProps3.xml><?xml version="1.0" encoding="utf-8"?>
<ds:datastoreItem xmlns:ds="http://schemas.openxmlformats.org/officeDocument/2006/customXml" ds:itemID="{BC196050-DD41-49E2-A793-A52BB2C15C0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19</Pages>
  <Words>1193</Words>
  <Characters>6805</Characters>
  <Application>Microsoft Macintosh Word</Application>
  <DocSecurity>0</DocSecurity>
  <Lines>56</Lines>
  <Paragraphs>13</Paragraphs>
  <ScaleCrop>false</ScaleCrop>
  <Company>Oxford University Press</Company>
  <LinksUpToDate>false</LinksUpToDate>
  <CharactersWithSpaces>8357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VUCIC, Ana</dc:creator>
  <cp:lastModifiedBy>Frances O'Brien</cp:lastModifiedBy>
  <cp:revision>6</cp:revision>
  <dcterms:created xsi:type="dcterms:W3CDTF">2016-11-08T06:02:00Z</dcterms:created>
  <dcterms:modified xsi:type="dcterms:W3CDTF">2017-01-03T05:01:00Z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15000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