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Default="00CB0EBB" w:rsidP="00314CC7">
      <w:pPr>
        <w:spacing w:line="240" w:lineRule="auto"/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t>Ionic</w:t>
      </w:r>
      <w:r w:rsidR="00F90670">
        <w:rPr>
          <w:rFonts w:ascii="Copperplate Gothic Light" w:hAnsi="Copperplate Gothic Light"/>
          <w:b/>
          <w:sz w:val="32"/>
          <w:szCs w:val="32"/>
        </w:rPr>
        <w:t xml:space="preserve"> Formula Sheet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  <w:gridCol w:w="1848"/>
        <w:gridCol w:w="1849"/>
        <w:gridCol w:w="1849"/>
      </w:tblGrid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Chloride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Cl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Oxide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Bromide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Br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Sulphide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848" w:type="dxa"/>
            <w:vAlign w:val="center"/>
          </w:tcPr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Nitride</w:t>
            </w:r>
          </w:p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="002F15F7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9" w:type="dxa"/>
            <w:vAlign w:val="center"/>
          </w:tcPr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Fluoride</w:t>
            </w:r>
          </w:p>
          <w:p w:rsidR="00A7756A" w:rsidRPr="00A7756A" w:rsidRDefault="00D4235E" w:rsidP="00D423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A7756A"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9" w:type="dxa"/>
            <w:vAlign w:val="center"/>
          </w:tcPr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Iodide</w:t>
            </w:r>
          </w:p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A7756A"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-</w:t>
            </w: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Sodium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Na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Calcium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Ca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Potassium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Aluminium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Al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Copper (II)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Cu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Zinc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Zn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Lithium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Li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Chromium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Cr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D9548B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Magnesium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D9548B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D4235E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Hydrogen</w:t>
            </w:r>
          </w:p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A7756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14CC7" w:rsidRDefault="00314CC7" w:rsidP="00314CC7">
      <w:pPr>
        <w:spacing w:line="240" w:lineRule="auto"/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F90670" w:rsidRDefault="00CB0EBB" w:rsidP="00314CC7">
      <w:pPr>
        <w:spacing w:line="240" w:lineRule="auto"/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lastRenderedPageBreak/>
        <w:t>Ionic</w:t>
      </w:r>
      <w:r w:rsidR="00F90670">
        <w:rPr>
          <w:rFonts w:ascii="Copperplate Gothic Light" w:hAnsi="Copperplate Gothic Light"/>
          <w:b/>
          <w:sz w:val="32"/>
          <w:szCs w:val="32"/>
        </w:rPr>
        <w:t xml:space="preserve"> Formula Sheet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  <w:gridCol w:w="1848"/>
        <w:gridCol w:w="1849"/>
        <w:gridCol w:w="1849"/>
      </w:tblGrid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Fluoride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Oxide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Default="002F15F7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Sulphate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Hydroxide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Carbonate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9" w:type="dxa"/>
            <w:vAlign w:val="center"/>
          </w:tcPr>
          <w:p w:rsidR="00A7756A" w:rsidRP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Nitrate</w:t>
            </w:r>
          </w:p>
          <w:p w:rsidR="00A7756A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9" w:type="dxa"/>
            <w:vAlign w:val="center"/>
          </w:tcPr>
          <w:p w:rsidR="00A7756A" w:rsidRPr="00A7756A" w:rsidRDefault="002F15F7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Phos</w:t>
            </w:r>
            <w:r w:rsidR="00C76A76">
              <w:rPr>
                <w:rFonts w:ascii="Times New Roman" w:hAnsi="Times New Roman" w:cs="Times New Roman"/>
                <w:b/>
                <w:sz w:val="28"/>
                <w:szCs w:val="28"/>
              </w:rPr>
              <w:t>ph</w:t>
            </w:r>
            <w:r w:rsidR="00A7756A" w:rsidRPr="00A7756A">
              <w:rPr>
                <w:rFonts w:ascii="Times New Roman" w:hAnsi="Times New Roman" w:cs="Times New Roman"/>
                <w:b/>
                <w:sz w:val="28"/>
                <w:szCs w:val="28"/>
              </w:rPr>
              <w:t>ate</w:t>
            </w:r>
          </w:p>
          <w:p w:rsidR="00A7756A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D9548B" w:rsidRDefault="00BC46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Copper (I)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Barium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Lead</w:t>
            </w:r>
            <w:r w:rsidR="00D954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(II)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Iron (I</w:t>
            </w:r>
            <w:r w:rsidR="00D9548B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B71640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Tin (II)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D9548B" w:rsidRDefault="00C15537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Tin (IV</w:t>
            </w:r>
            <w:r w:rsidR="00BC467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Iron (</w:t>
            </w:r>
            <w:r w:rsidR="00A7756A">
              <w:rPr>
                <w:rFonts w:ascii="Times New Roman" w:hAnsi="Times New Roman" w:cs="Times New Roman"/>
                <w:b/>
                <w:sz w:val="28"/>
                <w:szCs w:val="28"/>
              </w:rPr>
              <w:t>II)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Strontium</w:t>
            </w:r>
          </w:p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D9548B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Lead (IV)</w:t>
            </w:r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7756A" w:rsidRPr="00A7756A" w:rsidTr="00314CC7">
        <w:trPr>
          <w:trHeight w:val="851"/>
          <w:jc w:val="center"/>
        </w:trPr>
        <w:tc>
          <w:tcPr>
            <w:tcW w:w="1848" w:type="dxa"/>
            <w:vAlign w:val="center"/>
          </w:tcPr>
          <w:p w:rsidR="00A7756A" w:rsidRDefault="005B5884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Rubidium</w:t>
            </w:r>
            <w:bookmarkStart w:id="0" w:name="_GoBack"/>
            <w:bookmarkEnd w:id="0"/>
          </w:p>
          <w:p w:rsidR="00C76A76" w:rsidRPr="00A7756A" w:rsidRDefault="00C76A76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9" w:type="dxa"/>
            <w:vAlign w:val="center"/>
          </w:tcPr>
          <w:p w:rsidR="00A7756A" w:rsidRPr="00A7756A" w:rsidRDefault="00A7756A" w:rsidP="00314C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90670" w:rsidRPr="00314CC7" w:rsidRDefault="00F90670" w:rsidP="00314CC7">
      <w:pPr>
        <w:tabs>
          <w:tab w:val="left" w:pos="12380"/>
        </w:tabs>
        <w:rPr>
          <w:rFonts w:ascii="Copperplate Gothic Light" w:hAnsi="Copperplate Gothic Light"/>
          <w:sz w:val="32"/>
          <w:szCs w:val="32"/>
        </w:rPr>
      </w:pPr>
    </w:p>
    <w:sectPr w:rsidR="00F90670" w:rsidRPr="00314CC7" w:rsidSect="00A775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2D" w:rsidRDefault="00E16A2D" w:rsidP="00314CC7">
      <w:pPr>
        <w:spacing w:after="0" w:line="240" w:lineRule="auto"/>
      </w:pPr>
      <w:r>
        <w:separator/>
      </w:r>
    </w:p>
  </w:endnote>
  <w:endnote w:type="continuationSeparator" w:id="0">
    <w:p w:rsidR="00E16A2D" w:rsidRDefault="00E16A2D" w:rsidP="0031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2D" w:rsidRDefault="00E16A2D" w:rsidP="00314CC7">
      <w:pPr>
        <w:spacing w:after="0" w:line="240" w:lineRule="auto"/>
      </w:pPr>
      <w:r>
        <w:separator/>
      </w:r>
    </w:p>
  </w:footnote>
  <w:footnote w:type="continuationSeparator" w:id="0">
    <w:p w:rsidR="00E16A2D" w:rsidRDefault="00E16A2D" w:rsidP="00314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670"/>
    <w:rsid w:val="00020D9B"/>
    <w:rsid w:val="00042729"/>
    <w:rsid w:val="000611F3"/>
    <w:rsid w:val="00121507"/>
    <w:rsid w:val="00255D99"/>
    <w:rsid w:val="002F15F7"/>
    <w:rsid w:val="00314CC7"/>
    <w:rsid w:val="003758C0"/>
    <w:rsid w:val="004F6653"/>
    <w:rsid w:val="005323F9"/>
    <w:rsid w:val="005B2915"/>
    <w:rsid w:val="005B5884"/>
    <w:rsid w:val="008821BC"/>
    <w:rsid w:val="00A7756A"/>
    <w:rsid w:val="00B71640"/>
    <w:rsid w:val="00BC4676"/>
    <w:rsid w:val="00C15537"/>
    <w:rsid w:val="00C54025"/>
    <w:rsid w:val="00C76A76"/>
    <w:rsid w:val="00C96F43"/>
    <w:rsid w:val="00CB0EBB"/>
    <w:rsid w:val="00D40E47"/>
    <w:rsid w:val="00D4235E"/>
    <w:rsid w:val="00D61A78"/>
    <w:rsid w:val="00D836CE"/>
    <w:rsid w:val="00D9548B"/>
    <w:rsid w:val="00E01D03"/>
    <w:rsid w:val="00E16A2D"/>
    <w:rsid w:val="00E75522"/>
    <w:rsid w:val="00F1297D"/>
    <w:rsid w:val="00F9067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31A47-2AE2-4756-AD36-9E12246D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4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CC7"/>
  </w:style>
  <w:style w:type="paragraph" w:styleId="Footer">
    <w:name w:val="footer"/>
    <w:basedOn w:val="Normal"/>
    <w:link w:val="FooterChar"/>
    <w:uiPriority w:val="99"/>
    <w:semiHidden/>
    <w:unhideWhenUsed/>
    <w:rsid w:val="00314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CC7"/>
  </w:style>
  <w:style w:type="paragraph" w:styleId="BalloonText">
    <w:name w:val="Balloon Text"/>
    <w:basedOn w:val="Normal"/>
    <w:link w:val="BalloonTextChar"/>
    <w:uiPriority w:val="99"/>
    <w:semiHidden/>
    <w:unhideWhenUsed/>
    <w:rsid w:val="00BC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cp:lastPrinted>2020-08-05T00:29:00Z</cp:lastPrinted>
  <dcterms:created xsi:type="dcterms:W3CDTF">2020-11-26T01:02:00Z</dcterms:created>
  <dcterms:modified xsi:type="dcterms:W3CDTF">2020-11-27T00:25:00Z</dcterms:modified>
</cp:coreProperties>
</file>